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jc w:val="center"/>
        <w:tblLook w:val="01E0" w:firstRow="1" w:lastRow="1" w:firstColumn="1" w:lastColumn="1" w:noHBand="0" w:noVBand="0"/>
      </w:tblPr>
      <w:tblGrid>
        <w:gridCol w:w="3561"/>
        <w:gridCol w:w="6185"/>
      </w:tblGrid>
      <w:tr w:rsidR="00EC1C51" w:rsidRPr="00BF2FEC" w14:paraId="5C468474" w14:textId="77777777" w:rsidTr="008A526A">
        <w:trPr>
          <w:trHeight w:val="1446"/>
          <w:jc w:val="center"/>
        </w:trPr>
        <w:tc>
          <w:tcPr>
            <w:tcW w:w="3561" w:type="dxa"/>
          </w:tcPr>
          <w:p w14:paraId="06B6C43A" w14:textId="7B3039D6" w:rsidR="00EC1C51" w:rsidRPr="00ED04D9" w:rsidRDefault="00EC1C51" w:rsidP="008A526A">
            <w:pPr>
              <w:widowControl w:val="0"/>
              <w:spacing w:before="60" w:after="60" w:line="360" w:lineRule="exact"/>
              <w:ind w:firstLine="0"/>
              <w:jc w:val="center"/>
              <w:rPr>
                <w:rFonts w:ascii="Times New Roman" w:hAnsi="Times New Roman"/>
                <w:b/>
                <w:color w:val="000000"/>
                <w:sz w:val="26"/>
              </w:rPr>
            </w:pPr>
            <w:bookmarkStart w:id="0" w:name="_Toc107651116"/>
            <w:bookmarkStart w:id="1" w:name="_Toc112138460"/>
            <w:bookmarkStart w:id="2" w:name="_Toc343854893"/>
            <w:bookmarkStart w:id="3" w:name="_Toc343939778"/>
            <w:bookmarkStart w:id="4" w:name="_Toc343940295"/>
            <w:bookmarkStart w:id="5" w:name="_Toc345665951"/>
            <w:bookmarkStart w:id="6" w:name="_Toc347232052"/>
            <w:bookmarkStart w:id="7" w:name="_Toc353191910"/>
            <w:bookmarkStart w:id="8" w:name="_Toc353198392"/>
            <w:bookmarkStart w:id="9" w:name="_Toc353202225"/>
            <w:bookmarkStart w:id="10" w:name="_Toc353268286"/>
            <w:bookmarkStart w:id="11" w:name="_Toc353529437"/>
            <w:bookmarkStart w:id="12" w:name="_Toc353530297"/>
            <w:bookmarkStart w:id="13" w:name="_Toc366230683"/>
            <w:bookmarkStart w:id="14" w:name="_Toc368428485"/>
            <w:bookmarkStart w:id="15" w:name="_Toc368429435"/>
            <w:bookmarkStart w:id="16" w:name="_Toc368430027"/>
            <w:bookmarkStart w:id="17" w:name="_Toc368430908"/>
            <w:bookmarkStart w:id="18" w:name="_Toc368432070"/>
            <w:bookmarkStart w:id="19" w:name="_Toc373262677"/>
            <w:bookmarkStart w:id="20" w:name="_Toc397947735"/>
            <w:bookmarkStart w:id="21" w:name="_Hlk107133821"/>
            <w:bookmarkStart w:id="22" w:name="_Toc343854894"/>
            <w:bookmarkStart w:id="23" w:name="_Toc343939779"/>
            <w:bookmarkStart w:id="24" w:name="_Toc343940296"/>
            <w:bookmarkStart w:id="25" w:name="_Toc345665952"/>
            <w:bookmarkStart w:id="26" w:name="_Toc347232053"/>
            <w:bookmarkStart w:id="27" w:name="_Toc353191911"/>
            <w:bookmarkStart w:id="28" w:name="_Toc353198393"/>
            <w:bookmarkStart w:id="29" w:name="_Toc353202226"/>
            <w:bookmarkStart w:id="30" w:name="_Toc353268287"/>
            <w:bookmarkStart w:id="31" w:name="_Toc353529438"/>
            <w:bookmarkStart w:id="32" w:name="_Toc353530298"/>
            <w:bookmarkStart w:id="33" w:name="_Toc366230684"/>
            <w:bookmarkStart w:id="34" w:name="_Toc368428486"/>
            <w:bookmarkStart w:id="35" w:name="_Toc368429436"/>
            <w:bookmarkStart w:id="36" w:name="_Toc368430028"/>
            <w:bookmarkStart w:id="37" w:name="_Toc368430909"/>
            <w:bookmarkStart w:id="38" w:name="_Toc368432071"/>
            <w:bookmarkStart w:id="39" w:name="_Toc373262678"/>
            <w:bookmarkStart w:id="40" w:name="_Toc397947736"/>
            <w:bookmarkStart w:id="41" w:name="_Hlk107584637"/>
            <w:r>
              <w:rPr>
                <w:noProof/>
              </w:rPr>
              <mc:AlternateContent>
                <mc:Choice Requires="wps">
                  <w:drawing>
                    <wp:anchor distT="4294967294" distB="4294967294" distL="114300" distR="114300" simplePos="0" relativeHeight="251660288" behindDoc="0" locked="0" layoutInCell="1" allowOverlap="1" wp14:anchorId="2AE74571" wp14:editId="64C52BDA">
                      <wp:simplePos x="0" y="0"/>
                      <wp:positionH relativeFrom="column">
                        <wp:posOffset>832485</wp:posOffset>
                      </wp:positionH>
                      <wp:positionV relativeFrom="paragraph">
                        <wp:posOffset>289559</wp:posOffset>
                      </wp:positionV>
                      <wp:extent cx="422275" cy="0"/>
                      <wp:effectExtent l="0" t="0" r="0" b="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52505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5pt,22.8pt" to="98.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">
                      <o:lock v:ext="edit" shapetype="f"/>
                    </v:line>
                  </w:pict>
                </mc:Fallback>
              </mc:AlternateContent>
            </w:r>
            <w:r w:rsidRPr="00ED04D9">
              <w:rPr>
                <w:rFonts w:ascii="Times New Roman" w:hAnsi="Times New Roman"/>
                <w:b/>
                <w:color w:val="000000"/>
                <w:sz w:val="26"/>
              </w:rPr>
              <w:t>QUỐC HỘI</w:t>
            </w:r>
            <w:bookmarkEnd w:id="0"/>
            <w:bookmarkEnd w:id="1"/>
          </w:p>
          <w:p w14:paraId="2C92861D" w14:textId="77777777" w:rsidR="00EC1C51" w:rsidRPr="00ED04D9" w:rsidRDefault="00EC1C51" w:rsidP="008A526A">
            <w:pPr>
              <w:widowControl w:val="0"/>
              <w:spacing w:before="60" w:after="60" w:line="360" w:lineRule="exact"/>
              <w:ind w:firstLine="0"/>
              <w:jc w:val="center"/>
              <w:rPr>
                <w:rFonts w:ascii="Times New Roman" w:hAnsi="Times New Roman"/>
                <w:color w:val="000000"/>
                <w:sz w:val="26"/>
              </w:rPr>
            </w:pPr>
            <w:bookmarkStart w:id="42" w:name="_Toc107651117"/>
            <w:bookmarkStart w:id="43" w:name="_Toc112138461"/>
            <w:r w:rsidRPr="00ED04D9">
              <w:rPr>
                <w:rFonts w:ascii="Times New Roman" w:hAnsi="Times New Roman"/>
                <w:color w:val="000000"/>
                <w:sz w:val="26"/>
              </w:rPr>
              <w:t>Luật số:     /2023/QH15</w:t>
            </w:r>
            <w:bookmarkEnd w:id="42"/>
            <w:bookmarkEnd w:id="43"/>
          </w:p>
          <w:p w14:paraId="0C2FE459" w14:textId="4CF9C0F2" w:rsidR="00EC1C51" w:rsidRPr="00ED04D9" w:rsidRDefault="00EC1C51" w:rsidP="008A526A">
            <w:pPr>
              <w:widowControl w:val="0"/>
              <w:spacing w:before="60" w:after="60" w:line="360" w:lineRule="exact"/>
              <w:ind w:firstLine="0"/>
              <w:jc w:val="center"/>
              <w:rPr>
                <w:rFonts w:ascii="Times New Roman" w:hAnsi="Times New Roman"/>
                <w:b/>
                <w:color w:val="000000"/>
                <w:sz w:val="26"/>
              </w:rPr>
            </w:pPr>
            <w:r>
              <w:rPr>
                <w:noProof/>
              </w:rPr>
              <mc:AlternateContent>
                <mc:Choice Requires="wps">
                  <w:drawing>
                    <wp:anchor distT="0" distB="0" distL="114300" distR="114300" simplePos="0" relativeHeight="251661312" behindDoc="0" locked="0" layoutInCell="1" allowOverlap="1" wp14:anchorId="055FC97C" wp14:editId="2D7DC4F5">
                      <wp:simplePos x="0" y="0"/>
                      <wp:positionH relativeFrom="column">
                        <wp:posOffset>-3175</wp:posOffset>
                      </wp:positionH>
                      <wp:positionV relativeFrom="paragraph">
                        <wp:posOffset>115570</wp:posOffset>
                      </wp:positionV>
                      <wp:extent cx="2049145" cy="523240"/>
                      <wp:effectExtent l="0" t="0" r="27305" b="1016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523240"/>
                              </a:xfrm>
                              <a:prstGeom prst="rect">
                                <a:avLst/>
                              </a:prstGeom>
                              <a:solidFill>
                                <a:srgbClr val="FFFFFF"/>
                              </a:solidFill>
                              <a:ln w="9525">
                                <a:solidFill>
                                  <a:srgbClr val="000000"/>
                                </a:solidFill>
                                <a:miter lim="800000"/>
                                <a:headEnd/>
                                <a:tailEnd/>
                              </a:ln>
                            </wps:spPr>
                            <wps:txbx>
                              <w:txbxContent>
                                <w:p w14:paraId="00D35ED7" w14:textId="77777777" w:rsidR="00EC1C51" w:rsidRDefault="00EC1C51" w:rsidP="00EC1C51">
                                  <w:pPr>
                                    <w:ind w:firstLine="0"/>
                                    <w:jc w:val="center"/>
                                    <w:rPr>
                                      <w:rFonts w:ascii="Times New Roman" w:hAnsi="Times New Roman"/>
                                      <w:b/>
                                      <w:i/>
                                      <w:sz w:val="26"/>
                                      <w:szCs w:val="26"/>
                                    </w:rPr>
                                  </w:pPr>
                                  <w:r>
                                    <w:rPr>
                                      <w:rFonts w:ascii="Times New Roman" w:hAnsi="Times New Roman"/>
                                      <w:b/>
                                      <w:i/>
                                      <w:sz w:val="26"/>
                                      <w:szCs w:val="26"/>
                                    </w:rPr>
                                    <w:t>X</w:t>
                                  </w:r>
                                  <w:r w:rsidRPr="001F4DC3">
                                    <w:rPr>
                                      <w:rFonts w:ascii="Times New Roman" w:hAnsi="Times New Roman"/>
                                      <w:b/>
                                      <w:i/>
                                      <w:sz w:val="26"/>
                                      <w:szCs w:val="26"/>
                                    </w:rPr>
                                    <w:t xml:space="preserve">in ý kiến Đoàn ĐBQH, </w:t>
                                  </w:r>
                                </w:p>
                                <w:p w14:paraId="47EA00A6" w14:textId="77777777" w:rsidR="00EC1C51" w:rsidRPr="001F4DC3" w:rsidRDefault="00EC1C51" w:rsidP="00EC1C51">
                                  <w:pPr>
                                    <w:ind w:firstLine="0"/>
                                    <w:jc w:val="center"/>
                                    <w:rPr>
                                      <w:rFonts w:ascii="Times New Roman" w:hAnsi="Times New Roman"/>
                                      <w:b/>
                                      <w:i/>
                                      <w:sz w:val="26"/>
                                      <w:szCs w:val="26"/>
                                    </w:rPr>
                                  </w:pPr>
                                  <w:r w:rsidRPr="001F4DC3">
                                    <w:rPr>
                                      <w:rFonts w:ascii="Times New Roman" w:hAnsi="Times New Roman"/>
                                      <w:b/>
                                      <w:i/>
                                      <w:sz w:val="26"/>
                                      <w:szCs w:val="26"/>
                                    </w:rPr>
                                    <w:t>cơ quan, tổ chức</w:t>
                                  </w:r>
                                </w:p>
                                <w:p w14:paraId="7727B007" w14:textId="77777777" w:rsidR="00EC1C51" w:rsidRDefault="00EC1C51" w:rsidP="00EC1C51">
                                  <w:pPr>
                                    <w:ind w:firstLine="0"/>
                                    <w:jc w:val="center"/>
                                    <w:rPr>
                                      <w:rFonts w:ascii="Times New Roman" w:hAnsi="Times New Roman"/>
                                      <w:b/>
                                      <w:sz w:val="26"/>
                                      <w:szCs w:val="26"/>
                                    </w:rPr>
                                  </w:pPr>
                                </w:p>
                                <w:p w14:paraId="4898EC09" w14:textId="77777777" w:rsidR="00EC1C51" w:rsidRPr="008B3823" w:rsidRDefault="00EC1C51" w:rsidP="00EC1C51">
                                  <w:pPr>
                                    <w:ind w:firstLine="0"/>
                                    <w:jc w:val="cente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FC97C" id="Rectangle 2" o:spid="_x0000_s1026" style="position:absolute;left:0;text-align:left;margin-left:-.25pt;margin-top:9.1pt;width:161.35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">
                      <v:textbox>
                        <w:txbxContent>
                          <w:p w14:paraId="00D35ED7" w14:textId="77777777" w:rsidR="00EC1C51" w:rsidRDefault="00EC1C51" w:rsidP="00EC1C51">
                            <w:pPr>
                              <w:ind w:firstLine="0"/>
                              <w:jc w:val="center"/>
                              <w:rPr>
                                <w:rFonts w:ascii="Times New Roman" w:hAnsi="Times New Roman"/>
                                <w:b/>
                                <w:i/>
                                <w:sz w:val="26"/>
                                <w:szCs w:val="26"/>
                              </w:rPr>
                            </w:pPr>
                            <w:r>
                              <w:rPr>
                                <w:rFonts w:ascii="Times New Roman" w:hAnsi="Times New Roman"/>
                                <w:b/>
                                <w:i/>
                                <w:sz w:val="26"/>
                                <w:szCs w:val="26"/>
                              </w:rPr>
                              <w:t>X</w:t>
                            </w:r>
                            <w:r w:rsidRPr="001F4DC3">
                              <w:rPr>
                                <w:rFonts w:ascii="Times New Roman" w:hAnsi="Times New Roman"/>
                                <w:b/>
                                <w:i/>
                                <w:sz w:val="26"/>
                                <w:szCs w:val="26"/>
                              </w:rPr>
                              <w:t xml:space="preserve">in ý kiến Đoàn ĐBQH, </w:t>
                            </w:r>
                          </w:p>
                          <w:p w14:paraId="47EA00A6" w14:textId="77777777" w:rsidR="00EC1C51" w:rsidRPr="001F4DC3" w:rsidRDefault="00EC1C51" w:rsidP="00EC1C51">
                            <w:pPr>
                              <w:ind w:firstLine="0"/>
                              <w:jc w:val="center"/>
                              <w:rPr>
                                <w:rFonts w:ascii="Times New Roman" w:hAnsi="Times New Roman"/>
                                <w:b/>
                                <w:i/>
                                <w:sz w:val="26"/>
                                <w:szCs w:val="26"/>
                              </w:rPr>
                            </w:pPr>
                            <w:r w:rsidRPr="001F4DC3">
                              <w:rPr>
                                <w:rFonts w:ascii="Times New Roman" w:hAnsi="Times New Roman"/>
                                <w:b/>
                                <w:i/>
                                <w:sz w:val="26"/>
                                <w:szCs w:val="26"/>
                              </w:rPr>
                              <w:t>cơ quan, tổ chức</w:t>
                            </w:r>
                          </w:p>
                          <w:p w14:paraId="7727B007" w14:textId="77777777" w:rsidR="00EC1C51" w:rsidRDefault="00EC1C51" w:rsidP="00EC1C51">
                            <w:pPr>
                              <w:ind w:firstLine="0"/>
                              <w:jc w:val="center"/>
                              <w:rPr>
                                <w:rFonts w:ascii="Times New Roman" w:hAnsi="Times New Roman"/>
                                <w:b/>
                                <w:sz w:val="26"/>
                                <w:szCs w:val="26"/>
                              </w:rPr>
                            </w:pPr>
                          </w:p>
                          <w:p w14:paraId="4898EC09" w14:textId="77777777" w:rsidR="00EC1C51" w:rsidRPr="008B3823" w:rsidRDefault="00EC1C51" w:rsidP="00EC1C51">
                            <w:pPr>
                              <w:ind w:firstLine="0"/>
                              <w:jc w:val="center"/>
                              <w:rPr>
                                <w:rFonts w:ascii="Times New Roman" w:hAnsi="Times New Roman"/>
                                <w:b/>
                                <w:sz w:val="26"/>
                                <w:szCs w:val="26"/>
                              </w:rPr>
                            </w:pPr>
                          </w:p>
                        </w:txbxContent>
                      </v:textbox>
                    </v:rect>
                  </w:pict>
                </mc:Fallback>
              </mc:AlternateContent>
            </w:r>
          </w:p>
        </w:tc>
        <w:tc>
          <w:tcPr>
            <w:tcW w:w="6185" w:type="dxa"/>
          </w:tcPr>
          <w:p w14:paraId="2457EDB2" w14:textId="26E3E139" w:rsidR="00EC1C51" w:rsidRPr="00ED04D9" w:rsidRDefault="00EC1C51" w:rsidP="008A526A">
            <w:pPr>
              <w:widowControl w:val="0"/>
              <w:spacing w:before="60" w:after="60" w:line="360" w:lineRule="exact"/>
              <w:ind w:firstLine="0"/>
              <w:jc w:val="center"/>
              <w:rPr>
                <w:rFonts w:ascii="Times New Roman" w:hAnsi="Times New Roman"/>
                <w:b/>
                <w:color w:val="000000"/>
                <w:sz w:val="26"/>
              </w:rPr>
            </w:pPr>
            <w:bookmarkStart w:id="44" w:name="_Toc107651118"/>
            <w:bookmarkStart w:id="45" w:name="_Toc112138463"/>
            <w:r>
              <w:rPr>
                <w:noProof/>
              </w:rPr>
              <mc:AlternateContent>
                <mc:Choice Requires="wps">
                  <w:drawing>
                    <wp:anchor distT="4294967292" distB="4294967292" distL="114300" distR="114300" simplePos="0" relativeHeight="251659264" behindDoc="0" locked="0" layoutInCell="1" allowOverlap="1" wp14:anchorId="46C14DD2" wp14:editId="4B76C802">
                      <wp:simplePos x="0" y="0"/>
                      <wp:positionH relativeFrom="column">
                        <wp:posOffset>840740</wp:posOffset>
                      </wp:positionH>
                      <wp:positionV relativeFrom="paragraph">
                        <wp:posOffset>501649</wp:posOffset>
                      </wp:positionV>
                      <wp:extent cx="2129790" cy="0"/>
                      <wp:effectExtent l="0" t="0" r="0"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315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2pt,39.5pt" to="233.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7UsAEAAEgDAAAOAAAAZHJzL2Uyb0RvYy54bWysU8Fu2zAMvQ/YPwi6L04MdFuMOD2k6y7d&#10;FqDdBzCSbAuVRYFU4uTvJ6lJWmy3oT4Ikkg+vfdIr26PoxMHQ2zRt3Ixm0thvEJtfd/K30/3n75K&#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"/>
                  </w:pict>
                </mc:Fallback>
              </mc:AlternateContent>
            </w:r>
            <w:r w:rsidRPr="00ED04D9">
              <w:rPr>
                <w:rFonts w:ascii="Times New Roman" w:hAnsi="Times New Roman"/>
                <w:b/>
                <w:color w:val="000000"/>
                <w:sz w:val="24"/>
              </w:rPr>
              <w:t>CỘNG HÒA XÃ HỘI CHỦ NGHĨA VIỆT NAM</w:t>
            </w:r>
            <w:r w:rsidRPr="00ED04D9">
              <w:rPr>
                <w:rFonts w:ascii="Times New Roman" w:hAnsi="Times New Roman"/>
                <w:b/>
                <w:color w:val="000000"/>
                <w:sz w:val="26"/>
              </w:rPr>
              <w:br/>
            </w:r>
            <w:r w:rsidRPr="00ED04D9">
              <w:rPr>
                <w:rFonts w:ascii="Times New Roman" w:hAnsi="Times New Roman"/>
                <w:b/>
                <w:color w:val="000000"/>
              </w:rPr>
              <w:t>Độc lập - Tự do - Hạnh phúc</w:t>
            </w:r>
            <w:bookmarkEnd w:id="44"/>
            <w:bookmarkEnd w:id="45"/>
            <w:r w:rsidRPr="00ED04D9">
              <w:rPr>
                <w:rFonts w:ascii="Times New Roman" w:hAnsi="Times New Roman"/>
                <w:b/>
                <w:color w:val="000000"/>
                <w:sz w:val="26"/>
              </w:rPr>
              <w:br/>
              <w:t xml:space="preserve"> </w:t>
            </w:r>
          </w:p>
        </w:tc>
      </w:tr>
    </w:tbl>
    <w:p w14:paraId="18543839" w14:textId="77777777" w:rsidR="00EC1C51" w:rsidRPr="00ED04D9" w:rsidRDefault="00EC1C51" w:rsidP="00EC1C51">
      <w:pPr>
        <w:widowControl w:val="0"/>
        <w:spacing w:before="120" w:line="340" w:lineRule="exact"/>
        <w:ind w:firstLine="0"/>
        <w:jc w:val="center"/>
        <w:rPr>
          <w:rFonts w:ascii="Times New Roman" w:hAnsi="Times New Roman"/>
          <w:b/>
          <w:color w:val="000000"/>
        </w:rPr>
      </w:pPr>
      <w:bookmarkStart w:id="46" w:name="_Toc107651119"/>
      <w:bookmarkStart w:id="47" w:name="_Toc112138464"/>
      <w:r w:rsidRPr="00ED04D9">
        <w:rPr>
          <w:rFonts w:ascii="Times New Roman" w:hAnsi="Times New Roman"/>
          <w:b/>
          <w:color w:val="000000"/>
          <w:lang w:val="vi-VN"/>
        </w:rPr>
        <w:t>LUẬT</w:t>
      </w:r>
      <w:bookmarkEnd w:id="46"/>
      <w:bookmarkEnd w:id="47"/>
      <w:r w:rsidRPr="00ED04D9">
        <w:rPr>
          <w:rFonts w:ascii="Times New Roman" w:hAnsi="Times New Roman"/>
          <w:b/>
          <w:color w:val="000000"/>
        </w:rPr>
        <w:t xml:space="preserve"> </w:t>
      </w:r>
    </w:p>
    <w:p w14:paraId="71FDB3A0" w14:textId="77777777" w:rsidR="00EC1C51" w:rsidRPr="00ED04D9" w:rsidRDefault="00EC1C51" w:rsidP="00EC1C51">
      <w:pPr>
        <w:widowControl w:val="0"/>
        <w:spacing w:before="120" w:line="340" w:lineRule="exact"/>
        <w:ind w:firstLine="0"/>
        <w:jc w:val="center"/>
        <w:rPr>
          <w:rFonts w:ascii="Times New Roman" w:hAnsi="Times New Roman"/>
          <w:b/>
          <w:color w:val="000000"/>
        </w:rPr>
      </w:pPr>
      <w:bookmarkStart w:id="48" w:name="_Toc107651120"/>
      <w:bookmarkStart w:id="49" w:name="_Toc112138465"/>
      <w:r w:rsidRPr="00ED04D9">
        <w:rPr>
          <w:rFonts w:ascii="Times New Roman" w:hAnsi="Times New Roman"/>
          <w:b/>
          <w:color w:val="000000"/>
          <w:lang w:val="vi-VN"/>
        </w:rPr>
        <w:t>ĐẤT ĐAI</w:t>
      </w:r>
      <w:bookmarkEnd w:id="48"/>
      <w:bookmarkEnd w:id="49"/>
    </w:p>
    <w:p w14:paraId="2CE107EC" w14:textId="77777777" w:rsidR="00EC1C51" w:rsidRPr="00ED04D9" w:rsidRDefault="00EC1C51" w:rsidP="00EC1C51">
      <w:pPr>
        <w:widowControl w:val="0"/>
        <w:spacing w:line="340" w:lineRule="exact"/>
        <w:ind w:firstLine="562"/>
        <w:rPr>
          <w:rFonts w:ascii="Times New Roman" w:hAnsi="Times New Roman"/>
          <w:i/>
          <w:color w:val="000000"/>
        </w:rPr>
      </w:pPr>
    </w:p>
    <w:p w14:paraId="4FF9B9E2" w14:textId="77777777" w:rsidR="00EC1C51" w:rsidRPr="00ED04D9" w:rsidRDefault="00EC1C51" w:rsidP="00EC1C51">
      <w:pPr>
        <w:widowControl w:val="0"/>
        <w:spacing w:before="120" w:line="340" w:lineRule="exact"/>
        <w:rPr>
          <w:rFonts w:ascii="Times New Roman" w:hAnsi="Times New Roman"/>
          <w:i/>
          <w:color w:val="000000"/>
          <w:lang w:val="vi-VN"/>
        </w:rPr>
      </w:pPr>
      <w:r w:rsidRPr="00ED04D9">
        <w:rPr>
          <w:rFonts w:ascii="Times New Roman" w:hAnsi="Times New Roman"/>
          <w:i/>
          <w:color w:val="000000"/>
          <w:lang w:val="vi-VN"/>
        </w:rPr>
        <w:t xml:space="preserve">Căn cứ Hiến pháp nước </w:t>
      </w:r>
      <w:bookmarkStart w:id="50" w:name="v_ccv_bd_anchor_2010"/>
      <w:bookmarkEnd w:id="50"/>
      <w:r w:rsidRPr="00ED04D9">
        <w:rPr>
          <w:rFonts w:ascii="Times New Roman" w:hAnsi="Times New Roman"/>
          <w:i/>
          <w:color w:val="000000"/>
          <w:lang w:val="vi-VN"/>
        </w:rPr>
        <w:t>Cộng hòa xã hội chủ nghĩa Việt Nam;</w:t>
      </w:r>
    </w:p>
    <w:p w14:paraId="3A5CE214" w14:textId="77777777" w:rsidR="00EC1C51" w:rsidRPr="00ED04D9" w:rsidRDefault="00EC1C51" w:rsidP="00EC1C51">
      <w:pPr>
        <w:widowControl w:val="0"/>
        <w:tabs>
          <w:tab w:val="left" w:pos="0"/>
        </w:tabs>
        <w:spacing w:before="120" w:line="340" w:lineRule="exact"/>
        <w:rPr>
          <w:rFonts w:ascii="Times New Roman" w:hAnsi="Times New Roman"/>
          <w:b/>
          <w:color w:val="000000"/>
          <w:lang w:val="vi-VN"/>
        </w:rPr>
      </w:pPr>
      <w:bookmarkStart w:id="51" w:name="_Toc107651121"/>
      <w:r w:rsidRPr="00ED04D9">
        <w:rPr>
          <w:rFonts w:ascii="Times New Roman" w:hAnsi="Times New Roman"/>
          <w:i/>
          <w:color w:val="000000"/>
          <w:lang w:val="vi-VN"/>
        </w:rPr>
        <w:t>Quốc hội ban hành Luật Đất đai.</w:t>
      </w:r>
      <w:bookmarkEnd w:id="51"/>
    </w:p>
    <w:p w14:paraId="1859DDFA" w14:textId="77777777" w:rsidR="00EC1C51" w:rsidRPr="00ED04D9" w:rsidRDefault="00EC1C51" w:rsidP="00EC1C51">
      <w:pPr>
        <w:rPr>
          <w:rFonts w:ascii="Times New Roman" w:hAnsi="Times New Roman"/>
          <w:color w:val="000000"/>
        </w:rPr>
      </w:pPr>
      <w:bookmarkStart w:id="52" w:name="_Toc107651122"/>
      <w:bookmarkStart w:id="53" w:name="_Toc112138466"/>
      <w:bookmarkStart w:id="54" w:name="_Toc114566770"/>
      <w:bookmarkStart w:id="55" w:name="_Toc115079933"/>
      <w:bookmarkStart w:id="56" w:name="_Toc115358102"/>
      <w:bookmarkStart w:id="57" w:name="_Toc120303360"/>
      <w:bookmarkStart w:id="58" w:name="_Toc130825052"/>
    </w:p>
    <w:p w14:paraId="4AA588F3"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r w:rsidRPr="00ED04D9">
        <w:rPr>
          <w:rFonts w:ascii="Times New Roman" w:hAnsi="Times New Roman"/>
          <w:b/>
          <w:color w:val="000000"/>
          <w:lang w:val="vi-VN"/>
        </w:rPr>
        <w:t>C</w:t>
      </w:r>
      <w:r w:rsidRPr="00ED04D9">
        <w:rPr>
          <w:rFonts w:ascii="Times New Roman" w:hAnsi="Times New Roman"/>
          <w:b/>
          <w:color w:val="000000"/>
        </w:rPr>
        <w:t>hương</w:t>
      </w:r>
      <w:r w:rsidRPr="00ED04D9">
        <w:rPr>
          <w:rFonts w:ascii="Times New Roman" w:hAnsi="Times New Roman"/>
          <w:b/>
          <w:color w:val="000000"/>
          <w:lang w:val="vi-VN"/>
        </w:rPr>
        <w:t xml:space="preserve"> I</w:t>
      </w:r>
      <w:bookmarkEnd w:id="52"/>
      <w:bookmarkEnd w:id="53"/>
      <w:bookmarkEnd w:id="54"/>
      <w:bookmarkEnd w:id="55"/>
      <w:bookmarkEnd w:id="56"/>
      <w:bookmarkEnd w:id="57"/>
      <w:bookmarkEnd w:id="58"/>
    </w:p>
    <w:p w14:paraId="4B83B6E8"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59" w:name="_Toc107651123"/>
      <w:bookmarkStart w:id="60" w:name="_Toc112138467"/>
      <w:bookmarkStart w:id="61" w:name="_Toc114566771"/>
      <w:bookmarkStart w:id="62" w:name="_Toc115079934"/>
      <w:bookmarkStart w:id="63" w:name="_Toc115358103"/>
      <w:bookmarkStart w:id="64" w:name="_Toc120303361"/>
      <w:bookmarkStart w:id="65" w:name="_Toc130825053"/>
      <w:r w:rsidRPr="00ED04D9">
        <w:rPr>
          <w:rFonts w:ascii="Times New Roman" w:hAnsi="Times New Roman"/>
          <w:b/>
          <w:color w:val="000000"/>
          <w:lang w:val="vi-VN"/>
        </w:rPr>
        <w:t>QUY ĐỊNH CHUNG</w:t>
      </w:r>
      <w:bookmarkEnd w:id="59"/>
      <w:bookmarkEnd w:id="60"/>
      <w:bookmarkEnd w:id="61"/>
      <w:bookmarkEnd w:id="62"/>
      <w:bookmarkEnd w:id="63"/>
      <w:bookmarkEnd w:id="64"/>
      <w:bookmarkEnd w:id="65"/>
    </w:p>
    <w:p w14:paraId="170CB9F3" w14:textId="77777777" w:rsidR="00EC1C51" w:rsidRPr="00ED04D9" w:rsidRDefault="00EC1C51" w:rsidP="00EC1C51">
      <w:pPr>
        <w:widowControl w:val="0"/>
        <w:tabs>
          <w:tab w:val="left" w:pos="0"/>
        </w:tabs>
        <w:spacing w:before="120" w:line="340" w:lineRule="exact"/>
        <w:jc w:val="center"/>
        <w:outlineLvl w:val="1"/>
        <w:rPr>
          <w:rFonts w:ascii="Times New Roman" w:hAnsi="Times New Roman"/>
          <w:b/>
          <w:color w:val="000000"/>
          <w:sz w:val="26"/>
          <w:lang w:val="vi-VN"/>
        </w:rPr>
      </w:pPr>
    </w:p>
    <w:p w14:paraId="5E4666A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66" w:name="_Toc107651124"/>
      <w:bookmarkStart w:id="67" w:name="_Toc112138468"/>
      <w:bookmarkStart w:id="68" w:name="_Toc114566772"/>
      <w:bookmarkStart w:id="69" w:name="_Toc115079935"/>
      <w:bookmarkStart w:id="70" w:name="_Toc115358104"/>
      <w:bookmarkStart w:id="71" w:name="_Toc120303362"/>
      <w:bookmarkStart w:id="72" w:name="_Toc1308250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D04D9">
        <w:rPr>
          <w:rFonts w:ascii="Times New Roman" w:hAnsi="Times New Roman"/>
          <w:b/>
          <w:color w:val="000000"/>
        </w:rPr>
        <w:t>Phạm vi điều chỉnh</w:t>
      </w:r>
      <w:bookmarkEnd w:id="66"/>
      <w:bookmarkEnd w:id="67"/>
      <w:bookmarkEnd w:id="68"/>
      <w:bookmarkEnd w:id="69"/>
      <w:bookmarkEnd w:id="70"/>
      <w:bookmarkEnd w:id="71"/>
      <w:bookmarkEnd w:id="72"/>
    </w:p>
    <w:p w14:paraId="4DDE256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Luật này quy định về chế độ sở hữu đất đai, quyền hạn và trách nhiệm của Nhà nước đại diện chủ sở hữu toàn dân về đất đai và thống nhất quản lý về đất đai, </w:t>
      </w:r>
      <w:r w:rsidRPr="00ED04D9">
        <w:rPr>
          <w:rFonts w:ascii="Times New Roman" w:hAnsi="Times New Roman"/>
          <w:color w:val="000000"/>
          <w:lang w:val="vi-VN"/>
        </w:rPr>
        <w:t xml:space="preserve">chế độ </w:t>
      </w:r>
      <w:r w:rsidRPr="00ED04D9">
        <w:rPr>
          <w:rFonts w:ascii="Times New Roman" w:hAnsi="Times New Roman"/>
          <w:color w:val="000000"/>
        </w:rPr>
        <w:t>quản lý và sử dụng đất</w:t>
      </w:r>
      <w:r w:rsidRPr="00ED04D9">
        <w:rPr>
          <w:rFonts w:ascii="Times New Roman" w:hAnsi="Times New Roman"/>
          <w:color w:val="000000"/>
          <w:lang w:val="vi-VN"/>
        </w:rPr>
        <w:t xml:space="preserve"> đai</w:t>
      </w:r>
      <w:r w:rsidRPr="00ED04D9">
        <w:rPr>
          <w:rFonts w:ascii="Times New Roman" w:hAnsi="Times New Roman"/>
          <w:color w:val="000000"/>
        </w:rPr>
        <w:t xml:space="preserve">, quyền và nghĩa vụ của công dân, người sử dụng đất đối với đất đai thuộc lãnh thổ của nước Cộng hòa xã hội chủ nghĩa Việt Nam. </w:t>
      </w:r>
    </w:p>
    <w:p w14:paraId="5E4D0A5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73" w:name="_Toc107651125"/>
      <w:bookmarkStart w:id="74" w:name="_Toc112138469"/>
      <w:bookmarkStart w:id="75" w:name="_Toc114566773"/>
      <w:bookmarkStart w:id="76" w:name="_Toc115079936"/>
      <w:bookmarkStart w:id="77" w:name="_Toc115358105"/>
      <w:bookmarkStart w:id="78" w:name="_Toc120303363"/>
      <w:bookmarkStart w:id="79" w:name="_Toc130825055"/>
      <w:r w:rsidRPr="00ED04D9">
        <w:rPr>
          <w:rFonts w:ascii="Times New Roman" w:hAnsi="Times New Roman"/>
          <w:b/>
          <w:color w:val="000000"/>
        </w:rPr>
        <w:t>Đối tượng áp dụng</w:t>
      </w:r>
      <w:bookmarkEnd w:id="73"/>
      <w:bookmarkEnd w:id="74"/>
      <w:bookmarkEnd w:id="75"/>
      <w:bookmarkEnd w:id="76"/>
      <w:bookmarkEnd w:id="77"/>
      <w:bookmarkEnd w:id="78"/>
      <w:bookmarkEnd w:id="79"/>
    </w:p>
    <w:p w14:paraId="4C91F74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Cơ quan nhà nước thực hiện quyền hạn và trách nhiệm đại diện chủ sở hữu toàn dân về đất đai</w:t>
      </w:r>
      <w:r w:rsidRPr="00ED04D9">
        <w:rPr>
          <w:rFonts w:ascii="Times New Roman" w:hAnsi="Times New Roman"/>
          <w:color w:val="000000"/>
        </w:rPr>
        <w:t>,</w:t>
      </w:r>
      <w:r w:rsidRPr="00ED04D9">
        <w:rPr>
          <w:rFonts w:ascii="Times New Roman" w:hAnsi="Times New Roman"/>
          <w:color w:val="000000"/>
          <w:lang w:val="vi-VN"/>
        </w:rPr>
        <w:t xml:space="preserve"> thực hiện nhiệm vụ thống nhất quản lý nhà nước về đất đai.</w:t>
      </w:r>
    </w:p>
    <w:p w14:paraId="16C94D6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Người sử dụng đất.</w:t>
      </w:r>
    </w:p>
    <w:p w14:paraId="43ABD2C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Các đối tượng khác có liên quan đến việc quản lý, sử dụng đất.</w:t>
      </w:r>
    </w:p>
    <w:p w14:paraId="31C2962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80" w:name="_Toc107651126"/>
      <w:bookmarkStart w:id="81" w:name="_Toc112138470"/>
      <w:bookmarkStart w:id="82" w:name="_Toc114566774"/>
      <w:bookmarkStart w:id="83" w:name="_Toc115079937"/>
      <w:bookmarkStart w:id="84" w:name="_Toc115358106"/>
      <w:bookmarkStart w:id="85" w:name="_Toc120303364"/>
      <w:bookmarkStart w:id="86" w:name="_Toc130825056"/>
      <w:r w:rsidRPr="00ED04D9">
        <w:rPr>
          <w:rFonts w:ascii="Times New Roman" w:hAnsi="Times New Roman"/>
          <w:b/>
          <w:color w:val="000000"/>
        </w:rPr>
        <w:t>Giải thích từ ngữ</w:t>
      </w:r>
      <w:bookmarkEnd w:id="80"/>
      <w:bookmarkEnd w:id="81"/>
      <w:bookmarkEnd w:id="82"/>
      <w:bookmarkEnd w:id="83"/>
      <w:bookmarkEnd w:id="84"/>
      <w:bookmarkEnd w:id="85"/>
      <w:bookmarkEnd w:id="86"/>
    </w:p>
    <w:p w14:paraId="110833C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Trong Luật này, các từ ngữ dưới đây được hiểu như sau:</w:t>
      </w:r>
    </w:p>
    <w:p w14:paraId="02B76E08"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Bản đồ địa chính</w:t>
      </w:r>
      <w:r w:rsidRPr="00ED04D9">
        <w:rPr>
          <w:rFonts w:ascii="Times New Roman" w:hAnsi="Times New Roman"/>
          <w:color w:val="000000"/>
        </w:rPr>
        <w:t xml:space="preserve"> là bản đồ thể hiện các thửa đất và các đối tượng địa lý có liên quan, lập theo đơn vị hành chính xã, phường, thị trấn, được cơ quan nhà nước có thẩm quyền xác nhận.</w:t>
      </w:r>
    </w:p>
    <w:p w14:paraId="5204CB5F"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Bản đồ hiện trạng sử dụng đất</w:t>
      </w:r>
      <w:r w:rsidRPr="00ED04D9">
        <w:rPr>
          <w:rFonts w:ascii="Times New Roman" w:hAnsi="Times New Roman"/>
          <w:color w:val="000000"/>
        </w:rPr>
        <w:t xml:space="preserve"> là bản đồ thể hiện sự phân bố các loại đất tại một thời điểm xác định, được lập theo từng đơn vị hành chính</w:t>
      </w:r>
      <w:r w:rsidRPr="00ED04D9">
        <w:rPr>
          <w:rFonts w:ascii="Times New Roman" w:hAnsi="Times New Roman"/>
          <w:color w:val="000000"/>
          <w:lang w:val="vi-VN"/>
        </w:rPr>
        <w:t xml:space="preserve"> các cấp, theo từng vùng kinh tế - xã hội</w:t>
      </w:r>
      <w:r w:rsidRPr="00ED04D9">
        <w:rPr>
          <w:rFonts w:ascii="Times New Roman" w:hAnsi="Times New Roman"/>
          <w:color w:val="000000"/>
        </w:rPr>
        <w:t>.</w:t>
      </w:r>
    </w:p>
    <w:p w14:paraId="1CFAEAA3"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rPr>
        <w:t>Bản đồ kế hoạch sử dụng đất</w:t>
      </w:r>
      <w:r w:rsidRPr="00ED04D9">
        <w:rPr>
          <w:rFonts w:ascii="Times New Roman" w:hAnsi="Times New Roman"/>
          <w:color w:val="000000"/>
        </w:rPr>
        <w:t xml:space="preserve"> </w:t>
      </w:r>
      <w:r w:rsidRPr="00ED04D9">
        <w:rPr>
          <w:rFonts w:ascii="Times New Roman" w:hAnsi="Times New Roman"/>
          <w:i/>
          <w:color w:val="000000"/>
        </w:rPr>
        <w:t>hằng năm cấp huyện</w:t>
      </w:r>
      <w:r w:rsidRPr="00ED04D9">
        <w:rPr>
          <w:rFonts w:ascii="Times New Roman" w:hAnsi="Times New Roman"/>
          <w:color w:val="000000"/>
        </w:rPr>
        <w:t xml:space="preserve"> là bản đồ được lập tại thời điểm lập kế hoạch sử dụng đất thể hiện nội dung sử dụng đất trong năm kế hoạch.</w:t>
      </w:r>
    </w:p>
    <w:p w14:paraId="610821A4"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lastRenderedPageBreak/>
        <w:t>Bản đồ quy hoạch sử dụng đất</w:t>
      </w:r>
      <w:r w:rsidRPr="00ED04D9">
        <w:rPr>
          <w:rFonts w:ascii="Times New Roman" w:hAnsi="Times New Roman"/>
          <w:color w:val="000000"/>
        </w:rPr>
        <w:t xml:space="preserve"> là bản đồ được lập tại thời điểm đầu kỳ quy hoạch, thể hiện nội dung phân bổ các loại đất tại thời điểm cuối kỳ của quy hoạch đó.</w:t>
      </w:r>
    </w:p>
    <w:p w14:paraId="0FFF73C9"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Bảo vệ, cải tạo, phục hồi đất đai</w:t>
      </w:r>
      <w:r w:rsidRPr="00ED04D9">
        <w:rPr>
          <w:rFonts w:ascii="Times New Roman" w:hAnsi="Times New Roman"/>
          <w:color w:val="000000"/>
        </w:rPr>
        <w:t xml:space="preserve"> là việc áp dụng các biện pháp quản lý, kỹ thuật, cơ giới, sinh học, hữu cơ tác động vào đất bị thoái hóa, bị ô nhiễm để phục hồi các đặc tính vật lý, hóa học, sinh học và hình thái tự nhiên ban đầu của đất.</w:t>
      </w:r>
    </w:p>
    <w:p w14:paraId="5609AC60"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 xml:space="preserve">Bồi thường </w:t>
      </w:r>
      <w:r w:rsidRPr="00ED04D9">
        <w:rPr>
          <w:rFonts w:ascii="Times New Roman" w:hAnsi="Times New Roman"/>
          <w:i/>
          <w:color w:val="000000"/>
          <w:lang w:val="vi-VN"/>
        </w:rPr>
        <w:t xml:space="preserve">về </w:t>
      </w:r>
      <w:r w:rsidRPr="00ED04D9">
        <w:rPr>
          <w:rFonts w:ascii="Times New Roman" w:hAnsi="Times New Roman"/>
          <w:i/>
          <w:color w:val="000000"/>
        </w:rPr>
        <w:t>đất</w:t>
      </w:r>
      <w:r w:rsidRPr="00ED04D9">
        <w:rPr>
          <w:rFonts w:ascii="Times New Roman" w:hAnsi="Times New Roman"/>
          <w:color w:val="000000"/>
        </w:rPr>
        <w:t xml:space="preserve"> là việc Nhà nước trả lại giá trị quyền sử dụng đất của diện tích đất thu hồi cho người bị thu hồi đất. </w:t>
      </w:r>
    </w:p>
    <w:p w14:paraId="4C26CE38"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strike/>
          <w:color w:val="000000"/>
          <w:lang w:val="x-none"/>
        </w:rPr>
      </w:pPr>
      <w:r w:rsidRPr="0025296C">
        <w:rPr>
          <w:rFonts w:ascii="Times New Roman" w:hAnsi="Times New Roman"/>
          <w:color w:val="000000"/>
        </w:rPr>
        <w:t>Cá nhân trự</w:t>
      </w:r>
      <w:r w:rsidRPr="00147B54">
        <w:rPr>
          <w:rFonts w:ascii="Times New Roman" w:hAnsi="Times New Roman"/>
          <w:color w:val="000000"/>
        </w:rPr>
        <w:t>c ti</w:t>
      </w:r>
      <w:r w:rsidRPr="00B16BCF">
        <w:rPr>
          <w:rFonts w:ascii="Times New Roman" w:hAnsi="Times New Roman"/>
          <w:color w:val="000000"/>
        </w:rPr>
        <w:t>ếp s</w:t>
      </w:r>
      <w:r w:rsidRPr="00354582">
        <w:rPr>
          <w:rFonts w:ascii="Times New Roman" w:hAnsi="Times New Roman"/>
          <w:color w:val="000000"/>
        </w:rPr>
        <w:t>ả</w:t>
      </w:r>
      <w:r w:rsidRPr="00FB3968">
        <w:rPr>
          <w:rFonts w:ascii="Times New Roman" w:hAnsi="Times New Roman"/>
          <w:color w:val="000000"/>
        </w:rPr>
        <w:t>n xuất nông nghiệp là cá nhân đã được Nhà nước giao, cho thuê, công nhậ</w:t>
      </w:r>
      <w:r w:rsidRPr="00A02926">
        <w:rPr>
          <w:rFonts w:ascii="Times New Roman" w:hAnsi="Times New Roman"/>
          <w:color w:val="000000"/>
        </w:rPr>
        <w:t>n quyề</w:t>
      </w:r>
      <w:r w:rsidRPr="00C36CBA">
        <w:rPr>
          <w:rFonts w:ascii="Times New Roman" w:hAnsi="Times New Roman"/>
          <w:color w:val="000000"/>
        </w:rPr>
        <w:t>n s</w:t>
      </w:r>
      <w:r w:rsidRPr="002703E0">
        <w:rPr>
          <w:rFonts w:ascii="Times New Roman" w:hAnsi="Times New Roman"/>
          <w:color w:val="000000"/>
        </w:rPr>
        <w:t>ử</w:t>
      </w:r>
      <w:r w:rsidRPr="001A3570">
        <w:rPr>
          <w:rFonts w:ascii="Times New Roman" w:hAnsi="Times New Roman"/>
          <w:color w:val="000000"/>
        </w:rPr>
        <w:t xml:space="preserve"> dụ</w:t>
      </w:r>
      <w:r w:rsidRPr="00BC39BA">
        <w:rPr>
          <w:rFonts w:ascii="Times New Roman" w:hAnsi="Times New Roman"/>
          <w:color w:val="000000"/>
        </w:rPr>
        <w:t>ng đ</w:t>
      </w:r>
      <w:r w:rsidRPr="00F45849">
        <w:rPr>
          <w:rFonts w:ascii="Times New Roman" w:hAnsi="Times New Roman"/>
          <w:color w:val="000000"/>
        </w:rPr>
        <w:t>ấ</w:t>
      </w:r>
      <w:r w:rsidRPr="00E875C3">
        <w:rPr>
          <w:rFonts w:ascii="Times New Roman" w:hAnsi="Times New Roman"/>
          <w:color w:val="000000"/>
        </w:rPr>
        <w:t>t nông nghi</w:t>
      </w:r>
      <w:r w:rsidRPr="009245A5">
        <w:rPr>
          <w:rFonts w:ascii="Times New Roman" w:hAnsi="Times New Roman"/>
          <w:color w:val="000000"/>
        </w:rPr>
        <w:t>ệ</w:t>
      </w:r>
      <w:r w:rsidRPr="005754F9">
        <w:rPr>
          <w:rFonts w:ascii="Times New Roman" w:hAnsi="Times New Roman"/>
          <w:color w:val="000000"/>
        </w:rPr>
        <w:t>p; nhận chuy</w:t>
      </w:r>
      <w:r w:rsidRPr="00AE2838">
        <w:rPr>
          <w:rFonts w:ascii="Times New Roman" w:hAnsi="Times New Roman"/>
          <w:color w:val="000000"/>
        </w:rPr>
        <w:t>ển quy</w:t>
      </w:r>
      <w:r w:rsidRPr="008E05B2">
        <w:rPr>
          <w:rFonts w:ascii="Times New Roman" w:hAnsi="Times New Roman"/>
          <w:color w:val="000000"/>
        </w:rPr>
        <w:t>ề</w:t>
      </w:r>
      <w:r w:rsidRPr="00ED2A2C">
        <w:rPr>
          <w:rFonts w:ascii="Times New Roman" w:hAnsi="Times New Roman"/>
          <w:color w:val="000000"/>
        </w:rPr>
        <w:t>n s</w:t>
      </w:r>
      <w:r w:rsidRPr="00DF13E6">
        <w:rPr>
          <w:rFonts w:ascii="Times New Roman" w:hAnsi="Times New Roman"/>
          <w:color w:val="000000"/>
        </w:rPr>
        <w:t>ử dụng đấ</w:t>
      </w:r>
      <w:r w:rsidRPr="00232F32">
        <w:rPr>
          <w:rFonts w:ascii="Times New Roman" w:hAnsi="Times New Roman"/>
          <w:color w:val="000000"/>
        </w:rPr>
        <w:t>t nông nghiệ</w:t>
      </w:r>
      <w:r w:rsidRPr="00DD0AF5">
        <w:rPr>
          <w:rFonts w:ascii="Times New Roman" w:hAnsi="Times New Roman"/>
          <w:color w:val="000000"/>
        </w:rPr>
        <w:t>p và có thu nhập từ s</w:t>
      </w:r>
      <w:r w:rsidRPr="008B6524">
        <w:rPr>
          <w:rFonts w:ascii="Times New Roman" w:hAnsi="Times New Roman"/>
          <w:color w:val="000000"/>
        </w:rPr>
        <w:t>ả</w:t>
      </w:r>
      <w:r w:rsidRPr="00E558A3">
        <w:rPr>
          <w:rFonts w:ascii="Times New Roman" w:hAnsi="Times New Roman"/>
          <w:color w:val="000000"/>
        </w:rPr>
        <w:t>n xuấ</w:t>
      </w:r>
      <w:r w:rsidRPr="00E50CFC">
        <w:rPr>
          <w:rFonts w:ascii="Times New Roman" w:hAnsi="Times New Roman"/>
          <w:color w:val="000000"/>
        </w:rPr>
        <w:t>t nông nghi</w:t>
      </w:r>
      <w:r w:rsidRPr="00702EC7">
        <w:rPr>
          <w:rFonts w:ascii="Times New Roman" w:hAnsi="Times New Roman"/>
          <w:color w:val="000000"/>
        </w:rPr>
        <w:t>ệp trên đấ</w:t>
      </w:r>
      <w:r w:rsidRPr="00ED04D9">
        <w:rPr>
          <w:rFonts w:ascii="Times New Roman" w:hAnsi="Times New Roman"/>
          <w:color w:val="000000"/>
        </w:rPr>
        <w:t>t đó.</w:t>
      </w:r>
    </w:p>
    <w:p w14:paraId="07C2110A"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Chi phí đầu tư vào đất còn lại là </w:t>
      </w:r>
      <w:r w:rsidRPr="00ED04D9">
        <w:rPr>
          <w:rFonts w:ascii="Times New Roman" w:hAnsi="Times New Roman"/>
          <w:color w:val="000000"/>
          <w:lang w:val="vi-VN"/>
        </w:rPr>
        <w:t xml:space="preserve">chi phí hợp lý mà người sử dụng đất đã đầu tư trực tiếp vào đất phù hợp với mục đích sử dụng đất đã đầu tư vào đất nhưng đến thời điểm Nhà nước </w:t>
      </w:r>
      <w:r w:rsidRPr="00ED04D9">
        <w:rPr>
          <w:rFonts w:ascii="Times New Roman" w:hAnsi="Times New Roman"/>
          <w:color w:val="000000"/>
        </w:rPr>
        <w:t xml:space="preserve">phê duyệt phương án bồi thường, hỗ trợ, tái định cư mà </w:t>
      </w:r>
      <w:r w:rsidRPr="00ED04D9">
        <w:rPr>
          <w:rFonts w:ascii="Times New Roman" w:hAnsi="Times New Roman"/>
          <w:color w:val="000000"/>
          <w:lang w:val="vi-VN"/>
        </w:rPr>
        <w:t>còn chưa thu hồi hết chi phí đầu tư</w:t>
      </w:r>
      <w:r w:rsidRPr="00ED04D9">
        <w:rPr>
          <w:rFonts w:ascii="Times New Roman" w:hAnsi="Times New Roman"/>
          <w:color w:val="000000"/>
        </w:rPr>
        <w:t>.</w:t>
      </w:r>
    </w:p>
    <w:p w14:paraId="3B14662E"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Chiếm đất </w:t>
      </w:r>
      <w:r w:rsidRPr="00ED04D9">
        <w:rPr>
          <w:rFonts w:ascii="Times New Roman" w:hAnsi="Times New Roman"/>
          <w:color w:val="000000"/>
          <w:lang w:val="vi-VN"/>
        </w:rPr>
        <w:t xml:space="preserve">là việc sử dụng đất </w:t>
      </w:r>
      <w:r w:rsidRPr="00ED04D9">
        <w:rPr>
          <w:rFonts w:ascii="Times New Roman" w:hAnsi="Times New Roman"/>
          <w:color w:val="000000"/>
        </w:rPr>
        <w:t xml:space="preserve">do Nhà nước đã quản lý </w:t>
      </w:r>
      <w:r w:rsidRPr="00ED04D9">
        <w:rPr>
          <w:rFonts w:ascii="Times New Roman" w:hAnsi="Times New Roman"/>
          <w:color w:val="000000"/>
          <w:lang w:val="vi-VN"/>
        </w:rPr>
        <w:t xml:space="preserve">mà chưa được cơ quan nhà nước có thẩm quyền cho phép hoặc </w:t>
      </w:r>
      <w:r w:rsidRPr="00ED04D9">
        <w:rPr>
          <w:rFonts w:ascii="Times New Roman" w:hAnsi="Times New Roman"/>
          <w:color w:val="000000"/>
        </w:rPr>
        <w:t xml:space="preserve">sử dụng đất của người sử dụng đất hợp pháp khác mà </w:t>
      </w:r>
      <w:r w:rsidRPr="00ED04D9">
        <w:rPr>
          <w:rFonts w:ascii="Times New Roman" w:hAnsi="Times New Roman"/>
          <w:color w:val="000000"/>
          <w:lang w:val="vi-VN"/>
        </w:rPr>
        <w:t xml:space="preserve">chưa được người </w:t>
      </w:r>
      <w:r w:rsidRPr="00ED04D9">
        <w:rPr>
          <w:rFonts w:ascii="Times New Roman" w:hAnsi="Times New Roman"/>
          <w:color w:val="000000"/>
        </w:rPr>
        <w:t xml:space="preserve">đó </w:t>
      </w:r>
      <w:r w:rsidRPr="00ED04D9">
        <w:rPr>
          <w:rFonts w:ascii="Times New Roman" w:hAnsi="Times New Roman"/>
          <w:color w:val="000000"/>
          <w:lang w:val="vi-VN"/>
        </w:rPr>
        <w:t>cho phép.</w:t>
      </w:r>
    </w:p>
    <w:p w14:paraId="18A0B95F"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 xml:space="preserve">Chuyển mục đích sử dụng đất </w:t>
      </w:r>
      <w:r w:rsidRPr="00ED04D9">
        <w:rPr>
          <w:rFonts w:ascii="Times New Roman" w:hAnsi="Times New Roman"/>
          <w:color w:val="000000"/>
        </w:rPr>
        <w:t>là việc người sử dụng đất được thay đổi từ mục đích đất đang được quyền sử dụng sang sử dụng vào mục đích đất khác theo quy định của Luật này.</w:t>
      </w:r>
    </w:p>
    <w:p w14:paraId="68F43000"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Chuyển quyền sử dụng đất</w:t>
      </w:r>
      <w:r w:rsidRPr="00ED04D9">
        <w:rPr>
          <w:rFonts w:ascii="Times New Roman" w:hAnsi="Times New Roman"/>
          <w:color w:val="000000"/>
        </w:rPr>
        <w:t xml:space="preserve"> là việc chuyển giao quyền sử dụng đất từ người này sang</w:t>
      </w:r>
      <w:r w:rsidRPr="00ED04D9">
        <w:rPr>
          <w:rFonts w:ascii="Times New Roman" w:hAnsi="Times New Roman"/>
          <w:i/>
          <w:color w:val="000000"/>
          <w:lang w:val="vi-VN"/>
        </w:rPr>
        <w:t xml:space="preserve"> </w:t>
      </w:r>
      <w:r w:rsidRPr="00ED04D9">
        <w:rPr>
          <w:rFonts w:ascii="Times New Roman" w:hAnsi="Times New Roman"/>
          <w:i/>
          <w:color w:val="000000"/>
        </w:rPr>
        <w:t xml:space="preserve">người </w:t>
      </w:r>
      <w:r w:rsidRPr="00ED04D9">
        <w:rPr>
          <w:rFonts w:ascii="Times New Roman" w:hAnsi="Times New Roman"/>
          <w:color w:val="000000"/>
        </w:rPr>
        <w:t xml:space="preserve">khác thông qua các hình thức chuyển đổi, chuyển nhượng, thừa kế, tặng cho quyền sử dụng đất, </w:t>
      </w:r>
      <w:bookmarkStart w:id="87" w:name="_Hlk84787588"/>
      <w:r w:rsidRPr="00ED04D9">
        <w:rPr>
          <w:rFonts w:ascii="Times New Roman" w:hAnsi="Times New Roman"/>
          <w:color w:val="000000"/>
        </w:rPr>
        <w:t>góp vốn bằng quyền sử dụng đất</w:t>
      </w:r>
      <w:bookmarkEnd w:id="87"/>
      <w:r w:rsidRPr="00ED04D9">
        <w:rPr>
          <w:rFonts w:ascii="Times New Roman" w:hAnsi="Times New Roman"/>
          <w:color w:val="000000"/>
        </w:rPr>
        <w:t>.</w:t>
      </w:r>
    </w:p>
    <w:p w14:paraId="7AE25C91"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lang w:val="x-none"/>
        </w:rPr>
      </w:pPr>
      <w:r w:rsidRPr="00ED04D9">
        <w:rPr>
          <w:rFonts w:ascii="Times New Roman" w:hAnsi="Times New Roman"/>
          <w:i/>
          <w:color w:val="000000"/>
          <w:lang w:val="x-none"/>
        </w:rPr>
        <w:t xml:space="preserve">Cộng </w:t>
      </w:r>
      <w:r w:rsidRPr="00ED04D9">
        <w:rPr>
          <w:rFonts w:ascii="Times New Roman" w:hAnsi="Times New Roman"/>
          <w:i/>
          <w:color w:val="000000"/>
          <w:lang w:val="vi-VN"/>
        </w:rPr>
        <w:t>đồng</w:t>
      </w:r>
      <w:r w:rsidRPr="00ED04D9">
        <w:rPr>
          <w:rFonts w:ascii="Times New Roman" w:hAnsi="Times New Roman"/>
          <w:i/>
          <w:color w:val="000000"/>
          <w:lang w:val="x-none"/>
        </w:rPr>
        <w:t xml:space="preserve"> dân cư </w:t>
      </w:r>
      <w:r w:rsidRPr="00ED04D9">
        <w:rPr>
          <w:rFonts w:ascii="Times New Roman" w:hAnsi="Times New Roman"/>
          <w:color w:val="000000"/>
        </w:rPr>
        <w:t>là</w:t>
      </w:r>
      <w:r w:rsidRPr="00ED04D9">
        <w:rPr>
          <w:rFonts w:ascii="Times New Roman" w:hAnsi="Times New Roman"/>
          <w:color w:val="000000"/>
          <w:lang w:val="x-none"/>
        </w:rPr>
        <w:t xml:space="preserve"> cộng đồng người Việt Nam sinh sống trên cùng địa bàn thôn, làng, ấp, bản, </w:t>
      </w:r>
      <w:r w:rsidRPr="00ED04D9">
        <w:rPr>
          <w:rFonts w:ascii="Times New Roman" w:hAnsi="Times New Roman"/>
          <w:color w:val="000000"/>
        </w:rPr>
        <w:t xml:space="preserve">bon, </w:t>
      </w:r>
      <w:r w:rsidRPr="00ED04D9">
        <w:rPr>
          <w:rFonts w:ascii="Times New Roman" w:hAnsi="Times New Roman"/>
          <w:color w:val="000000"/>
          <w:lang w:val="x-none"/>
        </w:rPr>
        <w:t xml:space="preserve">buôn, phum, sóc, tổ dân phố và điểm dân cư tương tự </w:t>
      </w:r>
      <w:r w:rsidRPr="00ED04D9">
        <w:rPr>
          <w:rFonts w:ascii="Times New Roman" w:hAnsi="Times New Roman"/>
          <w:color w:val="000000"/>
          <w:lang w:val="vi-VN"/>
        </w:rPr>
        <w:t>có cùng phong tục, tập quán</w:t>
      </w:r>
      <w:r w:rsidRPr="00ED04D9">
        <w:rPr>
          <w:color w:val="000000"/>
        </w:rPr>
        <w:t xml:space="preserve"> </w:t>
      </w:r>
      <w:r w:rsidRPr="00ED04D9">
        <w:rPr>
          <w:rFonts w:ascii="Times New Roman" w:hAnsi="Times New Roman"/>
          <w:color w:val="000000"/>
          <w:lang w:val="vi-VN"/>
        </w:rPr>
        <w:t xml:space="preserve">trên lãnh thổ </w:t>
      </w:r>
      <w:r w:rsidRPr="00ED04D9">
        <w:rPr>
          <w:rFonts w:ascii="Times New Roman" w:hAnsi="Times New Roman"/>
          <w:color w:val="000000"/>
        </w:rPr>
        <w:t xml:space="preserve">nước Cộng hòa xã hội chủ nghĩa </w:t>
      </w:r>
      <w:r w:rsidRPr="00ED04D9">
        <w:rPr>
          <w:rFonts w:ascii="Times New Roman" w:hAnsi="Times New Roman"/>
          <w:color w:val="000000"/>
          <w:lang w:val="vi-VN"/>
        </w:rPr>
        <w:t>Việt Nam.</w:t>
      </w:r>
    </w:p>
    <w:p w14:paraId="59062E72"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Cơ sở dữ liệu</w:t>
      </w:r>
      <w:r w:rsidRPr="00ED04D9">
        <w:rPr>
          <w:rFonts w:ascii="Times New Roman" w:hAnsi="Times New Roman"/>
          <w:i/>
          <w:color w:val="000000"/>
        </w:rPr>
        <w:t xml:space="preserve"> quốc gia về</w:t>
      </w:r>
      <w:r w:rsidRPr="00ED04D9">
        <w:rPr>
          <w:rFonts w:ascii="Times New Roman" w:hAnsi="Times New Roman"/>
          <w:i/>
          <w:color w:val="000000"/>
          <w:lang w:val="vi-VN"/>
        </w:rPr>
        <w:t xml:space="preserve"> đất đai</w:t>
      </w:r>
      <w:r w:rsidRPr="00ED04D9">
        <w:rPr>
          <w:rFonts w:ascii="Times New Roman" w:hAnsi="Times New Roman"/>
          <w:color w:val="000000"/>
          <w:lang w:val="vi-VN"/>
        </w:rPr>
        <w:t xml:space="preserve"> là tập hợp các </w:t>
      </w:r>
      <w:r w:rsidRPr="00ED04D9">
        <w:rPr>
          <w:rFonts w:ascii="Times New Roman" w:hAnsi="Times New Roman"/>
          <w:color w:val="000000"/>
        </w:rPr>
        <w:t xml:space="preserve">cơ sở </w:t>
      </w:r>
      <w:r w:rsidRPr="00ED04D9">
        <w:rPr>
          <w:rFonts w:ascii="Times New Roman" w:hAnsi="Times New Roman"/>
          <w:color w:val="000000"/>
          <w:lang w:val="vi-VN"/>
        </w:rPr>
        <w:t xml:space="preserve">dữ liệu </w:t>
      </w:r>
      <w:r w:rsidRPr="00ED04D9">
        <w:rPr>
          <w:rFonts w:ascii="Times New Roman" w:hAnsi="Times New Roman"/>
          <w:color w:val="000000"/>
        </w:rPr>
        <w:t xml:space="preserve">về </w:t>
      </w:r>
      <w:r w:rsidRPr="00ED04D9">
        <w:rPr>
          <w:rFonts w:ascii="Times New Roman" w:hAnsi="Times New Roman"/>
          <w:color w:val="000000"/>
          <w:lang w:val="vi-VN"/>
        </w:rPr>
        <w:t xml:space="preserve">đất đai </w:t>
      </w:r>
      <w:r w:rsidRPr="00ED04D9">
        <w:rPr>
          <w:rFonts w:ascii="Times New Roman" w:hAnsi="Times New Roman"/>
          <w:color w:val="000000"/>
        </w:rPr>
        <w:t xml:space="preserve">trong đó dữ liệu </w:t>
      </w:r>
      <w:r w:rsidRPr="00ED04D9">
        <w:rPr>
          <w:rFonts w:ascii="Times New Roman" w:hAnsi="Times New Roman"/>
          <w:color w:val="000000"/>
          <w:lang w:val="vi-VN"/>
        </w:rPr>
        <w:t>được sắp xếp, tổ chức để truy cập, khai thác, quản lý và cập nhật thông qua phương tiện điện tử.</w:t>
      </w:r>
    </w:p>
    <w:p w14:paraId="5D30AA59"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Đăng ký đất đai, tài sản gắn liền với đất</w:t>
      </w:r>
      <w:r w:rsidRPr="00ED04D9">
        <w:rPr>
          <w:rFonts w:ascii="Times New Roman" w:hAnsi="Times New Roman"/>
          <w:color w:val="000000"/>
          <w:lang w:val="vi-VN"/>
        </w:rPr>
        <w:t xml:space="preserve"> là việc người sử dụng đất, người sở hữu tài sản</w:t>
      </w:r>
      <w:r w:rsidRPr="00ED04D9">
        <w:rPr>
          <w:rFonts w:ascii="Times New Roman" w:hAnsi="Times New Roman"/>
          <w:color w:val="000000"/>
        </w:rPr>
        <w:t xml:space="preserve"> gắn liền với đất</w:t>
      </w:r>
      <w:r w:rsidRPr="00ED04D9">
        <w:rPr>
          <w:rFonts w:ascii="Times New Roman" w:hAnsi="Times New Roman"/>
          <w:color w:val="000000"/>
          <w:lang w:val="vi-VN"/>
        </w:rPr>
        <w:t>, người được giao quản lý đất kê khai quyền sử dụng đất, quyền sở hữu tài sản gắn liền với đất và cơ quan nhà nước có thẩm quyền ghi nhận theo quy định của Luật này.</w:t>
      </w:r>
    </w:p>
    <w:p w14:paraId="2F03F77E"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rPr>
        <w:t>Đất đang có tranh chấp</w:t>
      </w:r>
      <w:r w:rsidRPr="00ED04D9">
        <w:rPr>
          <w:rFonts w:ascii="Times New Roman" w:hAnsi="Times New Roman"/>
          <w:i/>
          <w:color w:val="000000"/>
          <w:lang w:val="vi-VN"/>
        </w:rPr>
        <w:t xml:space="preserve"> </w:t>
      </w:r>
      <w:r w:rsidRPr="00ED04D9">
        <w:rPr>
          <w:rFonts w:ascii="Times New Roman" w:hAnsi="Times New Roman"/>
          <w:color w:val="000000"/>
          <w:lang w:val="vi-VN"/>
        </w:rPr>
        <w:t xml:space="preserve">là </w:t>
      </w:r>
      <w:r w:rsidRPr="00ED04D9">
        <w:rPr>
          <w:rFonts w:ascii="Times New Roman" w:hAnsi="Times New Roman"/>
          <w:color w:val="000000"/>
        </w:rPr>
        <w:t xml:space="preserve">thửa đất có tranh chấp đất đai </w:t>
      </w:r>
      <w:r w:rsidRPr="00ED04D9">
        <w:rPr>
          <w:rFonts w:ascii="Times New Roman" w:hAnsi="Times New Roman"/>
          <w:color w:val="000000"/>
          <w:lang w:val="vi-VN"/>
        </w:rPr>
        <w:t xml:space="preserve">giữa </w:t>
      </w:r>
      <w:r w:rsidRPr="00ED04D9">
        <w:rPr>
          <w:rFonts w:ascii="Times New Roman" w:hAnsi="Times New Roman"/>
          <w:color w:val="000000"/>
        </w:rPr>
        <w:t>các</w:t>
      </w:r>
      <w:r w:rsidRPr="00ED04D9">
        <w:rPr>
          <w:rFonts w:ascii="Times New Roman" w:hAnsi="Times New Roman"/>
          <w:color w:val="000000"/>
          <w:lang w:val="vi-VN"/>
        </w:rPr>
        <w:t xml:space="preserve"> bên trong quan hệ đất đai</w:t>
      </w:r>
      <w:r w:rsidRPr="00ED04D9">
        <w:rPr>
          <w:rFonts w:ascii="Times New Roman" w:hAnsi="Times New Roman"/>
          <w:color w:val="000000"/>
        </w:rPr>
        <w:t xml:space="preserve"> và đang trong quá trình giải quyết tranh chấp đất đai tại cơ quan nhà nước có thẩm quyền.</w:t>
      </w:r>
    </w:p>
    <w:p w14:paraId="463A6A79"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lastRenderedPageBreak/>
        <w:t>Điều chỉnh thời hạn sử dụng đất</w:t>
      </w:r>
      <w:r w:rsidRPr="00ED04D9">
        <w:rPr>
          <w:rFonts w:ascii="Times New Roman" w:hAnsi="Times New Roman"/>
          <w:color w:val="000000"/>
        </w:rPr>
        <w:t xml:space="preserve"> là việc cơ quan nhà nước có thẩm quyền cho phép thay đổi thời hạn sử dụng đất trong quá trình sử dụng đất.</w:t>
      </w:r>
    </w:p>
    <w:p w14:paraId="4A138BA8"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Gia hạn sử dụng đất</w:t>
      </w:r>
      <w:r w:rsidRPr="00ED04D9">
        <w:rPr>
          <w:rFonts w:ascii="Times New Roman" w:hAnsi="Times New Roman"/>
          <w:color w:val="000000"/>
        </w:rPr>
        <w:t xml:space="preserve"> là việc cơ quan nhà nước có thẩm quyền cho phép tiếp tục sử dụng đất sau khi hết thời hạn theo mục đích đang sử dụng theo quy định của Luật này.</w:t>
      </w:r>
    </w:p>
    <w:p w14:paraId="6AE194DB"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lang w:val="vi-VN"/>
        </w:rPr>
        <w:t>Giá đất</w:t>
      </w:r>
      <w:r w:rsidRPr="00ED04D9">
        <w:rPr>
          <w:rFonts w:ascii="Times New Roman" w:hAnsi="Times New Roman"/>
          <w:color w:val="000000"/>
          <w:lang w:val="vi-VN"/>
        </w:rPr>
        <w:t xml:space="preserve"> là </w:t>
      </w:r>
      <w:r w:rsidRPr="00ED04D9">
        <w:rPr>
          <w:rFonts w:ascii="Times New Roman" w:hAnsi="Times New Roman"/>
          <w:color w:val="000000"/>
        </w:rPr>
        <w:t>giá trị của quyền sử dụng đất tính bằng tiền trên một đơn vị diện tích đất.</w:t>
      </w:r>
    </w:p>
    <w:p w14:paraId="6B1873D1"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strike/>
          <w:color w:val="000000"/>
        </w:rPr>
      </w:pPr>
      <w:r w:rsidRPr="00ED04D9">
        <w:rPr>
          <w:rFonts w:ascii="Times New Roman" w:hAnsi="Times New Roman"/>
          <w:i/>
          <w:color w:val="000000"/>
          <w:lang w:val="vi-VN"/>
        </w:rPr>
        <w:t>Giá trị quyền sử dụng đất</w:t>
      </w:r>
      <w:r w:rsidRPr="00ED04D9">
        <w:rPr>
          <w:rFonts w:ascii="Times New Roman" w:hAnsi="Times New Roman"/>
          <w:color w:val="000000"/>
          <w:lang w:val="vi-VN"/>
        </w:rPr>
        <w:t xml:space="preserve"> </w:t>
      </w:r>
      <w:r w:rsidRPr="00ED04D9">
        <w:rPr>
          <w:rFonts w:ascii="Times New Roman" w:hAnsi="Times New Roman"/>
          <w:color w:val="000000"/>
        </w:rPr>
        <w:t>là giá trị bằng tiền của quyền sử dụng đất đối với một diện tích đất, loại đất tại thời điểm được xác định với thời hạn sử dụng đã được xác định.</w:t>
      </w:r>
    </w:p>
    <w:p w14:paraId="24200640"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rPr>
        <w:t>Giảm tiền sử dụng đất, tiền thuê đất</w:t>
      </w:r>
      <w:r w:rsidRPr="00ED04D9">
        <w:rPr>
          <w:rFonts w:ascii="Times New Roman" w:hAnsi="Times New Roman"/>
          <w:color w:val="000000"/>
        </w:rPr>
        <w:t xml:space="preserve"> là việc Nhà nước cho phép người sử dụng đất không phải nộp một số tiền cụ thể tính bằng tỷ lệ % số tiền sử dụng đất, tiền thuê đất phải nộp.</w:t>
      </w:r>
    </w:p>
    <w:p w14:paraId="7B9C7952"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lang w:val="vi-VN"/>
        </w:rPr>
        <w:t>Giấy chứng nhận quyền sử dụng đất, quyền sở hữu tài sản gắn liền với đất</w:t>
      </w:r>
      <w:r w:rsidRPr="00ED04D9">
        <w:rPr>
          <w:rFonts w:ascii="Times New Roman" w:hAnsi="Times New Roman"/>
          <w:color w:val="000000"/>
          <w:lang w:val="vi-VN"/>
        </w:rPr>
        <w:t xml:space="preserve"> là chứng thư pháp lý để Nhà nước xác nhận quyền sử dụng đất, quyền sở hữu nhà ở, tài sản khác gắn liền với đất hợp pháp của người có quyền sử dụng đất, quyền sở hữu nhà ở</w:t>
      </w:r>
      <w:r w:rsidRPr="00ED04D9">
        <w:rPr>
          <w:rFonts w:ascii="Times New Roman" w:hAnsi="Times New Roman"/>
          <w:color w:val="000000"/>
        </w:rPr>
        <w:t>,</w:t>
      </w:r>
      <w:r w:rsidRPr="00ED04D9">
        <w:rPr>
          <w:rFonts w:ascii="Times New Roman" w:hAnsi="Times New Roman"/>
          <w:color w:val="000000"/>
          <w:lang w:val="vi-VN"/>
        </w:rPr>
        <w:t xml:space="preserve"> quyền sở hữu tài sản khác gắn liền với đất.</w:t>
      </w:r>
    </w:p>
    <w:p w14:paraId="3CE74835"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Góp vốn bằng quyền sử dụng đất </w:t>
      </w:r>
      <w:r w:rsidRPr="00ED04D9">
        <w:rPr>
          <w:rFonts w:ascii="Times New Roman" w:hAnsi="Times New Roman"/>
          <w:color w:val="000000"/>
        </w:rPr>
        <w:t>là sự thoả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14:paraId="0FC9F831"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Hệ thống thông tin quốc gia về đất đai</w:t>
      </w:r>
      <w:r w:rsidRPr="00ED04D9">
        <w:rPr>
          <w:rFonts w:ascii="Times New Roman" w:hAnsi="Times New Roman"/>
          <w:color w:val="000000"/>
          <w:lang w:val="vi-VN"/>
        </w:rPr>
        <w:t xml:space="preserve">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14:paraId="52432898"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Hỗ trợ khi Nhà nước thu hồi đất</w:t>
      </w:r>
      <w:r w:rsidRPr="00ED04D9">
        <w:rPr>
          <w:rFonts w:ascii="Times New Roman" w:hAnsi="Times New Roman"/>
          <w:color w:val="000000"/>
          <w:lang w:val="vi-VN"/>
        </w:rPr>
        <w:t xml:space="preserve"> là chính sách của Nhà nước nhằm trợ giúp cho người có đất</w:t>
      </w:r>
      <w:r w:rsidRPr="00ED04D9">
        <w:rPr>
          <w:rFonts w:ascii="Times New Roman" w:hAnsi="Times New Roman"/>
          <w:i/>
          <w:color w:val="000000"/>
          <w:lang w:val="zu-ZA"/>
        </w:rPr>
        <w:t xml:space="preserve"> bị</w:t>
      </w:r>
      <w:r w:rsidRPr="00ED04D9">
        <w:rPr>
          <w:rFonts w:ascii="Times New Roman" w:hAnsi="Times New Roman"/>
          <w:color w:val="000000"/>
          <w:lang w:val="vi-VN"/>
        </w:rPr>
        <w:t xml:space="preserve"> thu hồi để ổn định đời sống, sản xuất và phát triển ngoài các khoản đã bồi thường theo quy định của Luật này.</w:t>
      </w:r>
    </w:p>
    <w:p w14:paraId="75794348"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strike/>
          <w:color w:val="000000"/>
          <w:lang w:val="x-none"/>
        </w:rPr>
      </w:pPr>
      <w:r w:rsidRPr="00ED04D9">
        <w:rPr>
          <w:rFonts w:ascii="Times New Roman" w:hAnsi="Times New Roman"/>
          <w:i/>
          <w:color w:val="000000"/>
        </w:rPr>
        <w:t xml:space="preserve">Hộ gia đình sử dụng đất </w:t>
      </w:r>
      <w:r w:rsidRPr="00ED04D9">
        <w:rPr>
          <w:rFonts w:ascii="Times New Roman" w:hAnsi="Times New Roman"/>
          <w:color w:val="000000"/>
        </w:rPr>
        <w:t xml:space="preserve">gồm những người có quan hệ hôn nhân, huyết thống, nuôi dưỡng theo quy định của pháp luật về hôn nhân và gia đình, có quyền sử dụng đất chung tại thời điểm được Nhà nước giao đất, cho thuê đất, công nhận quyền sử dụng đất trước ngày Luật này có hiệu lực thi hành. </w:t>
      </w:r>
    </w:p>
    <w:p w14:paraId="481708DB"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pl-PL"/>
        </w:rPr>
      </w:pPr>
      <w:bookmarkStart w:id="88" w:name="_Hlk112594555"/>
      <w:r w:rsidRPr="00ED04D9">
        <w:rPr>
          <w:rFonts w:ascii="Times New Roman" w:hAnsi="Times New Roman"/>
          <w:i/>
          <w:color w:val="000000"/>
          <w:lang w:val="pl-PL"/>
        </w:rPr>
        <w:t>Hợp tác sản xuất, kinh doanh bằng quyền sử dụng đất</w:t>
      </w:r>
      <w:r w:rsidRPr="00ED04D9">
        <w:rPr>
          <w:rFonts w:ascii="Times New Roman" w:hAnsi="Times New Roman"/>
          <w:color w:val="000000"/>
          <w:lang w:val="pl-PL"/>
        </w:rPr>
        <w:t xml:space="preserve"> </w:t>
      </w:r>
      <w:bookmarkEnd w:id="88"/>
      <w:r w:rsidRPr="00ED04D9">
        <w:rPr>
          <w:rFonts w:ascii="Times New Roman" w:hAnsi="Times New Roman"/>
          <w:color w:val="000000"/>
          <w:lang w:val="pl-PL"/>
        </w:rPr>
        <w:t>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w:t>
      </w:r>
    </w:p>
    <w:p w14:paraId="36BBA262"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Hủy hoại đất</w:t>
      </w:r>
      <w:r w:rsidRPr="00ED04D9">
        <w:rPr>
          <w:rFonts w:ascii="Times New Roman" w:hAnsi="Times New Roman"/>
          <w:color w:val="000000"/>
          <w:lang w:val="vi-VN"/>
        </w:rPr>
        <w:t xml:space="preserve"> là hành vi làm biến dạng địa hình, làm suy giảm chất lượng đất, gây ô nhiễm đất </w:t>
      </w:r>
      <w:r w:rsidRPr="00ED04D9">
        <w:rPr>
          <w:rFonts w:ascii="Times New Roman" w:hAnsi="Times New Roman"/>
          <w:i/>
          <w:color w:val="000000"/>
        </w:rPr>
        <w:t>mà</w:t>
      </w:r>
      <w:r w:rsidRPr="00ED04D9">
        <w:rPr>
          <w:rFonts w:ascii="Times New Roman" w:hAnsi="Times New Roman"/>
          <w:color w:val="000000"/>
        </w:rPr>
        <w:t xml:space="preserve"> </w:t>
      </w:r>
      <w:r w:rsidRPr="00ED04D9">
        <w:rPr>
          <w:rFonts w:ascii="Times New Roman" w:hAnsi="Times New Roman"/>
          <w:color w:val="000000"/>
          <w:lang w:val="vi-VN"/>
        </w:rPr>
        <w:t xml:space="preserve">làm mất hoặc giảm khả năng sử dụng đất theo mục đích đã được xác định. </w:t>
      </w:r>
    </w:p>
    <w:p w14:paraId="575167DC"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bookmarkStart w:id="89" w:name="_Ref135904230"/>
      <w:r w:rsidRPr="00ED04D9">
        <w:rPr>
          <w:rFonts w:ascii="Times New Roman" w:hAnsi="Times New Roman"/>
          <w:i/>
          <w:color w:val="000000"/>
        </w:rPr>
        <w:lastRenderedPageBreak/>
        <w:t>Kế hoạch sử dụng đất</w:t>
      </w:r>
      <w:r w:rsidRPr="00ED04D9">
        <w:rPr>
          <w:rFonts w:ascii="Times New Roman" w:hAnsi="Times New Roman"/>
          <w:color w:val="000000"/>
        </w:rPr>
        <w:t xml:space="preserve"> là việc phân kỳ quy hoạch sử dụng đất theo thời gian để thực hiện.</w:t>
      </w:r>
      <w:bookmarkEnd w:id="89"/>
    </w:p>
    <w:p w14:paraId="690A5017"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 xml:space="preserve">Khu vực quản lý nghiêm ngặt mục đích sử dụng đất </w:t>
      </w:r>
      <w:r w:rsidRPr="00ED04D9">
        <w:rPr>
          <w:rFonts w:ascii="Times New Roman" w:hAnsi="Times New Roman"/>
          <w:color w:val="000000"/>
        </w:rPr>
        <w:t>là khu vực đã được xác định trong quy hoạch sử dụng đất không được thay đổi mục đích sử dụng đất trong thời kỳ quy hoạch.</w:t>
      </w:r>
    </w:p>
    <w:p w14:paraId="4BAF7525"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i/>
          <w:color w:val="000000"/>
        </w:rPr>
      </w:pPr>
      <w:r w:rsidRPr="00ED04D9">
        <w:rPr>
          <w:rFonts w:ascii="Times New Roman" w:hAnsi="Times New Roman"/>
          <w:i/>
          <w:color w:val="000000"/>
        </w:rPr>
        <w:t>Khu vực hạn chế chuyển mục đích sử dụng đất</w:t>
      </w:r>
      <w:r w:rsidRPr="00ED04D9" w:rsidDel="0023770A">
        <w:rPr>
          <w:rFonts w:ascii="Times New Roman" w:hAnsi="Times New Roman"/>
          <w:i/>
          <w:color w:val="000000"/>
        </w:rPr>
        <w:t xml:space="preserve"> </w:t>
      </w:r>
      <w:r w:rsidRPr="00ED04D9">
        <w:rPr>
          <w:rFonts w:ascii="Times New Roman" w:hAnsi="Times New Roman"/>
          <w:color w:val="000000"/>
        </w:rPr>
        <w:t>là khu vực đã được xác định trong quy hoạch sử dụng đất nhằm hạn chế thay đổi mục đích sử dụng đất trong thời kỳ quy hoạch</w:t>
      </w:r>
      <w:r w:rsidRPr="00ED04D9">
        <w:rPr>
          <w:rFonts w:ascii="Times New Roman" w:hAnsi="Times New Roman"/>
          <w:i/>
          <w:color w:val="000000"/>
        </w:rPr>
        <w:t xml:space="preserve">. </w:t>
      </w:r>
    </w:p>
    <w:p w14:paraId="252DF0C6"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color w:val="000000"/>
        </w:rPr>
        <w:t>Khu vực được chuyển mục đích sử dụng đất</w:t>
      </w:r>
      <w:r w:rsidRPr="00ED04D9" w:rsidDel="0023770A">
        <w:rPr>
          <w:rFonts w:ascii="Times New Roman" w:hAnsi="Times New Roman"/>
          <w:color w:val="000000"/>
        </w:rPr>
        <w:t xml:space="preserve"> </w:t>
      </w:r>
      <w:r w:rsidRPr="00ED04D9">
        <w:rPr>
          <w:rFonts w:ascii="Times New Roman" w:hAnsi="Times New Roman"/>
          <w:color w:val="000000"/>
        </w:rPr>
        <w:t>là khu vực đã được xác định trong quy hoạch sử dụng đất cho phép thay đổi mục đích sử dụng đất trong thời kỳ quy hoạch.</w:t>
      </w:r>
    </w:p>
    <w:p w14:paraId="6E7A97B8"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Kiểm kê đất đai</w:t>
      </w:r>
      <w:r w:rsidRPr="00ED04D9">
        <w:rPr>
          <w:rFonts w:ascii="Times New Roman" w:hAnsi="Times New Roman"/>
          <w:color w:val="000000"/>
          <w:lang w:val="vi-VN"/>
        </w:rPr>
        <w:t xml:space="preserve">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14:paraId="701B6C18"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Lấn biển</w:t>
      </w:r>
      <w:r w:rsidRPr="00ED04D9">
        <w:rPr>
          <w:rFonts w:ascii="Times New Roman" w:hAnsi="Times New Roman"/>
          <w:color w:val="000000"/>
        </w:rPr>
        <w:t xml:space="preserve"> là việc sử dụng các giải pháp để mở rộng diện tích đất trong phạm vi từ đường mép nước biển thấp nhất trung bình nhiều năm về phía biển thuộc vùng biển Việt Nam..</w:t>
      </w:r>
    </w:p>
    <w:p w14:paraId="670ED777"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i/>
          <w:color w:val="000000"/>
        </w:rPr>
      </w:pPr>
      <w:r w:rsidRPr="00ED04D9">
        <w:rPr>
          <w:rFonts w:ascii="Times New Roman" w:hAnsi="Times New Roman"/>
          <w:i/>
          <w:color w:val="000000"/>
        </w:rPr>
        <w:t xml:space="preserve">Lấn đất </w:t>
      </w:r>
      <w:r w:rsidRPr="00ED04D9">
        <w:rPr>
          <w:rFonts w:ascii="Times New Roman" w:hAnsi="Times New Roman"/>
          <w:color w:val="000000"/>
        </w:rPr>
        <w:t>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r w:rsidRPr="00ED04D9">
        <w:rPr>
          <w:rFonts w:ascii="Times New Roman" w:hAnsi="Times New Roman"/>
          <w:i/>
          <w:color w:val="000000"/>
        </w:rPr>
        <w:t xml:space="preserve"> </w:t>
      </w:r>
    </w:p>
    <w:p w14:paraId="3F6CEF16" w14:textId="77777777" w:rsidR="00EC1C51" w:rsidRPr="00ED04D9" w:rsidRDefault="00EC1C51" w:rsidP="00EC1C51">
      <w:pPr>
        <w:widowControl w:val="0"/>
        <w:numPr>
          <w:ilvl w:val="0"/>
          <w:numId w:val="3"/>
        </w:numPr>
        <w:tabs>
          <w:tab w:val="left" w:pos="0"/>
          <w:tab w:val="left" w:pos="903"/>
        </w:tabs>
        <w:spacing w:before="120" w:line="340" w:lineRule="exact"/>
        <w:ind w:firstLine="720"/>
        <w:rPr>
          <w:rFonts w:ascii="Times New Roman" w:hAnsi="Times New Roman"/>
          <w:color w:val="000000"/>
        </w:rPr>
      </w:pPr>
      <w:r w:rsidRPr="00ED04D9">
        <w:rPr>
          <w:rFonts w:ascii="Times New Roman" w:hAnsi="Times New Roman"/>
          <w:i/>
          <w:color w:val="000000"/>
        </w:rPr>
        <w:t>M</w:t>
      </w:r>
      <w:r w:rsidRPr="00ED04D9">
        <w:rPr>
          <w:rFonts w:ascii="Times New Roman" w:hAnsi="Times New Roman"/>
          <w:i/>
          <w:color w:val="000000"/>
          <w:lang w:val="vi-VN"/>
        </w:rPr>
        <w:t>iễn tiền sử dụng đất</w:t>
      </w:r>
      <w:r w:rsidRPr="00ED04D9">
        <w:rPr>
          <w:rFonts w:ascii="Times New Roman" w:hAnsi="Times New Roman"/>
          <w:i/>
          <w:color w:val="000000"/>
        </w:rPr>
        <w:t>, tiền thuê đất</w:t>
      </w:r>
      <w:r w:rsidRPr="00ED04D9">
        <w:rPr>
          <w:rFonts w:ascii="Times New Roman" w:hAnsi="Times New Roman"/>
          <w:color w:val="000000"/>
        </w:rPr>
        <w:t xml:space="preserve"> là việc Nhà nước cho phép người sử dụng đất không phải nộp </w:t>
      </w:r>
      <w:r w:rsidRPr="00ED04D9">
        <w:rPr>
          <w:rFonts w:ascii="Times New Roman" w:hAnsi="Times New Roman"/>
          <w:color w:val="000000"/>
          <w:lang w:val="vi-VN"/>
        </w:rPr>
        <w:t>tiền sử dụng đất</w:t>
      </w:r>
      <w:r w:rsidRPr="00ED04D9">
        <w:rPr>
          <w:rFonts w:ascii="Times New Roman" w:hAnsi="Times New Roman"/>
          <w:color w:val="000000"/>
        </w:rPr>
        <w:t>, tiền thuê đất cho toàn bộ thời gian</w:t>
      </w:r>
      <w:r w:rsidRPr="00ED04D9">
        <w:rPr>
          <w:rFonts w:ascii="Times New Roman" w:hAnsi="Times New Roman"/>
          <w:color w:val="000000"/>
          <w:lang w:val="vi-VN"/>
        </w:rPr>
        <w:t xml:space="preserve"> sử dụng đất</w:t>
      </w:r>
      <w:r w:rsidRPr="00ED04D9">
        <w:rPr>
          <w:rFonts w:ascii="Times New Roman" w:hAnsi="Times New Roman"/>
          <w:color w:val="000000"/>
        </w:rPr>
        <w:t xml:space="preserve"> khi Nhà nước giao đất có thu tiền sử dụng đất, cho thuê đất, cho phép chuyển mục đích sử dụng đất, công nhận quyền sử dụng đất.</w:t>
      </w:r>
    </w:p>
    <w:p w14:paraId="511CE653"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Nhà nước cho thuê quyền sử dụng đất</w:t>
      </w:r>
      <w:r w:rsidRPr="00ED04D9">
        <w:rPr>
          <w:rFonts w:ascii="Times New Roman" w:hAnsi="Times New Roman"/>
          <w:color w:val="000000"/>
        </w:rPr>
        <w:t xml:space="preserve"> (sau đây gọi là Nhà nước cho thuê đất) là việc cơ quan nhà nước có thẩm quyền ban hành quyết định cho thuê đất cho đối tượng có nhu cầu sử dụng đất.</w:t>
      </w:r>
    </w:p>
    <w:p w14:paraId="5CBCD4FE"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Nhà nước công nhận quyền sử dụng đất</w:t>
      </w:r>
      <w:r w:rsidRPr="00ED04D9">
        <w:rPr>
          <w:rFonts w:ascii="Times New Roman" w:hAnsi="Times New Roman"/>
          <w:color w:val="000000"/>
        </w:rPr>
        <w:t xml:space="preserve">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14:paraId="5344021E"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pl-PL"/>
        </w:rPr>
      </w:pPr>
      <w:r w:rsidRPr="00ED04D9">
        <w:rPr>
          <w:rFonts w:ascii="Times New Roman" w:hAnsi="Times New Roman"/>
          <w:i/>
          <w:color w:val="000000"/>
          <w:lang w:val="pl-PL"/>
        </w:rPr>
        <w:t>Nhà nước giao đất để quản lý</w:t>
      </w:r>
      <w:r w:rsidRPr="00ED04D9">
        <w:rPr>
          <w:rFonts w:ascii="Times New Roman" w:hAnsi="Times New Roman"/>
          <w:color w:val="000000"/>
          <w:lang w:val="pl-PL"/>
        </w:rPr>
        <w:t xml:space="preserve"> </w:t>
      </w:r>
      <w:r w:rsidRPr="00ED04D9">
        <w:rPr>
          <w:rFonts w:ascii="Times New Roman" w:hAnsi="Times New Roman"/>
          <w:color w:val="000000"/>
        </w:rPr>
        <w:t xml:space="preserve">là việc Nhà nước giao trách nhiệm </w:t>
      </w:r>
      <w:r w:rsidRPr="00ED04D9">
        <w:rPr>
          <w:rFonts w:ascii="Times New Roman" w:hAnsi="Times New Roman"/>
          <w:color w:val="000000"/>
          <w:lang w:val="pl-PL"/>
        </w:rPr>
        <w:t>cho các tổ chức trong nước, cộng đồng dân cư quản lý quỹ đất thông qua quy định của pháp luật hoặc quyết định hành chính.</w:t>
      </w:r>
    </w:p>
    <w:p w14:paraId="73121DAD"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Nhà nước giao quyền sử dụng đất</w:t>
      </w:r>
      <w:r w:rsidRPr="00ED04D9">
        <w:rPr>
          <w:rFonts w:ascii="Times New Roman" w:hAnsi="Times New Roman"/>
          <w:color w:val="000000"/>
        </w:rPr>
        <w:t xml:space="preserve"> (sau đây gọi là Nhà nước giao đất) là việc cơ quan </w:t>
      </w:r>
      <w:r w:rsidRPr="00ED04D9">
        <w:rPr>
          <w:rFonts w:ascii="Times New Roman" w:hAnsi="Times New Roman"/>
          <w:color w:val="000000"/>
          <w:lang w:val="vi-VN"/>
        </w:rPr>
        <w:t>nhà</w:t>
      </w:r>
      <w:r w:rsidRPr="00ED04D9">
        <w:rPr>
          <w:rFonts w:ascii="Times New Roman" w:hAnsi="Times New Roman"/>
          <w:color w:val="000000"/>
        </w:rPr>
        <w:t xml:space="preserve"> nước có thẩm quyền ban hành quyết định giao đất cho đối tượng có nhu cầu sử dụng đất.</w:t>
      </w:r>
    </w:p>
    <w:p w14:paraId="19095B74"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Nhà nước thu hồi đất là</w:t>
      </w:r>
      <w:r w:rsidRPr="00ED04D9">
        <w:rPr>
          <w:rFonts w:ascii="Times New Roman" w:hAnsi="Times New Roman"/>
          <w:color w:val="000000"/>
        </w:rPr>
        <w:t xml:space="preserve"> việc cơ quan nhà nước có thẩm quyền quyết </w:t>
      </w:r>
      <w:r w:rsidRPr="00ED04D9">
        <w:rPr>
          <w:rFonts w:ascii="Times New Roman" w:hAnsi="Times New Roman"/>
          <w:color w:val="000000"/>
        </w:rPr>
        <w:lastRenderedPageBreak/>
        <w:t>định thu lại quyền sử dụng đất của người sử dụng đất hoặc thu lại đất của người đang sử dụng đất hoặc thu hồi đất đang được Nhà nước giao quản lý.</w:t>
      </w:r>
    </w:p>
    <w:p w14:paraId="1706304F"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bookmarkStart w:id="90" w:name="_Ref135905182"/>
      <w:r w:rsidRPr="00ED04D9">
        <w:rPr>
          <w:rFonts w:ascii="Times New Roman" w:hAnsi="Times New Roman"/>
          <w:i/>
          <w:color w:val="000000"/>
        </w:rPr>
        <w:t>Quy hoạch sử dụng đất</w:t>
      </w:r>
      <w:r w:rsidRPr="00ED04D9">
        <w:rPr>
          <w:rFonts w:ascii="Times New Roman" w:hAnsi="Times New Roman"/>
          <w:color w:val="000000"/>
        </w:rPr>
        <w:t xml:space="preserve"> là việc</w:t>
      </w:r>
      <w:r w:rsidRPr="00ED04D9">
        <w:rPr>
          <w:rFonts w:ascii="Times New Roman" w:hAnsi="Times New Roman"/>
          <w:color w:val="000000"/>
          <w:lang w:val="vi-VN"/>
        </w:rPr>
        <w:t xml:space="preserve"> phân bổ và khoanh </w:t>
      </w:r>
      <w:r w:rsidRPr="007D35CB">
        <w:rPr>
          <w:rFonts w:ascii="Times New Roman" w:eastAsia="Tahoma" w:hAnsi="Times New Roman" w:cs="Times New Roman"/>
          <w:bCs/>
          <w:iCs/>
          <w:color w:val="000000"/>
          <w:szCs w:val="28"/>
        </w:rPr>
        <w:t>vùng</w:t>
      </w:r>
      <w:r w:rsidRPr="00ED04D9">
        <w:rPr>
          <w:rFonts w:ascii="Times New Roman" w:hAnsi="Times New Roman"/>
          <w:color w:val="000000"/>
          <w:lang w:val="vi-VN"/>
        </w:rPr>
        <w:t xml:space="preserve"> đất đai cho các mục </w:t>
      </w:r>
      <w:r w:rsidRPr="00ED04D9">
        <w:rPr>
          <w:rFonts w:ascii="Times New Roman" w:hAnsi="Times New Roman"/>
          <w:color w:val="000000"/>
        </w:rPr>
        <w:t>đích</w:t>
      </w:r>
      <w:r w:rsidRPr="00ED04D9">
        <w:rPr>
          <w:rFonts w:ascii="Times New Roman" w:hAnsi="Times New Roman"/>
          <w:color w:val="000000"/>
          <w:lang w:val="vi-VN"/>
        </w:rPr>
        <w:t xml:space="preserve">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bookmarkEnd w:id="90"/>
    </w:p>
    <w:p w14:paraId="6377FEE5"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Quyền thuê trong hợp đồng thuê đất </w:t>
      </w:r>
      <w:r w:rsidRPr="00ED04D9">
        <w:rPr>
          <w:rFonts w:ascii="Times New Roman" w:hAnsi="Times New Roman"/>
          <w:color w:val="000000"/>
          <w:lang w:val="vi-VN"/>
        </w:rPr>
        <w:t xml:space="preserve">là quyền của người sử dụng đất được </w:t>
      </w:r>
      <w:r w:rsidRPr="00ED04D9">
        <w:rPr>
          <w:rFonts w:ascii="Times New Roman" w:hAnsi="Times New Roman"/>
          <w:color w:val="000000"/>
        </w:rPr>
        <w:t xml:space="preserve">hình thành khi </w:t>
      </w:r>
      <w:r w:rsidRPr="00ED04D9">
        <w:rPr>
          <w:rFonts w:ascii="Times New Roman" w:hAnsi="Times New Roman"/>
          <w:color w:val="000000"/>
          <w:lang w:val="vi-VN"/>
        </w:rPr>
        <w:t>Nhà nước cho thuê đất trả tiền h</w:t>
      </w:r>
      <w:r w:rsidRPr="00ED04D9">
        <w:rPr>
          <w:rFonts w:ascii="Times New Roman" w:hAnsi="Times New Roman"/>
          <w:color w:val="000000"/>
        </w:rPr>
        <w:t>ằ</w:t>
      </w:r>
      <w:r w:rsidRPr="00ED04D9">
        <w:rPr>
          <w:rFonts w:ascii="Times New Roman" w:hAnsi="Times New Roman"/>
          <w:color w:val="000000"/>
          <w:lang w:val="vi-VN"/>
        </w:rPr>
        <w:t>ng năm</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 xml:space="preserve">Người sử dụng đất được </w:t>
      </w:r>
      <w:r w:rsidRPr="00ED04D9">
        <w:rPr>
          <w:rFonts w:ascii="Times New Roman" w:hAnsi="Times New Roman"/>
          <w:color w:val="000000"/>
          <w:lang w:val="vi-VN"/>
        </w:rPr>
        <w:t xml:space="preserve">chuyển </w:t>
      </w:r>
      <w:r w:rsidRPr="00ED04D9">
        <w:rPr>
          <w:rFonts w:ascii="Times New Roman" w:hAnsi="Times New Roman"/>
          <w:color w:val="000000"/>
        </w:rPr>
        <w:t xml:space="preserve">nhượng </w:t>
      </w:r>
      <w:r w:rsidRPr="00ED04D9">
        <w:rPr>
          <w:rFonts w:ascii="Times New Roman" w:hAnsi="Times New Roman"/>
          <w:color w:val="000000"/>
          <w:lang w:val="vi-VN"/>
        </w:rPr>
        <w:t xml:space="preserve">quyền thuê </w:t>
      </w:r>
      <w:r w:rsidRPr="00ED04D9">
        <w:rPr>
          <w:rFonts w:ascii="Times New Roman" w:hAnsi="Times New Roman"/>
          <w:color w:val="000000"/>
        </w:rPr>
        <w:t xml:space="preserve">trong hợp đồng thuê đất; người </w:t>
      </w:r>
      <w:r w:rsidRPr="00ED04D9">
        <w:rPr>
          <w:rFonts w:ascii="Times New Roman" w:hAnsi="Times New Roman"/>
          <w:color w:val="000000"/>
          <w:lang w:val="vi-VN"/>
        </w:rPr>
        <w:t xml:space="preserve">nhận chuyển </w:t>
      </w:r>
      <w:r w:rsidRPr="00ED04D9">
        <w:rPr>
          <w:rFonts w:ascii="Times New Roman" w:hAnsi="Times New Roman"/>
          <w:color w:val="000000"/>
        </w:rPr>
        <w:t xml:space="preserve">nhượng </w:t>
      </w:r>
      <w:r w:rsidRPr="00ED04D9">
        <w:rPr>
          <w:rFonts w:ascii="Times New Roman" w:hAnsi="Times New Roman"/>
          <w:color w:val="000000"/>
          <w:lang w:val="vi-VN"/>
        </w:rPr>
        <w:t xml:space="preserve">quyền thuê trong hợp đồng thuê đất được kế thừa các quyền và nghĩa vụ </w:t>
      </w:r>
      <w:r w:rsidRPr="00ED04D9">
        <w:rPr>
          <w:rFonts w:ascii="Times New Roman" w:hAnsi="Times New Roman"/>
          <w:color w:val="000000"/>
        </w:rPr>
        <w:t xml:space="preserve">của người sử dụng đất </w:t>
      </w:r>
      <w:r w:rsidRPr="00ED04D9">
        <w:rPr>
          <w:rFonts w:ascii="Times New Roman" w:hAnsi="Times New Roman"/>
          <w:color w:val="000000"/>
          <w:lang w:val="vi-VN"/>
        </w:rPr>
        <w:t>theo quy định của Luật này và pháp luật khác có liên quan.</w:t>
      </w:r>
    </w:p>
    <w:p w14:paraId="0D7A79E0"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i/>
          <w:color w:val="000000"/>
          <w:lang w:val="vi-VN"/>
        </w:rPr>
      </w:pPr>
      <w:r w:rsidRPr="00ED04D9">
        <w:rPr>
          <w:rFonts w:ascii="Times New Roman" w:hAnsi="Times New Roman"/>
          <w:i/>
          <w:color w:val="000000"/>
          <w:lang w:val="vi-VN"/>
        </w:rPr>
        <w:t xml:space="preserve">Sử dụng đất ổn định </w:t>
      </w:r>
      <w:r w:rsidRPr="00ED04D9">
        <w:rPr>
          <w:rFonts w:ascii="Times New Roman" w:hAnsi="Times New Roman"/>
          <w:color w:val="000000"/>
          <w:lang w:val="vi-VN"/>
        </w:rPr>
        <w:t>là việc sử dụng đất liên tục vào một mục đích chính nhất định kể từ thời điểm bắt đầu sử dụng đất vào mục đích đó đến thời điểm cơ quan nhà nước có thẩm quyền xem xét việc sử dụng đất ổn định.</w:t>
      </w:r>
    </w:p>
    <w:p w14:paraId="2EA24252"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bookmarkStart w:id="91" w:name="_Hlk111553423"/>
      <w:r w:rsidRPr="00ED04D9">
        <w:rPr>
          <w:rFonts w:ascii="Times New Roman" w:hAnsi="Times New Roman"/>
          <w:i/>
          <w:color w:val="000000"/>
        </w:rPr>
        <w:t xml:space="preserve">Tài sản gắn liền với đất </w:t>
      </w:r>
      <w:r w:rsidRPr="00ED04D9">
        <w:rPr>
          <w:rFonts w:ascii="Times New Roman" w:hAnsi="Times New Roman"/>
          <w:color w:val="000000"/>
        </w:rPr>
        <w:t>bao gồm nhà ở, công trình xây dựng gắn liền với đất theo quy định của pháp luật.</w:t>
      </w:r>
    </w:p>
    <w:p w14:paraId="21D70341"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i/>
          <w:color w:val="000000"/>
          <w:lang w:val="vi-VN"/>
        </w:rPr>
      </w:pPr>
      <w:r w:rsidRPr="00ED04D9">
        <w:rPr>
          <w:rFonts w:ascii="Times New Roman" w:hAnsi="Times New Roman"/>
          <w:i/>
          <w:color w:val="000000"/>
        </w:rPr>
        <w:t xml:space="preserve">Tái định cư </w:t>
      </w:r>
      <w:r w:rsidRPr="00ED04D9">
        <w:rPr>
          <w:rFonts w:ascii="Times New Roman" w:hAnsi="Times New Roman"/>
          <w:color w:val="000000"/>
        </w:rPr>
        <w:t>là việc Nhà nước thực hiện bồi thường bằng đất ở hoặc bằng nhà ở tại khu tái định cư hoặc địa điểm khác phù hợp cho người bị thu hồi đất ở mà phải di chuyển chỗ ở hoặc hỗ trợ bằng giao đất ở, nhà ở tái định cư cho người không đủ điều kiện bồi thường về đất ở mà không còn chỗ ở nào khác.</w:t>
      </w:r>
    </w:p>
    <w:p w14:paraId="50A4A8AF"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i/>
          <w:color w:val="000000"/>
          <w:lang w:val="vi-VN"/>
        </w:rPr>
      </w:pPr>
      <w:r w:rsidRPr="00ED04D9">
        <w:rPr>
          <w:rFonts w:ascii="Times New Roman" w:hAnsi="Times New Roman"/>
          <w:i/>
          <w:color w:val="000000"/>
          <w:lang w:val="vi-VN"/>
        </w:rPr>
        <w:t xml:space="preserve">Tập trung đất nông nghiệp </w:t>
      </w:r>
      <w:r w:rsidRPr="00ED04D9">
        <w:rPr>
          <w:rFonts w:ascii="Times New Roman" w:hAnsi="Times New Roman"/>
          <w:color w:val="000000"/>
          <w:lang w:val="vi-VN"/>
        </w:rPr>
        <w:t xml:space="preserve">là việc tăng diện tích đất nông nghiệp </w:t>
      </w:r>
      <w:r w:rsidRPr="00ED04D9">
        <w:rPr>
          <w:rFonts w:ascii="Times New Roman" w:hAnsi="Times New Roman"/>
          <w:color w:val="000000"/>
        </w:rPr>
        <w:t>để tổ chức sản xuất t</w:t>
      </w:r>
      <w:r w:rsidRPr="00ED04D9">
        <w:rPr>
          <w:rFonts w:ascii="Times New Roman" w:hAnsi="Times New Roman"/>
          <w:color w:val="000000"/>
          <w:lang w:val="vi-VN"/>
        </w:rPr>
        <w:t>hông qua phương thức hợp tác</w:t>
      </w:r>
      <w:r w:rsidRPr="00ED04D9">
        <w:rPr>
          <w:rFonts w:ascii="Times New Roman" w:hAnsi="Times New Roman"/>
          <w:color w:val="000000"/>
        </w:rPr>
        <w:t xml:space="preserve"> sản xuất, kinh doanh bằng quyền sử dụng đất</w:t>
      </w:r>
      <w:r w:rsidRPr="00ED04D9">
        <w:rPr>
          <w:rFonts w:ascii="Times New Roman" w:hAnsi="Times New Roman"/>
          <w:color w:val="000000"/>
          <w:lang w:val="vi-VN"/>
        </w:rPr>
        <w:t>, chuyển đổi hoặc thuê quyền sử dụng đất của người khác mà không làm mất đi quyền sử dụng đất của người sử dụng đất.</w:t>
      </w:r>
    </w:p>
    <w:bookmarkEnd w:id="91"/>
    <w:p w14:paraId="57E813C5"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rPr>
        <w:t>Thoái hóa đất</w:t>
      </w:r>
      <w:r w:rsidRPr="00ED04D9">
        <w:rPr>
          <w:rFonts w:ascii="Times New Roman" w:hAnsi="Times New Roman"/>
          <w:color w:val="000000"/>
        </w:rPr>
        <w:t xml:space="preserve"> là đất bị thay đổi những đặc tính, tính chất vốn có ban đầu theo chiều hướng xấu do tác động của điều kiện tự nhiên, con người.</w:t>
      </w:r>
    </w:p>
    <w:p w14:paraId="7D4B505E"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Thống kê đất đai</w:t>
      </w:r>
      <w:r w:rsidRPr="00ED04D9">
        <w:rPr>
          <w:rFonts w:ascii="Times New Roman" w:hAnsi="Times New Roman"/>
          <w:color w:val="000000"/>
          <w:lang w:val="vi-VN"/>
        </w:rPr>
        <w:t xml:space="preserve"> là việc Nhà nước tổng hợp, đánh giá trên hồ sơ địa chính về hiện trạng sử dụng đất tại thời điểm thống kê và tình hình biến động đất đai giữa hai lần thống kê.</w:t>
      </w:r>
    </w:p>
    <w:p w14:paraId="4D572441"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rPr>
      </w:pPr>
      <w:r w:rsidRPr="00ED04D9">
        <w:rPr>
          <w:rFonts w:ascii="Times New Roman" w:hAnsi="Times New Roman"/>
          <w:i/>
          <w:color w:val="000000"/>
        </w:rPr>
        <w:t>Thửa đất</w:t>
      </w:r>
      <w:r w:rsidRPr="00ED04D9">
        <w:rPr>
          <w:rFonts w:ascii="Times New Roman" w:hAnsi="Times New Roman"/>
          <w:color w:val="000000"/>
        </w:rPr>
        <w:t xml:space="preserve"> là phần diện tích đất được giới hạn bởi ranh giới mô tả trên hồ sơ địa chính hoặc được xác định trên thực địa.</w:t>
      </w:r>
    </w:p>
    <w:p w14:paraId="2316A011" w14:textId="77777777" w:rsidR="00EC1C51" w:rsidRPr="00ED04D9" w:rsidRDefault="00EC1C51" w:rsidP="00EC1C51">
      <w:pPr>
        <w:widowControl w:val="0"/>
        <w:numPr>
          <w:ilvl w:val="0"/>
          <w:numId w:val="3"/>
        </w:numPr>
        <w:tabs>
          <w:tab w:val="left" w:pos="0"/>
          <w:tab w:val="left" w:pos="993"/>
        </w:tabs>
        <w:spacing w:before="120" w:line="340" w:lineRule="exact"/>
        <w:ind w:firstLine="720"/>
        <w:rPr>
          <w:rFonts w:ascii="Times New Roman" w:hAnsi="Times New Roman"/>
          <w:color w:val="000000"/>
        </w:rPr>
      </w:pPr>
      <w:r w:rsidRPr="00ED04D9">
        <w:rPr>
          <w:rFonts w:ascii="Times New Roman" w:hAnsi="Times New Roman"/>
          <w:i/>
          <w:color w:val="000000"/>
          <w:lang w:val="vi-VN"/>
        </w:rPr>
        <w:t>Thửa đất</w:t>
      </w:r>
      <w:r w:rsidRPr="00ED04D9">
        <w:rPr>
          <w:rFonts w:ascii="Times New Roman" w:hAnsi="Times New Roman"/>
          <w:i/>
          <w:color w:val="000000"/>
        </w:rPr>
        <w:t xml:space="preserve"> chuẩn</w:t>
      </w:r>
      <w:r w:rsidRPr="00ED04D9">
        <w:rPr>
          <w:rFonts w:ascii="Times New Roman" w:hAnsi="Times New Roman"/>
          <w:color w:val="000000"/>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14:paraId="36076679"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b/>
          <w:i/>
          <w:color w:val="000000"/>
          <w:lang w:val="vi-VN"/>
        </w:rPr>
      </w:pPr>
      <w:r w:rsidRPr="00ED04D9">
        <w:rPr>
          <w:rFonts w:ascii="Times New Roman" w:hAnsi="Times New Roman"/>
          <w:i/>
          <w:color w:val="000000"/>
          <w:lang w:val="vi-VN"/>
        </w:rPr>
        <w:t xml:space="preserve">Tích tụ đất nông nghiệp </w:t>
      </w:r>
      <w:r w:rsidRPr="00ED04D9">
        <w:rPr>
          <w:rFonts w:ascii="Times New Roman" w:hAnsi="Times New Roman"/>
          <w:color w:val="000000"/>
          <w:lang w:val="vi-VN"/>
        </w:rPr>
        <w:t>là việc tăng diện tích đất nông nghiệp của người sử dụng đất</w:t>
      </w:r>
      <w:r w:rsidRPr="00ED04D9">
        <w:rPr>
          <w:rFonts w:ascii="Times New Roman" w:hAnsi="Times New Roman"/>
          <w:color w:val="000000"/>
        </w:rPr>
        <w:t xml:space="preserve"> để tổ chức sản xuất</w:t>
      </w:r>
      <w:r w:rsidRPr="00ED04D9">
        <w:rPr>
          <w:rFonts w:ascii="Times New Roman" w:hAnsi="Times New Roman"/>
          <w:color w:val="000000"/>
          <w:lang w:val="vi-VN"/>
        </w:rPr>
        <w:t xml:space="preserve"> thông qua phương thức nhận chuyển nhượng, nhận góp vốn bằng quyền sử dụng đất.</w:t>
      </w:r>
    </w:p>
    <w:p w14:paraId="54F2EF92"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Tiền sử dụng đất</w:t>
      </w:r>
      <w:r w:rsidRPr="00ED04D9">
        <w:rPr>
          <w:rFonts w:ascii="Times New Roman" w:hAnsi="Times New Roman"/>
          <w:color w:val="000000"/>
          <w:lang w:val="vi-VN"/>
        </w:rPr>
        <w:t xml:space="preserve"> là số tiền mà người sử dụng đất phải trả cho Nhà nước khi được Nhà nước giao đất có thu tiền sử dụng đất,</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cho phép chuyển mục đích </w:t>
      </w:r>
      <w:r w:rsidRPr="00ED04D9">
        <w:rPr>
          <w:rFonts w:ascii="Times New Roman" w:hAnsi="Times New Roman"/>
          <w:color w:val="000000"/>
          <w:lang w:val="vi-VN"/>
        </w:rPr>
        <w:lastRenderedPageBreak/>
        <w:t>sử dụng đất</w:t>
      </w:r>
      <w:r w:rsidRPr="00ED04D9">
        <w:rPr>
          <w:rFonts w:ascii="Times New Roman" w:hAnsi="Times New Roman"/>
          <w:color w:val="000000"/>
        </w:rPr>
        <w:t xml:space="preserve"> hoặc các trường hợp sử dụng đất thuộc trường hợp phải nộp tiền sử dụng đất theo quy định của pháp luật</w:t>
      </w:r>
      <w:r w:rsidRPr="00ED04D9">
        <w:rPr>
          <w:rFonts w:ascii="Times New Roman" w:hAnsi="Times New Roman"/>
          <w:color w:val="000000"/>
          <w:lang w:val="vi-VN"/>
        </w:rPr>
        <w:t xml:space="preserve">. </w:t>
      </w:r>
    </w:p>
    <w:p w14:paraId="06DD960D"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rPr>
        <w:t xml:space="preserve">Tiền thuê đất </w:t>
      </w:r>
      <w:r w:rsidRPr="00ED04D9">
        <w:rPr>
          <w:rFonts w:ascii="Times New Roman" w:hAnsi="Times New Roman"/>
          <w:color w:val="000000"/>
        </w:rPr>
        <w:t xml:space="preserve">là </w:t>
      </w:r>
      <w:r w:rsidRPr="00ED04D9">
        <w:rPr>
          <w:rFonts w:ascii="Times New Roman" w:hAnsi="Times New Roman"/>
          <w:color w:val="000000"/>
          <w:lang w:val="vi-VN"/>
        </w:rPr>
        <w:t xml:space="preserve">số tiền mà người sử dụng đất phải trả cho Nhà nước khi được Nhà nước </w:t>
      </w:r>
      <w:r w:rsidRPr="00ED04D9">
        <w:rPr>
          <w:rFonts w:ascii="Times New Roman" w:hAnsi="Times New Roman"/>
          <w:color w:val="000000"/>
        </w:rPr>
        <w:t>cho thuê</w:t>
      </w:r>
      <w:r w:rsidRPr="00ED04D9">
        <w:rPr>
          <w:rFonts w:ascii="Times New Roman" w:hAnsi="Times New Roman"/>
          <w:color w:val="000000"/>
          <w:lang w:val="vi-VN"/>
        </w:rPr>
        <w:t xml:space="preserve"> đất</w:t>
      </w:r>
      <w:r w:rsidRPr="00ED04D9">
        <w:rPr>
          <w:rFonts w:ascii="Times New Roman" w:hAnsi="Times New Roman"/>
          <w:color w:val="000000"/>
        </w:rPr>
        <w:t>,</w:t>
      </w:r>
      <w:r w:rsidRPr="00ED04D9">
        <w:rPr>
          <w:rFonts w:ascii="Times New Roman" w:hAnsi="Times New Roman"/>
          <w:color w:val="000000"/>
          <w:lang w:val="vi-VN"/>
        </w:rPr>
        <w:t xml:space="preserve"> cho phép chuyển mục đích sử dụng đất</w:t>
      </w:r>
      <w:r w:rsidRPr="00ED04D9">
        <w:rPr>
          <w:rFonts w:ascii="Times New Roman" w:hAnsi="Times New Roman"/>
          <w:color w:val="000000"/>
        </w:rPr>
        <w:t xml:space="preserve"> để cho thuê đất hoặc các trường hợp sử dụng đất thuộc trường hợp phải nộp tiền thuê đất theo quy định của pháp luật</w:t>
      </w:r>
      <w:r w:rsidRPr="00ED04D9">
        <w:rPr>
          <w:rFonts w:ascii="Times New Roman" w:hAnsi="Times New Roman"/>
          <w:color w:val="000000"/>
          <w:lang w:val="vi-VN"/>
        </w:rPr>
        <w:t>.</w:t>
      </w:r>
    </w:p>
    <w:p w14:paraId="7DD2144F"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Tổ chức kinh tế có vốn đầu tư nước ngoài </w:t>
      </w:r>
      <w:r w:rsidRPr="00ED04D9">
        <w:rPr>
          <w:rFonts w:ascii="Times New Roman" w:hAnsi="Times New Roman"/>
          <w:color w:val="000000"/>
          <w:lang w:val="vi-VN"/>
        </w:rPr>
        <w:t xml:space="preserve">là tổ chức kinh tế </w:t>
      </w:r>
      <w:r w:rsidRPr="00ED04D9">
        <w:rPr>
          <w:rFonts w:ascii="Times New Roman" w:hAnsi="Times New Roman"/>
          <w:color w:val="000000"/>
        </w:rPr>
        <w:t xml:space="preserve">phải </w:t>
      </w:r>
      <w:r w:rsidRPr="00ED04D9">
        <w:rPr>
          <w:rFonts w:ascii="Times New Roman" w:hAnsi="Times New Roman"/>
          <w:color w:val="000000"/>
          <w:lang w:val="vi-VN"/>
        </w:rPr>
        <w:t>đáp ứng điều kiện và thực hiện thủ tục đầu tư</w:t>
      </w:r>
      <w:r w:rsidRPr="00ED04D9">
        <w:rPr>
          <w:rFonts w:ascii="Times New Roman" w:hAnsi="Times New Roman"/>
          <w:color w:val="000000"/>
        </w:rPr>
        <w:t xml:space="preserve"> quy định đối với</w:t>
      </w:r>
      <w:r w:rsidRPr="00ED04D9">
        <w:rPr>
          <w:rFonts w:ascii="Times New Roman" w:hAnsi="Times New Roman"/>
          <w:color w:val="000000"/>
          <w:lang w:val="vi-VN"/>
        </w:rPr>
        <w:t xml:space="preserve"> nhà đầu tư nước ngoài theo quy định của Luật Đầu tư.</w:t>
      </w:r>
    </w:p>
    <w:p w14:paraId="7F62259D"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Tranh chấp đất đai </w:t>
      </w:r>
      <w:r w:rsidRPr="00ED04D9">
        <w:rPr>
          <w:rFonts w:ascii="Times New Roman" w:hAnsi="Times New Roman"/>
          <w:color w:val="000000"/>
          <w:lang w:val="vi-VN"/>
        </w:rPr>
        <w:t>là tranh chấp về quyền, nghĩa vụ của người sử dụng đất giữa hai hoặc nhiều bên trong quan hệ đất đai</w:t>
      </w:r>
      <w:r w:rsidRPr="00ED04D9">
        <w:rPr>
          <w:rFonts w:ascii="Times New Roman" w:hAnsi="Times New Roman"/>
          <w:color w:val="000000"/>
        </w:rPr>
        <w:t>.</w:t>
      </w:r>
    </w:p>
    <w:p w14:paraId="7349EF3E"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color w:val="000000"/>
          <w:lang w:val="vi-VN"/>
        </w:rPr>
      </w:pPr>
      <w:r w:rsidRPr="00ED04D9">
        <w:rPr>
          <w:rFonts w:ascii="Times New Roman" w:hAnsi="Times New Roman"/>
          <w:i/>
          <w:color w:val="000000"/>
          <w:lang w:val="vi-VN"/>
        </w:rPr>
        <w:t xml:space="preserve">Vùng giá trị </w:t>
      </w:r>
      <w:r w:rsidRPr="00ED04D9">
        <w:rPr>
          <w:rFonts w:ascii="Times New Roman" w:hAnsi="Times New Roman"/>
          <w:color w:val="000000"/>
          <w:lang w:val="vi-VN"/>
        </w:rPr>
        <w:t>là khu vực các thửa đất liền kề nhau, có cùng mục đích sử dụng và có các yếu tố tương đồng về vị trí, khả năng sinh lợi, điều kiện kết cấu hạ tầng và các yếu tố khác ảnh hưởng đến giá đất.</w:t>
      </w:r>
    </w:p>
    <w:p w14:paraId="766C1D6C" w14:textId="77777777" w:rsidR="00EC1C51" w:rsidRPr="00ED04D9" w:rsidRDefault="00EC1C51" w:rsidP="00EC1C51">
      <w:pPr>
        <w:widowControl w:val="0"/>
        <w:numPr>
          <w:ilvl w:val="0"/>
          <w:numId w:val="3"/>
        </w:numPr>
        <w:tabs>
          <w:tab w:val="left" w:pos="0"/>
          <w:tab w:val="left" w:pos="1134"/>
        </w:tabs>
        <w:spacing w:before="120" w:line="340" w:lineRule="exact"/>
        <w:ind w:firstLine="720"/>
        <w:rPr>
          <w:rFonts w:ascii="Times New Roman" w:hAnsi="Times New Roman"/>
          <w:i/>
          <w:color w:val="000000"/>
          <w:lang w:val="vi-VN"/>
        </w:rPr>
      </w:pPr>
      <w:r w:rsidRPr="00ED04D9">
        <w:rPr>
          <w:rFonts w:ascii="Times New Roman" w:hAnsi="Times New Roman"/>
          <w:i/>
          <w:color w:val="000000"/>
        </w:rPr>
        <w:t xml:space="preserve">Vùng phụ cận </w:t>
      </w:r>
      <w:r w:rsidRPr="00ED04D9">
        <w:rPr>
          <w:rFonts w:ascii="Times New Roman" w:hAnsi="Times New Roman"/>
          <w:color w:val="000000"/>
        </w:rPr>
        <w:t>là vùng đất tiếp giáp với các công trình hạ tầng kỹ thuật theo quy hoạch sử dụng đất</w:t>
      </w:r>
      <w:r w:rsidRPr="00ED04D9">
        <w:rPr>
          <w:rFonts w:ascii="Times New Roman" w:hAnsi="Times New Roman"/>
          <w:i/>
          <w:color w:val="000000"/>
        </w:rPr>
        <w:t>.</w:t>
      </w:r>
    </w:p>
    <w:p w14:paraId="2CB1BAD6"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92" w:name="_Toc107651129"/>
      <w:bookmarkStart w:id="93" w:name="_Toc112138473"/>
      <w:bookmarkStart w:id="94" w:name="_Toc114566777"/>
      <w:bookmarkStart w:id="95" w:name="_Toc115079940"/>
      <w:bookmarkStart w:id="96" w:name="_Toc115358109"/>
      <w:bookmarkStart w:id="97" w:name="_Toc120303367"/>
      <w:bookmarkStart w:id="98" w:name="_Ref130802837"/>
      <w:bookmarkStart w:id="99" w:name="_Ref130821018"/>
      <w:bookmarkStart w:id="100" w:name="_Toc130825058"/>
      <w:bookmarkStart w:id="101" w:name="_Ref136266057"/>
      <w:bookmarkStart w:id="102" w:name="_Ref146752850"/>
      <w:bookmarkStart w:id="103" w:name="_Hlk102054131"/>
      <w:r w:rsidRPr="0025296C">
        <w:rPr>
          <w:rFonts w:ascii="Times New Roman" w:hAnsi="Times New Roman"/>
          <w:b/>
          <w:color w:val="000000"/>
        </w:rPr>
        <w:t>Ngư</w:t>
      </w:r>
      <w:r w:rsidRPr="00147B54">
        <w:rPr>
          <w:rFonts w:ascii="Times New Roman" w:hAnsi="Times New Roman"/>
          <w:b/>
          <w:color w:val="000000"/>
        </w:rPr>
        <w:t>ờ</w:t>
      </w:r>
      <w:r w:rsidRPr="00B16BCF">
        <w:rPr>
          <w:rFonts w:ascii="Times New Roman" w:hAnsi="Times New Roman"/>
          <w:b/>
          <w:color w:val="000000"/>
        </w:rPr>
        <w:t>i sử</w:t>
      </w:r>
      <w:r w:rsidRPr="00354582">
        <w:rPr>
          <w:rFonts w:ascii="Times New Roman" w:hAnsi="Times New Roman"/>
          <w:b/>
          <w:color w:val="000000"/>
        </w:rPr>
        <w:t xml:space="preserve"> d</w:t>
      </w:r>
      <w:r w:rsidRPr="00FB3968">
        <w:rPr>
          <w:rFonts w:ascii="Times New Roman" w:hAnsi="Times New Roman"/>
          <w:b/>
          <w:color w:val="000000"/>
        </w:rPr>
        <w:t>ụng đất</w:t>
      </w:r>
      <w:bookmarkEnd w:id="92"/>
      <w:bookmarkEnd w:id="93"/>
      <w:bookmarkEnd w:id="94"/>
      <w:bookmarkEnd w:id="95"/>
      <w:bookmarkEnd w:id="96"/>
      <w:bookmarkEnd w:id="97"/>
      <w:bookmarkEnd w:id="98"/>
      <w:bookmarkEnd w:id="99"/>
      <w:bookmarkEnd w:id="100"/>
      <w:bookmarkEnd w:id="101"/>
      <w:bookmarkEnd w:id="102"/>
    </w:p>
    <w:bookmarkEnd w:id="103"/>
    <w:p w14:paraId="39596E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Người s</w:t>
      </w:r>
      <w:r w:rsidRPr="00A02926">
        <w:rPr>
          <w:rFonts w:ascii="Times New Roman" w:hAnsi="Times New Roman"/>
          <w:color w:val="000000"/>
        </w:rPr>
        <w:t>ử d</w:t>
      </w:r>
      <w:r w:rsidRPr="00C36CBA">
        <w:rPr>
          <w:rFonts w:ascii="Times New Roman" w:hAnsi="Times New Roman"/>
          <w:color w:val="000000"/>
        </w:rPr>
        <w:t>ụ</w:t>
      </w:r>
      <w:r w:rsidRPr="002703E0">
        <w:rPr>
          <w:rFonts w:ascii="Times New Roman" w:hAnsi="Times New Roman"/>
          <w:color w:val="000000"/>
        </w:rPr>
        <w:t>ng đ</w:t>
      </w:r>
      <w:r w:rsidRPr="001A3570">
        <w:rPr>
          <w:rFonts w:ascii="Times New Roman" w:hAnsi="Times New Roman"/>
          <w:color w:val="000000"/>
        </w:rPr>
        <w:t>ất đư</w:t>
      </w:r>
      <w:r w:rsidRPr="00BC39BA">
        <w:rPr>
          <w:rFonts w:ascii="Times New Roman" w:hAnsi="Times New Roman"/>
          <w:color w:val="000000"/>
        </w:rPr>
        <w:t>ợ</w:t>
      </w:r>
      <w:r w:rsidRPr="00F45849">
        <w:rPr>
          <w:rFonts w:ascii="Times New Roman" w:hAnsi="Times New Roman"/>
          <w:color w:val="000000"/>
        </w:rPr>
        <w:t>c Nhà nư</w:t>
      </w:r>
      <w:r w:rsidRPr="00E875C3">
        <w:rPr>
          <w:rFonts w:ascii="Times New Roman" w:hAnsi="Times New Roman"/>
          <w:color w:val="000000"/>
        </w:rPr>
        <w:t>ớ</w:t>
      </w:r>
      <w:r w:rsidRPr="009245A5">
        <w:rPr>
          <w:rFonts w:ascii="Times New Roman" w:hAnsi="Times New Roman"/>
          <w:color w:val="000000"/>
        </w:rPr>
        <w:t>c giao đ</w:t>
      </w:r>
      <w:r w:rsidRPr="005754F9">
        <w:rPr>
          <w:rFonts w:ascii="Times New Roman" w:hAnsi="Times New Roman"/>
          <w:color w:val="000000"/>
        </w:rPr>
        <w:t>ấ</w:t>
      </w:r>
      <w:r w:rsidRPr="00AE2838">
        <w:rPr>
          <w:rFonts w:ascii="Times New Roman" w:hAnsi="Times New Roman"/>
          <w:color w:val="000000"/>
        </w:rPr>
        <w:t>t, cho thuê đấ</w:t>
      </w:r>
      <w:r w:rsidRPr="008E05B2">
        <w:rPr>
          <w:rFonts w:ascii="Times New Roman" w:hAnsi="Times New Roman"/>
          <w:color w:val="000000"/>
        </w:rPr>
        <w:t>t, công nh</w:t>
      </w:r>
      <w:r w:rsidRPr="00ED2A2C">
        <w:rPr>
          <w:rFonts w:ascii="Times New Roman" w:hAnsi="Times New Roman"/>
          <w:color w:val="000000"/>
        </w:rPr>
        <w:t>ậ</w:t>
      </w:r>
      <w:r w:rsidRPr="00DF13E6">
        <w:rPr>
          <w:rFonts w:ascii="Times New Roman" w:hAnsi="Times New Roman"/>
          <w:color w:val="000000"/>
        </w:rPr>
        <w:t>n quyền sử d</w:t>
      </w:r>
      <w:r w:rsidRPr="00232F32">
        <w:rPr>
          <w:rFonts w:ascii="Times New Roman" w:hAnsi="Times New Roman"/>
          <w:color w:val="000000"/>
        </w:rPr>
        <w:t>ụn</w:t>
      </w:r>
      <w:r w:rsidRPr="00DD0AF5">
        <w:rPr>
          <w:rFonts w:ascii="Times New Roman" w:hAnsi="Times New Roman"/>
          <w:color w:val="000000"/>
        </w:rPr>
        <w:t>g đất; đang sử</w:t>
      </w:r>
      <w:r w:rsidRPr="008B6524">
        <w:rPr>
          <w:rFonts w:ascii="Times New Roman" w:hAnsi="Times New Roman"/>
          <w:color w:val="000000"/>
        </w:rPr>
        <w:t xml:space="preserve"> d</w:t>
      </w:r>
      <w:r w:rsidRPr="00E558A3">
        <w:rPr>
          <w:rFonts w:ascii="Times New Roman" w:hAnsi="Times New Roman"/>
          <w:color w:val="000000"/>
        </w:rPr>
        <w:t>ụng đ</w:t>
      </w:r>
      <w:r w:rsidRPr="00E50CFC">
        <w:rPr>
          <w:rFonts w:ascii="Times New Roman" w:hAnsi="Times New Roman"/>
          <w:color w:val="000000"/>
        </w:rPr>
        <w:t>ấ</w:t>
      </w:r>
      <w:r w:rsidRPr="00702EC7">
        <w:rPr>
          <w:rFonts w:ascii="Times New Roman" w:hAnsi="Times New Roman"/>
          <w:color w:val="000000"/>
        </w:rPr>
        <w:t>t ổ</w:t>
      </w:r>
      <w:r w:rsidRPr="00ED04D9">
        <w:rPr>
          <w:rFonts w:ascii="Times New Roman" w:hAnsi="Times New Roman"/>
          <w:color w:val="000000"/>
        </w:rPr>
        <w:t xml:space="preserve">n định mà chưa được Nhà nước cấp </w:t>
      </w:r>
      <w:r w:rsidRPr="00ED04D9">
        <w:rPr>
          <w:rFonts w:ascii="Times New Roman" w:hAnsi="Times New Roman"/>
          <w:color w:val="000000"/>
          <w:lang w:val="vi-VN"/>
        </w:rPr>
        <w:t>Giấy chứng nhận quyền sử dụng đất, Giấy chứng nhận quyền sở hữu nhà ở và quyền sử dụng đất ở</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Giấy chứng nhận quyền sử dụng đất, quyền sở hữu nhà ở và tài sản khác gắn liền với đất</w:t>
      </w:r>
      <w:r w:rsidRPr="0025296C">
        <w:rPr>
          <w:rFonts w:ascii="Times New Roman" w:hAnsi="Times New Roman"/>
          <w:color w:val="000000"/>
        </w:rPr>
        <w:t>, Gi</w:t>
      </w:r>
      <w:r w:rsidRPr="00147B54">
        <w:rPr>
          <w:rFonts w:ascii="Times New Roman" w:hAnsi="Times New Roman"/>
          <w:color w:val="000000"/>
        </w:rPr>
        <w:t>ấ</w:t>
      </w:r>
      <w:r w:rsidRPr="00B16BCF">
        <w:rPr>
          <w:rFonts w:ascii="Times New Roman" w:hAnsi="Times New Roman"/>
          <w:color w:val="000000"/>
        </w:rPr>
        <w:t>y chứ</w:t>
      </w:r>
      <w:r w:rsidRPr="00354582">
        <w:rPr>
          <w:rFonts w:ascii="Times New Roman" w:hAnsi="Times New Roman"/>
          <w:color w:val="000000"/>
        </w:rPr>
        <w:t>ng nh</w:t>
      </w:r>
      <w:r w:rsidRPr="00FB3968">
        <w:rPr>
          <w:rFonts w:ascii="Times New Roman" w:hAnsi="Times New Roman"/>
          <w:color w:val="000000"/>
        </w:rPr>
        <w:t>ận quyền sử dụ</w:t>
      </w:r>
      <w:r w:rsidRPr="00A02926">
        <w:rPr>
          <w:rFonts w:ascii="Times New Roman" w:hAnsi="Times New Roman"/>
          <w:color w:val="000000"/>
        </w:rPr>
        <w:t>ng đấ</w:t>
      </w:r>
      <w:r w:rsidRPr="00C36CBA">
        <w:rPr>
          <w:rFonts w:ascii="Times New Roman" w:hAnsi="Times New Roman"/>
          <w:color w:val="000000"/>
        </w:rPr>
        <w:t>t, quy</w:t>
      </w:r>
      <w:r w:rsidRPr="002703E0">
        <w:rPr>
          <w:rFonts w:ascii="Times New Roman" w:hAnsi="Times New Roman"/>
          <w:color w:val="000000"/>
        </w:rPr>
        <w:t>ề</w:t>
      </w:r>
      <w:r w:rsidRPr="001A3570">
        <w:rPr>
          <w:rFonts w:ascii="Times New Roman" w:hAnsi="Times New Roman"/>
          <w:color w:val="000000"/>
        </w:rPr>
        <w:t>n sở</w:t>
      </w:r>
      <w:r w:rsidRPr="00BC39BA">
        <w:rPr>
          <w:rFonts w:ascii="Times New Roman" w:hAnsi="Times New Roman"/>
          <w:color w:val="000000"/>
        </w:rPr>
        <w:t xml:space="preserve"> h</w:t>
      </w:r>
      <w:r w:rsidRPr="00F45849">
        <w:rPr>
          <w:rFonts w:ascii="Times New Roman" w:hAnsi="Times New Roman"/>
          <w:color w:val="000000"/>
        </w:rPr>
        <w:t>ữ</w:t>
      </w:r>
      <w:r w:rsidRPr="00E875C3">
        <w:rPr>
          <w:rFonts w:ascii="Times New Roman" w:hAnsi="Times New Roman"/>
          <w:color w:val="000000"/>
        </w:rPr>
        <w:t>u tài s</w:t>
      </w:r>
      <w:r w:rsidRPr="009245A5">
        <w:rPr>
          <w:rFonts w:ascii="Times New Roman" w:hAnsi="Times New Roman"/>
          <w:color w:val="000000"/>
        </w:rPr>
        <w:t>ả</w:t>
      </w:r>
      <w:r w:rsidRPr="005754F9">
        <w:rPr>
          <w:rFonts w:ascii="Times New Roman" w:hAnsi="Times New Roman"/>
          <w:color w:val="000000"/>
        </w:rPr>
        <w:t>n g</w:t>
      </w:r>
      <w:r w:rsidRPr="00AE2838">
        <w:rPr>
          <w:rFonts w:ascii="Times New Roman" w:hAnsi="Times New Roman"/>
          <w:color w:val="000000"/>
        </w:rPr>
        <w:t>ắn li</w:t>
      </w:r>
      <w:r w:rsidRPr="008E05B2">
        <w:rPr>
          <w:rFonts w:ascii="Times New Roman" w:hAnsi="Times New Roman"/>
          <w:color w:val="000000"/>
        </w:rPr>
        <w:t>ề</w:t>
      </w:r>
      <w:r w:rsidRPr="00ED2A2C">
        <w:rPr>
          <w:rFonts w:ascii="Times New Roman" w:hAnsi="Times New Roman"/>
          <w:color w:val="000000"/>
        </w:rPr>
        <w:t>n v</w:t>
      </w:r>
      <w:r w:rsidRPr="00DF13E6">
        <w:rPr>
          <w:rFonts w:ascii="Times New Roman" w:hAnsi="Times New Roman"/>
          <w:color w:val="000000"/>
        </w:rPr>
        <w:t xml:space="preserve">ới đất; </w:t>
      </w:r>
      <w:r w:rsidRPr="00232F32">
        <w:rPr>
          <w:rFonts w:ascii="Times New Roman" w:hAnsi="Times New Roman"/>
          <w:color w:val="000000"/>
        </w:rPr>
        <w:t>nhậ</w:t>
      </w:r>
      <w:r w:rsidRPr="00DD0AF5">
        <w:rPr>
          <w:rFonts w:ascii="Times New Roman" w:hAnsi="Times New Roman"/>
          <w:color w:val="000000"/>
        </w:rPr>
        <w:t>n chuyển quyề</w:t>
      </w:r>
      <w:r w:rsidRPr="008B6524">
        <w:rPr>
          <w:rFonts w:ascii="Times New Roman" w:hAnsi="Times New Roman"/>
          <w:color w:val="000000"/>
        </w:rPr>
        <w:t>n s</w:t>
      </w:r>
      <w:r w:rsidRPr="00E558A3">
        <w:rPr>
          <w:rFonts w:ascii="Times New Roman" w:hAnsi="Times New Roman"/>
          <w:color w:val="000000"/>
        </w:rPr>
        <w:t>ử d</w:t>
      </w:r>
      <w:r w:rsidRPr="00E50CFC">
        <w:rPr>
          <w:rFonts w:ascii="Times New Roman" w:hAnsi="Times New Roman"/>
          <w:color w:val="000000"/>
        </w:rPr>
        <w:t>ụ</w:t>
      </w:r>
      <w:r w:rsidRPr="00702EC7">
        <w:rPr>
          <w:rFonts w:ascii="Times New Roman" w:hAnsi="Times New Roman"/>
          <w:color w:val="000000"/>
        </w:rPr>
        <w:t>ng đấ</w:t>
      </w:r>
      <w:r w:rsidRPr="00ED04D9">
        <w:rPr>
          <w:rFonts w:ascii="Times New Roman" w:hAnsi="Times New Roman"/>
          <w:color w:val="000000"/>
        </w:rPr>
        <w:t>t; thuê lại đất theo quy định của Luật này, bao gồm:</w:t>
      </w:r>
    </w:p>
    <w:p w14:paraId="36E9292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Tổ chức trong nước gồm:</w:t>
      </w:r>
    </w:p>
    <w:p w14:paraId="29DDC62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Cơ quan nhà nước, </w:t>
      </w:r>
      <w:r w:rsidRPr="00ED04D9">
        <w:rPr>
          <w:rFonts w:ascii="Times New Roman" w:hAnsi="Times New Roman"/>
          <w:color w:val="000000"/>
          <w:lang w:val="vi-VN"/>
        </w:rPr>
        <w:t>cơ quan Đảng Cộng sản Việt Nam</w:t>
      </w:r>
      <w:r w:rsidRPr="00ED04D9">
        <w:rPr>
          <w:rFonts w:ascii="Times New Roman" w:hAnsi="Times New Roman"/>
          <w:color w:val="000000"/>
        </w:rPr>
        <w:t>, đơn vị vũ trang nhân dân, tổ chức chính trị,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bookmarkStart w:id="104" w:name="khoan_1_5"/>
      <w:r w:rsidRPr="00ED04D9">
        <w:rPr>
          <w:rFonts w:ascii="Times New Roman" w:hAnsi="Times New Roman"/>
          <w:color w:val="000000"/>
        </w:rPr>
        <w:t xml:space="preserve"> </w:t>
      </w:r>
    </w:p>
    <w:bookmarkEnd w:id="104"/>
    <w:p w14:paraId="3C082E2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Tổ chức kinh tế theo quy định của Luật Đầu tư, trừ trường hợp quy định tại khoản 6 Điều này;</w:t>
      </w:r>
    </w:p>
    <w:p w14:paraId="20DF2912"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vi-VN"/>
        </w:rPr>
      </w:pPr>
      <w:r w:rsidRPr="00ED04D9">
        <w:rPr>
          <w:rFonts w:ascii="Times New Roman" w:hAnsi="Times New Roman"/>
          <w:color w:val="000000"/>
        </w:rPr>
        <w:t>c)</w:t>
      </w:r>
      <w:r w:rsidRPr="00ED04D9">
        <w:rPr>
          <w:rFonts w:ascii="Times New Roman" w:hAnsi="Times New Roman"/>
          <w:color w:val="000000"/>
          <w:lang w:val="vi-VN"/>
        </w:rPr>
        <w:t xml:space="preserve"> Tổ chức tôn giáo, tổ chức tôn giáo trực thuộc sử dụng đất</w:t>
      </w:r>
      <w:r w:rsidRPr="00ED04D9">
        <w:rPr>
          <w:rFonts w:ascii="Times New Roman" w:hAnsi="Times New Roman"/>
          <w:color w:val="000000"/>
        </w:rPr>
        <w:t>.</w:t>
      </w:r>
    </w:p>
    <w:p w14:paraId="2C37530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en-GB"/>
        </w:rPr>
        <w:t>2. C</w:t>
      </w:r>
      <w:r w:rsidRPr="00ED04D9">
        <w:rPr>
          <w:rFonts w:ascii="Times New Roman" w:hAnsi="Times New Roman"/>
          <w:color w:val="000000"/>
          <w:lang w:val="vi-VN"/>
        </w:rPr>
        <w:t xml:space="preserve">á nhân </w:t>
      </w:r>
      <w:r w:rsidRPr="00ED04D9">
        <w:rPr>
          <w:rFonts w:ascii="Times New Roman" w:hAnsi="Times New Roman"/>
          <w:color w:val="000000"/>
        </w:rPr>
        <w:t xml:space="preserve">là người Việt Nam </w:t>
      </w:r>
      <w:r w:rsidRPr="00ED04D9">
        <w:rPr>
          <w:rFonts w:ascii="Times New Roman" w:hAnsi="Times New Roman"/>
          <w:color w:val="000000"/>
          <w:lang w:val="vi-VN"/>
        </w:rPr>
        <w:t>trong nước</w:t>
      </w:r>
      <w:r w:rsidRPr="00ED04D9">
        <w:rPr>
          <w:rFonts w:ascii="Times New Roman" w:hAnsi="Times New Roman"/>
          <w:color w:val="000000"/>
        </w:rPr>
        <w:t xml:space="preserve"> (sau đây gọi là cá nhân).</w:t>
      </w:r>
    </w:p>
    <w:p w14:paraId="61793C49" w14:textId="77777777" w:rsidR="00EC1C51" w:rsidRPr="00ED04D9" w:rsidRDefault="00EC1C51" w:rsidP="00EC1C51">
      <w:pPr>
        <w:widowControl w:val="0"/>
        <w:tabs>
          <w:tab w:val="left" w:pos="0"/>
        </w:tabs>
        <w:spacing w:before="120" w:line="340" w:lineRule="exact"/>
        <w:rPr>
          <w:rFonts w:ascii="Times New Roman" w:hAnsi="Times New Roman"/>
          <w:strike/>
          <w:color w:val="000000"/>
        </w:rPr>
      </w:pPr>
      <w:r w:rsidRPr="00ED04D9">
        <w:rPr>
          <w:rFonts w:ascii="Times New Roman" w:hAnsi="Times New Roman"/>
          <w:color w:val="000000"/>
          <w:lang w:val="en-GB"/>
        </w:rPr>
        <w:t>3</w:t>
      </w:r>
      <w:r w:rsidRPr="00ED04D9">
        <w:rPr>
          <w:rFonts w:ascii="Times New Roman" w:hAnsi="Times New Roman"/>
          <w:color w:val="000000"/>
          <w:lang w:val="vi-VN"/>
        </w:rPr>
        <w:t>. Cộng đồng dân cư</w:t>
      </w:r>
      <w:r w:rsidRPr="00ED04D9">
        <w:rPr>
          <w:rFonts w:ascii="Times New Roman" w:hAnsi="Times New Roman"/>
          <w:color w:val="000000"/>
        </w:rPr>
        <w:t>.</w:t>
      </w:r>
    </w:p>
    <w:p w14:paraId="030AA95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xml:space="preserve">.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w:t>
      </w:r>
      <w:r w:rsidRPr="00ED04D9">
        <w:rPr>
          <w:rFonts w:ascii="Times New Roman" w:hAnsi="Times New Roman"/>
          <w:color w:val="000000"/>
          <w:lang w:val="vi-VN"/>
        </w:rPr>
        <w:lastRenderedPageBreak/>
        <w:t>liên chính phủ</w:t>
      </w:r>
      <w:r w:rsidRPr="00ED04D9">
        <w:rPr>
          <w:rFonts w:ascii="Times New Roman" w:hAnsi="Times New Roman"/>
          <w:color w:val="000000"/>
          <w:lang w:val="en-GB"/>
        </w:rPr>
        <w:t>.</w:t>
      </w:r>
    </w:p>
    <w:p w14:paraId="4B0E586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Người Việt Nam định cư ở nước ngoài theo quy định của pháp luật về quốc tịch</w:t>
      </w:r>
      <w:r w:rsidRPr="00ED04D9">
        <w:rPr>
          <w:rFonts w:ascii="Times New Roman" w:hAnsi="Times New Roman"/>
          <w:color w:val="000000"/>
          <w:lang w:val="en-GB"/>
        </w:rPr>
        <w:t>.</w:t>
      </w:r>
      <w:r w:rsidRPr="00ED04D9">
        <w:rPr>
          <w:rFonts w:ascii="Times New Roman" w:hAnsi="Times New Roman"/>
          <w:color w:val="000000"/>
        </w:rPr>
        <w:t>6</w:t>
      </w:r>
      <w:r w:rsidRPr="00ED04D9">
        <w:rPr>
          <w:rFonts w:ascii="Times New Roman" w:hAnsi="Times New Roman"/>
          <w:color w:val="000000"/>
          <w:lang w:val="vi-VN"/>
        </w:rPr>
        <w:t>. Tổ chức kinh tế có vốn đầu tư nước ngoài.</w:t>
      </w:r>
    </w:p>
    <w:p w14:paraId="00612D74"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05" w:name="_Toc107651130"/>
      <w:bookmarkStart w:id="106" w:name="_Toc112138474"/>
      <w:bookmarkStart w:id="107" w:name="_Toc114566778"/>
      <w:bookmarkStart w:id="108" w:name="_Toc115079941"/>
      <w:bookmarkStart w:id="109" w:name="_Toc115358110"/>
      <w:bookmarkStart w:id="110" w:name="_Toc120303368"/>
      <w:bookmarkStart w:id="111" w:name="_Toc130825059"/>
      <w:r w:rsidRPr="00ED04D9">
        <w:rPr>
          <w:rFonts w:ascii="Times New Roman" w:hAnsi="Times New Roman"/>
          <w:b/>
          <w:color w:val="000000"/>
        </w:rPr>
        <w:t>Nguyên tắc sử dụng đất</w:t>
      </w:r>
      <w:bookmarkEnd w:id="105"/>
      <w:bookmarkEnd w:id="106"/>
      <w:bookmarkEnd w:id="107"/>
      <w:bookmarkEnd w:id="108"/>
      <w:bookmarkEnd w:id="109"/>
      <w:bookmarkEnd w:id="110"/>
      <w:bookmarkEnd w:id="111"/>
    </w:p>
    <w:p w14:paraId="2B1965B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Đúng mục đích sử dụng đất. </w:t>
      </w:r>
    </w:p>
    <w:p w14:paraId="085F647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Tiết kiệm, có hiệu quả đất đai và tài nguyên trên bề mặt, trong lòng đất. </w:t>
      </w:r>
    </w:p>
    <w:p w14:paraId="4E9DE25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Bảo vệ đất, bảo vệ môi trường, thích ứng với biến đổi khí hậu, không được lạm dụng thuốc bảo vệ thực vật, phân hóa học làm ô nhiễm, thoái hóa đất và không xâm phạm quyền, lợi ích hợp pháp của người sử dụng đất liền kề và xung quanh.</w:t>
      </w:r>
    </w:p>
    <w:p w14:paraId="1A0073B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Người sử dụng đất thực hiện quyền, nghĩa vụ của mình trong thời hạn sử dụng đất theo quy định của Luật này và quy định khác của pháp luật có liên quan.</w:t>
      </w:r>
    </w:p>
    <w:p w14:paraId="1E647DC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es-ES"/>
        </w:rPr>
      </w:pPr>
      <w:bookmarkStart w:id="112" w:name="_Toc107651131"/>
      <w:bookmarkStart w:id="113" w:name="_Toc112138475"/>
      <w:bookmarkStart w:id="114" w:name="_Toc114566779"/>
      <w:bookmarkStart w:id="115" w:name="_Toc115079942"/>
      <w:bookmarkStart w:id="116" w:name="_Toc115358111"/>
      <w:bookmarkStart w:id="117" w:name="_Toc120303369"/>
      <w:bookmarkStart w:id="118" w:name="_Toc130825060"/>
      <w:r w:rsidRPr="00ED04D9">
        <w:rPr>
          <w:rFonts w:ascii="Times New Roman" w:hAnsi="Times New Roman"/>
          <w:b/>
          <w:color w:val="000000"/>
          <w:lang w:val="es-ES"/>
        </w:rPr>
        <w:t>Người chịu trách nhiệm trước Nhà nước đối với việc sử dụng đất</w:t>
      </w:r>
      <w:bookmarkEnd w:id="112"/>
      <w:bookmarkEnd w:id="113"/>
      <w:bookmarkEnd w:id="114"/>
      <w:bookmarkEnd w:id="115"/>
      <w:bookmarkEnd w:id="116"/>
      <w:bookmarkEnd w:id="117"/>
      <w:bookmarkEnd w:id="118"/>
    </w:p>
    <w:p w14:paraId="103A7259"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1. Người đại diện theo pháp luật của tổ chức trong nước, tổ chức nước ngoài có chức năng ngoại giao, tổ chức kinh tế có vốn đầu tư nước ngoài đối với việc sử dụng đất của tổ chức mình.</w:t>
      </w:r>
    </w:p>
    <w:p w14:paraId="2D416A25"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đối với đất tôn giáo, tín ngưỡng mà chưa giao cho tổ chức nào quản lý, sử dụng.</w:t>
      </w:r>
    </w:p>
    <w:p w14:paraId="4191CE8E"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 xml:space="preserve">3. Người đại diện cho cộng đồng dân cư là trưởng thôn, làng, ấp, bản, buôn, </w:t>
      </w:r>
      <w:r w:rsidRPr="00ED04D9">
        <w:rPr>
          <w:rFonts w:ascii="Times New Roman" w:hAnsi="Times New Roman"/>
          <w:color w:val="000000"/>
          <w:lang w:val="vi-VN"/>
        </w:rPr>
        <w:t>bon,</w:t>
      </w:r>
      <w:r w:rsidRPr="00ED04D9">
        <w:rPr>
          <w:rFonts w:ascii="Times New Roman" w:hAnsi="Times New Roman"/>
          <w:color w:val="000000"/>
          <w:lang w:val="en-GB"/>
        </w:rPr>
        <w:t xml:space="preserve"> </w:t>
      </w:r>
      <w:r w:rsidRPr="00ED04D9">
        <w:rPr>
          <w:rFonts w:ascii="Times New Roman" w:hAnsi="Times New Roman"/>
          <w:color w:val="000000"/>
          <w:lang w:val="es-ES"/>
        </w:rPr>
        <w:t>phum, sóc, tổ dân phố và tương đương hoặc người được cộng đồng dân cư thỏa thuận cử ra.</w:t>
      </w:r>
    </w:p>
    <w:p w14:paraId="11ADF182"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 xml:space="preserve">4. Người đại diện tổ chức tôn giáo, </w:t>
      </w:r>
      <w:r w:rsidRPr="00ED04D9">
        <w:rPr>
          <w:rFonts w:ascii="Times New Roman" w:hAnsi="Times New Roman"/>
          <w:color w:val="000000"/>
          <w:lang w:val="vi-VN"/>
        </w:rPr>
        <w:t>tổ chức tôn giáo trực thuộc</w:t>
      </w:r>
      <w:r w:rsidRPr="00ED04D9">
        <w:rPr>
          <w:rFonts w:ascii="Times New Roman" w:hAnsi="Times New Roman"/>
          <w:color w:val="000000"/>
          <w:lang w:val="es-ES"/>
        </w:rPr>
        <w:t xml:space="preserve"> đối với việc sử dụng đất của</w:t>
      </w:r>
      <w:r w:rsidRPr="00ED04D9">
        <w:rPr>
          <w:rFonts w:ascii="Times New Roman" w:hAnsi="Times New Roman"/>
          <w:color w:val="000000"/>
          <w:lang w:val="vi-VN"/>
        </w:rPr>
        <w:t xml:space="preserve"> </w:t>
      </w:r>
      <w:r w:rsidRPr="00ED04D9">
        <w:rPr>
          <w:rFonts w:ascii="Times New Roman" w:hAnsi="Times New Roman"/>
          <w:color w:val="000000"/>
          <w:lang w:val="es-ES"/>
        </w:rPr>
        <w:t xml:space="preserve">tổ chức tôn giáo, </w:t>
      </w:r>
      <w:r w:rsidRPr="00ED04D9">
        <w:rPr>
          <w:rFonts w:ascii="Times New Roman" w:hAnsi="Times New Roman"/>
          <w:color w:val="000000"/>
          <w:lang w:val="vi-VN"/>
        </w:rPr>
        <w:t>tổ chức tôn giáo trực thuộc</w:t>
      </w:r>
      <w:r w:rsidRPr="00ED04D9">
        <w:rPr>
          <w:rFonts w:ascii="Times New Roman" w:hAnsi="Times New Roman"/>
          <w:color w:val="000000"/>
          <w:lang w:val="es-ES"/>
        </w:rPr>
        <w:t>.</w:t>
      </w:r>
    </w:p>
    <w:p w14:paraId="5916CC7C"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vi-VN"/>
        </w:rPr>
        <w:t>5</w:t>
      </w:r>
      <w:r w:rsidRPr="00ED04D9">
        <w:rPr>
          <w:rFonts w:ascii="Times New Roman" w:hAnsi="Times New Roman"/>
          <w:color w:val="000000"/>
          <w:lang w:val="es-ES"/>
        </w:rPr>
        <w:t>. Cá nhân, người Việt Nam định cư ở nước ngoài đối với việc sử dụng đất của mình.</w:t>
      </w:r>
    </w:p>
    <w:p w14:paraId="5AAF9D18"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vi-VN"/>
        </w:rPr>
        <w:t>6</w:t>
      </w:r>
      <w:r w:rsidRPr="00ED04D9">
        <w:rPr>
          <w:rFonts w:ascii="Times New Roman" w:hAnsi="Times New Roman"/>
          <w:color w:val="000000"/>
          <w:lang w:val="es-ES"/>
        </w:rPr>
        <w:t>. Người có chung quyền sử dụng đất hoặc người đại diện cho nhóm người có chung quyền sử dụng đất đối với việc sử dụng đất đó.</w:t>
      </w:r>
    </w:p>
    <w:p w14:paraId="1E2A78B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es-ES"/>
        </w:rPr>
      </w:pPr>
      <w:bookmarkStart w:id="119" w:name="_Toc107651132"/>
      <w:bookmarkStart w:id="120" w:name="_Toc112138476"/>
      <w:bookmarkStart w:id="121" w:name="_Ref113310354"/>
      <w:bookmarkStart w:id="122" w:name="_Ref113310567"/>
      <w:bookmarkStart w:id="123" w:name="_Ref113312235"/>
      <w:bookmarkStart w:id="124" w:name="_Ref113312760"/>
      <w:bookmarkStart w:id="125" w:name="_Toc114566780"/>
      <w:bookmarkStart w:id="126" w:name="_Toc115079943"/>
      <w:bookmarkStart w:id="127" w:name="_Toc115358112"/>
      <w:bookmarkStart w:id="128" w:name="_Toc120303370"/>
      <w:bookmarkStart w:id="129" w:name="_Toc130825061"/>
      <w:r w:rsidRPr="00ED04D9">
        <w:rPr>
          <w:rFonts w:ascii="Times New Roman" w:hAnsi="Times New Roman"/>
          <w:b/>
          <w:color w:val="000000"/>
          <w:lang w:val="es-ES"/>
        </w:rPr>
        <w:t>Người chịu trách nhiệm trước Nhà nước đối với đất được giao để quản lý</w:t>
      </w:r>
      <w:bookmarkEnd w:id="119"/>
      <w:bookmarkEnd w:id="120"/>
      <w:bookmarkEnd w:id="121"/>
      <w:bookmarkEnd w:id="122"/>
      <w:bookmarkEnd w:id="123"/>
      <w:bookmarkEnd w:id="124"/>
      <w:bookmarkEnd w:id="125"/>
      <w:bookmarkEnd w:id="126"/>
      <w:bookmarkEnd w:id="127"/>
      <w:bookmarkEnd w:id="128"/>
      <w:bookmarkEnd w:id="129"/>
    </w:p>
    <w:p w14:paraId="5E65B389"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bookmarkStart w:id="130" w:name="_Hlk107475989"/>
      <w:r w:rsidRPr="00ED04D9">
        <w:rPr>
          <w:rFonts w:ascii="Times New Roman" w:hAnsi="Times New Roman"/>
          <w:color w:val="000000"/>
          <w:lang w:val="es-ES"/>
        </w:rPr>
        <w:t>1. Người đại diện của tổ chức chịu trách nhiệm đối với việc quản lý đất trong các trường hợp sau đây:</w:t>
      </w:r>
    </w:p>
    <w:p w14:paraId="7EA56B4D"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lastRenderedPageBreak/>
        <w:t>a) Tổ chức trong nước được giao quản lý công trình công cộng và hành lang an toàn các công trình theo quy định của pháp luật;</w:t>
      </w:r>
    </w:p>
    <w:p w14:paraId="2B1275B1"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b) Tổ chức kinh tế được giao quản lý diện tích đất để thực hiện dự án đầu tư theo quy định của pháp luật;</w:t>
      </w:r>
    </w:p>
    <w:p w14:paraId="7E39BF92"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c) Tổ chức trong nước được giao quản lý đất có mặt nước của các sông và đất có mặt nước chuyên dùng;</w:t>
      </w:r>
    </w:p>
    <w:p w14:paraId="08772DB1"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d) Tổ chức trong nước được giao quản lý quỹ đất đã thu hồi theo quyết định của cơ quan nhà nước có thẩm quyền.</w:t>
      </w:r>
    </w:p>
    <w:p w14:paraId="5F209745"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2. Chủ tịch Ủy ban nhân dân cấp xã,</w:t>
      </w:r>
      <w:r w:rsidRPr="00ED04D9">
        <w:rPr>
          <w:rFonts w:ascii="Times New Roman" w:hAnsi="Times New Roman"/>
          <w:color w:val="000000"/>
        </w:rPr>
        <w:t xml:space="preserve"> Chủ tịch Ủy ban nhân dân cấp huyện nơi không thành lập đơn vị hành chính cấp xã</w:t>
      </w:r>
      <w:r w:rsidRPr="00ED04D9">
        <w:rPr>
          <w:rFonts w:ascii="Times New Roman" w:hAnsi="Times New Roman"/>
          <w:color w:val="000000"/>
          <w:lang w:val="es-ES"/>
        </w:rPr>
        <w:t xml:space="preserve"> chịu trách nhiệm đối với việc quản lý đất sử dụng vào mục đích công cộng được giao để quản lý, đất chưa giao, đất chưa cho thuê tại địa phương.</w:t>
      </w:r>
    </w:p>
    <w:p w14:paraId="00582636"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 xml:space="preserve">3. Chủ tịch Ủy ban nhân dân tỉnh, thành phố trực thuộc trung ương chịu trách nhiệm đối với việc quản lý đất chưa sử dụng tại các đảo </w:t>
      </w:r>
      <w:r w:rsidRPr="00ED04D9">
        <w:rPr>
          <w:rFonts w:ascii="Times New Roman" w:hAnsi="Times New Roman"/>
          <w:color w:val="000000"/>
        </w:rPr>
        <w:t>chưa giao cho đơn vị hành chính cấp huyện, cấp xã quản lý</w:t>
      </w:r>
      <w:r w:rsidRPr="00ED04D9">
        <w:rPr>
          <w:rFonts w:ascii="Times New Roman" w:hAnsi="Times New Roman"/>
          <w:color w:val="000000"/>
          <w:lang w:val="vi-VN"/>
        </w:rPr>
        <w:t>.</w:t>
      </w:r>
    </w:p>
    <w:p w14:paraId="50BE878F"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4. Người đại diện cho cộng đồng dân cư là người chịu trách nhiệm đối với đất được giao cho cộng đồng dân cư quản lý.</w:t>
      </w:r>
      <w:bookmarkEnd w:id="130"/>
    </w:p>
    <w:p w14:paraId="38635DA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es-ES"/>
        </w:rPr>
      </w:pPr>
      <w:bookmarkStart w:id="131" w:name="_Toc107651133"/>
      <w:bookmarkStart w:id="132" w:name="_Toc112138477"/>
      <w:bookmarkStart w:id="133" w:name="_Toc114566781"/>
      <w:bookmarkStart w:id="134" w:name="_Toc115079944"/>
      <w:bookmarkStart w:id="135" w:name="_Toc115358113"/>
      <w:bookmarkStart w:id="136" w:name="_Toc120303371"/>
      <w:bookmarkStart w:id="137" w:name="_Toc130825062"/>
      <w:r w:rsidRPr="00ED04D9">
        <w:rPr>
          <w:rFonts w:ascii="Times New Roman" w:hAnsi="Times New Roman"/>
          <w:b/>
          <w:color w:val="000000"/>
          <w:lang w:val="es-ES"/>
        </w:rPr>
        <w:t>Nhà nước khuyến khích đầu tư vào sử dụng đất đai</w:t>
      </w:r>
      <w:bookmarkEnd w:id="131"/>
      <w:bookmarkEnd w:id="132"/>
      <w:bookmarkEnd w:id="133"/>
      <w:bookmarkEnd w:id="134"/>
      <w:bookmarkEnd w:id="135"/>
      <w:bookmarkEnd w:id="136"/>
      <w:bookmarkEnd w:id="137"/>
    </w:p>
    <w:p w14:paraId="570CBCB0"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1. Nâng cao hiệu quả sử dụng đất.</w:t>
      </w:r>
    </w:p>
    <w:p w14:paraId="1EAF90CB"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2. Bảo vệ, cải tạo, làm tăng độ màu mỡ của đất; xử lý đất, đất có mặt nước bị ô nhiễm.</w:t>
      </w:r>
    </w:p>
    <w:p w14:paraId="505281F4"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3. Phục hồi đất bị thoái hóa, lấn biển, đưa diện tích đất trống, đồi núi trọc, đất có mặt nước hoang hóa vào sử dụng theo quy định của Luật này.</w:t>
      </w:r>
    </w:p>
    <w:p w14:paraId="08504F0D"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4. Tập trung đất đai để sản xuất nông nghiệp, lâm nghiệp quy mô lớn.</w:t>
      </w:r>
    </w:p>
    <w:p w14:paraId="0BF55E4C"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5. Phát triển kết cấu hạ tầng để làm tăng giá trị của đất, phát triển công trình ngầm theo quy hoạch.</w:t>
      </w:r>
    </w:p>
    <w:p w14:paraId="5F2F4267"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pl-PL"/>
        </w:rPr>
      </w:pPr>
      <w:bookmarkStart w:id="138" w:name="_Toc107651134"/>
      <w:bookmarkStart w:id="139" w:name="_Toc112138478"/>
      <w:bookmarkStart w:id="140" w:name="_Ref113312654"/>
      <w:bookmarkStart w:id="141" w:name="_Toc114566782"/>
      <w:bookmarkStart w:id="142" w:name="_Toc115079945"/>
      <w:bookmarkStart w:id="143" w:name="_Toc115358114"/>
      <w:bookmarkStart w:id="144" w:name="_Toc120303372"/>
      <w:bookmarkStart w:id="145" w:name="_Ref130803452"/>
      <w:bookmarkStart w:id="146" w:name="_Ref130803465"/>
      <w:bookmarkStart w:id="147" w:name="_Ref130817396"/>
      <w:bookmarkStart w:id="148" w:name="_Toc130825063"/>
      <w:bookmarkStart w:id="149" w:name="_Ref146672612"/>
      <w:bookmarkStart w:id="150" w:name="_Ref146673494"/>
      <w:r w:rsidRPr="00ED04D9">
        <w:rPr>
          <w:rFonts w:ascii="Times New Roman" w:hAnsi="Times New Roman"/>
          <w:b/>
          <w:color w:val="000000"/>
          <w:lang w:val="es-ES"/>
        </w:rPr>
        <w:t>Phân</w:t>
      </w:r>
      <w:r w:rsidRPr="00ED04D9">
        <w:rPr>
          <w:rFonts w:ascii="Times New Roman" w:hAnsi="Times New Roman"/>
          <w:b/>
          <w:color w:val="000000"/>
          <w:lang w:val="x-none"/>
        </w:rPr>
        <w:t xml:space="preserve"> loại đất</w:t>
      </w:r>
      <w:bookmarkEnd w:id="138"/>
      <w:bookmarkEnd w:id="139"/>
      <w:bookmarkEnd w:id="140"/>
      <w:bookmarkEnd w:id="141"/>
      <w:bookmarkEnd w:id="142"/>
      <w:bookmarkEnd w:id="143"/>
      <w:bookmarkEnd w:id="144"/>
      <w:bookmarkEnd w:id="145"/>
      <w:bookmarkEnd w:id="146"/>
      <w:bookmarkEnd w:id="147"/>
      <w:bookmarkEnd w:id="148"/>
      <w:bookmarkEnd w:id="149"/>
      <w:bookmarkEnd w:id="150"/>
      <w:r w:rsidRPr="00ED04D9">
        <w:rPr>
          <w:rFonts w:ascii="Times New Roman" w:hAnsi="Times New Roman"/>
          <w:b/>
          <w:color w:val="000000"/>
          <w:lang w:val="pl-PL"/>
        </w:rPr>
        <w:t xml:space="preserve"> </w:t>
      </w:r>
    </w:p>
    <w:p w14:paraId="33135D7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Căn cứ vào mục đích sử dụng, đất đai được phân loại như sau:</w:t>
      </w:r>
    </w:p>
    <w:p w14:paraId="08F61F6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1. </w:t>
      </w:r>
      <w:r w:rsidRPr="00ED04D9">
        <w:rPr>
          <w:rFonts w:ascii="Times New Roman" w:hAnsi="Times New Roman"/>
          <w:color w:val="000000"/>
        </w:rPr>
        <w:t>Nhóm đ</w:t>
      </w:r>
      <w:r w:rsidRPr="00ED04D9">
        <w:rPr>
          <w:rFonts w:ascii="Times New Roman" w:hAnsi="Times New Roman"/>
          <w:color w:val="000000"/>
          <w:lang w:val="vi-VN"/>
        </w:rPr>
        <w:t>ất nông nghiệp</w:t>
      </w:r>
      <w:r w:rsidRPr="00ED04D9">
        <w:rPr>
          <w:rFonts w:ascii="Times New Roman" w:hAnsi="Times New Roman"/>
          <w:color w:val="000000"/>
        </w:rPr>
        <w:t xml:space="preserve"> bao gồm các loại đất như sau:</w:t>
      </w:r>
    </w:p>
    <w:p w14:paraId="651EDB6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Đất trồng cây hằng năm gồm </w:t>
      </w:r>
      <w:r w:rsidRPr="00ED04D9">
        <w:rPr>
          <w:rFonts w:ascii="Times New Roman" w:hAnsi="Times New Roman"/>
          <w:color w:val="000000"/>
          <w:lang w:val="es-ES"/>
        </w:rPr>
        <w:t xml:space="preserve">đất trồng lúa </w:t>
      </w:r>
      <w:r w:rsidRPr="00ED04D9">
        <w:rPr>
          <w:rFonts w:ascii="Times New Roman" w:hAnsi="Times New Roman"/>
          <w:color w:val="000000"/>
        </w:rPr>
        <w:t>và đất trồng cây hằng năm khác;</w:t>
      </w:r>
    </w:p>
    <w:p w14:paraId="6BD4C2D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Đất trồng cây lâu năm;</w:t>
      </w:r>
    </w:p>
    <w:p w14:paraId="5C4438B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c) </w:t>
      </w:r>
      <w:r w:rsidRPr="00ED04D9">
        <w:rPr>
          <w:rFonts w:ascii="Times New Roman" w:hAnsi="Times New Roman"/>
          <w:color w:val="000000"/>
          <w:lang w:val="vi-VN"/>
        </w:rPr>
        <w:t xml:space="preserve">Đất </w:t>
      </w:r>
      <w:r w:rsidRPr="00ED04D9">
        <w:rPr>
          <w:rFonts w:ascii="Times New Roman" w:hAnsi="Times New Roman"/>
          <w:color w:val="000000"/>
        </w:rPr>
        <w:t xml:space="preserve">lâm nghiệp gồm đất </w:t>
      </w:r>
      <w:r w:rsidRPr="00ED04D9">
        <w:rPr>
          <w:rFonts w:ascii="Times New Roman" w:hAnsi="Times New Roman"/>
          <w:color w:val="000000"/>
          <w:lang w:val="vi-VN"/>
        </w:rPr>
        <w:t>rừng sản xuất</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đ</w:t>
      </w:r>
      <w:r w:rsidRPr="00ED04D9">
        <w:rPr>
          <w:rFonts w:ascii="Times New Roman" w:hAnsi="Times New Roman"/>
          <w:color w:val="000000"/>
          <w:lang w:val="vi-VN"/>
        </w:rPr>
        <w:t>ất rừng phòng hộ</w:t>
      </w:r>
      <w:r w:rsidRPr="00ED04D9">
        <w:rPr>
          <w:rFonts w:ascii="Times New Roman" w:hAnsi="Times New Roman"/>
          <w:color w:val="000000"/>
        </w:rPr>
        <w:t>, đ</w:t>
      </w:r>
      <w:r w:rsidRPr="00ED04D9">
        <w:rPr>
          <w:rFonts w:ascii="Times New Roman" w:hAnsi="Times New Roman"/>
          <w:color w:val="000000"/>
          <w:lang w:val="vi-VN"/>
        </w:rPr>
        <w:t>ất rừng đặc dụng;</w:t>
      </w:r>
    </w:p>
    <w:p w14:paraId="40412A70" w14:textId="77777777" w:rsidR="00EC1C51"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w:t>
      </w:r>
      <w:r w:rsidRPr="00ED04D9">
        <w:rPr>
          <w:rFonts w:ascii="Times New Roman" w:hAnsi="Times New Roman"/>
          <w:color w:val="000000"/>
          <w:lang w:val="vi-VN"/>
        </w:rPr>
        <w:t>) Đất nuôi</w:t>
      </w:r>
      <w:r w:rsidRPr="00ED04D9">
        <w:rPr>
          <w:rFonts w:ascii="Times New Roman" w:hAnsi="Times New Roman"/>
          <w:color w:val="000000"/>
        </w:rPr>
        <w:t>,</w:t>
      </w:r>
      <w:r w:rsidRPr="00ED04D9">
        <w:rPr>
          <w:rFonts w:ascii="Times New Roman" w:hAnsi="Times New Roman"/>
          <w:color w:val="000000"/>
          <w:lang w:val="vi-VN"/>
        </w:rPr>
        <w:t xml:space="preserve"> trồng thủy sản;</w:t>
      </w:r>
    </w:p>
    <w:p w14:paraId="1F05CFA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Pr>
          <w:rFonts w:ascii="Times New Roman" w:hAnsi="Times New Roman"/>
          <w:color w:val="000000"/>
        </w:rPr>
        <w:t>đ) Đất chăn nuôi tập trung;</w:t>
      </w:r>
    </w:p>
    <w:p w14:paraId="3CFAE4CC" w14:textId="77777777" w:rsidR="00EC1C51" w:rsidRPr="00DF13E6" w:rsidRDefault="00EC1C51" w:rsidP="00EC1C51">
      <w:pPr>
        <w:widowControl w:val="0"/>
        <w:tabs>
          <w:tab w:val="left" w:pos="0"/>
        </w:tabs>
        <w:spacing w:before="120" w:line="340" w:lineRule="exact"/>
        <w:rPr>
          <w:rFonts w:ascii="Times New Roman" w:hAnsi="Times New Roman"/>
          <w:color w:val="000000"/>
          <w:lang w:val="vi-VN"/>
        </w:rPr>
      </w:pPr>
      <w:r>
        <w:rPr>
          <w:rFonts w:ascii="Times New Roman" w:hAnsi="Times New Roman"/>
          <w:color w:val="000000"/>
        </w:rPr>
        <w:lastRenderedPageBreak/>
        <w:t>e</w:t>
      </w:r>
      <w:r w:rsidRPr="00AE2838">
        <w:rPr>
          <w:rFonts w:ascii="Times New Roman" w:hAnsi="Times New Roman"/>
          <w:color w:val="000000"/>
          <w:lang w:val="vi-VN"/>
        </w:rPr>
        <w:t>) Đấ</w:t>
      </w:r>
      <w:r w:rsidRPr="008E05B2">
        <w:rPr>
          <w:rFonts w:ascii="Times New Roman" w:hAnsi="Times New Roman"/>
          <w:color w:val="000000"/>
          <w:lang w:val="vi-VN"/>
        </w:rPr>
        <w:t>t làm mu</w:t>
      </w:r>
      <w:r w:rsidRPr="00ED2A2C">
        <w:rPr>
          <w:rFonts w:ascii="Times New Roman" w:hAnsi="Times New Roman"/>
          <w:color w:val="000000"/>
          <w:lang w:val="vi-VN"/>
        </w:rPr>
        <w:t>ố</w:t>
      </w:r>
      <w:r w:rsidRPr="00DF13E6">
        <w:rPr>
          <w:rFonts w:ascii="Times New Roman" w:hAnsi="Times New Roman"/>
          <w:color w:val="000000"/>
          <w:lang w:val="vi-VN"/>
        </w:rPr>
        <w:t>i</w:t>
      </w:r>
      <w:r w:rsidRPr="00DF13E6">
        <w:rPr>
          <w:rFonts w:ascii="Times New Roman" w:hAnsi="Times New Roman"/>
          <w:color w:val="000000"/>
        </w:rPr>
        <w:t>;</w:t>
      </w:r>
    </w:p>
    <w:p w14:paraId="00283E6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Pr>
          <w:rFonts w:ascii="Times New Roman" w:hAnsi="Times New Roman"/>
          <w:color w:val="000000"/>
        </w:rPr>
        <w:t>g</w:t>
      </w:r>
      <w:r w:rsidRPr="00AE2838">
        <w:rPr>
          <w:rFonts w:ascii="Times New Roman" w:hAnsi="Times New Roman"/>
          <w:color w:val="000000"/>
          <w:lang w:val="vi-VN"/>
        </w:rPr>
        <w:t xml:space="preserve">) </w:t>
      </w:r>
      <w:r w:rsidRPr="00ED04D9">
        <w:rPr>
          <w:rFonts w:ascii="Times New Roman" w:hAnsi="Times New Roman"/>
          <w:color w:val="000000"/>
        </w:rPr>
        <w:t xml:space="preserve">Đất nông nghiệp khác. </w:t>
      </w:r>
    </w:p>
    <w:p w14:paraId="22EDC1AB"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lang w:val="vi-VN"/>
        </w:rPr>
        <w:t xml:space="preserve">2. </w:t>
      </w:r>
      <w:r w:rsidRPr="00147B54">
        <w:rPr>
          <w:rFonts w:ascii="Times New Roman" w:hAnsi="Times New Roman"/>
          <w:color w:val="000000"/>
        </w:rPr>
        <w:t>Nhóm đ</w:t>
      </w:r>
      <w:r w:rsidRPr="00B16BCF">
        <w:rPr>
          <w:rFonts w:ascii="Times New Roman" w:hAnsi="Times New Roman"/>
          <w:color w:val="000000"/>
        </w:rPr>
        <w:t>ất phi nông nghi</w:t>
      </w:r>
      <w:r w:rsidRPr="00354582">
        <w:rPr>
          <w:rFonts w:ascii="Times New Roman" w:hAnsi="Times New Roman"/>
          <w:color w:val="000000"/>
        </w:rPr>
        <w:t>ệ</w:t>
      </w:r>
      <w:r w:rsidRPr="00FB3968">
        <w:rPr>
          <w:rFonts w:ascii="Times New Roman" w:hAnsi="Times New Roman"/>
          <w:color w:val="000000"/>
        </w:rPr>
        <w:t>p bao gồm các loại đất như sau:</w:t>
      </w:r>
    </w:p>
    <w:p w14:paraId="162B79F8" w14:textId="77777777" w:rsidR="00EC1C51" w:rsidRPr="00DF13E6" w:rsidRDefault="00EC1C51" w:rsidP="00EC1C51">
      <w:pPr>
        <w:widowControl w:val="0"/>
        <w:tabs>
          <w:tab w:val="left" w:pos="0"/>
        </w:tabs>
        <w:spacing w:before="120" w:line="340" w:lineRule="exact"/>
        <w:rPr>
          <w:rFonts w:ascii="Times New Roman" w:hAnsi="Times New Roman"/>
          <w:color w:val="000000"/>
        </w:rPr>
      </w:pPr>
      <w:r w:rsidRPr="00A02926">
        <w:rPr>
          <w:rFonts w:ascii="Times New Roman" w:hAnsi="Times New Roman"/>
          <w:color w:val="000000"/>
        </w:rPr>
        <w:t>a) Đấ</w:t>
      </w:r>
      <w:r w:rsidRPr="00C36CBA">
        <w:rPr>
          <w:rFonts w:ascii="Times New Roman" w:hAnsi="Times New Roman"/>
          <w:color w:val="000000"/>
        </w:rPr>
        <w:t xml:space="preserve">t </w:t>
      </w:r>
      <w:r w:rsidRPr="002703E0">
        <w:rPr>
          <w:rFonts w:ascii="Times New Roman" w:hAnsi="Times New Roman"/>
          <w:color w:val="000000"/>
        </w:rPr>
        <w:t>ở</w:t>
      </w:r>
      <w:r w:rsidRPr="001A3570">
        <w:rPr>
          <w:rFonts w:ascii="Times New Roman" w:hAnsi="Times New Roman"/>
          <w:color w:val="000000"/>
        </w:rPr>
        <w:t xml:space="preserve"> gồ</w:t>
      </w:r>
      <w:r w:rsidRPr="00BC39BA">
        <w:rPr>
          <w:rFonts w:ascii="Times New Roman" w:hAnsi="Times New Roman"/>
          <w:color w:val="000000"/>
        </w:rPr>
        <w:t>m đ</w:t>
      </w:r>
      <w:r w:rsidRPr="00F45849">
        <w:rPr>
          <w:rFonts w:ascii="Times New Roman" w:hAnsi="Times New Roman"/>
          <w:color w:val="000000"/>
        </w:rPr>
        <w:t>ấ</w:t>
      </w:r>
      <w:r w:rsidRPr="00E875C3">
        <w:rPr>
          <w:rFonts w:ascii="Times New Roman" w:hAnsi="Times New Roman"/>
          <w:color w:val="000000"/>
        </w:rPr>
        <w:t xml:space="preserve">t </w:t>
      </w:r>
      <w:r w:rsidRPr="009245A5">
        <w:rPr>
          <w:rFonts w:ascii="Times New Roman" w:hAnsi="Times New Roman"/>
          <w:color w:val="000000"/>
        </w:rPr>
        <w:t>ở</w:t>
      </w:r>
      <w:r w:rsidRPr="005754F9">
        <w:rPr>
          <w:rFonts w:ascii="Times New Roman" w:hAnsi="Times New Roman"/>
          <w:color w:val="000000"/>
        </w:rPr>
        <w:t xml:space="preserve"> tại nông thôn, đấ</w:t>
      </w:r>
      <w:r w:rsidRPr="00AE2838">
        <w:rPr>
          <w:rFonts w:ascii="Times New Roman" w:hAnsi="Times New Roman"/>
          <w:color w:val="000000"/>
        </w:rPr>
        <w:t>t ở</w:t>
      </w:r>
      <w:r w:rsidRPr="008E05B2">
        <w:rPr>
          <w:rFonts w:ascii="Times New Roman" w:hAnsi="Times New Roman"/>
          <w:color w:val="000000"/>
        </w:rPr>
        <w:t xml:space="preserve"> t</w:t>
      </w:r>
      <w:r w:rsidRPr="00ED2A2C">
        <w:rPr>
          <w:rFonts w:ascii="Times New Roman" w:hAnsi="Times New Roman"/>
          <w:color w:val="000000"/>
        </w:rPr>
        <w:t>ạ</w:t>
      </w:r>
      <w:r w:rsidRPr="00DF13E6">
        <w:rPr>
          <w:rFonts w:ascii="Times New Roman" w:hAnsi="Times New Roman"/>
          <w:color w:val="000000"/>
        </w:rPr>
        <w:t>i đô thị;</w:t>
      </w:r>
    </w:p>
    <w:p w14:paraId="1CF2CD7A" w14:textId="77777777" w:rsidR="00EC1C51" w:rsidRPr="00DD0AF5" w:rsidRDefault="00EC1C51" w:rsidP="00EC1C51">
      <w:pPr>
        <w:widowControl w:val="0"/>
        <w:tabs>
          <w:tab w:val="left" w:pos="0"/>
        </w:tabs>
        <w:spacing w:before="120" w:line="340" w:lineRule="exact"/>
        <w:rPr>
          <w:rFonts w:ascii="Times New Roman" w:hAnsi="Times New Roman"/>
          <w:color w:val="000000"/>
        </w:rPr>
      </w:pPr>
      <w:r w:rsidRPr="00DF13E6">
        <w:rPr>
          <w:rFonts w:ascii="Times New Roman" w:hAnsi="Times New Roman"/>
          <w:color w:val="000000"/>
        </w:rPr>
        <w:t>b) Đất xây d</w:t>
      </w:r>
      <w:r w:rsidRPr="00232F32">
        <w:rPr>
          <w:rFonts w:ascii="Times New Roman" w:hAnsi="Times New Roman"/>
          <w:color w:val="000000"/>
        </w:rPr>
        <w:t>ựng tr</w:t>
      </w:r>
      <w:r w:rsidRPr="00DD0AF5">
        <w:rPr>
          <w:rFonts w:ascii="Times New Roman" w:hAnsi="Times New Roman"/>
          <w:color w:val="000000"/>
        </w:rPr>
        <w:t>ụ sở cơ quan;</w:t>
      </w:r>
    </w:p>
    <w:p w14:paraId="29C1858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8B6524">
        <w:rPr>
          <w:rFonts w:ascii="Times New Roman" w:hAnsi="Times New Roman"/>
          <w:color w:val="000000"/>
        </w:rPr>
        <w:t>c) Đ</w:t>
      </w:r>
      <w:r w:rsidRPr="00E558A3">
        <w:rPr>
          <w:rFonts w:ascii="Times New Roman" w:hAnsi="Times New Roman"/>
          <w:color w:val="000000"/>
        </w:rPr>
        <w:t>ất s</w:t>
      </w:r>
      <w:r w:rsidRPr="00E50CFC">
        <w:rPr>
          <w:rFonts w:ascii="Times New Roman" w:hAnsi="Times New Roman"/>
          <w:color w:val="000000"/>
        </w:rPr>
        <w:t>ử</w:t>
      </w:r>
      <w:r w:rsidRPr="00702EC7">
        <w:rPr>
          <w:rFonts w:ascii="Times New Roman" w:hAnsi="Times New Roman"/>
          <w:color w:val="000000"/>
        </w:rPr>
        <w:t xml:space="preserve"> dụ</w:t>
      </w:r>
      <w:r w:rsidRPr="00ED04D9">
        <w:rPr>
          <w:rFonts w:ascii="Times New Roman" w:hAnsi="Times New Roman"/>
          <w:color w:val="000000"/>
        </w:rPr>
        <w:t>ng cho mục đích quốc phòng, an ninh (sau đây gọi là đất quốc phòng, an ninh);</w:t>
      </w:r>
    </w:p>
    <w:p w14:paraId="002B8AF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Đất xây dựng công trình sự nghiệp gồm đất xây dựng trụ sở của đơn vị sự nghiệp công lập; đất xây dựng cơ sở văn hóa, xã hội, y tế, giáo dục và đào tạo, thể dục thể thao, khoa học và công nghệ, môi trường, khí tượng thủy văn, ngoại giao và công trình sự nghiệp khác;</w:t>
      </w:r>
    </w:p>
    <w:p w14:paraId="217E1AA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Đất sản xuất, kinh doanh phi nông nghiệp gồm đất khu công nghiệp, cụm công nghiệp; đất thương mại dịch vụ; đất cơ sở sản xuất phi nông nghiệp; đất sử dụng cho hoạt động khoáng sản;</w:t>
      </w:r>
    </w:p>
    <w:p w14:paraId="7DD1C0C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e)</w:t>
      </w:r>
      <w:r w:rsidRPr="00ED04D9">
        <w:rPr>
          <w:rFonts w:ascii="Times New Roman" w:hAnsi="Times New Roman"/>
          <w:color w:val="000000"/>
          <w:lang w:val="vi-VN"/>
        </w:rPr>
        <w:t xml:space="preserve"> Đất sử dụng vào mục đích công cộng gồm</w:t>
      </w:r>
      <w:r w:rsidRPr="00ED04D9">
        <w:rPr>
          <w:rFonts w:ascii="Times New Roman" w:hAnsi="Times New Roman"/>
          <w:color w:val="000000"/>
        </w:rPr>
        <w:t>:</w:t>
      </w:r>
      <w:r w:rsidRPr="00ED04D9">
        <w:rPr>
          <w:rFonts w:ascii="Times New Roman" w:hAnsi="Times New Roman"/>
          <w:color w:val="000000"/>
          <w:lang w:val="vi-VN"/>
        </w:rPr>
        <w:t xml:space="preserve"> đất công trình giao thông; đất công trình thủy lợi; </w:t>
      </w:r>
      <w:r w:rsidRPr="00ED04D9">
        <w:rPr>
          <w:rFonts w:ascii="Times New Roman" w:hAnsi="Times New Roman"/>
          <w:color w:val="000000"/>
          <w:lang w:val="es-ES"/>
        </w:rPr>
        <w:t>đất công trình cấp nước, thoát nước;</w:t>
      </w:r>
      <w:r w:rsidRPr="00ED04D9">
        <w:rPr>
          <w:rFonts w:ascii="Times New Roman" w:hAnsi="Times New Roman"/>
          <w:color w:val="000000"/>
          <w:lang w:val="vi-VN"/>
        </w:rPr>
        <w:t xml:space="preserve"> </w:t>
      </w:r>
      <w:r w:rsidRPr="00ED04D9">
        <w:rPr>
          <w:rFonts w:ascii="Times New Roman" w:hAnsi="Times New Roman"/>
          <w:color w:val="000000"/>
        </w:rPr>
        <w:t>đất công trình phòng, chống thiên tai;</w:t>
      </w:r>
      <w:r w:rsidRPr="00ED04D9">
        <w:rPr>
          <w:rFonts w:ascii="Times New Roman" w:hAnsi="Times New Roman"/>
          <w:color w:val="000000"/>
          <w:lang w:val="vi-VN"/>
        </w:rPr>
        <w:t xml:space="preserve"> đất có di tích lịch sử - văn hóa</w:t>
      </w:r>
      <w:r w:rsidRPr="00ED04D9">
        <w:rPr>
          <w:rFonts w:ascii="Times New Roman" w:hAnsi="Times New Roman"/>
          <w:color w:val="000000"/>
        </w:rPr>
        <w:t>, danh lam thắng cảnh</w:t>
      </w:r>
      <w:r w:rsidRPr="00ED04D9">
        <w:rPr>
          <w:rFonts w:ascii="Times New Roman" w:hAnsi="Times New Roman"/>
          <w:color w:val="000000"/>
          <w:lang w:val="vi-VN"/>
        </w:rPr>
        <w:t>,</w:t>
      </w:r>
      <w:r w:rsidRPr="00ED04D9">
        <w:rPr>
          <w:rFonts w:ascii="Times New Roman" w:hAnsi="Times New Roman"/>
          <w:color w:val="000000"/>
        </w:rPr>
        <w:t xml:space="preserve"> di sản thiên nhiên</w:t>
      </w:r>
      <w:r w:rsidRPr="00ED04D9">
        <w:rPr>
          <w:rFonts w:ascii="Times New Roman" w:hAnsi="Times New Roman"/>
          <w:color w:val="000000"/>
          <w:lang w:val="vi-VN"/>
        </w:rPr>
        <w:t>;</w:t>
      </w:r>
      <w:r w:rsidRPr="00ED04D9">
        <w:rPr>
          <w:rFonts w:ascii="Times New Roman" w:hAnsi="Times New Roman"/>
          <w:color w:val="000000"/>
        </w:rPr>
        <w:t xml:space="preserve"> </w:t>
      </w:r>
      <w:r w:rsidRPr="00ED04D9">
        <w:rPr>
          <w:rFonts w:ascii="Times New Roman" w:hAnsi="Times New Roman"/>
          <w:color w:val="000000"/>
          <w:lang w:val="es-ES"/>
        </w:rPr>
        <w:t>đất công trình xử lý chất thải rắn;</w:t>
      </w:r>
      <w:r w:rsidRPr="00ED04D9">
        <w:rPr>
          <w:rFonts w:ascii="Times New Roman" w:hAnsi="Times New Roman"/>
          <w:color w:val="000000"/>
          <w:lang w:val="vi-VN"/>
        </w:rPr>
        <w:t xml:space="preserve"> đất công trình năng lượng</w:t>
      </w:r>
      <w:r w:rsidRPr="00ED04D9">
        <w:rPr>
          <w:rFonts w:ascii="Times New Roman" w:hAnsi="Times New Roman"/>
          <w:color w:val="000000"/>
          <w:lang w:val="es-ES"/>
        </w:rPr>
        <w:t>, chiếu sáng công cộng</w:t>
      </w:r>
      <w:r w:rsidRPr="00ED04D9">
        <w:rPr>
          <w:rFonts w:ascii="Times New Roman" w:hAnsi="Times New Roman"/>
          <w:color w:val="000000"/>
          <w:lang w:val="vi-VN"/>
        </w:rPr>
        <w:t>; đất</w:t>
      </w:r>
      <w:r w:rsidRPr="00ED04D9">
        <w:rPr>
          <w:rFonts w:ascii="Times New Roman" w:hAnsi="Times New Roman"/>
          <w:color w:val="000000"/>
        </w:rPr>
        <w:t xml:space="preserve"> công trình</w:t>
      </w:r>
      <w:r w:rsidRPr="00ED04D9">
        <w:rPr>
          <w:rFonts w:ascii="Times New Roman" w:hAnsi="Times New Roman"/>
          <w:color w:val="000000"/>
          <w:lang w:val="vi-VN"/>
        </w:rPr>
        <w:t xml:space="preserve"> </w:t>
      </w:r>
      <w:r w:rsidRPr="00ED04D9">
        <w:rPr>
          <w:rFonts w:ascii="Times New Roman" w:hAnsi="Times New Roman"/>
          <w:color w:val="000000"/>
        </w:rPr>
        <w:t xml:space="preserve">hạ tầng </w:t>
      </w:r>
      <w:r w:rsidRPr="00ED04D9">
        <w:rPr>
          <w:rFonts w:ascii="Times New Roman" w:hAnsi="Times New Roman"/>
          <w:color w:val="000000"/>
          <w:lang w:val="vi-VN"/>
        </w:rPr>
        <w:t>bưu chính, viễn thông</w:t>
      </w:r>
      <w:r w:rsidRPr="00ED04D9">
        <w:rPr>
          <w:rFonts w:ascii="Times New Roman" w:hAnsi="Times New Roman"/>
          <w:color w:val="000000"/>
        </w:rPr>
        <w:t>, công nghệ thông tin</w:t>
      </w:r>
      <w:r w:rsidRPr="00ED04D9">
        <w:rPr>
          <w:rFonts w:ascii="Times New Roman" w:hAnsi="Times New Roman"/>
          <w:color w:val="000000"/>
          <w:lang w:val="vi-VN"/>
        </w:rPr>
        <w:t>; đất chợ dân sinh, chợ đầu mối; đất khu vui chơi, giải trí công cộng, sinh hoạt cộng đồng;</w:t>
      </w:r>
    </w:p>
    <w:p w14:paraId="72DE66E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g) Đất sử dụng cho hoạt động tôn giáo, tín ngưỡng (sau đây gọi là đất tôn giáo, đất tín ngưỡng);</w:t>
      </w:r>
    </w:p>
    <w:p w14:paraId="591F155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h) </w:t>
      </w:r>
      <w:bookmarkStart w:id="151" w:name="_Hlk107478407"/>
      <w:r w:rsidRPr="00ED04D9">
        <w:rPr>
          <w:rFonts w:ascii="Times New Roman" w:hAnsi="Times New Roman"/>
          <w:color w:val="000000"/>
        </w:rPr>
        <w:t>Đất nghĩa trang, nhà tang lễ, cơ sở hỏa táng; cơ sở lưu trữ tro cốt.</w:t>
      </w:r>
    </w:p>
    <w:p w14:paraId="1881BD7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i) Đ</w:t>
      </w:r>
      <w:r w:rsidRPr="00ED04D9">
        <w:rPr>
          <w:rFonts w:ascii="Times New Roman" w:hAnsi="Times New Roman"/>
          <w:color w:val="000000"/>
          <w:lang w:val="es-ES"/>
        </w:rPr>
        <w:t>ất</w:t>
      </w:r>
      <w:r w:rsidRPr="00ED04D9">
        <w:rPr>
          <w:rFonts w:ascii="Times New Roman" w:hAnsi="Times New Roman"/>
          <w:color w:val="000000"/>
        </w:rPr>
        <w:t xml:space="preserve"> có mặt nước chuyên dùng;</w:t>
      </w:r>
    </w:p>
    <w:bookmarkEnd w:id="151"/>
    <w:p w14:paraId="444D3293"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rPr>
      </w:pPr>
      <w:r w:rsidRPr="00ED04D9">
        <w:rPr>
          <w:rFonts w:ascii="Times New Roman" w:hAnsi="Times New Roman"/>
          <w:color w:val="000000"/>
          <w:sz w:val="28"/>
        </w:rPr>
        <w:t>k) Đất phi nông nghiệp khác.</w:t>
      </w:r>
    </w:p>
    <w:p w14:paraId="609A16C7" w14:textId="77777777" w:rsidR="00EC1C51" w:rsidRPr="001A3570" w:rsidRDefault="00EC1C51" w:rsidP="00EC1C51">
      <w:pPr>
        <w:widowControl w:val="0"/>
        <w:tabs>
          <w:tab w:val="left" w:pos="0"/>
        </w:tabs>
        <w:spacing w:before="120" w:line="340" w:lineRule="exact"/>
        <w:rPr>
          <w:rFonts w:ascii="Times New Roman" w:hAnsi="Times New Roman"/>
          <w:color w:val="000000"/>
          <w:lang w:val="es-ES"/>
        </w:rPr>
      </w:pPr>
      <w:r w:rsidRPr="0025296C">
        <w:rPr>
          <w:rFonts w:ascii="Times New Roman" w:hAnsi="Times New Roman"/>
          <w:color w:val="000000"/>
          <w:lang w:val="es-ES"/>
        </w:rPr>
        <w:t>3. Nhóm đ</w:t>
      </w:r>
      <w:r w:rsidRPr="00147B54">
        <w:rPr>
          <w:rFonts w:ascii="Times New Roman" w:hAnsi="Times New Roman"/>
          <w:color w:val="000000"/>
          <w:lang w:val="es-ES"/>
        </w:rPr>
        <w:t>ấ</w:t>
      </w:r>
      <w:r w:rsidRPr="00B16BCF">
        <w:rPr>
          <w:rFonts w:ascii="Times New Roman" w:hAnsi="Times New Roman"/>
          <w:color w:val="000000"/>
          <w:lang w:val="es-ES"/>
        </w:rPr>
        <w:t>t chưa sử</w:t>
      </w:r>
      <w:r w:rsidRPr="00354582">
        <w:rPr>
          <w:rFonts w:ascii="Times New Roman" w:hAnsi="Times New Roman"/>
          <w:color w:val="000000"/>
          <w:lang w:val="es-ES"/>
        </w:rPr>
        <w:t xml:space="preserve"> d</w:t>
      </w:r>
      <w:r w:rsidRPr="00FB3968">
        <w:rPr>
          <w:rFonts w:ascii="Times New Roman" w:hAnsi="Times New Roman"/>
          <w:color w:val="000000"/>
          <w:lang w:val="es-ES"/>
        </w:rPr>
        <w:t>ụng là đất chưa xác định mụ</w:t>
      </w:r>
      <w:r w:rsidRPr="00A02926">
        <w:rPr>
          <w:rFonts w:ascii="Times New Roman" w:hAnsi="Times New Roman"/>
          <w:color w:val="000000"/>
          <w:lang w:val="es-ES"/>
        </w:rPr>
        <w:t>c đích sử</w:t>
      </w:r>
      <w:r w:rsidRPr="00C36CBA">
        <w:rPr>
          <w:rFonts w:ascii="Times New Roman" w:hAnsi="Times New Roman"/>
          <w:color w:val="000000"/>
          <w:lang w:val="es-ES"/>
        </w:rPr>
        <w:t xml:space="preserve"> d</w:t>
      </w:r>
      <w:r w:rsidRPr="002703E0">
        <w:rPr>
          <w:rFonts w:ascii="Times New Roman" w:hAnsi="Times New Roman"/>
          <w:color w:val="000000"/>
          <w:lang w:val="es-ES"/>
        </w:rPr>
        <w:t>ụ</w:t>
      </w:r>
      <w:r w:rsidRPr="001A3570">
        <w:rPr>
          <w:rFonts w:ascii="Times New Roman" w:hAnsi="Times New Roman"/>
          <w:color w:val="000000"/>
          <w:lang w:val="es-ES"/>
        </w:rPr>
        <w:t>ng và chưa giao, chưa cho thuê.</w:t>
      </w:r>
    </w:p>
    <w:p w14:paraId="1268C748" w14:textId="77777777" w:rsidR="00EC1C51" w:rsidRPr="00DF13E6" w:rsidRDefault="00EC1C51" w:rsidP="00EC1C51">
      <w:pPr>
        <w:widowControl w:val="0"/>
        <w:tabs>
          <w:tab w:val="left" w:pos="0"/>
        </w:tabs>
        <w:spacing w:before="120" w:line="340" w:lineRule="exact"/>
        <w:rPr>
          <w:rFonts w:ascii="Times New Roman" w:hAnsi="Times New Roman"/>
          <w:color w:val="000000"/>
        </w:rPr>
      </w:pPr>
      <w:r w:rsidRPr="001A3570">
        <w:rPr>
          <w:rFonts w:ascii="Times New Roman" w:hAnsi="Times New Roman"/>
          <w:color w:val="000000"/>
          <w:lang w:val="es-ES"/>
        </w:rPr>
        <w:t xml:space="preserve">4. </w:t>
      </w:r>
      <w:r w:rsidRPr="00BC39BA">
        <w:rPr>
          <w:rFonts w:ascii="Times New Roman" w:hAnsi="Times New Roman"/>
          <w:color w:val="000000"/>
          <w:lang w:val="es-ES"/>
        </w:rPr>
        <w:t>Chính ph</w:t>
      </w:r>
      <w:r w:rsidRPr="00F45849">
        <w:rPr>
          <w:rFonts w:ascii="Times New Roman" w:hAnsi="Times New Roman"/>
          <w:color w:val="000000"/>
          <w:lang w:val="es-ES"/>
        </w:rPr>
        <w:t>ủ</w:t>
      </w:r>
      <w:r w:rsidRPr="00E875C3">
        <w:rPr>
          <w:rFonts w:ascii="Times New Roman" w:hAnsi="Times New Roman"/>
          <w:color w:val="000000"/>
          <w:lang w:val="es-ES"/>
        </w:rPr>
        <w:t xml:space="preserve"> </w:t>
      </w:r>
      <w:r w:rsidRPr="009245A5">
        <w:rPr>
          <w:rFonts w:ascii="Times New Roman" w:hAnsi="Times New Roman"/>
          <w:color w:val="000000"/>
          <w:lang w:val="es-ES"/>
        </w:rPr>
        <w:t>quy đ</w:t>
      </w:r>
      <w:r w:rsidRPr="005754F9">
        <w:rPr>
          <w:rFonts w:ascii="Times New Roman" w:hAnsi="Times New Roman"/>
          <w:color w:val="000000"/>
          <w:lang w:val="es-ES"/>
        </w:rPr>
        <w:t>ịnh chi tiết các lo</w:t>
      </w:r>
      <w:r w:rsidRPr="00AE2838">
        <w:rPr>
          <w:rFonts w:ascii="Times New Roman" w:hAnsi="Times New Roman"/>
          <w:color w:val="000000"/>
          <w:lang w:val="es-ES"/>
        </w:rPr>
        <w:t>ại đ</w:t>
      </w:r>
      <w:r w:rsidRPr="008E05B2">
        <w:rPr>
          <w:rFonts w:ascii="Times New Roman" w:hAnsi="Times New Roman"/>
          <w:color w:val="000000"/>
          <w:lang w:val="es-ES"/>
        </w:rPr>
        <w:t>ấ</w:t>
      </w:r>
      <w:r w:rsidRPr="00ED2A2C">
        <w:rPr>
          <w:rFonts w:ascii="Times New Roman" w:hAnsi="Times New Roman"/>
          <w:color w:val="000000"/>
          <w:lang w:val="es-ES"/>
        </w:rPr>
        <w:t>t t</w:t>
      </w:r>
      <w:r w:rsidRPr="00DF13E6">
        <w:rPr>
          <w:rFonts w:ascii="Times New Roman" w:hAnsi="Times New Roman"/>
          <w:color w:val="000000"/>
          <w:lang w:val="es-ES"/>
        </w:rPr>
        <w:t>ại Điều này.</w:t>
      </w:r>
    </w:p>
    <w:p w14:paraId="58B1D9B7" w14:textId="77777777" w:rsidR="00EC1C51" w:rsidRPr="00E50CFC"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52" w:name="_Toc107651135"/>
      <w:bookmarkStart w:id="153" w:name="_Toc112138479"/>
      <w:bookmarkStart w:id="154" w:name="_Toc114566783"/>
      <w:bookmarkStart w:id="155" w:name="_Toc115079946"/>
      <w:bookmarkStart w:id="156" w:name="_Toc115358115"/>
      <w:bookmarkStart w:id="157" w:name="_Toc120303373"/>
      <w:bookmarkStart w:id="158" w:name="_Toc130825064"/>
      <w:bookmarkStart w:id="159" w:name="_Ref146673518"/>
      <w:r w:rsidRPr="00DF13E6">
        <w:rPr>
          <w:rFonts w:ascii="Times New Roman" w:hAnsi="Times New Roman"/>
          <w:b/>
          <w:color w:val="000000"/>
          <w:lang w:val="vi-VN"/>
        </w:rPr>
        <w:t>Căn c</w:t>
      </w:r>
      <w:r w:rsidRPr="00232F32">
        <w:rPr>
          <w:rFonts w:ascii="Times New Roman" w:hAnsi="Times New Roman"/>
          <w:b/>
          <w:color w:val="000000"/>
          <w:lang w:val="vi-VN"/>
        </w:rPr>
        <w:t>ứ đ</w:t>
      </w:r>
      <w:r w:rsidRPr="00DD0AF5">
        <w:rPr>
          <w:rFonts w:ascii="Times New Roman" w:hAnsi="Times New Roman"/>
          <w:b/>
          <w:color w:val="000000"/>
          <w:lang w:val="vi-VN"/>
        </w:rPr>
        <w:t>ể xác định lo</w:t>
      </w:r>
      <w:r w:rsidRPr="008B6524">
        <w:rPr>
          <w:rFonts w:ascii="Times New Roman" w:hAnsi="Times New Roman"/>
          <w:b/>
          <w:color w:val="000000"/>
          <w:lang w:val="vi-VN"/>
        </w:rPr>
        <w:t>ạ</w:t>
      </w:r>
      <w:r w:rsidRPr="00E558A3">
        <w:rPr>
          <w:rFonts w:ascii="Times New Roman" w:hAnsi="Times New Roman"/>
          <w:b/>
          <w:color w:val="000000"/>
          <w:lang w:val="vi-VN"/>
        </w:rPr>
        <w:t>i đấ</w:t>
      </w:r>
      <w:r w:rsidRPr="00E50CFC">
        <w:rPr>
          <w:rFonts w:ascii="Times New Roman" w:hAnsi="Times New Roman"/>
          <w:b/>
          <w:color w:val="000000"/>
          <w:lang w:val="vi-VN"/>
        </w:rPr>
        <w:t>t</w:t>
      </w:r>
      <w:bookmarkEnd w:id="152"/>
      <w:bookmarkEnd w:id="153"/>
      <w:bookmarkEnd w:id="154"/>
      <w:bookmarkEnd w:id="155"/>
      <w:bookmarkEnd w:id="156"/>
      <w:bookmarkEnd w:id="157"/>
      <w:bookmarkEnd w:id="158"/>
      <w:bookmarkEnd w:id="159"/>
    </w:p>
    <w:p w14:paraId="39FA230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702EC7">
        <w:rPr>
          <w:rFonts w:ascii="Times New Roman" w:hAnsi="Times New Roman"/>
          <w:color w:val="000000"/>
        </w:rPr>
        <w:t xml:space="preserve">1. </w:t>
      </w:r>
      <w:r w:rsidRPr="00702EC7">
        <w:rPr>
          <w:rFonts w:ascii="Times New Roman" w:hAnsi="Times New Roman"/>
          <w:color w:val="000000"/>
          <w:lang w:val="vi-VN"/>
        </w:rPr>
        <w:t>Vi</w:t>
      </w:r>
      <w:r w:rsidRPr="00ED04D9">
        <w:rPr>
          <w:rFonts w:ascii="Times New Roman" w:hAnsi="Times New Roman"/>
          <w:color w:val="000000"/>
          <w:lang w:val="vi-VN"/>
        </w:rPr>
        <w:t xml:space="preserve">ệc xác định loại đất </w:t>
      </w:r>
      <w:r w:rsidRPr="00ED04D9">
        <w:rPr>
          <w:rFonts w:ascii="Times New Roman" w:hAnsi="Times New Roman"/>
          <w:color w:val="000000"/>
        </w:rPr>
        <w:t xml:space="preserve">dựa </w:t>
      </w:r>
      <w:r w:rsidRPr="00ED04D9">
        <w:rPr>
          <w:rFonts w:ascii="Times New Roman" w:hAnsi="Times New Roman"/>
          <w:color w:val="000000"/>
          <w:lang w:val="vi-VN"/>
        </w:rPr>
        <w:t>theo một trong các căn cứ sau đây:</w:t>
      </w:r>
    </w:p>
    <w:p w14:paraId="4C1EFD2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 Giấy chứng nhận quyền sử dụng đất, quyền sở hữu tài sản gắn liền với đất</w:t>
      </w:r>
      <w:r w:rsidRPr="00ED04D9">
        <w:rPr>
          <w:rFonts w:ascii="Times New Roman" w:hAnsi="Times New Roman"/>
          <w:color w:val="000000"/>
        </w:rPr>
        <w:t>;</w:t>
      </w:r>
    </w:p>
    <w:p w14:paraId="5BE224FE" w14:textId="77777777" w:rsidR="00EC1C51" w:rsidRPr="00232F3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Giấy tờ về quyền sử dụng đất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_Ref130801968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138</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ủa Luậ</w:t>
      </w:r>
      <w:r w:rsidRPr="00354582">
        <w:rPr>
          <w:rFonts w:ascii="Times New Roman" w:hAnsi="Times New Roman"/>
          <w:color w:val="000000"/>
          <w:lang w:val="vi-VN"/>
        </w:rPr>
        <w:t>t này đ</w:t>
      </w:r>
      <w:r w:rsidRPr="00FB3968">
        <w:rPr>
          <w:rFonts w:ascii="Times New Roman" w:hAnsi="Times New Roman"/>
          <w:color w:val="000000"/>
          <w:lang w:val="vi-VN"/>
        </w:rPr>
        <w:t>ối với trường hợ</w:t>
      </w:r>
      <w:r w:rsidRPr="00A02926">
        <w:rPr>
          <w:rFonts w:ascii="Times New Roman" w:hAnsi="Times New Roman"/>
          <w:color w:val="000000"/>
          <w:lang w:val="vi-VN"/>
        </w:rPr>
        <w:t>p chưa đượ</w:t>
      </w:r>
      <w:r w:rsidRPr="00C36CBA">
        <w:rPr>
          <w:rFonts w:ascii="Times New Roman" w:hAnsi="Times New Roman"/>
          <w:color w:val="000000"/>
          <w:lang w:val="vi-VN"/>
        </w:rPr>
        <w:t>c c</w:t>
      </w:r>
      <w:r w:rsidRPr="002703E0">
        <w:rPr>
          <w:rFonts w:ascii="Times New Roman" w:hAnsi="Times New Roman"/>
          <w:color w:val="000000"/>
          <w:lang w:val="vi-VN"/>
        </w:rPr>
        <w:t>ấ</w:t>
      </w:r>
      <w:r w:rsidRPr="001A3570">
        <w:rPr>
          <w:rFonts w:ascii="Times New Roman" w:hAnsi="Times New Roman"/>
          <w:color w:val="000000"/>
          <w:lang w:val="vi-VN"/>
        </w:rPr>
        <w:t>p Giấ</w:t>
      </w:r>
      <w:r w:rsidRPr="00BC39BA">
        <w:rPr>
          <w:rFonts w:ascii="Times New Roman" w:hAnsi="Times New Roman"/>
          <w:color w:val="000000"/>
          <w:lang w:val="vi-VN"/>
        </w:rPr>
        <w:t>y ch</w:t>
      </w:r>
      <w:r w:rsidRPr="00F45849">
        <w:rPr>
          <w:rFonts w:ascii="Times New Roman" w:hAnsi="Times New Roman"/>
          <w:color w:val="000000"/>
          <w:lang w:val="vi-VN"/>
        </w:rPr>
        <w:t>ứ</w:t>
      </w:r>
      <w:r w:rsidRPr="00E875C3">
        <w:rPr>
          <w:rFonts w:ascii="Times New Roman" w:hAnsi="Times New Roman"/>
          <w:color w:val="000000"/>
          <w:lang w:val="vi-VN"/>
        </w:rPr>
        <w:t>ng nh</w:t>
      </w:r>
      <w:r w:rsidRPr="009245A5">
        <w:rPr>
          <w:rFonts w:ascii="Times New Roman" w:hAnsi="Times New Roman"/>
          <w:color w:val="000000"/>
          <w:lang w:val="vi-VN"/>
        </w:rPr>
        <w:t>ậ</w:t>
      </w:r>
      <w:r w:rsidRPr="005754F9">
        <w:rPr>
          <w:rFonts w:ascii="Times New Roman" w:hAnsi="Times New Roman"/>
          <w:color w:val="000000"/>
          <w:lang w:val="vi-VN"/>
        </w:rPr>
        <w:t>n quy đ</w:t>
      </w:r>
      <w:r w:rsidRPr="00AE2838">
        <w:rPr>
          <w:rFonts w:ascii="Times New Roman" w:hAnsi="Times New Roman"/>
          <w:color w:val="000000"/>
          <w:lang w:val="vi-VN"/>
        </w:rPr>
        <w:t>ịnh t</w:t>
      </w:r>
      <w:r w:rsidRPr="008E05B2">
        <w:rPr>
          <w:rFonts w:ascii="Times New Roman" w:hAnsi="Times New Roman"/>
          <w:color w:val="000000"/>
          <w:lang w:val="vi-VN"/>
        </w:rPr>
        <w:t>ạ</w:t>
      </w:r>
      <w:r w:rsidRPr="00ED2A2C">
        <w:rPr>
          <w:rFonts w:ascii="Times New Roman" w:hAnsi="Times New Roman"/>
          <w:color w:val="000000"/>
          <w:lang w:val="vi-VN"/>
        </w:rPr>
        <w:t xml:space="preserve">i </w:t>
      </w:r>
      <w:r w:rsidRPr="00DF13E6">
        <w:rPr>
          <w:rFonts w:ascii="Times New Roman" w:hAnsi="Times New Roman"/>
          <w:color w:val="000000"/>
        </w:rPr>
        <w:t>điểm a K</w:t>
      </w:r>
      <w:r w:rsidRPr="00DF13E6">
        <w:rPr>
          <w:rFonts w:ascii="Times New Roman" w:hAnsi="Times New Roman"/>
          <w:color w:val="000000"/>
          <w:lang w:val="vi-VN"/>
        </w:rPr>
        <w:t>hoả</w:t>
      </w:r>
      <w:r w:rsidRPr="00232F32">
        <w:rPr>
          <w:rFonts w:ascii="Times New Roman" w:hAnsi="Times New Roman"/>
          <w:color w:val="000000"/>
          <w:lang w:val="vi-VN"/>
        </w:rPr>
        <w:t>n này</w:t>
      </w:r>
      <w:r w:rsidRPr="00232F32">
        <w:rPr>
          <w:rFonts w:ascii="Times New Roman" w:hAnsi="Times New Roman"/>
          <w:color w:val="000000"/>
        </w:rPr>
        <w:t>;</w:t>
      </w:r>
    </w:p>
    <w:p w14:paraId="0DB2191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D0AF5">
        <w:rPr>
          <w:rFonts w:ascii="Times New Roman" w:hAnsi="Times New Roman"/>
          <w:color w:val="000000"/>
        </w:rPr>
        <w:lastRenderedPageBreak/>
        <w:t>c)</w:t>
      </w:r>
      <w:r w:rsidRPr="00DD0AF5">
        <w:rPr>
          <w:rFonts w:ascii="Times New Roman" w:hAnsi="Times New Roman"/>
          <w:color w:val="000000"/>
          <w:lang w:val="vi-VN"/>
        </w:rPr>
        <w:t xml:space="preserve"> Quyết định giao đ</w:t>
      </w:r>
      <w:r w:rsidRPr="008B6524">
        <w:rPr>
          <w:rFonts w:ascii="Times New Roman" w:hAnsi="Times New Roman"/>
          <w:color w:val="000000"/>
          <w:lang w:val="vi-VN"/>
        </w:rPr>
        <w:t>ấ</w:t>
      </w:r>
      <w:r w:rsidRPr="00E558A3">
        <w:rPr>
          <w:rFonts w:ascii="Times New Roman" w:hAnsi="Times New Roman"/>
          <w:color w:val="000000"/>
          <w:lang w:val="vi-VN"/>
        </w:rPr>
        <w:t>t, cho thuê đấ</w:t>
      </w:r>
      <w:r w:rsidRPr="00E50CFC">
        <w:rPr>
          <w:rFonts w:ascii="Times New Roman" w:hAnsi="Times New Roman"/>
          <w:color w:val="000000"/>
          <w:lang w:val="vi-VN"/>
        </w:rPr>
        <w:t>t,</w:t>
      </w:r>
      <w:r w:rsidRPr="00702EC7">
        <w:rPr>
          <w:rFonts w:ascii="Times New Roman" w:hAnsi="Times New Roman"/>
          <w:color w:val="000000"/>
        </w:rPr>
        <w:t xml:space="preserve"> </w:t>
      </w:r>
      <w:r w:rsidRPr="00702EC7">
        <w:rPr>
          <w:rFonts w:ascii="Times New Roman" w:hAnsi="Times New Roman"/>
          <w:color w:val="000000"/>
          <w:lang w:val="vi-VN"/>
        </w:rPr>
        <w:t>cho phép chuy</w:t>
      </w:r>
      <w:r w:rsidRPr="00ED04D9">
        <w:rPr>
          <w:rFonts w:ascii="Times New Roman" w:hAnsi="Times New Roman"/>
          <w:color w:val="000000"/>
          <w:lang w:val="vi-VN"/>
        </w:rPr>
        <w:t xml:space="preserve">ển mục đích sử dụng đất của cơ quan nhà nước có thẩm quyền đối với trường hợp chưa được cấp Giấy chứng nhận quy định </w:t>
      </w:r>
      <w:r w:rsidRPr="00ED04D9">
        <w:rPr>
          <w:rFonts w:ascii="Times New Roman" w:hAnsi="Times New Roman"/>
          <w:color w:val="000000"/>
        </w:rPr>
        <w:t>tại điểm a K</w:t>
      </w:r>
      <w:r w:rsidRPr="00ED04D9">
        <w:rPr>
          <w:rFonts w:ascii="Times New Roman" w:hAnsi="Times New Roman"/>
          <w:color w:val="000000"/>
          <w:lang w:val="vi-VN"/>
        </w:rPr>
        <w:t>hoản này.</w:t>
      </w:r>
    </w:p>
    <w:p w14:paraId="047941A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xml:space="preserve">. Đối với trường hợp không có giấy tờ quy định tại khoản 1 Điều này </w:t>
      </w:r>
      <w:r w:rsidRPr="00ED04D9">
        <w:rPr>
          <w:rFonts w:ascii="Times New Roman" w:hAnsi="Times New Roman"/>
          <w:color w:val="000000"/>
        </w:rPr>
        <w:t xml:space="preserve">và trường hợp loại đất xác định trên giấy tờ đã cấp khác với phân loại đất theo quy định của Luật này hoặc khác với hiện trạng sử dụng đất </w:t>
      </w:r>
      <w:r w:rsidRPr="00ED04D9">
        <w:rPr>
          <w:rFonts w:ascii="Times New Roman" w:hAnsi="Times New Roman"/>
          <w:color w:val="000000"/>
          <w:lang w:val="vi-VN"/>
        </w:rPr>
        <w:t>thì việc xác định loại đất</w:t>
      </w:r>
      <w:r w:rsidRPr="00ED04D9">
        <w:rPr>
          <w:rFonts w:ascii="Times New Roman" w:hAnsi="Times New Roman"/>
          <w:color w:val="000000"/>
        </w:rPr>
        <w:t xml:space="preserve"> </w:t>
      </w:r>
      <w:r w:rsidRPr="00ED04D9">
        <w:rPr>
          <w:rFonts w:ascii="Times New Roman" w:hAnsi="Times New Roman"/>
          <w:color w:val="000000"/>
          <w:lang w:val="vi-VN"/>
        </w:rPr>
        <w:t>thực hiện theo quy định của Chính phủ.</w:t>
      </w:r>
    </w:p>
    <w:p w14:paraId="3AD8634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es-ES"/>
        </w:rPr>
      </w:pPr>
      <w:bookmarkStart w:id="160" w:name="_Toc107651136"/>
      <w:bookmarkStart w:id="161" w:name="_Toc112138480"/>
      <w:bookmarkStart w:id="162" w:name="_Toc114566784"/>
      <w:bookmarkStart w:id="163" w:name="_Toc115079947"/>
      <w:bookmarkStart w:id="164" w:name="_Toc115358116"/>
      <w:bookmarkStart w:id="165" w:name="_Toc120303374"/>
      <w:bookmarkStart w:id="166" w:name="_Toc130825065"/>
      <w:bookmarkStart w:id="167" w:name="_Ref147740458"/>
      <w:r w:rsidRPr="00ED04D9">
        <w:rPr>
          <w:rFonts w:ascii="Times New Roman" w:hAnsi="Times New Roman"/>
          <w:b/>
          <w:color w:val="000000"/>
          <w:lang w:val="es-ES"/>
        </w:rPr>
        <w:t>Những hành vi bị nghiêm cấm</w:t>
      </w:r>
      <w:bookmarkEnd w:id="160"/>
      <w:bookmarkEnd w:id="161"/>
      <w:bookmarkEnd w:id="162"/>
      <w:bookmarkEnd w:id="163"/>
      <w:bookmarkEnd w:id="164"/>
      <w:bookmarkEnd w:id="165"/>
      <w:bookmarkEnd w:id="166"/>
      <w:bookmarkEnd w:id="167"/>
    </w:p>
    <w:p w14:paraId="1A65A32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es-ES"/>
        </w:rPr>
        <w:t xml:space="preserve">1. </w:t>
      </w:r>
      <w:r w:rsidRPr="00ED04D9">
        <w:rPr>
          <w:rFonts w:ascii="Times New Roman" w:hAnsi="Times New Roman"/>
          <w:color w:val="000000"/>
        </w:rPr>
        <w:t>Lấn, chiếm, hủy hoại đất đai.</w:t>
      </w:r>
    </w:p>
    <w:p w14:paraId="48314C3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w:t>
      </w:r>
      <w:bookmarkStart w:id="168" w:name="_Hlk143085141"/>
      <w:r w:rsidRPr="00ED04D9">
        <w:rPr>
          <w:rFonts w:ascii="Times New Roman" w:hAnsi="Times New Roman"/>
          <w:color w:val="000000"/>
        </w:rPr>
        <w:t>Vi phạm các quy định về quản lý nhà nước về đất đai.</w:t>
      </w:r>
      <w:bookmarkEnd w:id="168"/>
    </w:p>
    <w:p w14:paraId="2645982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w:t>
      </w:r>
      <w:bookmarkStart w:id="169" w:name="_Hlk143085071"/>
      <w:r w:rsidRPr="00ED04D9">
        <w:rPr>
          <w:rFonts w:ascii="Times New Roman" w:hAnsi="Times New Roman"/>
          <w:color w:val="000000"/>
        </w:rPr>
        <w:t>Vi phạm chính sách hỗ trợ đất đai đối với đồng bào dân tộc thiểu số</w:t>
      </w:r>
      <w:bookmarkEnd w:id="169"/>
      <w:r w:rsidRPr="00ED04D9">
        <w:rPr>
          <w:rFonts w:ascii="Times New Roman" w:hAnsi="Times New Roman"/>
          <w:color w:val="000000"/>
        </w:rPr>
        <w:t>.</w:t>
      </w:r>
    </w:p>
    <w:p w14:paraId="56EBA0A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Lợi dụng chức vụ, quyền hạn để làm trái quy định về quản lý đất đai.</w:t>
      </w:r>
    </w:p>
    <w:p w14:paraId="2880251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Không cung cấp hoặc cung cấp thông tin về đất đai không chính xác theo quy định của pháp luật.</w:t>
      </w:r>
    </w:p>
    <w:p w14:paraId="571C33E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6. </w:t>
      </w:r>
      <w:bookmarkStart w:id="170" w:name="_Hlk143085107"/>
      <w:r w:rsidRPr="00ED04D9">
        <w:rPr>
          <w:rFonts w:ascii="Times New Roman" w:hAnsi="Times New Roman"/>
          <w:color w:val="000000"/>
        </w:rPr>
        <w:t>Không ngăn chặn, xử lý các hành vi vi phạm pháp luật đất đai</w:t>
      </w:r>
      <w:bookmarkEnd w:id="170"/>
    </w:p>
    <w:p w14:paraId="6FFF2BF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7. Không thực hiện đúng quy định của pháp luật khi thực hiện quyền của người sử dụng đất.</w:t>
      </w:r>
    </w:p>
    <w:p w14:paraId="2B4735F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8. Sử dụng đất, thực hiện giao dịch về quyền sử dụng đất mà không đăng ký với cơ quan có thẩm quyền.</w:t>
      </w:r>
    </w:p>
    <w:p w14:paraId="65ED3ED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9. Không thực hiện hoặc thực hiện không đầy đủ nghĩa vụ tài chính đối với Nhà nước.</w:t>
      </w:r>
    </w:p>
    <w:p w14:paraId="59905AE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10. Cản trở, gây khó khăn đối với việc sử dụng đất, việc thực hiện quyền của người sử dụng đất theo quy định của pháp luật. </w:t>
      </w:r>
    </w:p>
    <w:p w14:paraId="11FB39FD"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r w:rsidRPr="007D35CB">
        <w:rPr>
          <w:rFonts w:ascii="Times New Roman" w:hAnsi="Times New Roman"/>
          <w:b/>
          <w:color w:val="000000"/>
          <w:lang w:val="vi-VN"/>
        </w:rPr>
        <w:t>Chương II</w:t>
      </w:r>
    </w:p>
    <w:p w14:paraId="6DEC66FD"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71" w:name="_Toc107651138"/>
      <w:bookmarkStart w:id="172" w:name="_Toc112138482"/>
      <w:bookmarkStart w:id="173" w:name="_Toc114566786"/>
      <w:bookmarkStart w:id="174" w:name="_Toc115079949"/>
      <w:bookmarkStart w:id="175" w:name="_Toc115358118"/>
      <w:bookmarkStart w:id="176" w:name="_Toc120303376"/>
      <w:bookmarkStart w:id="177" w:name="_Toc130825067"/>
      <w:r w:rsidRPr="007D35CB">
        <w:rPr>
          <w:rFonts w:ascii="Times New Roman" w:hAnsi="Times New Roman"/>
          <w:b/>
          <w:color w:val="000000"/>
          <w:lang w:val="vi-VN"/>
        </w:rPr>
        <w:t>QUYỀN VÀ TRÁCH NHIỆM CỦA NHÀ NƯỚC,</w:t>
      </w:r>
      <w:bookmarkEnd w:id="171"/>
      <w:bookmarkEnd w:id="172"/>
      <w:bookmarkEnd w:id="173"/>
      <w:bookmarkEnd w:id="174"/>
      <w:bookmarkEnd w:id="175"/>
      <w:bookmarkEnd w:id="176"/>
      <w:bookmarkEnd w:id="177"/>
    </w:p>
    <w:p w14:paraId="2137EE13" w14:textId="77777777" w:rsidR="00EC1C51" w:rsidRPr="007D35CB" w:rsidRDefault="00EC1C51" w:rsidP="00EC1C51">
      <w:pPr>
        <w:widowControl w:val="0"/>
        <w:tabs>
          <w:tab w:val="left" w:pos="0"/>
        </w:tabs>
        <w:spacing w:line="340" w:lineRule="exact"/>
        <w:ind w:firstLine="0"/>
        <w:jc w:val="center"/>
        <w:outlineLvl w:val="0"/>
        <w:rPr>
          <w:rFonts w:ascii="Times New Roman" w:hAnsi="Times New Roman"/>
          <w:b/>
          <w:color w:val="000000"/>
        </w:rPr>
      </w:pPr>
      <w:bookmarkStart w:id="178" w:name="_Toc107651139"/>
      <w:bookmarkStart w:id="179" w:name="_Toc112138483"/>
      <w:bookmarkStart w:id="180" w:name="_Toc114566787"/>
      <w:bookmarkStart w:id="181" w:name="_Toc115079950"/>
      <w:bookmarkStart w:id="182" w:name="_Toc115358119"/>
      <w:bookmarkStart w:id="183" w:name="_Toc120303377"/>
      <w:bookmarkStart w:id="184" w:name="_Toc130825068"/>
      <w:r w:rsidRPr="007D35CB">
        <w:rPr>
          <w:rFonts w:ascii="Times New Roman" w:hAnsi="Times New Roman"/>
          <w:b/>
          <w:color w:val="000000"/>
          <w:lang w:val="vi-VN"/>
        </w:rPr>
        <w:t>CÔNG DÂN ĐỐI VỚI ĐẤT ĐAI</w:t>
      </w:r>
      <w:bookmarkEnd w:id="178"/>
      <w:bookmarkEnd w:id="179"/>
      <w:bookmarkEnd w:id="180"/>
      <w:bookmarkEnd w:id="181"/>
      <w:bookmarkEnd w:id="182"/>
      <w:bookmarkEnd w:id="183"/>
      <w:bookmarkEnd w:id="184"/>
    </w:p>
    <w:p w14:paraId="79B5139C"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185" w:name="_Toc107651140"/>
      <w:bookmarkStart w:id="186" w:name="_Toc112138484"/>
      <w:bookmarkStart w:id="187" w:name="_Toc114566788"/>
      <w:bookmarkStart w:id="188" w:name="_Toc115079951"/>
      <w:bookmarkStart w:id="189" w:name="_Toc115358120"/>
      <w:bookmarkStart w:id="190" w:name="_Toc120303378"/>
      <w:bookmarkStart w:id="191" w:name="_Toc130825069"/>
      <w:r w:rsidRPr="007D35CB">
        <w:rPr>
          <w:rFonts w:ascii="Times New Roman" w:hAnsi="Times New Roman"/>
          <w:b/>
          <w:color w:val="000000"/>
          <w:lang w:val="vi-VN"/>
        </w:rPr>
        <w:t>Mục 1</w:t>
      </w:r>
      <w:bookmarkEnd w:id="185"/>
      <w:bookmarkEnd w:id="186"/>
      <w:bookmarkEnd w:id="187"/>
      <w:bookmarkEnd w:id="188"/>
      <w:bookmarkEnd w:id="189"/>
      <w:bookmarkEnd w:id="190"/>
      <w:bookmarkEnd w:id="191"/>
    </w:p>
    <w:p w14:paraId="32BE372B"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92" w:name="_Toc114566789"/>
      <w:bookmarkStart w:id="193" w:name="_Toc115079952"/>
      <w:bookmarkStart w:id="194" w:name="_Toc115358121"/>
      <w:bookmarkStart w:id="195" w:name="_Toc120303379"/>
      <w:bookmarkStart w:id="196" w:name="_Toc130825070"/>
      <w:bookmarkStart w:id="197" w:name="_Toc107651141"/>
      <w:bookmarkStart w:id="198" w:name="_Toc112138485"/>
      <w:r w:rsidRPr="007D35CB">
        <w:rPr>
          <w:rFonts w:ascii="Times New Roman" w:hAnsi="Times New Roman"/>
          <w:b/>
          <w:color w:val="000000"/>
          <w:lang w:val="vi-VN"/>
        </w:rPr>
        <w:t>QUYỀN VÀ TRÁCH NHIỆM CỦA NHÀ NƯỚC</w:t>
      </w:r>
      <w:bookmarkEnd w:id="192"/>
      <w:bookmarkEnd w:id="193"/>
      <w:bookmarkEnd w:id="194"/>
      <w:bookmarkEnd w:id="195"/>
      <w:bookmarkEnd w:id="196"/>
      <w:r w:rsidRPr="007D35CB">
        <w:rPr>
          <w:rFonts w:ascii="Times New Roman" w:hAnsi="Times New Roman"/>
          <w:b/>
          <w:color w:val="000000"/>
          <w:lang w:val="vi-VN"/>
        </w:rPr>
        <w:t xml:space="preserve"> </w:t>
      </w:r>
    </w:p>
    <w:p w14:paraId="46572AE3" w14:textId="77777777" w:rsidR="00EC1C51" w:rsidRPr="007D35CB" w:rsidRDefault="00EC1C51" w:rsidP="00EC1C51">
      <w:pPr>
        <w:widowControl w:val="0"/>
        <w:tabs>
          <w:tab w:val="left" w:pos="0"/>
        </w:tabs>
        <w:spacing w:line="340" w:lineRule="exact"/>
        <w:ind w:firstLine="0"/>
        <w:jc w:val="center"/>
        <w:outlineLvl w:val="0"/>
        <w:rPr>
          <w:rFonts w:ascii="Times New Roman" w:hAnsi="Times New Roman"/>
          <w:b/>
          <w:color w:val="000000"/>
        </w:rPr>
      </w:pPr>
      <w:bookmarkStart w:id="199" w:name="_Toc114566790"/>
      <w:bookmarkStart w:id="200" w:name="_Toc115079953"/>
      <w:bookmarkStart w:id="201" w:name="_Toc115358122"/>
      <w:bookmarkStart w:id="202" w:name="_Toc120303380"/>
      <w:bookmarkStart w:id="203" w:name="_Toc130825071"/>
      <w:r w:rsidRPr="007D35CB">
        <w:rPr>
          <w:rFonts w:ascii="Times New Roman" w:hAnsi="Times New Roman"/>
          <w:b/>
          <w:color w:val="000000"/>
          <w:lang w:val="vi-VN"/>
        </w:rPr>
        <w:t>LÀ ĐẠI DIỆN CHỦ SỞ HỮU VỀ ĐẤT ĐAI</w:t>
      </w:r>
      <w:bookmarkEnd w:id="197"/>
      <w:bookmarkEnd w:id="198"/>
      <w:bookmarkEnd w:id="199"/>
      <w:bookmarkEnd w:id="200"/>
      <w:bookmarkEnd w:id="201"/>
      <w:bookmarkEnd w:id="202"/>
      <w:bookmarkEnd w:id="203"/>
    </w:p>
    <w:p w14:paraId="19151E22" w14:textId="77777777" w:rsidR="00EC1C51" w:rsidRPr="00ED04D9" w:rsidRDefault="00EC1C51" w:rsidP="00EC1C51">
      <w:pPr>
        <w:rPr>
          <w:rFonts w:ascii="Times New Roman" w:hAnsi="Times New Roman"/>
          <w:color w:val="000000"/>
        </w:rPr>
      </w:pPr>
    </w:p>
    <w:p w14:paraId="5A31C5C2"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04" w:name="_Toc120303381"/>
      <w:bookmarkStart w:id="205" w:name="_Toc130825072"/>
      <w:bookmarkStart w:id="206" w:name="_Toc112138486"/>
      <w:bookmarkStart w:id="207" w:name="_Toc114566791"/>
      <w:bookmarkStart w:id="208" w:name="_Toc115079954"/>
      <w:bookmarkStart w:id="209" w:name="_Toc115358123"/>
      <w:r w:rsidRPr="0025296C">
        <w:rPr>
          <w:rFonts w:ascii="Times New Roman" w:hAnsi="Times New Roman"/>
          <w:b/>
          <w:color w:val="000000"/>
        </w:rPr>
        <w:t>S</w:t>
      </w:r>
      <w:r w:rsidRPr="00147B54">
        <w:rPr>
          <w:rFonts w:ascii="Times New Roman" w:hAnsi="Times New Roman"/>
          <w:b/>
          <w:color w:val="000000"/>
        </w:rPr>
        <w:t>ở</w:t>
      </w:r>
      <w:r w:rsidRPr="00B16BCF">
        <w:rPr>
          <w:rFonts w:ascii="Times New Roman" w:hAnsi="Times New Roman"/>
          <w:b/>
          <w:color w:val="000000"/>
        </w:rPr>
        <w:t xml:space="preserve"> hữu đ</w:t>
      </w:r>
      <w:r w:rsidRPr="00354582">
        <w:rPr>
          <w:rFonts w:ascii="Times New Roman" w:hAnsi="Times New Roman"/>
          <w:b/>
          <w:color w:val="000000"/>
        </w:rPr>
        <w:t>ấ</w:t>
      </w:r>
      <w:r w:rsidRPr="00FB3968">
        <w:rPr>
          <w:rFonts w:ascii="Times New Roman" w:hAnsi="Times New Roman"/>
          <w:b/>
          <w:color w:val="000000"/>
        </w:rPr>
        <w:t>t đai</w:t>
      </w:r>
      <w:bookmarkEnd w:id="204"/>
      <w:bookmarkEnd w:id="205"/>
    </w:p>
    <w:p w14:paraId="427C8149"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FB3968">
        <w:rPr>
          <w:rFonts w:ascii="Times New Roman" w:hAnsi="Times New Roman"/>
          <w:color w:val="000000"/>
          <w:lang w:val="vi-VN"/>
        </w:rPr>
        <w:t>Đất đai thuộc s</w:t>
      </w:r>
      <w:r w:rsidRPr="00A02926">
        <w:rPr>
          <w:rFonts w:ascii="Times New Roman" w:hAnsi="Times New Roman"/>
          <w:color w:val="000000"/>
          <w:lang w:val="vi-VN"/>
        </w:rPr>
        <w:t>ở h</w:t>
      </w:r>
      <w:r w:rsidRPr="00C36CBA">
        <w:rPr>
          <w:rFonts w:ascii="Times New Roman" w:hAnsi="Times New Roman"/>
          <w:color w:val="000000"/>
          <w:lang w:val="vi-VN"/>
        </w:rPr>
        <w:t>ữ</w:t>
      </w:r>
      <w:r w:rsidRPr="002703E0">
        <w:rPr>
          <w:rFonts w:ascii="Times New Roman" w:hAnsi="Times New Roman"/>
          <w:color w:val="000000"/>
          <w:lang w:val="vi-VN"/>
        </w:rPr>
        <w:t>u toàn dân do Nhà nư</w:t>
      </w:r>
      <w:r w:rsidRPr="001A3570">
        <w:rPr>
          <w:rFonts w:ascii="Times New Roman" w:hAnsi="Times New Roman"/>
          <w:color w:val="000000"/>
          <w:lang w:val="vi-VN"/>
        </w:rPr>
        <w:t>ớc đ</w:t>
      </w:r>
      <w:r w:rsidRPr="00BC39BA">
        <w:rPr>
          <w:rFonts w:ascii="Times New Roman" w:hAnsi="Times New Roman"/>
          <w:color w:val="000000"/>
          <w:lang w:val="vi-VN"/>
        </w:rPr>
        <w:t>ạ</w:t>
      </w:r>
      <w:r w:rsidRPr="00F45849">
        <w:rPr>
          <w:rFonts w:ascii="Times New Roman" w:hAnsi="Times New Roman"/>
          <w:color w:val="000000"/>
          <w:lang w:val="vi-VN"/>
        </w:rPr>
        <w:t>i di</w:t>
      </w:r>
      <w:r w:rsidRPr="00E875C3">
        <w:rPr>
          <w:rFonts w:ascii="Times New Roman" w:hAnsi="Times New Roman"/>
          <w:color w:val="000000"/>
          <w:lang w:val="vi-VN"/>
        </w:rPr>
        <w:t>ệ</w:t>
      </w:r>
      <w:r w:rsidRPr="009245A5">
        <w:rPr>
          <w:rFonts w:ascii="Times New Roman" w:hAnsi="Times New Roman"/>
          <w:color w:val="000000"/>
          <w:lang w:val="vi-VN"/>
        </w:rPr>
        <w:t>n ch</w:t>
      </w:r>
      <w:r w:rsidRPr="005754F9">
        <w:rPr>
          <w:rFonts w:ascii="Times New Roman" w:hAnsi="Times New Roman"/>
          <w:color w:val="000000"/>
          <w:lang w:val="vi-VN"/>
        </w:rPr>
        <w:t>ủ s</w:t>
      </w:r>
      <w:r w:rsidRPr="00AE2838">
        <w:rPr>
          <w:rFonts w:ascii="Times New Roman" w:hAnsi="Times New Roman"/>
          <w:color w:val="000000"/>
          <w:lang w:val="vi-VN"/>
        </w:rPr>
        <w:t>ở hữu</w:t>
      </w:r>
      <w:r w:rsidRPr="00AE2838">
        <w:rPr>
          <w:rFonts w:ascii="Times New Roman" w:hAnsi="Times New Roman"/>
          <w:color w:val="000000"/>
          <w:lang w:val="pl-PL"/>
        </w:rPr>
        <w:t xml:space="preserve"> và th</w:t>
      </w:r>
      <w:r w:rsidRPr="008E05B2">
        <w:rPr>
          <w:rFonts w:ascii="Times New Roman" w:hAnsi="Times New Roman"/>
          <w:color w:val="000000"/>
          <w:lang w:val="pl-PL"/>
        </w:rPr>
        <w:t>ố</w:t>
      </w:r>
      <w:r w:rsidRPr="00ED2A2C">
        <w:rPr>
          <w:rFonts w:ascii="Times New Roman" w:hAnsi="Times New Roman"/>
          <w:color w:val="000000"/>
          <w:lang w:val="pl-PL"/>
        </w:rPr>
        <w:t>ng nh</w:t>
      </w:r>
      <w:r w:rsidRPr="00DF13E6">
        <w:rPr>
          <w:rFonts w:ascii="Times New Roman" w:hAnsi="Times New Roman"/>
          <w:color w:val="000000"/>
          <w:lang w:val="pl-PL"/>
        </w:rPr>
        <w:t>ất quản lý. Nhà nước trao quy</w:t>
      </w:r>
      <w:r w:rsidRPr="00232F32">
        <w:rPr>
          <w:rFonts w:ascii="Times New Roman" w:hAnsi="Times New Roman"/>
          <w:color w:val="000000"/>
          <w:lang w:val="pl-PL"/>
        </w:rPr>
        <w:t>ền s</w:t>
      </w:r>
      <w:r w:rsidRPr="00DD0AF5">
        <w:rPr>
          <w:rFonts w:ascii="Times New Roman" w:hAnsi="Times New Roman"/>
          <w:color w:val="000000"/>
          <w:lang w:val="pl-PL"/>
        </w:rPr>
        <w:t>ử dụng đấ</w:t>
      </w:r>
      <w:r w:rsidRPr="008B6524">
        <w:rPr>
          <w:rFonts w:ascii="Times New Roman" w:hAnsi="Times New Roman"/>
          <w:color w:val="000000"/>
          <w:lang w:val="pl-PL"/>
        </w:rPr>
        <w:t>t cho ngư</w:t>
      </w:r>
      <w:r w:rsidRPr="00E558A3">
        <w:rPr>
          <w:rFonts w:ascii="Times New Roman" w:hAnsi="Times New Roman"/>
          <w:color w:val="000000"/>
          <w:lang w:val="pl-PL"/>
        </w:rPr>
        <w:t>ời s</w:t>
      </w:r>
      <w:r w:rsidRPr="00E50CFC">
        <w:rPr>
          <w:rFonts w:ascii="Times New Roman" w:hAnsi="Times New Roman"/>
          <w:color w:val="000000"/>
          <w:lang w:val="pl-PL"/>
        </w:rPr>
        <w:t>ử</w:t>
      </w:r>
      <w:r w:rsidRPr="00702EC7">
        <w:rPr>
          <w:rFonts w:ascii="Times New Roman" w:hAnsi="Times New Roman"/>
          <w:color w:val="000000"/>
          <w:lang w:val="pl-PL"/>
        </w:rPr>
        <w:t xml:space="preserve"> dụ</w:t>
      </w:r>
      <w:r w:rsidRPr="00ED04D9">
        <w:rPr>
          <w:rFonts w:ascii="Times New Roman" w:hAnsi="Times New Roman"/>
          <w:color w:val="000000"/>
          <w:lang w:val="pl-PL"/>
        </w:rPr>
        <w:t xml:space="preserve">ng đất theo quy định của Luật này. </w:t>
      </w:r>
    </w:p>
    <w:p w14:paraId="3D78B73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10" w:name="_Toc120303382"/>
      <w:bookmarkStart w:id="211" w:name="_Ref121131778"/>
      <w:bookmarkStart w:id="212" w:name="_Ref123624380"/>
      <w:bookmarkStart w:id="213" w:name="_Toc130825073"/>
      <w:r w:rsidRPr="00ED04D9">
        <w:rPr>
          <w:rFonts w:ascii="Times New Roman" w:hAnsi="Times New Roman"/>
          <w:b/>
          <w:color w:val="000000"/>
        </w:rPr>
        <w:t>Quyền của Nhà nước là đại diện chủ sở hữu về đất đai</w:t>
      </w:r>
      <w:bookmarkEnd w:id="210"/>
      <w:bookmarkEnd w:id="211"/>
      <w:bookmarkEnd w:id="212"/>
      <w:bookmarkEnd w:id="213"/>
      <w:r w:rsidRPr="00ED04D9">
        <w:rPr>
          <w:rFonts w:ascii="Times New Roman" w:hAnsi="Times New Roman"/>
          <w:b/>
          <w:color w:val="000000"/>
        </w:rPr>
        <w:t xml:space="preserve"> </w:t>
      </w:r>
    </w:p>
    <w:p w14:paraId="5B1AAAAD"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t>Quyền của Nhà nước là đại diện chủ sở hữu về đất đai bao gồm:</w:t>
      </w:r>
    </w:p>
    <w:p w14:paraId="291290EE"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lastRenderedPageBreak/>
        <w:t>1. Quyết định quy hoạch sử dụng đất.</w:t>
      </w:r>
    </w:p>
    <w:p w14:paraId="484ECB62"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14:paraId="11DD4F0A"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t>3. Quy định hạn mức sử dụng đất gồm hạn mức giao đất nông nghiệp, hạn mức giao đất ở, hạn mức công nhận quyền sử dụng đất ở và hạn mức nhận chuyển quyền sử dụng đất nông nghiệp.</w:t>
      </w:r>
    </w:p>
    <w:p w14:paraId="722DDD5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t>4. Quy định/quyết định thời hạn sử dụng đất.</w:t>
      </w:r>
    </w:p>
    <w:p w14:paraId="649140F9" w14:textId="77777777" w:rsidR="00EC1C51" w:rsidRPr="00FB3968" w:rsidRDefault="00EC1C51" w:rsidP="00EC1C51">
      <w:pPr>
        <w:widowControl w:val="0"/>
        <w:tabs>
          <w:tab w:val="left" w:pos="0"/>
          <w:tab w:val="left" w:pos="1260"/>
        </w:tabs>
        <w:spacing w:before="120" w:line="340" w:lineRule="exact"/>
        <w:rPr>
          <w:rFonts w:ascii="Times New Roman" w:hAnsi="Times New Roman"/>
          <w:color w:val="000000"/>
          <w:lang w:val="pl-PL"/>
        </w:rPr>
      </w:pPr>
      <w:r w:rsidRPr="0025296C">
        <w:rPr>
          <w:rFonts w:ascii="Times New Roman" w:hAnsi="Times New Roman"/>
          <w:color w:val="000000"/>
          <w:lang w:val="pl-PL"/>
        </w:rPr>
        <w:t>5</w:t>
      </w:r>
      <w:r w:rsidRPr="00147B54">
        <w:rPr>
          <w:rFonts w:ascii="Times New Roman" w:hAnsi="Times New Roman"/>
          <w:color w:val="000000"/>
          <w:lang w:val="pl-PL"/>
        </w:rPr>
        <w:t>. Quy</w:t>
      </w:r>
      <w:r w:rsidRPr="00B16BCF">
        <w:rPr>
          <w:rFonts w:ascii="Times New Roman" w:hAnsi="Times New Roman"/>
          <w:color w:val="000000"/>
          <w:lang w:val="pl-PL"/>
        </w:rPr>
        <w:t>ết đị</w:t>
      </w:r>
      <w:r w:rsidRPr="00354582">
        <w:rPr>
          <w:rFonts w:ascii="Times New Roman" w:hAnsi="Times New Roman"/>
          <w:color w:val="000000"/>
          <w:lang w:val="pl-PL"/>
        </w:rPr>
        <w:t>nh thu h</w:t>
      </w:r>
      <w:r w:rsidRPr="00FB3968">
        <w:rPr>
          <w:rFonts w:ascii="Times New Roman" w:hAnsi="Times New Roman"/>
          <w:color w:val="000000"/>
          <w:lang w:val="pl-PL"/>
        </w:rPr>
        <w:t>ồi đất.</w:t>
      </w:r>
    </w:p>
    <w:p w14:paraId="33767FBA" w14:textId="77777777" w:rsidR="00EC1C51" w:rsidRPr="00F45849" w:rsidRDefault="00EC1C51" w:rsidP="00EC1C51">
      <w:pPr>
        <w:widowControl w:val="0"/>
        <w:tabs>
          <w:tab w:val="left" w:pos="0"/>
          <w:tab w:val="left" w:pos="1260"/>
        </w:tabs>
        <w:spacing w:before="120" w:line="340" w:lineRule="exact"/>
        <w:rPr>
          <w:rFonts w:ascii="Times New Roman" w:hAnsi="Times New Roman"/>
          <w:color w:val="000000"/>
          <w:lang w:val="pl-PL"/>
        </w:rPr>
      </w:pPr>
      <w:r w:rsidRPr="00FB3968">
        <w:rPr>
          <w:rFonts w:ascii="Times New Roman" w:hAnsi="Times New Roman"/>
          <w:color w:val="000000"/>
          <w:lang w:val="pl-PL"/>
        </w:rPr>
        <w:t>6. Quyết đ</w:t>
      </w:r>
      <w:r w:rsidRPr="00A02926">
        <w:rPr>
          <w:rFonts w:ascii="Times New Roman" w:hAnsi="Times New Roman"/>
          <w:color w:val="000000"/>
          <w:lang w:val="pl-PL"/>
        </w:rPr>
        <w:t>ịnh trưng d</w:t>
      </w:r>
      <w:r w:rsidRPr="00C36CBA">
        <w:rPr>
          <w:rFonts w:ascii="Times New Roman" w:hAnsi="Times New Roman"/>
          <w:color w:val="000000"/>
          <w:lang w:val="pl-PL"/>
        </w:rPr>
        <w:t>ụ</w:t>
      </w:r>
      <w:r w:rsidRPr="002703E0">
        <w:rPr>
          <w:rFonts w:ascii="Times New Roman" w:hAnsi="Times New Roman"/>
          <w:color w:val="000000"/>
          <w:lang w:val="pl-PL"/>
        </w:rPr>
        <w:t>ng đ</w:t>
      </w:r>
      <w:r w:rsidRPr="001A3570">
        <w:rPr>
          <w:rFonts w:ascii="Times New Roman" w:hAnsi="Times New Roman"/>
          <w:color w:val="000000"/>
          <w:lang w:val="pl-PL"/>
        </w:rPr>
        <w:t>ất</w:t>
      </w:r>
      <w:r w:rsidRPr="00BC39BA">
        <w:rPr>
          <w:rFonts w:ascii="Times New Roman" w:hAnsi="Times New Roman"/>
          <w:color w:val="000000"/>
          <w:lang w:val="pl-PL"/>
        </w:rPr>
        <w:t>.</w:t>
      </w:r>
    </w:p>
    <w:p w14:paraId="640ED24B" w14:textId="77777777" w:rsidR="00EC1C51" w:rsidRPr="00E558A3" w:rsidRDefault="00EC1C51" w:rsidP="00EC1C51">
      <w:pPr>
        <w:widowControl w:val="0"/>
        <w:tabs>
          <w:tab w:val="left" w:pos="0"/>
          <w:tab w:val="left" w:pos="1260"/>
        </w:tabs>
        <w:spacing w:before="120" w:line="340" w:lineRule="exact"/>
        <w:rPr>
          <w:rFonts w:ascii="Times New Roman" w:hAnsi="Times New Roman"/>
          <w:color w:val="000000"/>
          <w:lang w:val="pl-PL"/>
        </w:rPr>
      </w:pPr>
      <w:r w:rsidRPr="00E875C3">
        <w:rPr>
          <w:rFonts w:ascii="Times New Roman" w:hAnsi="Times New Roman"/>
          <w:color w:val="000000"/>
          <w:lang w:val="pl-PL"/>
        </w:rPr>
        <w:t>7</w:t>
      </w:r>
      <w:r w:rsidRPr="009245A5">
        <w:rPr>
          <w:rFonts w:ascii="Times New Roman" w:hAnsi="Times New Roman"/>
          <w:color w:val="000000"/>
          <w:lang w:val="pl-PL"/>
        </w:rPr>
        <w:t>. Quy</w:t>
      </w:r>
      <w:r w:rsidRPr="005754F9">
        <w:rPr>
          <w:rFonts w:ascii="Times New Roman" w:hAnsi="Times New Roman"/>
          <w:color w:val="000000"/>
          <w:lang w:val="pl-PL"/>
        </w:rPr>
        <w:t>ết đ</w:t>
      </w:r>
      <w:r w:rsidRPr="00AE2838">
        <w:rPr>
          <w:rFonts w:ascii="Times New Roman" w:hAnsi="Times New Roman"/>
          <w:color w:val="000000"/>
          <w:lang w:val="pl-PL"/>
        </w:rPr>
        <w:t>ịnh giao đất không thu tiề</w:t>
      </w:r>
      <w:r w:rsidRPr="008E05B2">
        <w:rPr>
          <w:rFonts w:ascii="Times New Roman" w:hAnsi="Times New Roman"/>
          <w:color w:val="000000"/>
          <w:lang w:val="pl-PL"/>
        </w:rPr>
        <w:t>n s</w:t>
      </w:r>
      <w:r w:rsidRPr="00ED2A2C">
        <w:rPr>
          <w:rFonts w:ascii="Times New Roman" w:hAnsi="Times New Roman"/>
          <w:color w:val="000000"/>
          <w:lang w:val="pl-PL"/>
        </w:rPr>
        <w:t>ử</w:t>
      </w:r>
      <w:r w:rsidRPr="00DF13E6">
        <w:rPr>
          <w:rFonts w:ascii="Times New Roman" w:hAnsi="Times New Roman"/>
          <w:color w:val="000000"/>
          <w:lang w:val="pl-PL"/>
        </w:rPr>
        <w:t xml:space="preserve"> dụng đất, giao đấ</w:t>
      </w:r>
      <w:r w:rsidRPr="00232F32">
        <w:rPr>
          <w:rFonts w:ascii="Times New Roman" w:hAnsi="Times New Roman"/>
          <w:color w:val="000000"/>
          <w:lang w:val="pl-PL"/>
        </w:rPr>
        <w:t>t có thu tiề</w:t>
      </w:r>
      <w:r w:rsidRPr="00DD0AF5">
        <w:rPr>
          <w:rFonts w:ascii="Times New Roman" w:hAnsi="Times New Roman"/>
          <w:color w:val="000000"/>
          <w:lang w:val="pl-PL"/>
        </w:rPr>
        <w:t>n sử dụ</w:t>
      </w:r>
      <w:r w:rsidRPr="008B6524">
        <w:rPr>
          <w:rFonts w:ascii="Times New Roman" w:hAnsi="Times New Roman"/>
          <w:color w:val="000000"/>
          <w:lang w:val="pl-PL"/>
        </w:rPr>
        <w:t>ng đ</w:t>
      </w:r>
      <w:r w:rsidRPr="00E558A3">
        <w:rPr>
          <w:rFonts w:ascii="Times New Roman" w:hAnsi="Times New Roman"/>
          <w:color w:val="000000"/>
          <w:lang w:val="pl-PL"/>
        </w:rPr>
        <w:t>ất.</w:t>
      </w:r>
    </w:p>
    <w:p w14:paraId="27A66B4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50CFC">
        <w:rPr>
          <w:rFonts w:ascii="Times New Roman" w:hAnsi="Times New Roman"/>
          <w:color w:val="000000"/>
          <w:lang w:val="pl-PL"/>
        </w:rPr>
        <w:t>8</w:t>
      </w:r>
      <w:r w:rsidRPr="00702EC7">
        <w:rPr>
          <w:rFonts w:ascii="Times New Roman" w:hAnsi="Times New Roman"/>
          <w:color w:val="000000"/>
          <w:lang w:val="pl-PL"/>
        </w:rPr>
        <w:t>. Quyế</w:t>
      </w:r>
      <w:r w:rsidRPr="00ED04D9">
        <w:rPr>
          <w:rFonts w:ascii="Times New Roman" w:hAnsi="Times New Roman"/>
          <w:color w:val="000000"/>
          <w:lang w:val="pl-PL"/>
        </w:rPr>
        <w:t>t định cho thuê đất thu tiền thuê đất hằng năm, cho thuê đất thu tiền thuê đất một lần cho cả thời gian thuê.</w:t>
      </w:r>
    </w:p>
    <w:p w14:paraId="366E4914"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pl-PL"/>
        </w:rPr>
      </w:pPr>
      <w:r w:rsidRPr="00ED04D9">
        <w:rPr>
          <w:rFonts w:ascii="Times New Roman" w:hAnsi="Times New Roman"/>
          <w:color w:val="000000"/>
          <w:lang w:val="pl-PL"/>
        </w:rPr>
        <w:t>9. Công nhận quyền sử dụng đất.</w:t>
      </w:r>
    </w:p>
    <w:p w14:paraId="3FF6464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lang w:val="pl-PL"/>
        </w:rPr>
        <w:t>10. Quy định nguyên tắc, phương pháp định giá đất; b</w:t>
      </w:r>
      <w:r w:rsidRPr="00ED04D9">
        <w:rPr>
          <w:rFonts w:ascii="Times New Roman" w:hAnsi="Times New Roman"/>
          <w:color w:val="000000"/>
        </w:rPr>
        <w:t>an hành bảng giá đất và quyết định giá đất cụ thể.</w:t>
      </w:r>
    </w:p>
    <w:p w14:paraId="65F2EC9B"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rPr>
        <w:t>11. Quyết định chính sách thu, chi tài chính về đất đai; điều tiết phần giá trị tăng thêm từ đất mà không do đầu tư của người sử dụng đất mang lại.</w:t>
      </w:r>
      <w:r w:rsidRPr="00ED04D9">
        <w:rPr>
          <w:rFonts w:ascii="Times New Roman" w:hAnsi="Times New Roman"/>
          <w:color w:val="000000"/>
          <w:lang w:val="pl-PL"/>
        </w:rPr>
        <w:t xml:space="preserve"> </w:t>
      </w:r>
    </w:p>
    <w:p w14:paraId="336BD5D8"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lang w:val="pl-PL"/>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4AF789A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pl-PL"/>
        </w:rPr>
      </w:pPr>
      <w:bookmarkStart w:id="214" w:name="_Toc120303383"/>
      <w:bookmarkStart w:id="215" w:name="_Toc130825074"/>
      <w:r w:rsidRPr="00ED04D9">
        <w:rPr>
          <w:rFonts w:ascii="Times New Roman" w:hAnsi="Times New Roman"/>
          <w:b/>
          <w:color w:val="000000"/>
          <w:lang w:val="pl-PL"/>
        </w:rPr>
        <w:t>Nhà nước thực hiện quyền đại diện chủ sở hữu về đất đai</w:t>
      </w:r>
      <w:bookmarkEnd w:id="214"/>
      <w:bookmarkEnd w:id="215"/>
    </w:p>
    <w:p w14:paraId="1568786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Nhà nước thực hiện quyền đại diện chủ sở hữu về đất đai thông qua các cơ quan:</w:t>
      </w:r>
    </w:p>
    <w:p w14:paraId="63DFCBC0"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lang w:val="vi-VN"/>
        </w:rPr>
        <w:t xml:space="preserve">1. Quốc hội ban hành luật, nghị quyết về đất đai; quyết định quy hoạch </w:t>
      </w:r>
      <w:r w:rsidRPr="00ED04D9">
        <w:rPr>
          <w:rFonts w:ascii="Times New Roman" w:hAnsi="Times New Roman"/>
          <w:color w:val="000000"/>
        </w:rPr>
        <w:t xml:space="preserve">sử dụng đất </w:t>
      </w:r>
      <w:r w:rsidRPr="00ED04D9">
        <w:rPr>
          <w:rFonts w:ascii="Times New Roman" w:hAnsi="Times New Roman"/>
          <w:color w:val="000000"/>
          <w:lang w:val="vi-VN"/>
        </w:rPr>
        <w:t>quốc gia; thực hiện quyền giám sát tối cao đối với việc quản lý và sử dụng đất đai trong phạm vi cả nước</w:t>
      </w:r>
      <w:r w:rsidRPr="00ED04D9">
        <w:rPr>
          <w:rFonts w:ascii="Times New Roman" w:hAnsi="Times New Roman"/>
          <w:color w:val="000000"/>
        </w:rPr>
        <w:t>; quyết định giải quyết sự chưa thống nhất về địa giới đơn vị hành chính cấp tỉnh.</w:t>
      </w:r>
    </w:p>
    <w:p w14:paraId="1B9877C4"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lang w:val="vi-VN"/>
        </w:rPr>
        <w:t>2. 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địa phương theo thẩm quyền; thông qua việc chuyển mục đích sử dụng đất trồng lúa, đất rừng đặc dụng,</w:t>
      </w:r>
      <w:r w:rsidRPr="00ED04D9">
        <w:rPr>
          <w:rFonts w:ascii="Times New Roman" w:hAnsi="Times New Roman"/>
          <w:color w:val="000000"/>
        </w:rPr>
        <w:t xml:space="preserve"> </w:t>
      </w:r>
      <w:r w:rsidRPr="00ED04D9">
        <w:rPr>
          <w:rFonts w:ascii="Times New Roman" w:hAnsi="Times New Roman"/>
          <w:color w:val="000000"/>
          <w:lang w:val="vi-VN"/>
        </w:rPr>
        <w:t>đất rừng phòng hộ, đất rừng sản xuất theo thẩm quyền quy định tại Luật này; giám sát việc thi hành pháp luật về đất đai tại địa phương.</w:t>
      </w:r>
    </w:p>
    <w:p w14:paraId="43376D13"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lang w:val="vi-VN"/>
        </w:rPr>
        <w:t xml:space="preserve">3. Chính phủ, Ủy ban nhân dân các cấp thực hiện quyền đại diện chủ sở </w:t>
      </w:r>
      <w:r w:rsidRPr="00ED04D9">
        <w:rPr>
          <w:rFonts w:ascii="Times New Roman" w:hAnsi="Times New Roman"/>
          <w:color w:val="000000"/>
          <w:lang w:val="vi-VN"/>
        </w:rPr>
        <w:lastRenderedPageBreak/>
        <w:t>hữu về đất đai theo thẩm quyền quy định tại Luật này.</w:t>
      </w:r>
    </w:p>
    <w:p w14:paraId="406047B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16" w:name="_Toc107651157"/>
      <w:bookmarkStart w:id="217" w:name="_Toc112138495"/>
      <w:bookmarkStart w:id="218" w:name="_Toc114566801"/>
      <w:bookmarkStart w:id="219" w:name="_Toc115079963"/>
      <w:bookmarkStart w:id="220" w:name="_Toc115358132"/>
      <w:bookmarkStart w:id="221" w:name="_Toc120303384"/>
      <w:bookmarkStart w:id="222" w:name="_Toc130825075"/>
      <w:bookmarkEnd w:id="206"/>
      <w:bookmarkEnd w:id="207"/>
      <w:bookmarkEnd w:id="208"/>
      <w:bookmarkEnd w:id="209"/>
      <w:r w:rsidRPr="00ED04D9">
        <w:rPr>
          <w:rFonts w:ascii="Times New Roman" w:hAnsi="Times New Roman"/>
          <w:b/>
          <w:color w:val="000000"/>
        </w:rPr>
        <w:t>Trách nhiệm của Nhà nước đối với người sử dụng đất</w:t>
      </w:r>
      <w:bookmarkEnd w:id="219"/>
      <w:bookmarkEnd w:id="220"/>
      <w:bookmarkEnd w:id="221"/>
      <w:bookmarkEnd w:id="222"/>
    </w:p>
    <w:p w14:paraId="48AB50AE"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14:paraId="6F42F4F5"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2. Cấp Giấy chứng nhận quyền sử dụng đất, quyền sở hữu tài sản gắn liền với đất cho người sử dụng đất khi có đủ điều kiện theo quy định của pháp luật.</w:t>
      </w:r>
    </w:p>
    <w:p w14:paraId="76BC3B5C"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3. Thực hiện bồi thường, hỗ trợ, tái định cư theo quy định của pháp luật cho người có đất bị thu hồi khi Nhà nước thu hồi đất vì mục đích quốc phòng, an ninh; phát triển kinh tế - xã hội vì lợi ích quốc gia, công cộng.</w:t>
      </w:r>
    </w:p>
    <w:p w14:paraId="2E3E290A"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4. Tuyên truyền, phổ biến, hướng dẫn, trợ giúp pháp lý cho người sử dụng đất trong việc thực hiện chính sách pháp luật, thủ tục hành chính về đất đai, khai thác thông tin trong cơ sở dữ liệu quốc gia về đất đai.</w:t>
      </w:r>
    </w:p>
    <w:p w14:paraId="21B93EC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23" w:name="_Ref115025040"/>
      <w:bookmarkStart w:id="224" w:name="_Toc115079964"/>
      <w:bookmarkStart w:id="225" w:name="_Toc115358133"/>
      <w:bookmarkStart w:id="226" w:name="_Toc120303385"/>
      <w:bookmarkStart w:id="227" w:name="_Toc130825076"/>
      <w:bookmarkEnd w:id="216"/>
      <w:bookmarkEnd w:id="217"/>
      <w:bookmarkEnd w:id="218"/>
      <w:r w:rsidRPr="00ED04D9">
        <w:rPr>
          <w:rFonts w:ascii="Times New Roman" w:hAnsi="Times New Roman"/>
          <w:b/>
          <w:color w:val="000000"/>
        </w:rPr>
        <w:t>Trách nhiệm của Nhà nước về đất đai đối với đồng bào dân tộc thiểu số</w:t>
      </w:r>
      <w:bookmarkEnd w:id="223"/>
      <w:bookmarkEnd w:id="224"/>
      <w:bookmarkEnd w:id="225"/>
      <w:bookmarkEnd w:id="226"/>
      <w:bookmarkEnd w:id="227"/>
    </w:p>
    <w:p w14:paraId="5AA9F91C"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olor w:val="000000"/>
          <w:lang w:val="vi-VN"/>
        </w:rPr>
        <w:t xml:space="preserve">1. Có chính sách </w:t>
      </w:r>
      <w:r w:rsidRPr="007D35CB">
        <w:rPr>
          <w:rFonts w:ascii="Times New Roman" w:hAnsi="Times New Roman"/>
          <w:color w:val="000000"/>
        </w:rPr>
        <w:t xml:space="preserve">bảo đảm </w:t>
      </w:r>
      <w:r w:rsidRPr="007D35CB">
        <w:rPr>
          <w:rFonts w:ascii="Times New Roman" w:hAnsi="Times New Roman"/>
          <w:b/>
          <w:color w:val="000000"/>
        </w:rPr>
        <w:t>đất sinh hoạt</w:t>
      </w:r>
      <w:r w:rsidRPr="007D35CB">
        <w:rPr>
          <w:rFonts w:ascii="Times New Roman" w:hAnsi="Times New Roman"/>
          <w:color w:val="000000"/>
        </w:rPr>
        <w:t xml:space="preserve"> cộng đồng </w:t>
      </w:r>
      <w:r w:rsidRPr="007D35CB">
        <w:rPr>
          <w:rFonts w:ascii="Times New Roman" w:hAnsi="Times New Roman"/>
          <w:color w:val="000000"/>
          <w:lang w:val="vi-VN"/>
        </w:rPr>
        <w:t xml:space="preserve">cho đồng bào dân tộc thiểu </w:t>
      </w:r>
      <w:r w:rsidRPr="007D35CB">
        <w:rPr>
          <w:rFonts w:ascii="Times New Roman" w:hAnsi="Times New Roman"/>
          <w:color w:val="000000"/>
        </w:rPr>
        <w:t xml:space="preserve">số </w:t>
      </w:r>
      <w:r w:rsidRPr="007D35CB">
        <w:rPr>
          <w:rFonts w:ascii="Times New Roman" w:hAnsi="Times New Roman"/>
          <w:color w:val="000000"/>
          <w:lang w:val="vi-VN"/>
        </w:rPr>
        <w:t xml:space="preserve">phù hợp với phong tục, tập quán, </w:t>
      </w:r>
      <w:r w:rsidRPr="007D35CB">
        <w:rPr>
          <w:rFonts w:ascii="Times New Roman" w:hAnsi="Times New Roman"/>
          <w:color w:val="000000"/>
        </w:rPr>
        <w:t xml:space="preserve">tín ngưỡng, </w:t>
      </w:r>
      <w:r w:rsidRPr="007D35CB">
        <w:rPr>
          <w:rFonts w:ascii="Times New Roman" w:hAnsi="Times New Roman"/>
          <w:color w:val="000000"/>
          <w:lang w:val="vi-VN"/>
        </w:rPr>
        <w:t>bản sắc văn hóa và điều kiện thực tế của từng vùng.</w:t>
      </w:r>
    </w:p>
    <w:p w14:paraId="45C69671"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olor w:val="000000"/>
          <w:lang w:val="vi-VN"/>
        </w:rPr>
        <w:t xml:space="preserve">2. Có chính sách </w:t>
      </w:r>
      <w:r w:rsidRPr="007D35CB">
        <w:rPr>
          <w:rFonts w:ascii="Times New Roman" w:hAnsi="Times New Roman" w:cs="Times New Roman"/>
          <w:color w:val="000000"/>
          <w:szCs w:val="28"/>
        </w:rPr>
        <w:t xml:space="preserve">hỗ trợ đất đai lần đầu </w:t>
      </w:r>
      <w:r w:rsidRPr="007D35CB">
        <w:rPr>
          <w:rFonts w:ascii="Times New Roman" w:hAnsi="Times New Roman"/>
          <w:color w:val="000000"/>
        </w:rPr>
        <w:t xml:space="preserve">cho </w:t>
      </w:r>
      <w:r w:rsidRPr="00ED04D9">
        <w:rPr>
          <w:rFonts w:ascii="Times New Roman" w:hAnsi="Times New Roman"/>
          <w:color w:val="000000"/>
        </w:rPr>
        <w:t>cá nhân là người</w:t>
      </w:r>
      <w:r w:rsidRPr="00ED04D9">
        <w:rPr>
          <w:rFonts w:ascii="Times New Roman" w:hAnsi="Times New Roman"/>
          <w:color w:val="000000"/>
          <w:lang w:val="vi-VN"/>
        </w:rPr>
        <w:t xml:space="preserve"> </w:t>
      </w:r>
      <w:r w:rsidRPr="00ED04D9">
        <w:rPr>
          <w:rFonts w:ascii="Times New Roman" w:hAnsi="Times New Roman"/>
          <w:color w:val="000000"/>
          <w:sz w:val="26"/>
          <w:lang w:val="vi-VN"/>
        </w:rPr>
        <w:t xml:space="preserve">dân </w:t>
      </w:r>
      <w:r w:rsidRPr="00ED04D9">
        <w:rPr>
          <w:rFonts w:ascii="Times New Roman" w:hAnsi="Times New Roman"/>
          <w:color w:val="000000"/>
          <w:lang w:val="vi-VN"/>
        </w:rPr>
        <w:t xml:space="preserve">tộc </w:t>
      </w:r>
      <w:r w:rsidRPr="007D35CB">
        <w:rPr>
          <w:rFonts w:ascii="Times New Roman" w:hAnsi="Times New Roman"/>
          <w:color w:val="000000"/>
          <w:lang w:val="vi-VN"/>
        </w:rPr>
        <w:t>thiểu số</w:t>
      </w:r>
      <w:r w:rsidRPr="007D35CB">
        <w:rPr>
          <w:rFonts w:ascii="Times New Roman" w:hAnsi="Times New Roman"/>
          <w:color w:val="000000"/>
        </w:rPr>
        <w:t xml:space="preserve"> thuộc </w:t>
      </w:r>
      <w:r w:rsidRPr="007D35CB">
        <w:rPr>
          <w:rFonts w:ascii="Times New Roman" w:hAnsi="Times New Roman" w:cs="Times New Roman"/>
          <w:color w:val="000000"/>
          <w:szCs w:val="28"/>
        </w:rPr>
        <w:t xml:space="preserve">diện hộ nghèo, hộ cận nghèo tại </w:t>
      </w:r>
      <w:r w:rsidRPr="00ED04D9">
        <w:rPr>
          <w:rFonts w:ascii="Times New Roman" w:hAnsi="Times New Roman"/>
          <w:color w:val="000000"/>
        </w:rPr>
        <w:t>vùng đồng bào dân tộc thiểu số</w:t>
      </w:r>
      <w:r w:rsidRPr="007D35CB">
        <w:rPr>
          <w:rFonts w:ascii="Times New Roman" w:hAnsi="Times New Roman" w:cs="Times New Roman"/>
          <w:color w:val="000000"/>
          <w:szCs w:val="28"/>
        </w:rPr>
        <w:t xml:space="preserve"> và miền núi, </w:t>
      </w:r>
      <w:r w:rsidRPr="007D35CB">
        <w:rPr>
          <w:rFonts w:ascii="Times New Roman" w:hAnsi="Times New Roman" w:cs="Times New Roman"/>
          <w:color w:val="000000"/>
          <w:szCs w:val="28"/>
          <w:lang w:val="vi-VN"/>
        </w:rPr>
        <w:t xml:space="preserve">phù hợp với phong tục, tập quán, bản sắc văn hóa và </w:t>
      </w:r>
      <w:r w:rsidRPr="007D35CB">
        <w:rPr>
          <w:rFonts w:ascii="Times New Roman" w:hAnsi="Times New Roman"/>
          <w:color w:val="000000"/>
          <w:lang w:val="vi-VN"/>
        </w:rPr>
        <w:t xml:space="preserve">điều kiện </w:t>
      </w:r>
      <w:r w:rsidRPr="007D35CB">
        <w:rPr>
          <w:rFonts w:ascii="Times New Roman" w:hAnsi="Times New Roman" w:cs="Times New Roman"/>
          <w:color w:val="000000"/>
          <w:szCs w:val="28"/>
          <w:lang w:val="vi-VN"/>
        </w:rPr>
        <w:t xml:space="preserve">thực </w:t>
      </w:r>
      <w:r w:rsidRPr="007D35CB">
        <w:rPr>
          <w:rFonts w:ascii="Times New Roman" w:hAnsi="Times New Roman"/>
          <w:color w:val="000000"/>
          <w:lang w:val="vi-VN"/>
        </w:rPr>
        <w:t xml:space="preserve">tế </w:t>
      </w:r>
      <w:r w:rsidRPr="007D35CB">
        <w:rPr>
          <w:rFonts w:ascii="Times New Roman" w:hAnsi="Times New Roman" w:cs="Times New Roman"/>
          <w:color w:val="000000"/>
          <w:szCs w:val="28"/>
          <w:lang w:val="vi-VN"/>
        </w:rPr>
        <w:t>của từng vùng</w:t>
      </w:r>
      <w:r w:rsidRPr="007D35CB">
        <w:rPr>
          <w:rFonts w:ascii="Times New Roman" w:hAnsi="Times New Roman" w:cs="Times New Roman"/>
          <w:color w:val="000000"/>
          <w:szCs w:val="28"/>
        </w:rPr>
        <w:t xml:space="preserve"> để </w:t>
      </w:r>
      <w:r w:rsidRPr="007D35CB">
        <w:rPr>
          <w:rFonts w:ascii="Times New Roman" w:hAnsi="Times New Roman"/>
          <w:color w:val="000000"/>
        </w:rPr>
        <w:t xml:space="preserve">bảo đảm </w:t>
      </w:r>
      <w:r w:rsidRPr="007D35CB">
        <w:rPr>
          <w:rFonts w:ascii="Times New Roman" w:hAnsi="Times New Roman" w:cs="Times New Roman"/>
          <w:color w:val="000000"/>
          <w:szCs w:val="28"/>
        </w:rPr>
        <w:t>ổn định cuộc sống theo quy định sau đây</w:t>
      </w:r>
      <w:r w:rsidRPr="007D35CB">
        <w:rPr>
          <w:rFonts w:ascii="Times New Roman" w:hAnsi="Times New Roman"/>
          <w:color w:val="000000"/>
        </w:rPr>
        <w:t>:</w:t>
      </w:r>
    </w:p>
    <w:p w14:paraId="6E863CC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a) Giao đất ở trong hạn mức</w:t>
      </w:r>
      <w:r w:rsidRPr="00ED04D9">
        <w:rPr>
          <w:color w:val="000000"/>
        </w:rPr>
        <w:t xml:space="preserve"> </w:t>
      </w:r>
      <w:r w:rsidRPr="00ED04D9">
        <w:rPr>
          <w:rFonts w:ascii="Times New Roman" w:hAnsi="Times New Roman"/>
          <w:color w:val="000000"/>
        </w:rPr>
        <w:t xml:space="preserve">và được miễn, giảm tiền sử dụng đất; </w:t>
      </w:r>
    </w:p>
    <w:p w14:paraId="2ED65BF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b) Cho phép chuyển mục đích sử dụng đất sang đất ở trong hạn mức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14:paraId="7092B2B9"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s="Times New Roman"/>
          <w:color w:val="000000"/>
          <w:szCs w:val="28"/>
        </w:rPr>
        <w:t xml:space="preserve">c) Giao đất nông nghiệp trong hạn mức </w:t>
      </w:r>
      <w:r w:rsidRPr="007D35CB">
        <w:rPr>
          <w:rFonts w:ascii="Times New Roman" w:hAnsi="Times New Roman"/>
          <w:color w:val="000000"/>
        </w:rPr>
        <w:t>không thu tiền sử dụng đất;</w:t>
      </w:r>
    </w:p>
    <w:p w14:paraId="46DF528D"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d</w:t>
      </w:r>
      <w:r w:rsidRPr="007D35CB">
        <w:rPr>
          <w:rFonts w:ascii="Times New Roman" w:hAnsi="Times New Roman"/>
          <w:color w:val="000000"/>
        </w:rPr>
        <w:t xml:space="preserve">) </w:t>
      </w:r>
      <w:r w:rsidRPr="00ED04D9">
        <w:rPr>
          <w:rFonts w:ascii="Times New Roman" w:hAnsi="Times New Roman"/>
          <w:color w:val="000000"/>
        </w:rPr>
        <w:t>C</w:t>
      </w:r>
      <w:r w:rsidRPr="007D35CB">
        <w:rPr>
          <w:rFonts w:ascii="Times New Roman" w:hAnsi="Times New Roman"/>
          <w:color w:val="000000"/>
        </w:rPr>
        <w:t xml:space="preserve">ho thuê đất </w:t>
      </w:r>
      <w:r w:rsidRPr="007D35CB">
        <w:rPr>
          <w:rFonts w:ascii="Times New Roman" w:hAnsi="Times New Roman" w:cs="Times New Roman"/>
          <w:color w:val="000000"/>
          <w:szCs w:val="28"/>
        </w:rPr>
        <w:t xml:space="preserve">phi nông nghiệp không phải là đất ở để sản xuất kinh doanh và được miễn, giảm tiền sử dụng đất, </w:t>
      </w:r>
      <w:r w:rsidRPr="007D35CB">
        <w:rPr>
          <w:rFonts w:ascii="Times New Roman" w:hAnsi="Times New Roman"/>
          <w:color w:val="000000"/>
        </w:rPr>
        <w:t>tiền thuê đất</w:t>
      </w:r>
      <w:r w:rsidRPr="007D35CB">
        <w:rPr>
          <w:rFonts w:ascii="Times New Roman" w:hAnsi="Times New Roman" w:cs="Times New Roman"/>
          <w:color w:val="000000"/>
          <w:szCs w:val="28"/>
        </w:rPr>
        <w:t>;</w:t>
      </w:r>
    </w:p>
    <w:p w14:paraId="006EC212"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đ) Hạn mức giao đất, cho thuê đất quy định tại các điểm a và </w:t>
      </w:r>
      <w:r w:rsidRPr="007D35CB">
        <w:rPr>
          <w:rFonts w:ascii="Times New Roman" w:eastAsia="Tahoma" w:hAnsi="Times New Roman" w:cs="Times New Roman"/>
          <w:bCs/>
          <w:color w:val="000000"/>
          <w:szCs w:val="28"/>
        </w:rPr>
        <w:t>điểm b</w:t>
      </w:r>
      <w:r w:rsidRPr="007D35CB">
        <w:rPr>
          <w:rFonts w:ascii="Times New Roman" w:hAnsi="Times New Roman" w:cs="Times New Roman"/>
          <w:color w:val="000000"/>
          <w:szCs w:val="28"/>
        </w:rPr>
        <w:t xml:space="preserve"> khoản này được tính cho tổng diện tích đất được Nhà nước giao, cho thuê trong quá trình </w:t>
      </w:r>
      <w:r w:rsidRPr="007D35CB">
        <w:rPr>
          <w:rFonts w:ascii="Times New Roman" w:hAnsi="Times New Roman"/>
          <w:color w:val="000000"/>
        </w:rPr>
        <w:t xml:space="preserve">thực hiện </w:t>
      </w:r>
      <w:r w:rsidRPr="007D35CB">
        <w:rPr>
          <w:rFonts w:ascii="Times New Roman" w:hAnsi="Times New Roman" w:cs="Times New Roman"/>
          <w:color w:val="000000"/>
          <w:szCs w:val="28"/>
        </w:rPr>
        <w:t xml:space="preserve">các </w:t>
      </w:r>
      <w:r w:rsidRPr="007D35CB">
        <w:rPr>
          <w:rFonts w:ascii="Times New Roman" w:hAnsi="Times New Roman"/>
          <w:color w:val="000000"/>
        </w:rPr>
        <w:t xml:space="preserve">chính sách </w:t>
      </w:r>
      <w:r w:rsidRPr="007D35CB">
        <w:rPr>
          <w:rFonts w:ascii="Times New Roman" w:hAnsi="Times New Roman" w:cs="Times New Roman"/>
          <w:color w:val="000000"/>
          <w:szCs w:val="28"/>
        </w:rPr>
        <w:t>về</w:t>
      </w:r>
      <w:r w:rsidRPr="007D35CB">
        <w:rPr>
          <w:rFonts w:ascii="Times New Roman" w:hAnsi="Times New Roman"/>
          <w:color w:val="000000"/>
        </w:rPr>
        <w:t xml:space="preserve"> đất </w:t>
      </w:r>
      <w:r w:rsidRPr="007D35CB">
        <w:rPr>
          <w:rFonts w:ascii="Times New Roman" w:hAnsi="Times New Roman" w:cs="Times New Roman"/>
          <w:color w:val="000000"/>
          <w:szCs w:val="28"/>
        </w:rPr>
        <w:t xml:space="preserve">đai </w:t>
      </w:r>
      <w:r w:rsidRPr="007D35CB">
        <w:rPr>
          <w:rFonts w:ascii="Times New Roman" w:hAnsi="Times New Roman"/>
          <w:color w:val="000000"/>
        </w:rPr>
        <w:t xml:space="preserve">đối với </w:t>
      </w:r>
      <w:r w:rsidRPr="007D35CB">
        <w:rPr>
          <w:rFonts w:ascii="Times New Roman" w:hAnsi="Times New Roman" w:cs="Times New Roman"/>
          <w:color w:val="000000"/>
          <w:szCs w:val="28"/>
        </w:rPr>
        <w:t xml:space="preserve">đồng bào dân tộc thiểu số. </w:t>
      </w:r>
    </w:p>
    <w:p w14:paraId="3417CDA9"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s="Times New Roman"/>
          <w:color w:val="000000"/>
          <w:szCs w:val="28"/>
        </w:rPr>
        <w:t xml:space="preserve">3. Có chính sách </w:t>
      </w:r>
      <w:r w:rsidRPr="00ED04D9">
        <w:rPr>
          <w:rStyle w:val="CommentReference"/>
          <w:rFonts w:ascii="Times New Roman" w:hAnsi="Times New Roman"/>
          <w:color w:val="000000"/>
          <w:sz w:val="28"/>
        </w:rPr>
        <w:t>hỗ trợ</w:t>
      </w:r>
      <w:r w:rsidRPr="007D35CB">
        <w:rPr>
          <w:rFonts w:ascii="Times New Roman" w:hAnsi="Times New Roman" w:cs="Times New Roman"/>
          <w:color w:val="000000"/>
          <w:szCs w:val="28"/>
        </w:rPr>
        <w:t xml:space="preserve"> đất đai để đảm bảo ổn định cuộc sống cho </w:t>
      </w:r>
      <w:r w:rsidRPr="007D35CB">
        <w:rPr>
          <w:rFonts w:ascii="Times New Roman" w:hAnsi="Times New Roman" w:cs="Times New Roman"/>
          <w:bCs/>
          <w:color w:val="000000"/>
          <w:szCs w:val="28"/>
        </w:rPr>
        <w:t xml:space="preserve">cá nhân là người </w:t>
      </w:r>
      <w:r w:rsidRPr="007D35CB">
        <w:rPr>
          <w:rFonts w:ascii="Times New Roman" w:hAnsi="Times New Roman" w:cs="Times New Roman"/>
          <w:color w:val="000000"/>
          <w:szCs w:val="28"/>
        </w:rPr>
        <w:t xml:space="preserve">dân tộc thiểu số </w:t>
      </w:r>
      <w:r w:rsidRPr="007D35CB">
        <w:rPr>
          <w:rFonts w:ascii="Times New Roman" w:hAnsi="Times New Roman"/>
          <w:color w:val="000000"/>
        </w:rPr>
        <w:t>đã được giao đất</w:t>
      </w:r>
      <w:r w:rsidRPr="007D35CB">
        <w:rPr>
          <w:rFonts w:ascii="Times New Roman" w:hAnsi="Times New Roman" w:cs="Times New Roman"/>
          <w:color w:val="000000"/>
          <w:szCs w:val="28"/>
        </w:rPr>
        <w:t>, cho thuê đất quy định tại khoản 2 Điều này</w:t>
      </w:r>
      <w:r w:rsidRPr="007D35CB">
        <w:rPr>
          <w:rFonts w:ascii="Times New Roman" w:hAnsi="Times New Roman"/>
          <w:color w:val="000000"/>
        </w:rPr>
        <w:t xml:space="preserve"> nhưng </w:t>
      </w:r>
      <w:r w:rsidRPr="007D35CB">
        <w:rPr>
          <w:rFonts w:ascii="Times New Roman" w:hAnsi="Times New Roman" w:cs="Times New Roman"/>
          <w:color w:val="000000"/>
          <w:szCs w:val="28"/>
        </w:rPr>
        <w:t xml:space="preserve">nay không còn đất hoặc </w:t>
      </w:r>
      <w:r w:rsidRPr="007D35CB">
        <w:rPr>
          <w:rFonts w:ascii="Times New Roman" w:hAnsi="Times New Roman"/>
          <w:color w:val="000000"/>
        </w:rPr>
        <w:t>thiếu đất so với hạn mức</w:t>
      </w:r>
      <w:r w:rsidRPr="007D35CB">
        <w:rPr>
          <w:rFonts w:ascii="Times New Roman" w:hAnsi="Times New Roman" w:cs="Times New Roman"/>
          <w:color w:val="000000"/>
          <w:szCs w:val="28"/>
        </w:rPr>
        <w:t xml:space="preserve"> mà thuộc diện hộ nghèo, hộ cận nghèo tại</w:t>
      </w:r>
      <w:r w:rsidRPr="00ED04D9">
        <w:rPr>
          <w:rStyle w:val="CommentReference"/>
          <w:rFonts w:ascii="Times New Roman" w:hAnsi="Times New Roman"/>
          <w:color w:val="000000"/>
          <w:sz w:val="28"/>
        </w:rPr>
        <w:t xml:space="preserve"> v</w:t>
      </w:r>
      <w:r w:rsidRPr="007D35CB">
        <w:rPr>
          <w:rFonts w:ascii="Times New Roman" w:hAnsi="Times New Roman" w:cs="Times New Roman"/>
          <w:color w:val="000000"/>
          <w:szCs w:val="28"/>
        </w:rPr>
        <w:t xml:space="preserve">ùng đồng bào dân tộc thiểu số và miền núi theo quy định </w:t>
      </w:r>
      <w:r w:rsidRPr="007D35CB">
        <w:rPr>
          <w:rFonts w:ascii="Times New Roman" w:hAnsi="Times New Roman" w:cs="Times New Roman"/>
          <w:color w:val="000000"/>
          <w:szCs w:val="28"/>
        </w:rPr>
        <w:lastRenderedPageBreak/>
        <w:t>sau đây:</w:t>
      </w:r>
    </w:p>
    <w:p w14:paraId="10398AD0"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a) Trường hợp</w:t>
      </w:r>
      <w:r w:rsidRPr="007D35CB">
        <w:rPr>
          <w:rFonts w:ascii="Times New Roman" w:hAnsi="Times New Roman"/>
          <w:color w:val="000000"/>
        </w:rPr>
        <w:t xml:space="preserve"> </w:t>
      </w:r>
      <w:r w:rsidRPr="007D35CB">
        <w:rPr>
          <w:rFonts w:ascii="Times New Roman" w:hAnsi="Times New Roman" w:cs="Times New Roman"/>
          <w:color w:val="000000"/>
          <w:szCs w:val="28"/>
        </w:rPr>
        <w:t xml:space="preserve">không còn </w:t>
      </w:r>
      <w:r w:rsidRPr="00ED04D9">
        <w:rPr>
          <w:rFonts w:ascii="Times New Roman" w:hAnsi="Times New Roman"/>
          <w:color w:val="000000"/>
        </w:rPr>
        <w:t xml:space="preserve">đất ở </w:t>
      </w:r>
      <w:r w:rsidRPr="007D35CB">
        <w:rPr>
          <w:rFonts w:ascii="Times New Roman" w:hAnsi="Times New Roman" w:cs="Times New Roman"/>
          <w:color w:val="000000"/>
          <w:szCs w:val="28"/>
        </w:rPr>
        <w:t xml:space="preserve">thì được giao tiếp đất ở, </w:t>
      </w:r>
      <w:r w:rsidRPr="00ED04D9">
        <w:rPr>
          <w:rFonts w:ascii="Times New Roman" w:hAnsi="Times New Roman"/>
          <w:color w:val="000000"/>
        </w:rPr>
        <w:t>cho phép chuyển mục đích sử dụng đất sang đất ở</w:t>
      </w:r>
      <w:r w:rsidRPr="007D35CB">
        <w:rPr>
          <w:rFonts w:ascii="Times New Roman" w:eastAsia="Times New Roman" w:hAnsi="Times New Roman" w:cs="Times New Roman"/>
          <w:color w:val="000000"/>
          <w:szCs w:val="28"/>
        </w:rPr>
        <w:t xml:space="preserve"> trong hạn mức và</w:t>
      </w:r>
      <w:r w:rsidRPr="00ED04D9">
        <w:rPr>
          <w:color w:val="000000"/>
        </w:rPr>
        <w:t xml:space="preserve"> </w:t>
      </w:r>
      <w:r w:rsidRPr="007D35CB">
        <w:rPr>
          <w:rFonts w:ascii="Times New Roman" w:eastAsia="Times New Roman" w:hAnsi="Times New Roman" w:cs="Times New Roman"/>
          <w:color w:val="000000"/>
          <w:szCs w:val="28"/>
        </w:rPr>
        <w:t>được miễn, giảm tiền sử dụng đất</w:t>
      </w:r>
      <w:r w:rsidRPr="007D35CB">
        <w:rPr>
          <w:rFonts w:ascii="Times New Roman" w:hAnsi="Times New Roman" w:cs="Times New Roman"/>
          <w:color w:val="000000"/>
          <w:szCs w:val="28"/>
        </w:rPr>
        <w:t>;</w:t>
      </w:r>
    </w:p>
    <w:p w14:paraId="0A8F184F"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s="Times New Roman"/>
          <w:color w:val="000000"/>
          <w:szCs w:val="28"/>
        </w:rPr>
        <w:t xml:space="preserve">b) Trường hợp không còn hoặc thiếu đất nông nghiệp thì được giao tiếp đất nông nghiệp trong hạn mức </w:t>
      </w:r>
      <w:r w:rsidRPr="007D35CB">
        <w:rPr>
          <w:rFonts w:ascii="Times New Roman" w:hAnsi="Times New Roman"/>
          <w:color w:val="000000"/>
        </w:rPr>
        <w:t>hoặc cho thuê đất phi nông nghiệp</w:t>
      </w:r>
      <w:r w:rsidRPr="00ED04D9">
        <w:rPr>
          <w:color w:val="000000"/>
        </w:rPr>
        <w:t xml:space="preserve"> </w:t>
      </w:r>
      <w:r w:rsidRPr="007D35CB">
        <w:rPr>
          <w:rFonts w:ascii="Times New Roman" w:hAnsi="Times New Roman"/>
          <w:color w:val="000000"/>
        </w:rPr>
        <w:t>không phải là đất ở để sản xuất kinh doanh</w:t>
      </w:r>
      <w:r w:rsidRPr="00ED04D9">
        <w:rPr>
          <w:color w:val="000000"/>
        </w:rPr>
        <w:t xml:space="preserve"> </w:t>
      </w:r>
      <w:r w:rsidRPr="007D35CB">
        <w:rPr>
          <w:rFonts w:ascii="Times New Roman" w:hAnsi="Times New Roman"/>
          <w:color w:val="000000"/>
        </w:rPr>
        <w:t>và được miễn, giảm tiền sử dụng đất, tiền thuê đất.</w:t>
      </w:r>
    </w:p>
    <w:p w14:paraId="2EA4362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 xml:space="preserve">4. Đất để thực hiện chính sách quy định tại các khoản 1, 2 và 3 Điều này được bố trí từ quỹ đất do Nhà nước quản lý hoặc từ quỹ đất thu hồi theo quy định tại khoản 29 </w:t>
      </w:r>
      <w:r w:rsidRPr="00ED04D9">
        <w:rPr>
          <w:rFonts w:ascii="Times New Roman" w:hAnsi="Times New Roman"/>
          <w:color w:val="000000"/>
        </w:rPr>
        <w:fldChar w:fldCharType="begin"/>
      </w:r>
      <w:r w:rsidRPr="00ED04D9">
        <w:rPr>
          <w:rFonts w:ascii="Times New Roman" w:hAnsi="Times New Roman"/>
          <w:color w:val="000000"/>
        </w:rPr>
        <w:instrText xml:space="preserve"> REF _Ref113308418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ED04D9">
        <w:rPr>
          <w:rFonts w:ascii="Times New Roman" w:hAnsi="Times New Roman"/>
          <w:color w:val="000000"/>
        </w:rPr>
        <w:fldChar w:fldCharType="end"/>
      </w:r>
      <w:r w:rsidRPr="00ED04D9">
        <w:rPr>
          <w:rFonts w:ascii="Times New Roman" w:hAnsi="Times New Roman"/>
          <w:color w:val="000000"/>
        </w:rPr>
        <w:t xml:space="preserve"> của Luật này.</w:t>
      </w:r>
    </w:p>
    <w:p w14:paraId="6CBE2EC6"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5. Ủy ban nhân dân cấp tỉnh căn cứ tình hình thực tế và quỹ đất của địa phương quy định hạn mức giao đất, cho thuê đất để thực hiện chính sách đất đai đối với </w:t>
      </w:r>
      <w:r w:rsidRPr="007D35CB">
        <w:rPr>
          <w:rFonts w:ascii="Times New Roman" w:hAnsi="Times New Roman" w:cs="Times New Roman"/>
          <w:bCs/>
          <w:color w:val="000000"/>
          <w:szCs w:val="28"/>
        </w:rPr>
        <w:t xml:space="preserve">cá nhân là người </w:t>
      </w:r>
      <w:r w:rsidRPr="007D35CB">
        <w:rPr>
          <w:rFonts w:ascii="Times New Roman" w:hAnsi="Times New Roman" w:cs="Times New Roman"/>
          <w:color w:val="000000"/>
          <w:szCs w:val="28"/>
        </w:rPr>
        <w:t>dân tộc thiểu số theo quy định tại khoản 2 và khoản 3 Điều này.</w:t>
      </w:r>
    </w:p>
    <w:p w14:paraId="571557C1"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6</w:t>
      </w:r>
      <w:r w:rsidRPr="00ED04D9">
        <w:rPr>
          <w:rFonts w:ascii="Times New Roman" w:hAnsi="Times New Roman"/>
          <w:color w:val="000000"/>
          <w:lang w:val="vi-VN"/>
        </w:rPr>
        <w:t xml:space="preserve">. </w:t>
      </w:r>
      <w:bookmarkStart w:id="228" w:name="_Hlk143092695"/>
      <w:r w:rsidRPr="00ED04D9">
        <w:rPr>
          <w:rFonts w:ascii="Times New Roman" w:hAnsi="Times New Roman"/>
          <w:color w:val="000000"/>
          <w:lang w:val="vi-VN"/>
        </w:rPr>
        <w:t xml:space="preserve">Ủy ban nhân dân cấp tỉnh </w:t>
      </w:r>
      <w:r w:rsidRPr="00ED04D9">
        <w:rPr>
          <w:rFonts w:ascii="Times New Roman" w:hAnsi="Times New Roman"/>
          <w:color w:val="000000"/>
        </w:rPr>
        <w:t>trình Hội đồng nhân dân cùng cấp ban hành</w:t>
      </w:r>
      <w:r w:rsidRPr="00ED04D9">
        <w:rPr>
          <w:rFonts w:ascii="Times New Roman" w:hAnsi="Times New Roman"/>
          <w:b/>
          <w:color w:val="000000"/>
        </w:rPr>
        <w:t xml:space="preserve"> </w:t>
      </w:r>
      <w:r w:rsidRPr="00ED04D9">
        <w:rPr>
          <w:rFonts w:ascii="Times New Roman" w:hAnsi="Times New Roman"/>
          <w:color w:val="000000"/>
          <w:lang w:val="vi-VN"/>
        </w:rPr>
        <w:t>chính sách</w:t>
      </w:r>
      <w:r w:rsidRPr="00ED04D9">
        <w:rPr>
          <w:rFonts w:ascii="Times New Roman" w:hAnsi="Times New Roman"/>
          <w:color w:val="000000"/>
          <w:lang w:val="en-GB"/>
        </w:rPr>
        <w:t xml:space="preserve"> hỗ trợ của địa phương</w:t>
      </w:r>
      <w:r w:rsidRPr="00ED04D9">
        <w:rPr>
          <w:rFonts w:ascii="Times New Roman" w:hAnsi="Times New Roman"/>
          <w:color w:val="000000"/>
          <w:lang w:val="vi-VN"/>
        </w:rPr>
        <w:t xml:space="preserve"> về đất đai đối với đồng bào dân tộc thiểu số</w:t>
      </w:r>
      <w:r w:rsidRPr="00ED04D9">
        <w:rPr>
          <w:rFonts w:ascii="Times New Roman" w:hAnsi="Times New Roman"/>
          <w:color w:val="000000"/>
        </w:rPr>
        <w:t xml:space="preserve"> sinh sống trên địa bàn phù hợp với điều kiện thực tế của địa phương và tổ chức thực hiện.</w:t>
      </w:r>
    </w:p>
    <w:bookmarkEnd w:id="228"/>
    <w:p w14:paraId="68D4660C" w14:textId="77777777" w:rsidR="00EC1C51" w:rsidRPr="007D35CB" w:rsidRDefault="00EC1C51" w:rsidP="00EC1C51">
      <w:pPr>
        <w:widowControl w:val="0"/>
        <w:spacing w:before="120" w:line="340" w:lineRule="exact"/>
        <w:rPr>
          <w:rFonts w:ascii="Times New Roman" w:eastAsia="Tahoma" w:hAnsi="Times New Roman" w:cs="Times New Roman"/>
          <w:bCs/>
          <w:iCs/>
          <w:color w:val="000000"/>
          <w:szCs w:val="28"/>
        </w:rPr>
      </w:pPr>
      <w:r w:rsidRPr="007D35CB">
        <w:rPr>
          <w:rFonts w:ascii="Times New Roman" w:hAnsi="Times New Roman" w:cs="Times New Roman"/>
          <w:color w:val="000000"/>
          <w:szCs w:val="28"/>
        </w:rPr>
        <w:t>7. Hằng năm, Ủy ban nhân dân cấp xã rà soát, báo cáo Ủy ban nhân dân cấp huyện về các trường hợp không còn đất ở, thiếu hoặc không có đất sản xuất để giao đất, cho thuê đất theo quy định tại khoản 3 Điều này</w:t>
      </w:r>
      <w:r w:rsidRPr="007D35CB">
        <w:rPr>
          <w:rFonts w:ascii="Times New Roman" w:eastAsia="Tahoma" w:hAnsi="Times New Roman" w:cs="Times New Roman"/>
          <w:bCs/>
          <w:iCs/>
          <w:color w:val="000000"/>
          <w:szCs w:val="28"/>
        </w:rPr>
        <w:t>;</w:t>
      </w:r>
      <w:r w:rsidRPr="007D35CB">
        <w:rPr>
          <w:rFonts w:ascii="Times New Roman" w:hAnsi="Times New Roman" w:cs="Times New Roman"/>
          <w:color w:val="000000"/>
          <w:szCs w:val="28"/>
        </w:rPr>
        <w:t xml:space="preserve"> các trường hợp vi phạm pháp luật đất đai theo quy định tại khoản 3</w:t>
      </w:r>
      <w:r w:rsidRPr="007D35CB">
        <w:rPr>
          <w:rFonts w:ascii="Times New Roman" w:eastAsia="Tahoma" w:hAnsi="Times New Roman" w:cs="Times New Roman"/>
          <w:bCs/>
          <w:iCs/>
          <w:color w:val="000000"/>
          <w:szCs w:val="28"/>
        </w:rPr>
        <w:t xml:space="preserve"> </w:t>
      </w:r>
      <w:r w:rsidRPr="007D35CB">
        <w:rPr>
          <w:rFonts w:ascii="Times New Roman" w:eastAsia="Tahoma" w:hAnsi="Times New Roman" w:cs="Times New Roman"/>
          <w:bCs/>
          <w:iCs/>
          <w:color w:val="000000"/>
          <w:szCs w:val="28"/>
        </w:rPr>
        <w:fldChar w:fldCharType="begin"/>
      </w:r>
      <w:r w:rsidRPr="007D35CB">
        <w:rPr>
          <w:rFonts w:ascii="Times New Roman" w:eastAsia="Tahoma" w:hAnsi="Times New Roman" w:cs="Times New Roman"/>
          <w:bCs/>
          <w:iCs/>
          <w:color w:val="000000"/>
          <w:szCs w:val="28"/>
        </w:rPr>
        <w:instrText xml:space="preserve"> REF _Ref147740458 \r \h </w:instrText>
      </w:r>
      <w:r w:rsidRPr="007D35CB">
        <w:rPr>
          <w:rFonts w:ascii="Times New Roman" w:eastAsia="Tahoma" w:hAnsi="Times New Roman" w:cs="Times New Roman"/>
          <w:bCs/>
          <w:iCs/>
          <w:color w:val="000000"/>
          <w:szCs w:val="28"/>
        </w:rPr>
      </w:r>
      <w:r w:rsidRPr="007D35CB">
        <w:rPr>
          <w:rFonts w:ascii="Times New Roman" w:eastAsia="Tahoma" w:hAnsi="Times New Roman" w:cs="Times New Roman"/>
          <w:bCs/>
          <w:iCs/>
          <w:color w:val="000000"/>
          <w:szCs w:val="28"/>
        </w:rPr>
        <w:fldChar w:fldCharType="separate"/>
      </w:r>
      <w:r>
        <w:rPr>
          <w:rFonts w:ascii="Times New Roman" w:eastAsia="Tahoma" w:hAnsi="Times New Roman" w:cs="Times New Roman"/>
          <w:bCs/>
          <w:iCs/>
          <w:color w:val="000000"/>
          <w:szCs w:val="28"/>
        </w:rPr>
        <w:t>Điều 11</w:t>
      </w:r>
      <w:r w:rsidRPr="007D35CB">
        <w:rPr>
          <w:rFonts w:ascii="Times New Roman" w:eastAsia="Tahoma" w:hAnsi="Times New Roman" w:cs="Times New Roman"/>
          <w:bCs/>
          <w:iCs/>
          <w:color w:val="000000"/>
          <w:szCs w:val="28"/>
        </w:rPr>
        <w:fldChar w:fldCharType="end"/>
      </w:r>
      <w:r w:rsidRPr="007D35CB">
        <w:rPr>
          <w:rFonts w:ascii="Times New Roman" w:hAnsi="Times New Roman" w:cs="Times New Roman"/>
          <w:color w:val="000000"/>
          <w:szCs w:val="28"/>
        </w:rPr>
        <w:t xml:space="preserve"> của Luật này</w:t>
      </w:r>
      <w:r w:rsidRPr="007D35CB">
        <w:rPr>
          <w:rFonts w:ascii="Times New Roman" w:eastAsia="Tahoma" w:hAnsi="Times New Roman" w:cs="Times New Roman"/>
          <w:bCs/>
          <w:iCs/>
          <w:color w:val="000000"/>
          <w:szCs w:val="28"/>
        </w:rPr>
        <w:t>,</w:t>
      </w:r>
      <w:r w:rsidRPr="007D35CB">
        <w:rPr>
          <w:rFonts w:ascii="Times New Roman" w:hAnsi="Times New Roman" w:cs="Times New Roman"/>
          <w:color w:val="000000"/>
          <w:szCs w:val="28"/>
        </w:rPr>
        <w:t xml:space="preserve"> các trường hợp đã được Nhà nước giao đất, cho thuê đất theo quy định tại khoản 3 Điều này mà không còn nhu cầu sử dụng đất để thu hồi đất để tiếp tục giao đất, cho thuê đất cho </w:t>
      </w:r>
      <w:r w:rsidRPr="007D35CB">
        <w:rPr>
          <w:rFonts w:ascii="Times New Roman" w:eastAsia="Tahoma" w:hAnsi="Times New Roman" w:cs="Times New Roman"/>
          <w:bCs/>
          <w:iCs/>
          <w:color w:val="000000"/>
          <w:szCs w:val="28"/>
        </w:rPr>
        <w:t xml:space="preserve">đồng </w:t>
      </w:r>
      <w:r w:rsidRPr="007D35CB">
        <w:rPr>
          <w:rFonts w:ascii="Times New Roman" w:hAnsi="Times New Roman" w:cs="Times New Roman"/>
          <w:color w:val="000000"/>
          <w:szCs w:val="28"/>
        </w:rPr>
        <w:t xml:space="preserve">bào dân tộc thiểu số </w:t>
      </w:r>
      <w:r w:rsidRPr="007D35CB">
        <w:rPr>
          <w:rFonts w:ascii="Times New Roman" w:eastAsia="Tahoma" w:hAnsi="Times New Roman" w:cs="Times New Roman"/>
          <w:bCs/>
          <w:iCs/>
          <w:color w:val="000000"/>
          <w:szCs w:val="28"/>
        </w:rPr>
        <w:t xml:space="preserve">và người dân tộc thiểu số khác </w:t>
      </w:r>
      <w:r w:rsidRPr="007D35CB">
        <w:rPr>
          <w:rFonts w:ascii="Times New Roman" w:hAnsi="Times New Roman" w:cs="Times New Roman"/>
          <w:color w:val="000000"/>
          <w:szCs w:val="28"/>
        </w:rPr>
        <w:t xml:space="preserve">theo quy định tại </w:t>
      </w:r>
      <w:r w:rsidRPr="007D35CB">
        <w:rPr>
          <w:rFonts w:ascii="Times New Roman" w:eastAsia="Tahoma" w:hAnsi="Times New Roman" w:cs="Times New Roman"/>
          <w:bCs/>
          <w:iCs/>
          <w:color w:val="000000"/>
          <w:szCs w:val="28"/>
        </w:rPr>
        <w:t xml:space="preserve">các </w:t>
      </w:r>
      <w:r w:rsidRPr="007D35CB">
        <w:rPr>
          <w:rFonts w:ascii="Times New Roman" w:hAnsi="Times New Roman" w:cs="Times New Roman"/>
          <w:color w:val="000000"/>
          <w:szCs w:val="28"/>
        </w:rPr>
        <w:t>khoản 1, 2 và 3 Điều này</w:t>
      </w:r>
      <w:r w:rsidRPr="007D35CB">
        <w:rPr>
          <w:rFonts w:ascii="Times New Roman" w:eastAsia="Tahoma" w:hAnsi="Times New Roman" w:cs="Times New Roman"/>
          <w:bCs/>
          <w:iCs/>
          <w:color w:val="000000"/>
          <w:szCs w:val="28"/>
        </w:rPr>
        <w:t>.</w:t>
      </w:r>
    </w:p>
    <w:p w14:paraId="375BB985" w14:textId="77777777" w:rsidR="00EC1C51" w:rsidRPr="007D35CB" w:rsidRDefault="00EC1C51" w:rsidP="00EC1C51">
      <w:pPr>
        <w:widowControl w:val="0"/>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8. Kinh phí thực hiện bồi thường, hỗ trợ, tái định cư để thu hồi đất theo quy định tại khoản 29 </w:t>
      </w:r>
      <w:r w:rsidRPr="007D35CB">
        <w:rPr>
          <w:rFonts w:ascii="Times New Roman" w:eastAsia="Tahoma" w:hAnsi="Times New Roman" w:cs="Times New Roman"/>
          <w:bCs/>
          <w:iCs/>
          <w:color w:val="000000"/>
          <w:szCs w:val="28"/>
        </w:rPr>
        <w:fldChar w:fldCharType="begin"/>
      </w:r>
      <w:r w:rsidRPr="007D35CB">
        <w:rPr>
          <w:rFonts w:ascii="Times New Roman" w:eastAsia="Tahoma" w:hAnsi="Times New Roman" w:cs="Times New Roman"/>
          <w:bCs/>
          <w:iCs/>
          <w:color w:val="000000"/>
          <w:szCs w:val="28"/>
        </w:rPr>
        <w:instrText xml:space="preserve"> REF _Ref113308418 \r \h  \* MERGEFORMAT </w:instrText>
      </w:r>
      <w:r w:rsidRPr="007D35CB">
        <w:rPr>
          <w:rFonts w:ascii="Times New Roman" w:eastAsia="Tahoma" w:hAnsi="Times New Roman" w:cs="Times New Roman"/>
          <w:bCs/>
          <w:iCs/>
          <w:color w:val="000000"/>
          <w:szCs w:val="28"/>
        </w:rPr>
      </w:r>
      <w:r w:rsidRPr="007D35CB">
        <w:rPr>
          <w:rFonts w:ascii="Times New Roman" w:eastAsia="Tahoma" w:hAnsi="Times New Roman" w:cs="Times New Roman"/>
          <w:bCs/>
          <w:iCs/>
          <w:color w:val="000000"/>
          <w:szCs w:val="28"/>
        </w:rPr>
        <w:fldChar w:fldCharType="separate"/>
      </w:r>
      <w:r>
        <w:rPr>
          <w:rFonts w:ascii="Times New Roman" w:eastAsia="Tahoma" w:hAnsi="Times New Roman" w:cs="Times New Roman"/>
          <w:bCs/>
          <w:iCs/>
          <w:color w:val="000000"/>
          <w:szCs w:val="28"/>
        </w:rPr>
        <w:t>Điều 79</w:t>
      </w:r>
      <w:r w:rsidRPr="007D35CB">
        <w:rPr>
          <w:rFonts w:ascii="Times New Roman" w:eastAsia="Tahoma" w:hAnsi="Times New Roman" w:cs="Times New Roman"/>
          <w:bCs/>
          <w:iCs/>
          <w:color w:val="000000"/>
          <w:szCs w:val="28"/>
        </w:rPr>
        <w:fldChar w:fldCharType="end"/>
      </w:r>
      <w:r w:rsidRPr="007D35CB">
        <w:rPr>
          <w:rFonts w:ascii="Times New Roman" w:hAnsi="Times New Roman" w:cs="Times New Roman"/>
          <w:color w:val="000000"/>
          <w:szCs w:val="28"/>
        </w:rPr>
        <w:t xml:space="preserve"> của Luật này; </w:t>
      </w:r>
      <w:r w:rsidRPr="00ED04D9">
        <w:rPr>
          <w:rFonts w:ascii="Times New Roman" w:hAnsi="Times New Roman"/>
          <w:color w:val="000000"/>
        </w:rPr>
        <w:t xml:space="preserve">kinh phí đo đạc, lập hồ sơ địa chính, cấp Giấy chứng nhận quyền sử dụng đất, quyền sở hữu tài sản gắn liền với đất </w:t>
      </w:r>
      <w:r w:rsidRPr="007D35CB">
        <w:rPr>
          <w:rFonts w:ascii="Times New Roman" w:hAnsi="Times New Roman" w:cs="Times New Roman"/>
          <w:color w:val="000000"/>
          <w:szCs w:val="28"/>
        </w:rPr>
        <w:t>và các chi phí khác để thực hiện chính sách về đất đai đối với đồng bào dân tộc thiểu số được bố trí từ ngân sách nhà nước và các nguồn vốn hợp pháp khác theo quy định của pháp luật.</w:t>
      </w:r>
    </w:p>
    <w:p w14:paraId="54E8F104" w14:textId="77777777" w:rsidR="00EC1C51" w:rsidRPr="007D35CB" w:rsidRDefault="00EC1C51" w:rsidP="00EC1C51">
      <w:pPr>
        <w:widowControl w:val="0"/>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9. Chính phủ quy định chi tiết Điều này.</w:t>
      </w:r>
    </w:p>
    <w:p w14:paraId="07730E28" w14:textId="77777777" w:rsidR="00EC1C51" w:rsidRPr="00BC39BA"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lang w:val="vi-VN"/>
        </w:rPr>
      </w:pPr>
      <w:bookmarkStart w:id="229" w:name="_Toc115079965"/>
      <w:bookmarkStart w:id="230" w:name="_Toc115358134"/>
      <w:bookmarkStart w:id="231" w:name="_Toc120303386"/>
      <w:bookmarkStart w:id="232" w:name="_Toc130825077"/>
      <w:bookmarkStart w:id="233" w:name="_Toc107651158"/>
      <w:bookmarkStart w:id="234" w:name="_Toc112138496"/>
      <w:bookmarkStart w:id="235" w:name="_Toc114566802"/>
      <w:r w:rsidRPr="0025296C">
        <w:rPr>
          <w:rFonts w:ascii="Times New Roman" w:hAnsi="Times New Roman"/>
          <w:b/>
          <w:color w:val="000000"/>
          <w:lang w:val="vi-VN"/>
        </w:rPr>
        <w:t>B</w:t>
      </w:r>
      <w:r w:rsidRPr="00147B54">
        <w:rPr>
          <w:rFonts w:ascii="Times New Roman" w:hAnsi="Times New Roman"/>
          <w:b/>
          <w:color w:val="000000"/>
          <w:lang w:val="vi-VN"/>
        </w:rPr>
        <w:t>ả</w:t>
      </w:r>
      <w:r w:rsidRPr="00B16BCF">
        <w:rPr>
          <w:rFonts w:ascii="Times New Roman" w:hAnsi="Times New Roman"/>
          <w:b/>
          <w:color w:val="000000"/>
          <w:lang w:val="vi-VN"/>
        </w:rPr>
        <w:t>o đảm c</w:t>
      </w:r>
      <w:r w:rsidRPr="00354582">
        <w:rPr>
          <w:rFonts w:ascii="Times New Roman" w:hAnsi="Times New Roman"/>
          <w:b/>
          <w:color w:val="000000"/>
          <w:lang w:val="vi-VN"/>
        </w:rPr>
        <w:t>ủ</w:t>
      </w:r>
      <w:r w:rsidRPr="00FB3968">
        <w:rPr>
          <w:rFonts w:ascii="Times New Roman" w:hAnsi="Times New Roman"/>
          <w:b/>
          <w:color w:val="000000"/>
          <w:lang w:val="vi-VN"/>
        </w:rPr>
        <w:t>a Nhà nước đối với ngườ</w:t>
      </w:r>
      <w:r w:rsidRPr="00A02926">
        <w:rPr>
          <w:rFonts w:ascii="Times New Roman" w:hAnsi="Times New Roman"/>
          <w:b/>
          <w:color w:val="000000"/>
          <w:lang w:val="vi-VN"/>
        </w:rPr>
        <w:t>i sử</w:t>
      </w:r>
      <w:r w:rsidRPr="00C36CBA">
        <w:rPr>
          <w:rFonts w:ascii="Times New Roman" w:hAnsi="Times New Roman"/>
          <w:b/>
          <w:color w:val="000000"/>
          <w:lang w:val="vi-VN"/>
        </w:rPr>
        <w:t xml:space="preserve"> d</w:t>
      </w:r>
      <w:r w:rsidRPr="002703E0">
        <w:rPr>
          <w:rFonts w:ascii="Times New Roman" w:hAnsi="Times New Roman"/>
          <w:b/>
          <w:color w:val="000000"/>
          <w:lang w:val="vi-VN"/>
        </w:rPr>
        <w:t>ụ</w:t>
      </w:r>
      <w:r w:rsidRPr="001A3570">
        <w:rPr>
          <w:rFonts w:ascii="Times New Roman" w:hAnsi="Times New Roman"/>
          <w:b/>
          <w:color w:val="000000"/>
          <w:lang w:val="vi-VN"/>
        </w:rPr>
        <w:t>ng đấ</w:t>
      </w:r>
      <w:r w:rsidRPr="00BC39BA">
        <w:rPr>
          <w:rFonts w:ascii="Times New Roman" w:hAnsi="Times New Roman"/>
          <w:b/>
          <w:color w:val="000000"/>
          <w:lang w:val="vi-VN"/>
        </w:rPr>
        <w:t>t</w:t>
      </w:r>
      <w:bookmarkEnd w:id="229"/>
      <w:bookmarkEnd w:id="230"/>
      <w:bookmarkEnd w:id="231"/>
      <w:bookmarkEnd w:id="232"/>
    </w:p>
    <w:p w14:paraId="63F2D6FE"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vi-VN"/>
        </w:rPr>
      </w:pPr>
      <w:r w:rsidRPr="00F45849">
        <w:rPr>
          <w:rFonts w:ascii="Times New Roman" w:hAnsi="Times New Roman"/>
          <w:color w:val="000000"/>
          <w:lang w:val="vi-VN"/>
        </w:rPr>
        <w:t xml:space="preserve">1. </w:t>
      </w:r>
      <w:r w:rsidRPr="00E875C3">
        <w:rPr>
          <w:rFonts w:ascii="Times New Roman" w:hAnsi="Times New Roman"/>
          <w:color w:val="000000"/>
        </w:rPr>
        <w:t>Nhà nư</w:t>
      </w:r>
      <w:r w:rsidRPr="009245A5">
        <w:rPr>
          <w:rFonts w:ascii="Times New Roman" w:hAnsi="Times New Roman"/>
          <w:color w:val="000000"/>
        </w:rPr>
        <w:t>ớ</w:t>
      </w:r>
      <w:r w:rsidRPr="005754F9">
        <w:rPr>
          <w:rFonts w:ascii="Times New Roman" w:hAnsi="Times New Roman"/>
          <w:color w:val="000000"/>
        </w:rPr>
        <w:t>c b</w:t>
      </w:r>
      <w:r w:rsidRPr="005754F9">
        <w:rPr>
          <w:rFonts w:ascii="Times New Roman" w:hAnsi="Times New Roman"/>
          <w:color w:val="000000"/>
          <w:lang w:val="vi-VN"/>
        </w:rPr>
        <w:t>ả</w:t>
      </w:r>
      <w:r w:rsidRPr="00AE2838">
        <w:rPr>
          <w:rFonts w:ascii="Times New Roman" w:hAnsi="Times New Roman"/>
          <w:color w:val="000000"/>
          <w:lang w:val="vi-VN"/>
        </w:rPr>
        <w:t>o hộ quy</w:t>
      </w:r>
      <w:r w:rsidRPr="008E05B2">
        <w:rPr>
          <w:rFonts w:ascii="Times New Roman" w:hAnsi="Times New Roman"/>
          <w:color w:val="000000"/>
          <w:lang w:val="vi-VN"/>
        </w:rPr>
        <w:t>ề</w:t>
      </w:r>
      <w:r w:rsidRPr="00ED2A2C">
        <w:rPr>
          <w:rFonts w:ascii="Times New Roman" w:hAnsi="Times New Roman"/>
          <w:color w:val="000000"/>
          <w:lang w:val="vi-VN"/>
        </w:rPr>
        <w:t>n s</w:t>
      </w:r>
      <w:r w:rsidRPr="00DF13E6">
        <w:rPr>
          <w:rFonts w:ascii="Times New Roman" w:hAnsi="Times New Roman"/>
          <w:color w:val="000000"/>
          <w:lang w:val="vi-VN"/>
        </w:rPr>
        <w:t>ử dụng đất và tài sản g</w:t>
      </w:r>
      <w:r w:rsidRPr="00232F32">
        <w:rPr>
          <w:rFonts w:ascii="Times New Roman" w:hAnsi="Times New Roman"/>
          <w:color w:val="000000"/>
          <w:lang w:val="vi-VN"/>
        </w:rPr>
        <w:t>ắn li</w:t>
      </w:r>
      <w:r w:rsidRPr="00DD0AF5">
        <w:rPr>
          <w:rFonts w:ascii="Times New Roman" w:hAnsi="Times New Roman"/>
          <w:color w:val="000000"/>
          <w:lang w:val="vi-VN"/>
        </w:rPr>
        <w:t>ền với đ</w:t>
      </w:r>
      <w:r w:rsidRPr="008B6524">
        <w:rPr>
          <w:rFonts w:ascii="Times New Roman" w:hAnsi="Times New Roman"/>
          <w:color w:val="000000"/>
          <w:lang w:val="vi-VN"/>
        </w:rPr>
        <w:t>ấ</w:t>
      </w:r>
      <w:r w:rsidRPr="00E558A3">
        <w:rPr>
          <w:rFonts w:ascii="Times New Roman" w:hAnsi="Times New Roman"/>
          <w:color w:val="000000"/>
          <w:lang w:val="vi-VN"/>
        </w:rPr>
        <w:t>t hợ</w:t>
      </w:r>
      <w:r w:rsidRPr="00E50CFC">
        <w:rPr>
          <w:rFonts w:ascii="Times New Roman" w:hAnsi="Times New Roman"/>
          <w:color w:val="000000"/>
          <w:lang w:val="vi-VN"/>
        </w:rPr>
        <w:t>p pháp c</w:t>
      </w:r>
      <w:r w:rsidRPr="00702EC7">
        <w:rPr>
          <w:rFonts w:ascii="Times New Roman" w:hAnsi="Times New Roman"/>
          <w:color w:val="000000"/>
          <w:lang w:val="vi-VN"/>
        </w:rPr>
        <w:t>ủa ngư</w:t>
      </w:r>
      <w:r w:rsidRPr="00ED04D9">
        <w:rPr>
          <w:rFonts w:ascii="Times New Roman" w:hAnsi="Times New Roman"/>
          <w:color w:val="000000"/>
          <w:lang w:val="vi-VN"/>
        </w:rPr>
        <w:t xml:space="preserve">ời sử dụng đất. </w:t>
      </w:r>
    </w:p>
    <w:p w14:paraId="762EAC88"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lang w:val="vi-VN"/>
        </w:rPr>
        <w:t xml:space="preserve">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w:t>
      </w:r>
      <w:r w:rsidRPr="00ED04D9">
        <w:rPr>
          <w:rFonts w:ascii="Times New Roman" w:hAnsi="Times New Roman"/>
          <w:color w:val="000000"/>
          <w:lang w:val="vi-VN"/>
        </w:rPr>
        <w:lastRenderedPageBreak/>
        <w:t>Cộng hòa miền Nam Việt Nam và Nhà nước Cộng hòa xã hội chủ nghĩa Việt Nam</w:t>
      </w:r>
      <w:r w:rsidRPr="00ED04D9">
        <w:rPr>
          <w:rFonts w:ascii="Times New Roman" w:hAnsi="Times New Roman"/>
          <w:color w:val="000000"/>
        </w:rPr>
        <w:t>.</w:t>
      </w:r>
    </w:p>
    <w:p w14:paraId="779DCA93" w14:textId="77777777" w:rsidR="00EC1C51" w:rsidRPr="00ED04D9"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rPr>
      </w:pPr>
      <w:bookmarkStart w:id="236" w:name="_Toc115079966"/>
      <w:bookmarkStart w:id="237" w:name="_Toc115358135"/>
      <w:bookmarkStart w:id="238" w:name="_Toc120303387"/>
      <w:bookmarkStart w:id="239" w:name="_Toc130825078"/>
      <w:r w:rsidRPr="00ED04D9">
        <w:rPr>
          <w:rFonts w:ascii="Times New Roman" w:hAnsi="Times New Roman"/>
          <w:b/>
          <w:color w:val="000000"/>
        </w:rPr>
        <w:t>Trách nhiệm của Nhà nước trong việc cung cấp thông tin đất đai</w:t>
      </w:r>
      <w:bookmarkEnd w:id="233"/>
      <w:bookmarkEnd w:id="234"/>
      <w:bookmarkEnd w:id="235"/>
      <w:bookmarkEnd w:id="236"/>
      <w:bookmarkEnd w:id="237"/>
      <w:bookmarkEnd w:id="238"/>
      <w:bookmarkEnd w:id="239"/>
    </w:p>
    <w:p w14:paraId="7B715C4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Bảo đảm quyền tiếp cận của tổ chức, cá nhân đối với hệ thống thông tin </w:t>
      </w:r>
      <w:r w:rsidRPr="00ED04D9">
        <w:rPr>
          <w:rFonts w:ascii="Times New Roman" w:hAnsi="Times New Roman"/>
          <w:color w:val="000000"/>
        </w:rPr>
        <w:t>quốc gia về</w:t>
      </w:r>
      <w:r w:rsidRPr="00ED04D9">
        <w:rPr>
          <w:rFonts w:ascii="Times New Roman" w:hAnsi="Times New Roman"/>
          <w:color w:val="000000"/>
          <w:lang w:val="vi-VN"/>
        </w:rPr>
        <w:t xml:space="preserve"> đất đai theo quy định của pháp luật</w:t>
      </w:r>
      <w:r w:rsidRPr="00ED04D9">
        <w:rPr>
          <w:rFonts w:ascii="Times New Roman" w:hAnsi="Times New Roman"/>
          <w:color w:val="000000"/>
        </w:rPr>
        <w:t>; ưu tiên lựa chọn hình thức phù hợp với phong tục, tập quán và văn hóa truyền thống của từng dân tộc, vùng miền</w:t>
      </w:r>
      <w:r w:rsidRPr="00ED04D9">
        <w:rPr>
          <w:rFonts w:ascii="Times New Roman" w:hAnsi="Times New Roman"/>
          <w:color w:val="000000"/>
          <w:lang w:val="vi-VN"/>
        </w:rPr>
        <w:t>.</w:t>
      </w:r>
    </w:p>
    <w:p w14:paraId="46ED881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Công bố kịp thời, công khai thông tin thuộc hệ thống thông tin </w:t>
      </w:r>
      <w:r w:rsidRPr="00ED04D9">
        <w:rPr>
          <w:rFonts w:ascii="Times New Roman" w:hAnsi="Times New Roman"/>
          <w:color w:val="000000"/>
        </w:rPr>
        <w:t>quốc gia về</w:t>
      </w:r>
      <w:r w:rsidRPr="00ED04D9">
        <w:rPr>
          <w:rFonts w:ascii="Times New Roman" w:hAnsi="Times New Roman"/>
          <w:color w:val="000000"/>
          <w:lang w:val="vi-VN"/>
        </w:rPr>
        <w:t xml:space="preserve"> đất đai cho tổ chức, cá nhân, trừ những thông tin thuộc bí mật nhà nước theo quy định của pháp luật. </w:t>
      </w:r>
    </w:p>
    <w:p w14:paraId="218A25FC"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lang w:val="vi-VN"/>
        </w:rPr>
        <w:t>3. Thông báo quyết định hành chính, hành vi hành chính trong lĩnh vực quản lý đất đai cho tổ chức, cá nhân bị ảnh hưởng quyền và lợi ích hợp pháp.</w:t>
      </w:r>
    </w:p>
    <w:p w14:paraId="4BDFE94C" w14:textId="77777777" w:rsidR="00EC1C51" w:rsidRPr="00ED04D9"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rPr>
      </w:pPr>
      <w:bookmarkStart w:id="240" w:name="_Toc120303388"/>
      <w:bookmarkStart w:id="241" w:name="_Toc130825079"/>
      <w:r w:rsidRPr="00ED04D9">
        <w:rPr>
          <w:rFonts w:ascii="Times New Roman" w:hAnsi="Times New Roman"/>
          <w:b/>
          <w:color w:val="000000"/>
        </w:rPr>
        <w:t>Vai trò, trách nhiệm của Mặt trận Tổ quốc Việt Nam và các tổ chức thành viên của Mặt trận trong quản lý và sử dụng đất đai</w:t>
      </w:r>
      <w:bookmarkEnd w:id="240"/>
      <w:bookmarkEnd w:id="241"/>
    </w:p>
    <w:p w14:paraId="6805DDA7"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1</w:t>
      </w:r>
      <w:r w:rsidRPr="00ED04D9">
        <w:rPr>
          <w:rFonts w:ascii="Times New Roman" w:hAnsi="Times New Roman"/>
          <w:color w:val="000000"/>
          <w:lang w:val="vi-VN"/>
        </w:rPr>
        <w:t xml:space="preserve">. </w:t>
      </w:r>
      <w:r w:rsidRPr="00ED04D9">
        <w:rPr>
          <w:rFonts w:ascii="Times New Roman" w:hAnsi="Times New Roman"/>
          <w:color w:val="000000"/>
        </w:rPr>
        <w:t xml:space="preserve">Ủy ban Trung ương </w:t>
      </w:r>
      <w:r w:rsidRPr="00ED04D9">
        <w:rPr>
          <w:rFonts w:ascii="Times New Roman" w:hAnsi="Times New Roman"/>
          <w:color w:val="000000"/>
          <w:lang w:val="vi-VN"/>
        </w:rPr>
        <w:t xml:space="preserve">Mặt trận </w:t>
      </w:r>
      <w:r w:rsidRPr="00ED04D9">
        <w:rPr>
          <w:rFonts w:ascii="Times New Roman" w:hAnsi="Times New Roman"/>
          <w:color w:val="000000"/>
        </w:rPr>
        <w:t>T</w:t>
      </w:r>
      <w:r w:rsidRPr="00ED04D9">
        <w:rPr>
          <w:rFonts w:ascii="Times New Roman" w:hAnsi="Times New Roman"/>
          <w:color w:val="000000"/>
          <w:lang w:val="vi-VN"/>
        </w:rPr>
        <w:t xml:space="preserve">ổ quốc </w:t>
      </w:r>
      <w:r w:rsidRPr="00ED04D9">
        <w:rPr>
          <w:rFonts w:ascii="Times New Roman" w:hAnsi="Times New Roman"/>
          <w:color w:val="000000"/>
        </w:rPr>
        <w:t>Việt Nam</w:t>
      </w:r>
      <w:r w:rsidRPr="00ED04D9">
        <w:rPr>
          <w:rFonts w:ascii="Times New Roman" w:hAnsi="Times New Roman"/>
          <w:color w:val="000000"/>
          <w:lang w:val="vi-VN"/>
        </w:rPr>
        <w:t xml:space="preserve"> tham gia </w:t>
      </w:r>
      <w:r w:rsidRPr="00ED04D9">
        <w:rPr>
          <w:rFonts w:ascii="Times New Roman" w:hAnsi="Times New Roman"/>
          <w:color w:val="000000"/>
        </w:rPr>
        <w:t>xây dựng, phản biện</w:t>
      </w:r>
      <w:r w:rsidRPr="00ED04D9">
        <w:rPr>
          <w:rFonts w:ascii="Times New Roman" w:hAnsi="Times New Roman"/>
          <w:color w:val="000000"/>
          <w:lang w:val="vi-VN"/>
        </w:rPr>
        <w:t xml:space="preserve"> </w:t>
      </w:r>
      <w:r w:rsidRPr="00ED04D9">
        <w:rPr>
          <w:rFonts w:ascii="Times New Roman" w:hAnsi="Times New Roman"/>
          <w:color w:val="000000"/>
        </w:rPr>
        <w:t xml:space="preserve">chính sách pháp luật về đất đai; cho ý kiến đối với </w:t>
      </w:r>
      <w:r w:rsidRPr="00ED04D9">
        <w:rPr>
          <w:rFonts w:ascii="Times New Roman" w:hAnsi="Times New Roman"/>
          <w:color w:val="000000"/>
          <w:lang w:val="vi-VN"/>
        </w:rPr>
        <w:t>quy hoạch, kế hoạch sử dụng đất</w:t>
      </w:r>
      <w:r w:rsidRPr="00ED04D9">
        <w:rPr>
          <w:rFonts w:ascii="Times New Roman" w:hAnsi="Times New Roman"/>
          <w:color w:val="000000"/>
        </w:rPr>
        <w:t xml:space="preserve"> quốc gia; tham gia ý kiến đối với dự án có sử dụng đất do Quốc hội quyết định chủ trương đầu tư. </w:t>
      </w:r>
    </w:p>
    <w:p w14:paraId="44152FBA"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 xml:space="preserve">2. Ủy ban </w:t>
      </w:r>
      <w:r w:rsidRPr="00ED04D9">
        <w:rPr>
          <w:rFonts w:ascii="Times New Roman" w:hAnsi="Times New Roman"/>
          <w:color w:val="000000"/>
          <w:lang w:val="vi-VN"/>
        </w:rPr>
        <w:t xml:space="preserve">Mặt trận </w:t>
      </w:r>
      <w:r w:rsidRPr="00ED04D9">
        <w:rPr>
          <w:rFonts w:ascii="Times New Roman" w:hAnsi="Times New Roman"/>
          <w:color w:val="000000"/>
        </w:rPr>
        <w:t>T</w:t>
      </w:r>
      <w:r w:rsidRPr="00ED04D9">
        <w:rPr>
          <w:rFonts w:ascii="Times New Roman" w:hAnsi="Times New Roman"/>
          <w:color w:val="000000"/>
          <w:lang w:val="vi-VN"/>
        </w:rPr>
        <w:t xml:space="preserve">ổ quốc </w:t>
      </w:r>
      <w:r w:rsidRPr="00ED04D9">
        <w:rPr>
          <w:rFonts w:ascii="Times New Roman" w:hAnsi="Times New Roman"/>
          <w:color w:val="000000"/>
        </w:rPr>
        <w:t>Việt Nam các cấp:</w:t>
      </w:r>
    </w:p>
    <w:p w14:paraId="7BD4C729"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a) Tham gia xây dựng, phản biện</w:t>
      </w:r>
      <w:r w:rsidRPr="00ED04D9">
        <w:rPr>
          <w:rFonts w:ascii="Times New Roman" w:hAnsi="Times New Roman"/>
          <w:color w:val="000000"/>
          <w:lang w:val="vi-VN"/>
        </w:rPr>
        <w:t xml:space="preserve"> </w:t>
      </w:r>
      <w:r w:rsidRPr="00ED04D9">
        <w:rPr>
          <w:rFonts w:ascii="Times New Roman" w:hAnsi="Times New Roman"/>
          <w:color w:val="000000"/>
        </w:rPr>
        <w:t>chính sách pháp luật về đất đai;</w:t>
      </w:r>
    </w:p>
    <w:p w14:paraId="2CE972D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b) Cho ý kiến về quy hoạch, kế hoạch sử dụng đất cùng cấp;</w:t>
      </w:r>
    </w:p>
    <w:p w14:paraId="12E89BF9"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 xml:space="preserve">c) Cho ý kiến về trường hợp thu hồi đất, phương án bồi thường, hỗ trợ, tái định cư, trường hợp cưỡng chế khi thực hiện thu hồi đất; </w:t>
      </w:r>
    </w:p>
    <w:p w14:paraId="00B45376"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d) Tham gia ý kiến, giám sát quá trình xây dựng bảng giá đất và thực hiện bảng giá đất;</w:t>
      </w:r>
    </w:p>
    <w:p w14:paraId="20F28B98"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đ) Tham gia hòa giải tranh chấp về đất đai theo quy định của pháp luật;</w:t>
      </w:r>
    </w:p>
    <w:p w14:paraId="13E202C4"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e) Giám sát việc thực hiện thu hồi, trưng dụng đất; bồi thường, hỗ trợ, tái định cư; giao đất, cho thuê đất, chuyển mục đích sử dụng đất; cấp Giấy chứng nhận quyền sử dụng đất, quyền sở hữu tài sản gắn liền với đất.</w:t>
      </w:r>
    </w:p>
    <w:p w14:paraId="6090CF30"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Mặt trận Tổ quốc Việt Nam, các tổ chức thành viên của Mặt trận có trách nhiệm trong việc tuyên truyền, phổ biến chính sách, pháp luật đất đai tới Nhân dân, vận động Nhân dân thực hiện và chấp hành tốt chính sách, pháp luật về đất đai.</w:t>
      </w:r>
    </w:p>
    <w:p w14:paraId="2E694C8D" w14:textId="77777777" w:rsidR="00EC1C51" w:rsidRPr="007D35CB" w:rsidRDefault="00EC1C51" w:rsidP="00EC1C51">
      <w:pPr>
        <w:widowControl w:val="0"/>
        <w:tabs>
          <w:tab w:val="left" w:pos="0"/>
          <w:tab w:val="left" w:pos="1260"/>
        </w:tabs>
        <w:spacing w:before="120" w:line="340" w:lineRule="exact"/>
        <w:ind w:firstLine="0"/>
        <w:jc w:val="center"/>
        <w:outlineLvl w:val="1"/>
        <w:rPr>
          <w:rFonts w:ascii="Times New Roman" w:hAnsi="Times New Roman"/>
          <w:b/>
          <w:color w:val="000000"/>
        </w:rPr>
      </w:pPr>
      <w:bookmarkStart w:id="242" w:name="_Toc107651151"/>
      <w:bookmarkStart w:id="243" w:name="_Toc112138498"/>
      <w:bookmarkStart w:id="244" w:name="_Toc114566804"/>
      <w:bookmarkStart w:id="245" w:name="_Toc115079969"/>
      <w:bookmarkStart w:id="246" w:name="_Toc115358138"/>
      <w:bookmarkStart w:id="247" w:name="_Toc120303389"/>
      <w:bookmarkStart w:id="248" w:name="_Toc130825080"/>
      <w:bookmarkStart w:id="249" w:name="_Toc327536375"/>
      <w:bookmarkStart w:id="250" w:name="_Toc343854924"/>
      <w:bookmarkStart w:id="251" w:name="_Toc343939809"/>
      <w:bookmarkStart w:id="252" w:name="_Toc343940326"/>
      <w:bookmarkStart w:id="253" w:name="_Toc345665975"/>
      <w:bookmarkStart w:id="254" w:name="_Toc347232076"/>
      <w:bookmarkStart w:id="255" w:name="_Toc353191935"/>
      <w:bookmarkStart w:id="256" w:name="_Toc353198417"/>
      <w:bookmarkStart w:id="257" w:name="_Toc353202250"/>
      <w:bookmarkStart w:id="258" w:name="_Toc353268311"/>
      <w:bookmarkStart w:id="259" w:name="_Toc353529462"/>
      <w:bookmarkStart w:id="260" w:name="_Toc353530322"/>
      <w:bookmarkStart w:id="261" w:name="_Toc366230708"/>
      <w:bookmarkStart w:id="262" w:name="_Toc368428510"/>
      <w:bookmarkStart w:id="263" w:name="_Toc368429460"/>
      <w:bookmarkStart w:id="264" w:name="_Toc368430052"/>
      <w:bookmarkStart w:id="265" w:name="_Toc368430933"/>
      <w:bookmarkStart w:id="266" w:name="_Toc368432095"/>
      <w:bookmarkStart w:id="267" w:name="_Toc373262702"/>
      <w:r w:rsidRPr="007D35CB">
        <w:rPr>
          <w:rFonts w:ascii="Times New Roman" w:hAnsi="Times New Roman"/>
          <w:b/>
          <w:color w:val="000000"/>
        </w:rPr>
        <w:t>Mục 2</w:t>
      </w:r>
      <w:bookmarkEnd w:id="242"/>
      <w:bookmarkEnd w:id="243"/>
      <w:bookmarkEnd w:id="244"/>
      <w:bookmarkEnd w:id="245"/>
      <w:bookmarkEnd w:id="246"/>
      <w:bookmarkEnd w:id="247"/>
      <w:bookmarkEnd w:id="248"/>
    </w:p>
    <w:p w14:paraId="18AA92CB" w14:textId="77777777" w:rsidR="00EC1C51" w:rsidRPr="007D35CB" w:rsidRDefault="00EC1C51" w:rsidP="00EC1C51">
      <w:pPr>
        <w:widowControl w:val="0"/>
        <w:tabs>
          <w:tab w:val="left" w:pos="0"/>
          <w:tab w:val="left" w:pos="1260"/>
        </w:tabs>
        <w:spacing w:before="120" w:line="340" w:lineRule="exact"/>
        <w:ind w:firstLine="0"/>
        <w:jc w:val="center"/>
        <w:outlineLvl w:val="1"/>
        <w:rPr>
          <w:rFonts w:ascii="Times New Roman" w:hAnsi="Times New Roman"/>
          <w:b/>
          <w:color w:val="000000"/>
        </w:rPr>
      </w:pPr>
      <w:bookmarkStart w:id="268" w:name="_Toc107651152"/>
      <w:bookmarkStart w:id="269" w:name="_Toc112138499"/>
      <w:bookmarkStart w:id="270" w:name="_Toc114566805"/>
      <w:bookmarkStart w:id="271" w:name="_Toc115079970"/>
      <w:bookmarkStart w:id="272" w:name="_Toc115358139"/>
      <w:bookmarkStart w:id="273" w:name="_Toc120303390"/>
      <w:bookmarkStart w:id="274" w:name="_Toc130825081"/>
      <w:r w:rsidRPr="007D35CB">
        <w:rPr>
          <w:rFonts w:ascii="Times New Roman" w:hAnsi="Times New Roman"/>
          <w:b/>
          <w:color w:val="000000"/>
        </w:rPr>
        <w:t xml:space="preserve">QUẢN LÝ </w:t>
      </w:r>
      <w:r w:rsidRPr="007D35CB">
        <w:rPr>
          <w:rFonts w:ascii="Times New Roman" w:hAnsi="Times New Roman"/>
          <w:b/>
          <w:color w:val="000000"/>
          <w:lang w:val="vi-VN"/>
        </w:rPr>
        <w:t xml:space="preserve">NHÀ NƯỚC </w:t>
      </w:r>
      <w:r w:rsidRPr="007D35CB">
        <w:rPr>
          <w:rFonts w:ascii="Times New Roman" w:hAnsi="Times New Roman"/>
          <w:b/>
          <w:color w:val="000000"/>
        </w:rPr>
        <w:t>VỀ</w:t>
      </w:r>
      <w:r w:rsidRPr="007D35CB">
        <w:rPr>
          <w:rFonts w:ascii="Times New Roman" w:hAnsi="Times New Roman"/>
          <w:b/>
          <w:color w:val="000000"/>
          <w:lang w:val="vi-VN"/>
        </w:rPr>
        <w:t xml:space="preserve"> ĐẤT ĐAI</w:t>
      </w:r>
      <w:bookmarkEnd w:id="268"/>
      <w:bookmarkEnd w:id="269"/>
      <w:bookmarkEnd w:id="270"/>
      <w:bookmarkEnd w:id="271"/>
      <w:bookmarkEnd w:id="272"/>
      <w:bookmarkEnd w:id="273"/>
      <w:bookmarkEnd w:id="274"/>
    </w:p>
    <w:p w14:paraId="62CE39DB" w14:textId="77777777" w:rsidR="00EC1C51" w:rsidRPr="00ED04D9" w:rsidRDefault="00EC1C51" w:rsidP="00EC1C51">
      <w:pPr>
        <w:rPr>
          <w:rFonts w:ascii="Times New Roman" w:hAnsi="Times New Roman"/>
          <w:color w:val="000000"/>
        </w:rPr>
      </w:pPr>
    </w:p>
    <w:p w14:paraId="1C8E64AC" w14:textId="77777777" w:rsidR="00EC1C51" w:rsidRPr="00FB3968"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lang w:val="vi-VN"/>
        </w:rPr>
      </w:pPr>
      <w:bookmarkStart w:id="275" w:name="_Toc107651153"/>
      <w:bookmarkStart w:id="276" w:name="_Toc112138500"/>
      <w:bookmarkStart w:id="277" w:name="_Toc114566806"/>
      <w:bookmarkStart w:id="278" w:name="_Toc115079971"/>
      <w:bookmarkStart w:id="279" w:name="_Toc115358140"/>
      <w:bookmarkStart w:id="280" w:name="_Toc120303391"/>
      <w:bookmarkStart w:id="281" w:name="_Ref120691825"/>
      <w:bookmarkStart w:id="282" w:name="_Toc13082508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5296C">
        <w:rPr>
          <w:rFonts w:ascii="Times New Roman" w:hAnsi="Times New Roman"/>
          <w:b/>
          <w:color w:val="000000"/>
        </w:rPr>
        <w:t>N</w:t>
      </w:r>
      <w:r w:rsidRPr="00147B54">
        <w:rPr>
          <w:rFonts w:ascii="Times New Roman" w:hAnsi="Times New Roman"/>
          <w:b/>
          <w:color w:val="000000"/>
        </w:rPr>
        <w:t>ộ</w:t>
      </w:r>
      <w:r w:rsidRPr="00B16BCF">
        <w:rPr>
          <w:rFonts w:ascii="Times New Roman" w:hAnsi="Times New Roman"/>
          <w:b/>
          <w:color w:val="000000"/>
        </w:rPr>
        <w:t xml:space="preserve">i dung </w:t>
      </w:r>
      <w:r w:rsidRPr="00B16BCF">
        <w:rPr>
          <w:rFonts w:ascii="Times New Roman" w:hAnsi="Times New Roman"/>
          <w:b/>
          <w:color w:val="000000"/>
          <w:lang w:val="vi-VN"/>
        </w:rPr>
        <w:t>qu</w:t>
      </w:r>
      <w:r w:rsidRPr="00354582">
        <w:rPr>
          <w:rFonts w:ascii="Times New Roman" w:hAnsi="Times New Roman"/>
          <w:b/>
          <w:color w:val="000000"/>
          <w:lang w:val="vi-VN"/>
        </w:rPr>
        <w:t>ả</w:t>
      </w:r>
      <w:r w:rsidRPr="00FB3968">
        <w:rPr>
          <w:rFonts w:ascii="Times New Roman" w:hAnsi="Times New Roman"/>
          <w:b/>
          <w:color w:val="000000"/>
          <w:lang w:val="vi-VN"/>
        </w:rPr>
        <w:t>n lý nhà nước về đất đai</w:t>
      </w:r>
      <w:bookmarkEnd w:id="275"/>
      <w:bookmarkEnd w:id="276"/>
      <w:bookmarkEnd w:id="277"/>
      <w:bookmarkEnd w:id="278"/>
      <w:bookmarkEnd w:id="279"/>
      <w:bookmarkEnd w:id="280"/>
      <w:bookmarkEnd w:id="281"/>
      <w:bookmarkEnd w:id="282"/>
    </w:p>
    <w:p w14:paraId="1DB8D35B" w14:textId="77777777" w:rsidR="00EC1C51" w:rsidRPr="00DD0AF5"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A02926">
        <w:rPr>
          <w:rFonts w:ascii="Times New Roman" w:hAnsi="Times New Roman"/>
          <w:color w:val="000000"/>
          <w:lang w:val="vi-VN"/>
        </w:rPr>
        <w:lastRenderedPageBreak/>
        <w:t>Ban hành</w:t>
      </w:r>
      <w:r w:rsidRPr="00A02926">
        <w:rPr>
          <w:rFonts w:ascii="Times New Roman" w:hAnsi="Times New Roman"/>
          <w:color w:val="000000"/>
        </w:rPr>
        <w:t xml:space="preserve"> và t</w:t>
      </w:r>
      <w:r w:rsidRPr="00C36CBA">
        <w:rPr>
          <w:rFonts w:ascii="Times New Roman" w:hAnsi="Times New Roman"/>
          <w:color w:val="000000"/>
        </w:rPr>
        <w:t>ổ</w:t>
      </w:r>
      <w:r w:rsidRPr="002703E0">
        <w:rPr>
          <w:rFonts w:ascii="Times New Roman" w:hAnsi="Times New Roman"/>
          <w:color w:val="000000"/>
        </w:rPr>
        <w:t xml:space="preserve"> ch</w:t>
      </w:r>
      <w:r w:rsidRPr="001A3570">
        <w:rPr>
          <w:rFonts w:ascii="Times New Roman" w:hAnsi="Times New Roman"/>
          <w:color w:val="000000"/>
        </w:rPr>
        <w:t>ức th</w:t>
      </w:r>
      <w:r w:rsidRPr="00BC39BA">
        <w:rPr>
          <w:rFonts w:ascii="Times New Roman" w:hAnsi="Times New Roman"/>
          <w:color w:val="000000"/>
        </w:rPr>
        <w:t>ự</w:t>
      </w:r>
      <w:r w:rsidRPr="00F45849">
        <w:rPr>
          <w:rFonts w:ascii="Times New Roman" w:hAnsi="Times New Roman"/>
          <w:color w:val="000000"/>
        </w:rPr>
        <w:t>c hi</w:t>
      </w:r>
      <w:r w:rsidRPr="00E875C3">
        <w:rPr>
          <w:rFonts w:ascii="Times New Roman" w:hAnsi="Times New Roman"/>
          <w:color w:val="000000"/>
        </w:rPr>
        <w:t>ệ</w:t>
      </w:r>
      <w:r w:rsidRPr="009245A5">
        <w:rPr>
          <w:rFonts w:ascii="Times New Roman" w:hAnsi="Times New Roman"/>
          <w:color w:val="000000"/>
        </w:rPr>
        <w:t>n</w:t>
      </w:r>
      <w:r w:rsidRPr="005754F9">
        <w:rPr>
          <w:rFonts w:ascii="Times New Roman" w:hAnsi="Times New Roman"/>
          <w:color w:val="000000"/>
          <w:lang w:val="vi-VN"/>
        </w:rPr>
        <w:t xml:space="preserve"> </w:t>
      </w:r>
      <w:r w:rsidRPr="005754F9">
        <w:rPr>
          <w:rFonts w:ascii="Times New Roman" w:hAnsi="Times New Roman"/>
          <w:color w:val="000000"/>
        </w:rPr>
        <w:t xml:space="preserve">các </w:t>
      </w:r>
      <w:r w:rsidRPr="00AE2838">
        <w:rPr>
          <w:rFonts w:ascii="Times New Roman" w:hAnsi="Times New Roman"/>
          <w:color w:val="000000"/>
          <w:lang w:val="vi-VN"/>
        </w:rPr>
        <w:t>văn bả</w:t>
      </w:r>
      <w:r w:rsidRPr="008E05B2">
        <w:rPr>
          <w:rFonts w:ascii="Times New Roman" w:hAnsi="Times New Roman"/>
          <w:color w:val="000000"/>
          <w:lang w:val="vi-VN"/>
        </w:rPr>
        <w:t>n quy ph</w:t>
      </w:r>
      <w:r w:rsidRPr="00ED2A2C">
        <w:rPr>
          <w:rFonts w:ascii="Times New Roman" w:hAnsi="Times New Roman"/>
          <w:color w:val="000000"/>
          <w:lang w:val="vi-VN"/>
        </w:rPr>
        <w:t>ạ</w:t>
      </w:r>
      <w:r w:rsidRPr="00DF13E6">
        <w:rPr>
          <w:rFonts w:ascii="Times New Roman" w:hAnsi="Times New Roman"/>
          <w:color w:val="000000"/>
          <w:lang w:val="vi-VN"/>
        </w:rPr>
        <w:t>m pháp luật về quản lý, sử</w:t>
      </w:r>
      <w:r w:rsidRPr="00232F32">
        <w:rPr>
          <w:rFonts w:ascii="Times New Roman" w:hAnsi="Times New Roman"/>
          <w:color w:val="000000"/>
          <w:lang w:val="vi-VN"/>
        </w:rPr>
        <w:t xml:space="preserve"> dụ</w:t>
      </w:r>
      <w:r w:rsidRPr="00DD0AF5">
        <w:rPr>
          <w:rFonts w:ascii="Times New Roman" w:hAnsi="Times New Roman"/>
          <w:color w:val="000000"/>
          <w:lang w:val="vi-VN"/>
        </w:rPr>
        <w:t>ng đất đai.</w:t>
      </w:r>
    </w:p>
    <w:p w14:paraId="56911EBA"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8B6524">
        <w:rPr>
          <w:rFonts w:ascii="Times New Roman" w:hAnsi="Times New Roman"/>
          <w:color w:val="000000"/>
        </w:rPr>
        <w:t>Tuyên truy</w:t>
      </w:r>
      <w:r w:rsidRPr="00E558A3">
        <w:rPr>
          <w:rFonts w:ascii="Times New Roman" w:hAnsi="Times New Roman"/>
          <w:color w:val="000000"/>
        </w:rPr>
        <w:t>ền,</w:t>
      </w:r>
      <w:r w:rsidRPr="00E50CFC">
        <w:rPr>
          <w:rFonts w:ascii="Times New Roman" w:hAnsi="Times New Roman"/>
          <w:b/>
          <w:color w:val="000000"/>
        </w:rPr>
        <w:t xml:space="preserve"> </w:t>
      </w:r>
      <w:r w:rsidRPr="00702EC7">
        <w:rPr>
          <w:rFonts w:ascii="Times New Roman" w:hAnsi="Times New Roman"/>
          <w:color w:val="000000"/>
        </w:rPr>
        <w:t>p</w:t>
      </w:r>
      <w:r w:rsidRPr="00702EC7">
        <w:rPr>
          <w:rFonts w:ascii="Times New Roman" w:hAnsi="Times New Roman"/>
          <w:color w:val="000000"/>
          <w:lang w:val="vi-VN"/>
        </w:rPr>
        <w:t>h</w:t>
      </w:r>
      <w:r w:rsidRPr="00ED04D9">
        <w:rPr>
          <w:rFonts w:ascii="Times New Roman" w:hAnsi="Times New Roman"/>
          <w:color w:val="000000"/>
          <w:lang w:val="vi-VN"/>
        </w:rPr>
        <w:t>ổ biến, giáo dục, đào tạo</w:t>
      </w:r>
      <w:r w:rsidRPr="00ED04D9">
        <w:rPr>
          <w:rFonts w:ascii="Times New Roman" w:hAnsi="Times New Roman"/>
          <w:color w:val="000000"/>
        </w:rPr>
        <w:t>,</w:t>
      </w:r>
      <w:r w:rsidRPr="00ED04D9">
        <w:rPr>
          <w:rFonts w:ascii="Times New Roman" w:hAnsi="Times New Roman"/>
          <w:color w:val="000000"/>
          <w:lang w:val="vi-VN"/>
        </w:rPr>
        <w:t xml:space="preserve"> nghiên cứu khoa học </w:t>
      </w:r>
      <w:r w:rsidRPr="00ED04D9">
        <w:rPr>
          <w:rFonts w:ascii="Times New Roman" w:hAnsi="Times New Roman"/>
          <w:color w:val="000000"/>
        </w:rPr>
        <w:t>-</w:t>
      </w:r>
      <w:r w:rsidRPr="00ED04D9">
        <w:rPr>
          <w:rFonts w:ascii="Times New Roman" w:hAnsi="Times New Roman"/>
          <w:color w:val="000000"/>
          <w:lang w:val="vi-VN"/>
        </w:rPr>
        <w:t xml:space="preserve"> công nghệ, hợp tác quốc tế trong quản lý, sử dụng đất đai.</w:t>
      </w:r>
    </w:p>
    <w:p w14:paraId="1854A927"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Xác định địa giới </w:t>
      </w:r>
      <w:r w:rsidRPr="00ED04D9">
        <w:rPr>
          <w:rFonts w:ascii="Times New Roman" w:hAnsi="Times New Roman"/>
          <w:color w:val="000000"/>
        </w:rPr>
        <w:t xml:space="preserve">đơn vị </w:t>
      </w:r>
      <w:r w:rsidRPr="00ED04D9">
        <w:rPr>
          <w:rFonts w:ascii="Times New Roman" w:hAnsi="Times New Roman"/>
          <w:color w:val="000000"/>
          <w:lang w:val="vi-VN"/>
        </w:rPr>
        <w:t xml:space="preserve">hành chính, lập và quản lý hồ sơ địa giới </w:t>
      </w:r>
      <w:r w:rsidRPr="00ED04D9">
        <w:rPr>
          <w:rFonts w:ascii="Times New Roman" w:hAnsi="Times New Roman"/>
          <w:color w:val="000000"/>
        </w:rPr>
        <w:t xml:space="preserve">đơn vị </w:t>
      </w:r>
      <w:r w:rsidRPr="00ED04D9">
        <w:rPr>
          <w:rFonts w:ascii="Times New Roman" w:hAnsi="Times New Roman"/>
          <w:color w:val="000000"/>
          <w:lang w:val="vi-VN"/>
        </w:rPr>
        <w:t>hành chính.</w:t>
      </w:r>
    </w:p>
    <w:p w14:paraId="02EA0002"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xml:space="preserve">o đạc, </w:t>
      </w:r>
      <w:r w:rsidRPr="00ED04D9">
        <w:rPr>
          <w:rFonts w:ascii="Times New Roman" w:hAnsi="Times New Roman"/>
          <w:color w:val="000000"/>
        </w:rPr>
        <w:t xml:space="preserve">chỉnh lý, </w:t>
      </w:r>
      <w:r w:rsidRPr="00ED04D9">
        <w:rPr>
          <w:rFonts w:ascii="Times New Roman" w:hAnsi="Times New Roman"/>
          <w:color w:val="000000"/>
          <w:lang w:val="vi-VN"/>
        </w:rPr>
        <w:t xml:space="preserve">lập </w:t>
      </w:r>
      <w:r w:rsidRPr="00ED04D9">
        <w:rPr>
          <w:rFonts w:ascii="Times New Roman" w:hAnsi="Times New Roman"/>
          <w:color w:val="000000"/>
        </w:rPr>
        <w:t xml:space="preserve">các </w:t>
      </w:r>
      <w:r w:rsidRPr="00ED04D9">
        <w:rPr>
          <w:rFonts w:ascii="Times New Roman" w:hAnsi="Times New Roman"/>
          <w:color w:val="000000"/>
          <w:lang w:val="vi-VN"/>
        </w:rPr>
        <w:t>bản đồ địa chính, bản đồ hiện trạng sử dụng đất</w:t>
      </w:r>
      <w:r w:rsidRPr="00ED04D9">
        <w:rPr>
          <w:rFonts w:ascii="Times New Roman" w:hAnsi="Times New Roman"/>
          <w:color w:val="000000"/>
        </w:rPr>
        <w:t>,</w:t>
      </w:r>
      <w:r w:rsidRPr="00ED04D9">
        <w:rPr>
          <w:rFonts w:ascii="Times New Roman" w:hAnsi="Times New Roman"/>
          <w:color w:val="000000"/>
          <w:lang w:val="vi-VN"/>
        </w:rPr>
        <w:t xml:space="preserve"> bản đồ quy hoạch sử dụng đất</w:t>
      </w:r>
      <w:r w:rsidRPr="00ED04D9">
        <w:rPr>
          <w:rFonts w:ascii="Times New Roman" w:hAnsi="Times New Roman"/>
          <w:color w:val="000000"/>
        </w:rPr>
        <w:t xml:space="preserve"> và các bản đồ chuyên ngành về quản lý, sử dụng đất</w:t>
      </w:r>
      <w:r w:rsidRPr="00ED04D9">
        <w:rPr>
          <w:rFonts w:ascii="Times New Roman" w:hAnsi="Times New Roman"/>
          <w:color w:val="000000"/>
          <w:lang w:val="vi-VN"/>
        </w:rPr>
        <w:t xml:space="preserve">; </w:t>
      </w:r>
    </w:p>
    <w:p w14:paraId="660F0119"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xml:space="preserve">iều tra, đánh giá tài nguyên đất, bảo vệ và cải tạo đất; </w:t>
      </w:r>
    </w:p>
    <w:p w14:paraId="68AA1B03"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Lập, điều chỉnh, q</w:t>
      </w:r>
      <w:r w:rsidRPr="00ED04D9">
        <w:rPr>
          <w:rFonts w:ascii="Times New Roman" w:hAnsi="Times New Roman"/>
          <w:color w:val="000000"/>
          <w:lang w:val="vi-VN"/>
        </w:rPr>
        <w:t>uản lý quy hoạch, kế hoạch sử dụng đất.</w:t>
      </w:r>
    </w:p>
    <w:p w14:paraId="60DB2764"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G</w:t>
      </w:r>
      <w:r w:rsidRPr="00ED04D9">
        <w:rPr>
          <w:rFonts w:ascii="Times New Roman" w:hAnsi="Times New Roman"/>
          <w:color w:val="000000"/>
          <w:lang w:val="vi-VN"/>
        </w:rPr>
        <w:t>iao đất, cho thuê đất, thu hồi đất,</w:t>
      </w:r>
      <w:r w:rsidRPr="00ED04D9">
        <w:rPr>
          <w:rFonts w:ascii="Times New Roman" w:hAnsi="Times New Roman"/>
          <w:color w:val="000000"/>
        </w:rPr>
        <w:t xml:space="preserve"> công nhận quyền sử dụng đất,</w:t>
      </w:r>
      <w:r w:rsidRPr="00ED04D9">
        <w:rPr>
          <w:rFonts w:ascii="Times New Roman" w:hAnsi="Times New Roman"/>
          <w:color w:val="000000"/>
          <w:lang w:val="vi-VN"/>
        </w:rPr>
        <w:t xml:space="preserve"> trưng dụng đất, chuyển mục đích sử dụng đất.</w:t>
      </w:r>
    </w:p>
    <w:p w14:paraId="52831758"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xml:space="preserve">iều tra xây dựng </w:t>
      </w:r>
      <w:r w:rsidRPr="00ED04D9">
        <w:rPr>
          <w:rFonts w:ascii="Times New Roman" w:hAnsi="Times New Roman"/>
          <w:color w:val="000000"/>
        </w:rPr>
        <w:t xml:space="preserve">bảng </w:t>
      </w:r>
      <w:r w:rsidRPr="00ED04D9">
        <w:rPr>
          <w:rFonts w:ascii="Times New Roman" w:hAnsi="Times New Roman"/>
          <w:color w:val="000000"/>
          <w:lang w:val="vi-VN"/>
        </w:rPr>
        <w:t>giá đất</w:t>
      </w:r>
      <w:r w:rsidRPr="00ED04D9">
        <w:rPr>
          <w:rFonts w:ascii="Times New Roman" w:hAnsi="Times New Roman"/>
          <w:color w:val="000000"/>
        </w:rPr>
        <w:t>, giá đất cụ thể, quản lý giá đất</w:t>
      </w:r>
      <w:r w:rsidRPr="00ED04D9">
        <w:rPr>
          <w:rFonts w:ascii="Times New Roman" w:hAnsi="Times New Roman"/>
          <w:color w:val="000000"/>
          <w:lang w:val="vi-VN"/>
        </w:rPr>
        <w:t>;</w:t>
      </w:r>
    </w:p>
    <w:p w14:paraId="0A237A04"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Quản lý tài chính về đất đai.</w:t>
      </w:r>
    </w:p>
    <w:p w14:paraId="0E0CA646"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B</w:t>
      </w:r>
      <w:r w:rsidRPr="00ED04D9">
        <w:rPr>
          <w:rFonts w:ascii="Times New Roman" w:hAnsi="Times New Roman"/>
          <w:color w:val="000000"/>
          <w:lang w:val="vi-VN"/>
        </w:rPr>
        <w:t>ồi thường, hỗ trợ, tái định cư khi thu hồi đất</w:t>
      </w:r>
      <w:r w:rsidRPr="00ED04D9">
        <w:rPr>
          <w:rFonts w:ascii="Times New Roman" w:hAnsi="Times New Roman"/>
          <w:color w:val="000000"/>
        </w:rPr>
        <w:t>, trưng dụng đất.</w:t>
      </w:r>
    </w:p>
    <w:p w14:paraId="16539576"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P</w:t>
      </w:r>
      <w:r w:rsidRPr="00ED04D9">
        <w:rPr>
          <w:rFonts w:ascii="Times New Roman" w:hAnsi="Times New Roman"/>
          <w:color w:val="000000"/>
          <w:lang w:val="vi-VN"/>
        </w:rPr>
        <w:t>hát triển quỹ đất.</w:t>
      </w:r>
    </w:p>
    <w:p w14:paraId="1F999507"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Đăng ký đất đai, lập và quản lý hồ sơ địa chính, cấp</w:t>
      </w:r>
      <w:r w:rsidRPr="00ED04D9">
        <w:rPr>
          <w:rFonts w:ascii="Times New Roman" w:hAnsi="Times New Roman"/>
          <w:color w:val="000000"/>
        </w:rPr>
        <w:t>, đính chính, thu hồi</w:t>
      </w:r>
      <w:r w:rsidRPr="00ED04D9">
        <w:rPr>
          <w:rFonts w:ascii="Times New Roman" w:hAnsi="Times New Roman"/>
          <w:color w:val="000000"/>
          <w:lang w:val="vi-VN"/>
        </w:rPr>
        <w:t xml:space="preserve">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w:t>
      </w:r>
    </w:p>
    <w:p w14:paraId="61F6FA1E"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Thống kê, kiểm kê đất đai.</w:t>
      </w:r>
    </w:p>
    <w:p w14:paraId="5AE6432A"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Xây dựng, quản lý, khai thác hệ thống thông tin </w:t>
      </w:r>
      <w:r w:rsidRPr="00ED04D9">
        <w:rPr>
          <w:rFonts w:ascii="Times New Roman" w:hAnsi="Times New Roman"/>
          <w:color w:val="000000"/>
        </w:rPr>
        <w:t>quốc gia về</w:t>
      </w:r>
      <w:r w:rsidRPr="00ED04D9">
        <w:rPr>
          <w:rFonts w:ascii="Times New Roman" w:hAnsi="Times New Roman"/>
          <w:color w:val="000000"/>
          <w:lang w:val="vi-VN"/>
        </w:rPr>
        <w:t xml:space="preserve"> đất đai.</w:t>
      </w:r>
    </w:p>
    <w:p w14:paraId="4EAB7C2C"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Quản lý, giám sát việc thực hiện quyền và nghĩa vụ của người sử dụng đất.</w:t>
      </w:r>
    </w:p>
    <w:p w14:paraId="23C77CA0"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Giải quyết tranh chấp về đất đai; giải quyết khiếu nại, tố cáo trong quản lý và sử dụng đất đai.</w:t>
      </w:r>
    </w:p>
    <w:p w14:paraId="3704DB65"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Cung cấp, q</w:t>
      </w:r>
      <w:r w:rsidRPr="00ED04D9">
        <w:rPr>
          <w:rFonts w:ascii="Times New Roman" w:hAnsi="Times New Roman"/>
          <w:color w:val="000000"/>
          <w:lang w:val="vi-VN"/>
        </w:rPr>
        <w:t>uản lý hoạt động dịch vụ công</w:t>
      </w:r>
      <w:r w:rsidRPr="00ED04D9">
        <w:rPr>
          <w:rFonts w:ascii="Times New Roman" w:hAnsi="Times New Roman"/>
          <w:color w:val="000000"/>
        </w:rPr>
        <w:t xml:space="preserve"> </w:t>
      </w:r>
      <w:r w:rsidRPr="00ED04D9">
        <w:rPr>
          <w:rFonts w:ascii="Times New Roman" w:hAnsi="Times New Roman"/>
          <w:color w:val="000000"/>
          <w:lang w:val="vi-VN"/>
        </w:rPr>
        <w:t>về đất đai.</w:t>
      </w:r>
    </w:p>
    <w:p w14:paraId="5061804A" w14:textId="77777777" w:rsidR="00EC1C51" w:rsidRPr="00ED04D9" w:rsidRDefault="00EC1C51" w:rsidP="00EC1C51">
      <w:pPr>
        <w:widowControl w:val="0"/>
        <w:numPr>
          <w:ilvl w:val="0"/>
          <w:numId w:val="4"/>
        </w:numPr>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Thanh tra, kiểm tra, giám sát, theo dõi, đánh giá việc chấp hành quy định của pháp luật về đất đai và xử lý vi phạm pháp luật về đất đai.</w:t>
      </w:r>
    </w:p>
    <w:p w14:paraId="4783857A" w14:textId="77777777" w:rsidR="00EC1C51" w:rsidRPr="00ED04D9"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color w:val="000000"/>
          <w:lang w:val="vi-VN"/>
        </w:rPr>
      </w:pPr>
      <w:bookmarkStart w:id="283" w:name="_Toc107651154"/>
      <w:bookmarkStart w:id="284" w:name="_Toc112138501"/>
      <w:bookmarkStart w:id="285" w:name="_Toc114566807"/>
      <w:bookmarkStart w:id="286" w:name="_Toc115079972"/>
      <w:bookmarkStart w:id="287" w:name="_Toc115358141"/>
      <w:bookmarkStart w:id="288" w:name="_Toc120303392"/>
      <w:bookmarkStart w:id="289" w:name="_Toc130825083"/>
      <w:r w:rsidRPr="00ED04D9">
        <w:rPr>
          <w:rFonts w:ascii="Times New Roman" w:hAnsi="Times New Roman"/>
          <w:b/>
          <w:color w:val="000000"/>
          <w:lang w:val="vi-VN"/>
        </w:rPr>
        <w:t>Nhiệm vụ, quyền hạn của Chính phủ, Thủ tướng Chính phủ, các Bộ, cơ quan ngang bộ và Ủy ban nhân dân các cấp</w:t>
      </w:r>
      <w:bookmarkEnd w:id="283"/>
      <w:bookmarkEnd w:id="284"/>
      <w:bookmarkEnd w:id="285"/>
      <w:bookmarkEnd w:id="286"/>
      <w:bookmarkEnd w:id="287"/>
      <w:bookmarkEnd w:id="288"/>
      <w:bookmarkEnd w:id="289"/>
    </w:p>
    <w:p w14:paraId="1BA4770F"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lang w:val="vi-VN"/>
        </w:rPr>
        <w:t>1. Chính phủ thống nhất quản lý nhà nước về đất đai trong phạm vi cả nước.</w:t>
      </w:r>
    </w:p>
    <w:p w14:paraId="0F7836D8" w14:textId="77777777" w:rsidR="00EC1C51" w:rsidRPr="00ED04D9" w:rsidRDefault="00EC1C51" w:rsidP="00EC1C51">
      <w:pPr>
        <w:widowControl w:val="0"/>
        <w:tabs>
          <w:tab w:val="left" w:pos="0"/>
          <w:tab w:val="left" w:pos="1260"/>
        </w:tabs>
        <w:spacing w:before="120" w:line="340" w:lineRule="exact"/>
        <w:rPr>
          <w:rFonts w:ascii="Times New Roman" w:hAnsi="Times New Roman"/>
          <w:b/>
          <w:color w:val="000000"/>
          <w:lang w:val="vi-VN"/>
        </w:rPr>
      </w:pPr>
      <w:r w:rsidRPr="00ED04D9">
        <w:rPr>
          <w:rFonts w:ascii="Times New Roman" w:hAnsi="Times New Roman"/>
          <w:color w:val="000000"/>
        </w:rPr>
        <w:t>2.</w:t>
      </w:r>
      <w:r w:rsidRPr="00ED04D9">
        <w:rPr>
          <w:rFonts w:ascii="Times New Roman" w:hAnsi="Times New Roman"/>
          <w:color w:val="000000"/>
          <w:lang w:val="vi-VN"/>
        </w:rPr>
        <w:t xml:space="preserve"> Thủ tướng Chính phủ thực hiện nhiệm vụ quản lý nhà nước về đất đai theo quy định của Luật này.</w:t>
      </w:r>
    </w:p>
    <w:p w14:paraId="11DCBF62"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Bộ Tài nguyên và Môi trường chịu trách nhiệm trước Chính phủ, Thủ tướng Chính phủ trong việc thống nhất quản lý nhà nước về đất đai. </w:t>
      </w:r>
    </w:p>
    <w:p w14:paraId="5CA6CDF1"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lastRenderedPageBreak/>
        <w:t xml:space="preserve">4. </w:t>
      </w:r>
      <w:r w:rsidRPr="00ED04D9">
        <w:rPr>
          <w:rFonts w:ascii="Times New Roman" w:hAnsi="Times New Roman"/>
          <w:color w:val="000000"/>
          <w:lang w:val="vi-VN"/>
        </w:rPr>
        <w:t>Bộ, cơ quan ngang bộ trong phạm vi nhiệm vụ, quyền hạn của mình có trách nhiệm giúp Chính phủ, Thủ tướng Chính phủ trong quản lý nhà nước về đất đai.</w:t>
      </w:r>
    </w:p>
    <w:p w14:paraId="0637915D"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5. Chính quyền địa phương các cấp có trách nhiệm quản lý nhà nước về đất đai tại địa phương theo thẩm quyền quy định tại Luật này.</w:t>
      </w:r>
    </w:p>
    <w:p w14:paraId="1CD04519" w14:textId="77777777" w:rsidR="00EC1C51" w:rsidRPr="00ED04D9"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color w:val="000000"/>
        </w:rPr>
      </w:pPr>
      <w:bookmarkStart w:id="290" w:name="_Toc107651155"/>
      <w:bookmarkStart w:id="291" w:name="_Toc112138502"/>
      <w:bookmarkStart w:id="292" w:name="_Toc114566808"/>
      <w:bookmarkStart w:id="293" w:name="_Toc115079973"/>
      <w:bookmarkStart w:id="294" w:name="_Toc115358142"/>
      <w:bookmarkStart w:id="295" w:name="_Toc120303393"/>
      <w:bookmarkStart w:id="296" w:name="_Toc130825084"/>
      <w:r w:rsidRPr="00ED04D9">
        <w:rPr>
          <w:rFonts w:ascii="Times New Roman" w:hAnsi="Times New Roman"/>
          <w:b/>
          <w:color w:val="000000"/>
        </w:rPr>
        <w:t xml:space="preserve">Cơ quan quản lý đất đai và </w:t>
      </w:r>
      <w:r w:rsidRPr="00ED04D9">
        <w:rPr>
          <w:rFonts w:ascii="Times New Roman" w:hAnsi="Times New Roman"/>
          <w:b/>
          <w:color w:val="000000"/>
          <w:lang w:val="vi-VN"/>
        </w:rPr>
        <w:t>c</w:t>
      </w:r>
      <w:r w:rsidRPr="00ED04D9">
        <w:rPr>
          <w:rFonts w:ascii="Times New Roman" w:hAnsi="Times New Roman"/>
          <w:b/>
          <w:color w:val="000000"/>
        </w:rPr>
        <w:t>ông chức địa chính ở xã, phường, thị trấn</w:t>
      </w:r>
      <w:bookmarkEnd w:id="290"/>
      <w:bookmarkEnd w:id="291"/>
      <w:bookmarkEnd w:id="292"/>
      <w:bookmarkEnd w:id="293"/>
      <w:bookmarkEnd w:id="294"/>
      <w:bookmarkEnd w:id="295"/>
      <w:bookmarkEnd w:id="296"/>
    </w:p>
    <w:p w14:paraId="7CF79F4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1. Hệ thống cơ quan quản lý đất đai được tổ chức thống nhất từ trung ương đến địa phương.</w:t>
      </w:r>
    </w:p>
    <w:p w14:paraId="42A666C5"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2. Cơ quan quản lý nhà nước về đất đai ở trung ương là Bộ Tài nguyên và Môi trường.</w:t>
      </w:r>
    </w:p>
    <w:p w14:paraId="04C176B3"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 xml:space="preserve">3. Cơ quan quản lý đất đai ở địa phương được thành lập ở tỉnh, thành phố trực thuộc trung ương và ở huyện, quận, thị xã, thành phố thuộc tỉnh, thành phố thuộc thành phố trực thuộc Trung ương. </w:t>
      </w:r>
    </w:p>
    <w:p w14:paraId="0CF3706C" w14:textId="77777777" w:rsidR="00EC1C51" w:rsidRPr="00ED04D9" w:rsidRDefault="00EC1C51" w:rsidP="00EC1C51">
      <w:pPr>
        <w:widowControl w:val="0"/>
        <w:tabs>
          <w:tab w:val="left" w:pos="0"/>
          <w:tab w:val="left" w:pos="1260"/>
        </w:tabs>
        <w:spacing w:before="120" w:line="340" w:lineRule="exact"/>
        <w:rPr>
          <w:rFonts w:ascii="Times New Roman" w:hAnsi="Times New Roman"/>
          <w:strike/>
          <w:color w:val="000000"/>
        </w:rPr>
      </w:pPr>
      <w:r w:rsidRPr="00ED04D9">
        <w:rPr>
          <w:rFonts w:ascii="Times New Roman" w:hAnsi="Times New Roman"/>
          <w:color w:val="000000"/>
        </w:rPr>
        <w:t>4. Tổ chức dịch vụ công về đất đai, gồm Văn phòng đăng ký đất đai, Tổ chức phát triển quỹ đất và các tổ chức dịch vụ công khác được thành lập và hoạt động theo quy định của Chính phủ.</w:t>
      </w:r>
    </w:p>
    <w:p w14:paraId="722C85F8"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vi-VN"/>
        </w:rPr>
        <w:t xml:space="preserve"> Xã, phường, thị trấn có công chức làm công tác địa chính</w:t>
      </w:r>
      <w:r w:rsidRPr="00ED04D9">
        <w:rPr>
          <w:rFonts w:ascii="Times New Roman" w:hAnsi="Times New Roman"/>
          <w:color w:val="000000"/>
        </w:rPr>
        <w:t xml:space="preserve"> theo quy định của Luật Cán bộ, công chức</w:t>
      </w:r>
      <w:r w:rsidRPr="00ED04D9">
        <w:rPr>
          <w:rFonts w:ascii="Times New Roman" w:hAnsi="Times New Roman"/>
          <w:color w:val="000000"/>
          <w:lang w:val="vi-VN"/>
        </w:rPr>
        <w:t>.</w:t>
      </w:r>
      <w:r w:rsidRPr="00ED04D9">
        <w:rPr>
          <w:rFonts w:ascii="Times New Roman" w:hAnsi="Times New Roman"/>
          <w:color w:val="000000"/>
        </w:rPr>
        <w:t xml:space="preserve"> </w:t>
      </w:r>
      <w:r w:rsidRPr="00ED04D9">
        <w:rPr>
          <w:rFonts w:ascii="Times New Roman" w:hAnsi="Times New Roman"/>
          <w:color w:val="000000"/>
          <w:lang w:val="vi-VN"/>
        </w:rPr>
        <w:t>Công chức địa chính ở xã, phường, thị trấn có trách nhiệm giúp Ủy ban nhân dân cấp xã trong việc quản lý đất đai tại địa phương.</w:t>
      </w:r>
      <w:r w:rsidRPr="00ED04D9">
        <w:rPr>
          <w:rFonts w:ascii="Times New Roman" w:hAnsi="Times New Roman"/>
          <w:color w:val="000000"/>
        </w:rPr>
        <w:t xml:space="preserve"> </w:t>
      </w:r>
    </w:p>
    <w:p w14:paraId="311C77C7" w14:textId="77777777" w:rsidR="00EC1C51" w:rsidRPr="007D35CB" w:rsidRDefault="00EC1C51" w:rsidP="00EC1C51">
      <w:pPr>
        <w:widowControl w:val="0"/>
        <w:tabs>
          <w:tab w:val="left" w:pos="0"/>
          <w:tab w:val="left" w:pos="1260"/>
        </w:tabs>
        <w:autoSpaceDE w:val="0"/>
        <w:autoSpaceDN w:val="0"/>
        <w:spacing w:before="120" w:line="340" w:lineRule="exact"/>
        <w:ind w:firstLine="0"/>
        <w:jc w:val="center"/>
        <w:outlineLvl w:val="1"/>
        <w:rPr>
          <w:rFonts w:ascii="Times New Roman" w:hAnsi="Times New Roman"/>
          <w:b/>
          <w:color w:val="000000"/>
        </w:rPr>
      </w:pPr>
      <w:bookmarkStart w:id="297" w:name="_Toc107651159"/>
      <w:bookmarkStart w:id="298" w:name="_Toc112138503"/>
      <w:bookmarkStart w:id="299" w:name="_Toc114566809"/>
      <w:bookmarkStart w:id="300" w:name="_Toc115079974"/>
      <w:bookmarkStart w:id="301" w:name="_Toc115358143"/>
      <w:bookmarkStart w:id="302" w:name="_Toc120303394"/>
      <w:bookmarkStart w:id="303" w:name="_Toc130825085"/>
      <w:r w:rsidRPr="007D35CB">
        <w:rPr>
          <w:rFonts w:ascii="Times New Roman" w:hAnsi="Times New Roman"/>
          <w:b/>
          <w:color w:val="000000"/>
        </w:rPr>
        <w:t>Mục 3</w:t>
      </w:r>
      <w:bookmarkEnd w:id="297"/>
      <w:bookmarkEnd w:id="298"/>
      <w:bookmarkEnd w:id="299"/>
      <w:bookmarkEnd w:id="300"/>
      <w:bookmarkEnd w:id="301"/>
      <w:bookmarkEnd w:id="302"/>
      <w:bookmarkEnd w:id="303"/>
      <w:r w:rsidRPr="007D35CB">
        <w:rPr>
          <w:rFonts w:ascii="Times New Roman" w:hAnsi="Times New Roman"/>
          <w:b/>
          <w:color w:val="000000"/>
        </w:rPr>
        <w:t xml:space="preserve"> </w:t>
      </w:r>
    </w:p>
    <w:p w14:paraId="2C2BCA5C" w14:textId="77777777" w:rsidR="00EC1C51" w:rsidRPr="007D35CB" w:rsidRDefault="00EC1C51" w:rsidP="00EC1C51">
      <w:pPr>
        <w:widowControl w:val="0"/>
        <w:tabs>
          <w:tab w:val="left" w:pos="0"/>
          <w:tab w:val="left" w:pos="1260"/>
        </w:tabs>
        <w:autoSpaceDE w:val="0"/>
        <w:autoSpaceDN w:val="0"/>
        <w:spacing w:before="120" w:line="340" w:lineRule="exact"/>
        <w:ind w:firstLine="0"/>
        <w:jc w:val="center"/>
        <w:outlineLvl w:val="1"/>
        <w:rPr>
          <w:rFonts w:ascii="Times New Roman" w:hAnsi="Times New Roman"/>
          <w:b/>
          <w:color w:val="000000"/>
        </w:rPr>
      </w:pPr>
      <w:bookmarkStart w:id="304" w:name="_Toc107651160"/>
      <w:bookmarkStart w:id="305" w:name="_Toc112138504"/>
      <w:bookmarkStart w:id="306" w:name="_Toc114566810"/>
      <w:bookmarkStart w:id="307" w:name="_Toc115079975"/>
      <w:bookmarkStart w:id="308" w:name="_Toc115358144"/>
      <w:bookmarkStart w:id="309" w:name="_Toc120303395"/>
      <w:bookmarkStart w:id="310" w:name="_Toc130825086"/>
      <w:r w:rsidRPr="007D35CB">
        <w:rPr>
          <w:rFonts w:ascii="Times New Roman" w:hAnsi="Times New Roman"/>
          <w:b/>
          <w:color w:val="000000"/>
        </w:rPr>
        <w:t>QUYỀN VÀ NGHĨA VỤ CỦA CÔNG DÂN ĐỐI VỚI ĐẤT ĐAI</w:t>
      </w:r>
      <w:bookmarkEnd w:id="304"/>
      <w:bookmarkEnd w:id="305"/>
      <w:bookmarkEnd w:id="306"/>
      <w:bookmarkEnd w:id="307"/>
      <w:bookmarkEnd w:id="308"/>
      <w:bookmarkEnd w:id="309"/>
      <w:bookmarkEnd w:id="310"/>
    </w:p>
    <w:p w14:paraId="26FF06B0" w14:textId="77777777" w:rsidR="00EC1C51" w:rsidRPr="00ED04D9" w:rsidRDefault="00EC1C51" w:rsidP="00EC1C51">
      <w:pPr>
        <w:rPr>
          <w:rFonts w:ascii="Times New Roman" w:hAnsi="Times New Roman"/>
          <w:color w:val="000000"/>
        </w:rPr>
      </w:pPr>
    </w:p>
    <w:p w14:paraId="20B04A8F" w14:textId="77777777" w:rsidR="00EC1C51" w:rsidRPr="00FB3968"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rPr>
      </w:pPr>
      <w:bookmarkStart w:id="311" w:name="_Toc107651161"/>
      <w:bookmarkStart w:id="312" w:name="_Toc112138505"/>
      <w:bookmarkStart w:id="313" w:name="_Toc114566811"/>
      <w:bookmarkStart w:id="314" w:name="_Toc115079976"/>
      <w:bookmarkStart w:id="315" w:name="_Toc115358145"/>
      <w:bookmarkStart w:id="316" w:name="_Toc120303396"/>
      <w:bookmarkStart w:id="317" w:name="_Toc130825087"/>
      <w:r w:rsidRPr="0025296C">
        <w:rPr>
          <w:rFonts w:ascii="Times New Roman" w:hAnsi="Times New Roman"/>
          <w:b/>
          <w:color w:val="000000"/>
        </w:rPr>
        <w:t>Quy</w:t>
      </w:r>
      <w:r w:rsidRPr="00147B54">
        <w:rPr>
          <w:rFonts w:ascii="Times New Roman" w:hAnsi="Times New Roman"/>
          <w:b/>
          <w:color w:val="000000"/>
        </w:rPr>
        <w:t>ề</w:t>
      </w:r>
      <w:r w:rsidRPr="00B16BCF">
        <w:rPr>
          <w:rFonts w:ascii="Times New Roman" w:hAnsi="Times New Roman"/>
          <w:b/>
          <w:color w:val="000000"/>
        </w:rPr>
        <w:t xml:space="preserve">n </w:t>
      </w:r>
      <w:bookmarkEnd w:id="311"/>
      <w:r w:rsidRPr="00B16BCF">
        <w:rPr>
          <w:rFonts w:ascii="Times New Roman" w:hAnsi="Times New Roman"/>
          <w:b/>
          <w:color w:val="000000"/>
        </w:rPr>
        <w:t>củ</w:t>
      </w:r>
      <w:r w:rsidRPr="00354582">
        <w:rPr>
          <w:rFonts w:ascii="Times New Roman" w:hAnsi="Times New Roman"/>
          <w:b/>
          <w:color w:val="000000"/>
        </w:rPr>
        <w:t>a công dân đ</w:t>
      </w:r>
      <w:r w:rsidRPr="00FB3968">
        <w:rPr>
          <w:rFonts w:ascii="Times New Roman" w:hAnsi="Times New Roman"/>
          <w:b/>
          <w:color w:val="000000"/>
        </w:rPr>
        <w:t>ối với đất đai</w:t>
      </w:r>
      <w:bookmarkEnd w:id="312"/>
      <w:bookmarkEnd w:id="313"/>
      <w:bookmarkEnd w:id="314"/>
      <w:bookmarkEnd w:id="315"/>
      <w:bookmarkEnd w:id="316"/>
      <w:bookmarkEnd w:id="317"/>
    </w:p>
    <w:p w14:paraId="26290167"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FB3968">
        <w:rPr>
          <w:rFonts w:ascii="Times New Roman" w:hAnsi="Times New Roman"/>
          <w:color w:val="000000"/>
        </w:rPr>
        <w:t xml:space="preserve">1. </w:t>
      </w:r>
      <w:r w:rsidRPr="00A02926">
        <w:rPr>
          <w:rFonts w:ascii="Times New Roman" w:hAnsi="Times New Roman"/>
          <w:color w:val="000000"/>
        </w:rPr>
        <w:t xml:space="preserve">Tham gia </w:t>
      </w:r>
      <w:r w:rsidRPr="00A02926">
        <w:rPr>
          <w:rFonts w:ascii="Times New Roman" w:hAnsi="Times New Roman"/>
          <w:color w:val="000000"/>
          <w:lang w:val="vi-VN"/>
        </w:rPr>
        <w:t>xây d</w:t>
      </w:r>
      <w:r w:rsidRPr="00C36CBA">
        <w:rPr>
          <w:rFonts w:ascii="Times New Roman" w:hAnsi="Times New Roman"/>
          <w:color w:val="000000"/>
          <w:lang w:val="vi-VN"/>
        </w:rPr>
        <w:t>ự</w:t>
      </w:r>
      <w:r w:rsidRPr="002703E0">
        <w:rPr>
          <w:rFonts w:ascii="Times New Roman" w:hAnsi="Times New Roman"/>
          <w:color w:val="000000"/>
          <w:lang w:val="vi-VN"/>
        </w:rPr>
        <w:t>ng</w:t>
      </w:r>
      <w:r w:rsidRPr="001A3570">
        <w:rPr>
          <w:rFonts w:ascii="Times New Roman" w:hAnsi="Times New Roman"/>
          <w:color w:val="000000"/>
          <w:lang w:val="vi-VN"/>
        </w:rPr>
        <w:t xml:space="preserve">, </w:t>
      </w:r>
      <w:r w:rsidRPr="00BC39BA">
        <w:rPr>
          <w:rFonts w:ascii="Times New Roman" w:hAnsi="Times New Roman"/>
          <w:color w:val="000000"/>
          <w:lang w:val="vi-VN"/>
        </w:rPr>
        <w:t xml:space="preserve">góp ý, giám sát </w:t>
      </w:r>
      <w:r w:rsidRPr="00F45849">
        <w:rPr>
          <w:rFonts w:ascii="Times New Roman" w:hAnsi="Times New Roman"/>
          <w:color w:val="000000"/>
          <w:lang w:val="vi-VN"/>
        </w:rPr>
        <w:t>trong vi</w:t>
      </w:r>
      <w:r w:rsidRPr="00E875C3">
        <w:rPr>
          <w:rFonts w:ascii="Times New Roman" w:hAnsi="Times New Roman"/>
          <w:color w:val="000000"/>
          <w:lang w:val="vi-VN"/>
        </w:rPr>
        <w:t>ệ</w:t>
      </w:r>
      <w:r w:rsidRPr="009245A5">
        <w:rPr>
          <w:rFonts w:ascii="Times New Roman" w:hAnsi="Times New Roman"/>
          <w:color w:val="000000"/>
          <w:lang w:val="vi-VN"/>
        </w:rPr>
        <w:t>c hoàn</w:t>
      </w:r>
      <w:r w:rsidRPr="005754F9">
        <w:rPr>
          <w:rFonts w:ascii="Times New Roman" w:hAnsi="Times New Roman"/>
          <w:color w:val="000000"/>
          <w:lang w:val="vi-VN"/>
        </w:rPr>
        <w:t xml:space="preserve"> thiệ</w:t>
      </w:r>
      <w:r w:rsidRPr="00AE2838">
        <w:rPr>
          <w:rFonts w:ascii="Times New Roman" w:hAnsi="Times New Roman"/>
          <w:color w:val="000000"/>
          <w:lang w:val="vi-VN"/>
        </w:rPr>
        <w:t xml:space="preserve">n và </w:t>
      </w:r>
      <w:r w:rsidRPr="00AE2838">
        <w:rPr>
          <w:rFonts w:ascii="Times New Roman" w:hAnsi="Times New Roman"/>
          <w:color w:val="000000"/>
        </w:rPr>
        <w:t>tổ</w:t>
      </w:r>
      <w:r w:rsidRPr="008E05B2">
        <w:rPr>
          <w:rFonts w:ascii="Times New Roman" w:hAnsi="Times New Roman"/>
          <w:color w:val="000000"/>
        </w:rPr>
        <w:t xml:space="preserve"> ch</w:t>
      </w:r>
      <w:r w:rsidRPr="00ED2A2C">
        <w:rPr>
          <w:rFonts w:ascii="Times New Roman" w:hAnsi="Times New Roman"/>
          <w:color w:val="000000"/>
        </w:rPr>
        <w:t>ứ</w:t>
      </w:r>
      <w:r w:rsidRPr="00DF13E6">
        <w:rPr>
          <w:rFonts w:ascii="Times New Roman" w:hAnsi="Times New Roman"/>
          <w:color w:val="000000"/>
        </w:rPr>
        <w:t xml:space="preserve">c </w:t>
      </w:r>
      <w:r w:rsidRPr="00DF13E6">
        <w:rPr>
          <w:rFonts w:ascii="Times New Roman" w:hAnsi="Times New Roman"/>
          <w:color w:val="000000"/>
          <w:lang w:val="vi-VN"/>
        </w:rPr>
        <w:t xml:space="preserve">thực </w:t>
      </w:r>
      <w:r w:rsidRPr="00DF13E6">
        <w:rPr>
          <w:rFonts w:ascii="Times New Roman" w:hAnsi="Times New Roman"/>
          <w:color w:val="000000"/>
        </w:rPr>
        <w:t>hiệ</w:t>
      </w:r>
      <w:r w:rsidRPr="00232F32">
        <w:rPr>
          <w:rFonts w:ascii="Times New Roman" w:hAnsi="Times New Roman"/>
          <w:color w:val="000000"/>
        </w:rPr>
        <w:t>n</w:t>
      </w:r>
      <w:r w:rsidRPr="00232F32">
        <w:rPr>
          <w:rFonts w:ascii="Times New Roman" w:hAnsi="Times New Roman"/>
          <w:color w:val="000000"/>
          <w:lang w:val="vi-VN"/>
        </w:rPr>
        <w:t xml:space="preserve"> chính sách</w:t>
      </w:r>
      <w:r w:rsidRPr="00DD0AF5">
        <w:rPr>
          <w:rFonts w:ascii="Times New Roman" w:hAnsi="Times New Roman"/>
          <w:color w:val="000000"/>
          <w:lang w:val="vi-VN"/>
        </w:rPr>
        <w:t xml:space="preserve"> pháp luật về</w:t>
      </w:r>
      <w:r w:rsidRPr="008B6524">
        <w:rPr>
          <w:rFonts w:ascii="Times New Roman" w:hAnsi="Times New Roman"/>
          <w:color w:val="000000"/>
          <w:lang w:val="vi-VN"/>
        </w:rPr>
        <w:t xml:space="preserve"> đ</w:t>
      </w:r>
      <w:r w:rsidRPr="00E558A3">
        <w:rPr>
          <w:rFonts w:ascii="Times New Roman" w:hAnsi="Times New Roman"/>
          <w:color w:val="000000"/>
          <w:lang w:val="vi-VN"/>
        </w:rPr>
        <w:t>ất đai</w:t>
      </w:r>
      <w:r w:rsidRPr="00E50CFC">
        <w:rPr>
          <w:rFonts w:ascii="Times New Roman" w:hAnsi="Times New Roman"/>
          <w:color w:val="000000"/>
          <w:lang w:val="vi-VN"/>
        </w:rPr>
        <w:t xml:space="preserve"> theo quy đ</w:t>
      </w:r>
      <w:r w:rsidRPr="00702EC7">
        <w:rPr>
          <w:rFonts w:ascii="Times New Roman" w:hAnsi="Times New Roman"/>
          <w:color w:val="000000"/>
          <w:lang w:val="vi-VN"/>
        </w:rPr>
        <w:t>ịnh c</w:t>
      </w:r>
      <w:r w:rsidRPr="00ED04D9">
        <w:rPr>
          <w:rFonts w:ascii="Times New Roman" w:hAnsi="Times New Roman"/>
          <w:color w:val="000000"/>
          <w:lang w:val="vi-VN"/>
        </w:rPr>
        <w:t>ủa pháp luật.</w:t>
      </w:r>
    </w:p>
    <w:p w14:paraId="0E27A1C4"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 xml:space="preserve">2. Tham gia quản lý nhà nước, thảo luận và kiến nghị, phản ánh với cơ quan nhà nước về công tác quản lý, sử dụng đất đai. </w:t>
      </w:r>
    </w:p>
    <w:p w14:paraId="21758B69"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3. Quyền về bình đẳng, bình đẳng giới trong quản lý, sử dụng đất đai.</w:t>
      </w:r>
    </w:p>
    <w:p w14:paraId="3571FF4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Tham gia đấu giá quyền sử dụng đất; tham gia đấu thầu lựa chọn nhà đầu tư thực hiện dự án có sử dụng đất theo quy định của pháp luật; đề nghị Nhà nước giao đất, cho thuê đất không thông qua đấu giá quyền sử dụng đất, đấu thầu lựa chọn nhà đầu tư thực hiện dự án có sử dụng đất theo quy định của pháp luật. </w:t>
      </w:r>
    </w:p>
    <w:p w14:paraId="715A3EB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Nhận chuyển nhượng, nhận tặng cho, nhận thừa kế, nhận góp vốn, thuê quyền sử dụng đất; mua, bán, nhận chuyển nhượng cổ phần, phần vốn góp là giá trị quyền sử dụng đất theo quy định của pháp luật.</w:t>
      </w:r>
    </w:p>
    <w:p w14:paraId="2E251E71" w14:textId="77777777" w:rsidR="00EC1C51" w:rsidRPr="00ED04D9" w:rsidRDefault="00EC1C51" w:rsidP="00EC1C51">
      <w:pPr>
        <w:widowControl w:val="0"/>
        <w:tabs>
          <w:tab w:val="left" w:pos="0"/>
          <w:tab w:val="left" w:pos="1260"/>
        </w:tabs>
        <w:spacing w:before="120" w:line="340" w:lineRule="exact"/>
        <w:rPr>
          <w:rFonts w:ascii="Times New Roman" w:hAnsi="Times New Roman"/>
          <w:color w:val="000000"/>
        </w:rPr>
      </w:pPr>
      <w:r w:rsidRPr="00ED04D9">
        <w:rPr>
          <w:rFonts w:ascii="Times New Roman" w:hAnsi="Times New Roman"/>
          <w:color w:val="000000"/>
        </w:rPr>
        <w:t>6. Thực hiện các quyền của người sử dụng đất theo quy định của Luật này.</w:t>
      </w:r>
    </w:p>
    <w:p w14:paraId="610DA9CB" w14:textId="77777777" w:rsidR="00EC1C51" w:rsidRPr="00ED04D9" w:rsidRDefault="00EC1C51" w:rsidP="00EC1C51">
      <w:pPr>
        <w:widowControl w:val="0"/>
        <w:numPr>
          <w:ilvl w:val="0"/>
          <w:numId w:val="2"/>
        </w:numPr>
        <w:tabs>
          <w:tab w:val="left" w:pos="0"/>
          <w:tab w:val="left" w:pos="1260"/>
        </w:tabs>
        <w:spacing w:before="120" w:line="340" w:lineRule="exact"/>
        <w:ind w:left="0"/>
        <w:outlineLvl w:val="2"/>
        <w:rPr>
          <w:rFonts w:ascii="Times New Roman" w:hAnsi="Times New Roman"/>
          <w:b/>
          <w:color w:val="000000"/>
        </w:rPr>
      </w:pPr>
      <w:bookmarkStart w:id="318" w:name="_Toc115079977"/>
      <w:bookmarkStart w:id="319" w:name="_Toc115358146"/>
      <w:bookmarkStart w:id="320" w:name="_Toc120303397"/>
      <w:bookmarkStart w:id="321" w:name="_Toc130825088"/>
      <w:r w:rsidRPr="00ED04D9">
        <w:rPr>
          <w:rFonts w:ascii="Times New Roman" w:hAnsi="Times New Roman"/>
          <w:b/>
          <w:color w:val="000000"/>
        </w:rPr>
        <w:lastRenderedPageBreak/>
        <w:t>Quyền tiếp cận thông tin đất đai</w:t>
      </w:r>
      <w:bookmarkEnd w:id="318"/>
      <w:bookmarkEnd w:id="319"/>
      <w:bookmarkEnd w:id="320"/>
      <w:bookmarkEnd w:id="321"/>
    </w:p>
    <w:p w14:paraId="6437BB4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w:t>
      </w:r>
      <w:r w:rsidRPr="00ED04D9">
        <w:rPr>
          <w:rFonts w:ascii="Times New Roman" w:hAnsi="Times New Roman"/>
          <w:b/>
          <w:color w:val="000000"/>
        </w:rPr>
        <w:t xml:space="preserve"> </w:t>
      </w:r>
      <w:r w:rsidRPr="00ED04D9">
        <w:rPr>
          <w:rFonts w:ascii="Times New Roman" w:hAnsi="Times New Roman"/>
          <w:color w:val="000000"/>
        </w:rPr>
        <w:t xml:space="preserve">Công dân được quyền tiếp cận các thông tin đất đai sau đây: </w:t>
      </w:r>
    </w:p>
    <w:p w14:paraId="4919115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b/>
          <w:color w:val="000000"/>
        </w:rPr>
        <w:t xml:space="preserve"> </w:t>
      </w:r>
      <w:r w:rsidRPr="00ED04D9">
        <w:rPr>
          <w:rFonts w:ascii="Times New Roman" w:hAnsi="Times New Roman"/>
          <w:color w:val="000000"/>
        </w:rPr>
        <w:t xml:space="preserve">Thông tin về quy hoạch, kế hoạch sử dụng đất, các quy hoạch có sử dụng đất đã được cơ quan nhà nước có thẩm quyền quyết định, phê duyệt; kết quả thống kê, kiểm kê đất đai; giao đất, cho thuê đất; bảng giá đất đã được công bố; phương án bồi thường, hỗ trợ, tái định cư khi Nhà nước thu hồi đất đã được cơ quan nhà nước có thẩm quyền phê duyệt; kết quả thanh tra, kiểm tra, giải quyết tranh chấp, khiếu nại, tố cáo về đất đai, kết quả xử lý vi phạm pháp luật về đất đai. </w:t>
      </w:r>
    </w:p>
    <w:p w14:paraId="61BA784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Thông tin về các thủ tục hành chính trong lĩnh vực đất đai.</w:t>
      </w:r>
    </w:p>
    <w:p w14:paraId="49A49DB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b/>
          <w:color w:val="000000"/>
        </w:rPr>
        <w:t xml:space="preserve"> </w:t>
      </w:r>
      <w:r w:rsidRPr="00ED04D9">
        <w:rPr>
          <w:rFonts w:ascii="Times New Roman" w:hAnsi="Times New Roman"/>
          <w:color w:val="000000"/>
        </w:rPr>
        <w:t>Văn bản quy phạm pháp luật về đất đai.</w:t>
      </w:r>
    </w:p>
    <w:p w14:paraId="4B44887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Việc tiếp cận thông tin đất đai theo quy định của Luật này và pháp luật về tiếp cận thông tin.</w:t>
      </w:r>
    </w:p>
    <w:p w14:paraId="1F33520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322" w:name="_Toc107651164"/>
      <w:bookmarkStart w:id="323" w:name="_Toc112138506"/>
      <w:bookmarkStart w:id="324" w:name="_Toc114566812"/>
      <w:bookmarkStart w:id="325" w:name="_Toc115079978"/>
      <w:bookmarkStart w:id="326" w:name="_Toc115358147"/>
      <w:bookmarkStart w:id="327" w:name="_Toc120303398"/>
      <w:bookmarkStart w:id="328" w:name="_Toc130825089"/>
      <w:r w:rsidRPr="00ED04D9">
        <w:rPr>
          <w:rFonts w:ascii="Times New Roman" w:hAnsi="Times New Roman"/>
          <w:b/>
          <w:color w:val="000000"/>
        </w:rPr>
        <w:t>Nghĩa vụ của công dân đối với quản lý, sử dụng đất đai</w:t>
      </w:r>
      <w:bookmarkEnd w:id="322"/>
      <w:bookmarkEnd w:id="323"/>
      <w:bookmarkEnd w:id="324"/>
      <w:bookmarkEnd w:id="325"/>
      <w:bookmarkEnd w:id="326"/>
      <w:bookmarkEnd w:id="327"/>
      <w:bookmarkEnd w:id="328"/>
    </w:p>
    <w:p w14:paraId="0EDDF35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Chấp hành đúng các quy định của pháp luật về đất đai. </w:t>
      </w:r>
    </w:p>
    <w:p w14:paraId="73CD178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Tham gia góp ý, giám sát, phản biện xã hội trong việc hoàn thiện và thực thi chính sách, pháp luật về đất đai.</w:t>
      </w:r>
    </w:p>
    <w:p w14:paraId="1E0DC9A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Giữ gìn, bảo vệ và phát triển tài nguyên đất.</w:t>
      </w:r>
    </w:p>
    <w:p w14:paraId="11FECE1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Tôn trọng quyền sử dụng đất của người sử dụng đất khác.</w:t>
      </w:r>
    </w:p>
    <w:bookmarkEnd w:id="41"/>
    <w:p w14:paraId="7734EC78"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r w:rsidRPr="007D35CB">
        <w:rPr>
          <w:rFonts w:ascii="Times New Roman" w:hAnsi="Times New Roman"/>
          <w:b/>
          <w:color w:val="000000"/>
          <w:lang w:val="vi-VN"/>
        </w:rPr>
        <w:t>Chương III</w:t>
      </w:r>
    </w:p>
    <w:p w14:paraId="4460A690"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329" w:name="_Toc107651378"/>
      <w:bookmarkStart w:id="330" w:name="_Toc112138719"/>
      <w:bookmarkStart w:id="331" w:name="_Toc114566814"/>
      <w:bookmarkStart w:id="332" w:name="_Toc115079980"/>
      <w:bookmarkStart w:id="333" w:name="_Toc115358149"/>
      <w:bookmarkStart w:id="334" w:name="_Toc120303400"/>
      <w:bookmarkStart w:id="335" w:name="_Toc130825091"/>
      <w:r w:rsidRPr="007D35CB">
        <w:rPr>
          <w:rFonts w:ascii="Times New Roman" w:hAnsi="Times New Roman"/>
          <w:b/>
          <w:color w:val="000000"/>
          <w:lang w:val="vi-VN"/>
        </w:rPr>
        <w:t>QUYỀN VÀ NGHĨA VỤ CỦA NGƯỜI SỬ DỤNG ĐẤT</w:t>
      </w:r>
      <w:bookmarkEnd w:id="329"/>
      <w:bookmarkEnd w:id="330"/>
      <w:bookmarkEnd w:id="331"/>
      <w:bookmarkEnd w:id="332"/>
      <w:bookmarkEnd w:id="333"/>
      <w:bookmarkEnd w:id="334"/>
      <w:bookmarkEnd w:id="335"/>
    </w:p>
    <w:p w14:paraId="4AE2BC9A"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336" w:name="_Toc107651379"/>
      <w:bookmarkStart w:id="337" w:name="_Toc112138720"/>
      <w:bookmarkStart w:id="338" w:name="_Toc114566815"/>
      <w:bookmarkStart w:id="339" w:name="_Toc115079981"/>
      <w:bookmarkStart w:id="340" w:name="_Toc115358150"/>
      <w:bookmarkStart w:id="341" w:name="_Toc120303401"/>
      <w:bookmarkStart w:id="342" w:name="_Toc130825092"/>
      <w:r w:rsidRPr="007D35CB">
        <w:rPr>
          <w:rFonts w:ascii="Times New Roman" w:hAnsi="Times New Roman"/>
          <w:b/>
          <w:color w:val="000000"/>
          <w:lang w:val="vi-VN"/>
        </w:rPr>
        <w:t>Mục 1</w:t>
      </w:r>
      <w:bookmarkEnd w:id="336"/>
      <w:bookmarkEnd w:id="337"/>
      <w:bookmarkEnd w:id="338"/>
      <w:bookmarkEnd w:id="339"/>
      <w:bookmarkEnd w:id="340"/>
      <w:bookmarkEnd w:id="341"/>
      <w:bookmarkEnd w:id="342"/>
    </w:p>
    <w:p w14:paraId="776A3510"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cs="Times New Roman"/>
          <w:b/>
          <w:bCs/>
          <w:color w:val="000000"/>
          <w:szCs w:val="28"/>
        </w:rPr>
      </w:pPr>
      <w:bookmarkStart w:id="343" w:name="_Toc107651380"/>
      <w:bookmarkStart w:id="344" w:name="_Toc112138721"/>
      <w:bookmarkStart w:id="345" w:name="_Toc114566816"/>
      <w:bookmarkStart w:id="346" w:name="_Toc115079982"/>
      <w:bookmarkStart w:id="347" w:name="_Toc115358151"/>
      <w:bookmarkStart w:id="348" w:name="_Toc120303402"/>
      <w:bookmarkStart w:id="349" w:name="_Toc130825093"/>
      <w:r w:rsidRPr="007D35CB">
        <w:rPr>
          <w:rFonts w:ascii="Times New Roman" w:hAnsi="Times New Roman"/>
          <w:b/>
          <w:color w:val="000000"/>
          <w:lang w:val="vi-VN"/>
        </w:rPr>
        <w:t>QUY ĐỊNH CHUNG</w:t>
      </w:r>
      <w:bookmarkEnd w:id="343"/>
      <w:bookmarkEnd w:id="344"/>
      <w:bookmarkEnd w:id="345"/>
      <w:bookmarkEnd w:id="346"/>
      <w:bookmarkEnd w:id="347"/>
      <w:bookmarkEnd w:id="348"/>
      <w:bookmarkEnd w:id="349"/>
      <w:r w:rsidRPr="007D35CB">
        <w:rPr>
          <w:rFonts w:ascii="Times New Roman" w:hAnsi="Times New Roman" w:cs="Times New Roman"/>
          <w:b/>
          <w:color w:val="000000"/>
          <w:szCs w:val="28"/>
        </w:rPr>
        <w:t xml:space="preserve"> </w:t>
      </w:r>
    </w:p>
    <w:p w14:paraId="40828DD7" w14:textId="77777777" w:rsidR="00EC1C51" w:rsidRPr="00ED04D9" w:rsidRDefault="00EC1C51" w:rsidP="00EC1C51">
      <w:pPr>
        <w:ind w:firstLine="0"/>
        <w:rPr>
          <w:rFonts w:ascii="Times New Roman" w:hAnsi="Times New Roman"/>
          <w:color w:val="000000"/>
        </w:rPr>
      </w:pPr>
    </w:p>
    <w:p w14:paraId="6B8841A7"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350" w:name="_Toc107651381"/>
      <w:bookmarkStart w:id="351" w:name="_Toc112138722"/>
      <w:bookmarkStart w:id="352" w:name="_Ref113315251"/>
      <w:bookmarkStart w:id="353" w:name="_Ref113315276"/>
      <w:bookmarkStart w:id="354" w:name="_Ref113315459"/>
      <w:bookmarkStart w:id="355" w:name="_Ref113315518"/>
      <w:bookmarkStart w:id="356" w:name="_Ref113315741"/>
      <w:bookmarkStart w:id="357" w:name="_Ref113315865"/>
      <w:bookmarkStart w:id="358" w:name="_Ref113315924"/>
      <w:bookmarkStart w:id="359" w:name="_Ref113316065"/>
      <w:bookmarkStart w:id="360" w:name="_Ref113316093"/>
      <w:bookmarkStart w:id="361" w:name="_Ref113316131"/>
      <w:bookmarkStart w:id="362" w:name="_Ref113316162"/>
      <w:bookmarkStart w:id="363" w:name="_Ref113316202"/>
      <w:bookmarkStart w:id="364" w:name="_Ref113316389"/>
      <w:bookmarkStart w:id="365" w:name="_Toc114566817"/>
      <w:bookmarkStart w:id="366" w:name="_Toc115079983"/>
      <w:bookmarkStart w:id="367" w:name="_Toc115358152"/>
      <w:bookmarkStart w:id="368" w:name="_Toc120303403"/>
      <w:bookmarkStart w:id="369" w:name="_Toc130825094"/>
      <w:r w:rsidRPr="0025296C">
        <w:rPr>
          <w:rFonts w:ascii="Times New Roman" w:hAnsi="Times New Roman"/>
          <w:b/>
          <w:color w:val="000000"/>
          <w:lang w:val="vi-VN"/>
        </w:rPr>
        <w:t>Qu</w:t>
      </w:r>
      <w:r w:rsidRPr="00147B54">
        <w:rPr>
          <w:rFonts w:ascii="Times New Roman" w:hAnsi="Times New Roman"/>
          <w:b/>
          <w:color w:val="000000"/>
          <w:lang w:val="vi-VN"/>
        </w:rPr>
        <w:t>y</w:t>
      </w:r>
      <w:r w:rsidRPr="00B16BCF">
        <w:rPr>
          <w:rFonts w:ascii="Times New Roman" w:hAnsi="Times New Roman"/>
          <w:b/>
          <w:color w:val="000000"/>
          <w:lang w:val="vi-VN"/>
        </w:rPr>
        <w:t>ền chung c</w:t>
      </w:r>
      <w:r w:rsidRPr="00354582">
        <w:rPr>
          <w:rFonts w:ascii="Times New Roman" w:hAnsi="Times New Roman"/>
          <w:b/>
          <w:color w:val="000000"/>
          <w:lang w:val="vi-VN"/>
        </w:rPr>
        <w:t>ủ</w:t>
      </w:r>
      <w:r w:rsidRPr="00FB3968">
        <w:rPr>
          <w:rFonts w:ascii="Times New Roman" w:hAnsi="Times New Roman"/>
          <w:b/>
          <w:color w:val="000000"/>
          <w:lang w:val="vi-VN"/>
        </w:rPr>
        <w:t>a người sử dụng đ</w:t>
      </w:r>
      <w:r w:rsidRPr="00A02926">
        <w:rPr>
          <w:rFonts w:ascii="Times New Roman" w:hAnsi="Times New Roman"/>
          <w:b/>
          <w:color w:val="000000"/>
          <w:lang w:val="vi-VN"/>
        </w:rPr>
        <w:t>ất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54B879F"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es-ES"/>
        </w:rPr>
      </w:pPr>
      <w:r w:rsidRPr="002703E0">
        <w:rPr>
          <w:rFonts w:ascii="Times New Roman" w:hAnsi="Times New Roman"/>
          <w:color w:val="000000"/>
          <w:lang w:val="vi-VN"/>
        </w:rPr>
        <w:t>1. Đư</w:t>
      </w:r>
      <w:r w:rsidRPr="001A3570">
        <w:rPr>
          <w:rFonts w:ascii="Times New Roman" w:hAnsi="Times New Roman"/>
          <w:color w:val="000000"/>
          <w:lang w:val="vi-VN"/>
        </w:rPr>
        <w:t>ợc c</w:t>
      </w:r>
      <w:r w:rsidRPr="00BC39BA">
        <w:rPr>
          <w:rFonts w:ascii="Times New Roman" w:hAnsi="Times New Roman"/>
          <w:color w:val="000000"/>
          <w:lang w:val="vi-VN"/>
        </w:rPr>
        <w:t>ấ</w:t>
      </w:r>
      <w:r w:rsidRPr="00F45849">
        <w:rPr>
          <w:rFonts w:ascii="Times New Roman" w:hAnsi="Times New Roman"/>
          <w:color w:val="000000"/>
          <w:lang w:val="vi-VN"/>
        </w:rPr>
        <w:t>p Gi</w:t>
      </w:r>
      <w:r w:rsidRPr="00E875C3">
        <w:rPr>
          <w:rFonts w:ascii="Times New Roman" w:hAnsi="Times New Roman"/>
          <w:color w:val="000000"/>
          <w:lang w:val="vi-VN"/>
        </w:rPr>
        <w:t>ấ</w:t>
      </w:r>
      <w:r w:rsidRPr="009245A5">
        <w:rPr>
          <w:rFonts w:ascii="Times New Roman" w:hAnsi="Times New Roman"/>
          <w:color w:val="000000"/>
          <w:lang w:val="vi-VN"/>
        </w:rPr>
        <w:t>y ch</w:t>
      </w:r>
      <w:r w:rsidRPr="005754F9">
        <w:rPr>
          <w:rFonts w:ascii="Times New Roman" w:hAnsi="Times New Roman"/>
          <w:color w:val="000000"/>
          <w:lang w:val="vi-VN"/>
        </w:rPr>
        <w:t>ứng nh</w:t>
      </w:r>
      <w:r w:rsidRPr="00AE2838">
        <w:rPr>
          <w:rFonts w:ascii="Times New Roman" w:hAnsi="Times New Roman"/>
          <w:color w:val="000000"/>
          <w:lang w:val="vi-VN"/>
        </w:rPr>
        <w:t>ận quyề</w:t>
      </w:r>
      <w:r w:rsidRPr="008E05B2">
        <w:rPr>
          <w:rFonts w:ascii="Times New Roman" w:hAnsi="Times New Roman"/>
          <w:color w:val="000000"/>
          <w:lang w:val="vi-VN"/>
        </w:rPr>
        <w:t>n s</w:t>
      </w:r>
      <w:r w:rsidRPr="00ED2A2C">
        <w:rPr>
          <w:rFonts w:ascii="Times New Roman" w:hAnsi="Times New Roman"/>
          <w:color w:val="000000"/>
          <w:lang w:val="vi-VN"/>
        </w:rPr>
        <w:t>ử</w:t>
      </w:r>
      <w:r w:rsidRPr="00DF13E6">
        <w:rPr>
          <w:rFonts w:ascii="Times New Roman" w:hAnsi="Times New Roman"/>
          <w:color w:val="000000"/>
          <w:lang w:val="vi-VN"/>
        </w:rPr>
        <w:t xml:space="preserve"> dụng đất, quyền sở</w:t>
      </w:r>
      <w:r w:rsidRPr="00232F32">
        <w:rPr>
          <w:rFonts w:ascii="Times New Roman" w:hAnsi="Times New Roman"/>
          <w:color w:val="000000"/>
          <w:lang w:val="vi-VN"/>
        </w:rPr>
        <w:t xml:space="preserve"> hữ</w:t>
      </w:r>
      <w:r w:rsidRPr="00DD0AF5">
        <w:rPr>
          <w:rFonts w:ascii="Times New Roman" w:hAnsi="Times New Roman"/>
          <w:color w:val="000000"/>
          <w:lang w:val="vi-VN"/>
        </w:rPr>
        <w:t>u tài sản gắ</w:t>
      </w:r>
      <w:r w:rsidRPr="008B6524">
        <w:rPr>
          <w:rFonts w:ascii="Times New Roman" w:hAnsi="Times New Roman"/>
          <w:color w:val="000000"/>
          <w:lang w:val="vi-VN"/>
        </w:rPr>
        <w:t>n li</w:t>
      </w:r>
      <w:r w:rsidRPr="00E558A3">
        <w:rPr>
          <w:rFonts w:ascii="Times New Roman" w:hAnsi="Times New Roman"/>
          <w:color w:val="000000"/>
          <w:lang w:val="vi-VN"/>
        </w:rPr>
        <w:t>ền v</w:t>
      </w:r>
      <w:r w:rsidRPr="00E50CFC">
        <w:rPr>
          <w:rFonts w:ascii="Times New Roman" w:hAnsi="Times New Roman"/>
          <w:color w:val="000000"/>
          <w:lang w:val="vi-VN"/>
        </w:rPr>
        <w:t>ớ</w:t>
      </w:r>
      <w:r w:rsidRPr="00702EC7">
        <w:rPr>
          <w:rFonts w:ascii="Times New Roman" w:hAnsi="Times New Roman"/>
          <w:color w:val="000000"/>
          <w:lang w:val="vi-VN"/>
        </w:rPr>
        <w:t>i đấ</w:t>
      </w:r>
      <w:r w:rsidRPr="00ED04D9">
        <w:rPr>
          <w:rFonts w:ascii="Times New Roman" w:hAnsi="Times New Roman"/>
          <w:color w:val="000000"/>
          <w:lang w:val="vi-VN"/>
        </w:rPr>
        <w:t>t</w:t>
      </w:r>
      <w:r w:rsidRPr="00ED04D9">
        <w:rPr>
          <w:rFonts w:ascii="Times New Roman" w:hAnsi="Times New Roman"/>
          <w:color w:val="000000"/>
        </w:rPr>
        <w:t xml:space="preserve"> </w:t>
      </w:r>
      <w:r w:rsidRPr="00ED04D9">
        <w:rPr>
          <w:rFonts w:ascii="Times New Roman" w:hAnsi="Times New Roman"/>
          <w:color w:val="000000"/>
          <w:lang w:val="es-ES"/>
        </w:rPr>
        <w:t>khi có đủ điều kiện theo quy định của pháp luật về đất đai.</w:t>
      </w:r>
    </w:p>
    <w:p w14:paraId="1D9EC497"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es-ES"/>
        </w:rPr>
      </w:pPr>
      <w:r w:rsidRPr="00ED04D9">
        <w:rPr>
          <w:rFonts w:ascii="Times New Roman" w:hAnsi="Times New Roman"/>
          <w:color w:val="000000"/>
          <w:lang w:val="vi-VN"/>
        </w:rPr>
        <w:t>2. Hưởng thành quả lao động, kết quả đầu tư trên đất</w:t>
      </w:r>
      <w:r w:rsidRPr="00ED04D9">
        <w:rPr>
          <w:rFonts w:ascii="Times New Roman" w:hAnsi="Times New Roman"/>
          <w:color w:val="000000"/>
        </w:rPr>
        <w:t xml:space="preserve"> </w:t>
      </w:r>
      <w:r w:rsidRPr="00ED04D9">
        <w:rPr>
          <w:rFonts w:ascii="Times New Roman" w:hAnsi="Times New Roman"/>
          <w:color w:val="000000"/>
          <w:lang w:val="es-ES"/>
        </w:rPr>
        <w:t>sử dụng hợp pháp.</w:t>
      </w:r>
    </w:p>
    <w:p w14:paraId="6EE8A8EC"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lang w:val="vi-VN"/>
        </w:rPr>
        <w:t>3. Hưởng các lợi ích</w:t>
      </w:r>
      <w:r w:rsidRPr="00ED04D9">
        <w:rPr>
          <w:rFonts w:ascii="Times New Roman" w:hAnsi="Times New Roman"/>
          <w:color w:val="000000"/>
        </w:rPr>
        <w:t xml:space="preserve"> </w:t>
      </w:r>
      <w:r w:rsidRPr="00ED04D9">
        <w:rPr>
          <w:rFonts w:ascii="Times New Roman" w:hAnsi="Times New Roman"/>
          <w:color w:val="000000"/>
          <w:lang w:val="es-ES"/>
        </w:rPr>
        <w:t xml:space="preserve">khi </w:t>
      </w:r>
      <w:r w:rsidRPr="00ED04D9">
        <w:rPr>
          <w:rFonts w:ascii="Times New Roman" w:hAnsi="Times New Roman"/>
          <w:color w:val="000000"/>
          <w:lang w:val="vi-VN"/>
        </w:rPr>
        <w:t>Nhà nước</w:t>
      </w:r>
      <w:r w:rsidRPr="00ED04D9">
        <w:rPr>
          <w:rFonts w:ascii="Times New Roman" w:hAnsi="Times New Roman"/>
          <w:color w:val="000000"/>
        </w:rPr>
        <w:t xml:space="preserve"> </w:t>
      </w:r>
      <w:r w:rsidRPr="00ED04D9">
        <w:rPr>
          <w:rFonts w:ascii="Times New Roman" w:hAnsi="Times New Roman"/>
          <w:color w:val="000000"/>
          <w:lang w:val="es-ES"/>
        </w:rPr>
        <w:t>đầu tư để</w:t>
      </w:r>
      <w:r w:rsidRPr="00ED04D9">
        <w:rPr>
          <w:rFonts w:ascii="Times New Roman" w:hAnsi="Times New Roman"/>
          <w:color w:val="000000"/>
          <w:lang w:val="vi-VN"/>
        </w:rPr>
        <w:t xml:space="preserve"> bảo vệ, cải tạo </w:t>
      </w:r>
      <w:r w:rsidRPr="00ED04D9">
        <w:rPr>
          <w:rFonts w:ascii="Times New Roman" w:hAnsi="Times New Roman"/>
          <w:color w:val="000000"/>
          <w:lang w:val="es-ES"/>
        </w:rPr>
        <w:t>và phát triển</w:t>
      </w:r>
      <w:r w:rsidRPr="00ED04D9">
        <w:rPr>
          <w:rFonts w:ascii="Times New Roman" w:hAnsi="Times New Roman"/>
          <w:b/>
          <w:color w:val="000000"/>
        </w:rPr>
        <w:t xml:space="preserve"> </w:t>
      </w:r>
      <w:r w:rsidRPr="00ED04D9">
        <w:rPr>
          <w:rFonts w:ascii="Times New Roman" w:hAnsi="Times New Roman"/>
          <w:color w:val="000000"/>
          <w:lang w:val="vi-VN"/>
        </w:rPr>
        <w:t>đất nông nghiệp.</w:t>
      </w:r>
    </w:p>
    <w:p w14:paraId="6EA55E4B" w14:textId="77777777" w:rsidR="00EC1C51" w:rsidRPr="00ED04D9" w:rsidRDefault="00EC1C51" w:rsidP="00EC1C51">
      <w:pPr>
        <w:widowControl w:val="0"/>
        <w:tabs>
          <w:tab w:val="left" w:pos="0"/>
          <w:tab w:val="left" w:pos="1254"/>
        </w:tabs>
        <w:spacing w:before="120" w:line="340" w:lineRule="exact"/>
        <w:rPr>
          <w:rFonts w:ascii="Times New Roman" w:hAnsi="Times New Roman"/>
          <w:b/>
          <w:color w:val="000000"/>
          <w:lang w:val="am-ET"/>
        </w:rPr>
      </w:pPr>
      <w:r w:rsidRPr="00ED04D9">
        <w:rPr>
          <w:rFonts w:ascii="Times New Roman" w:hAnsi="Times New Roman"/>
          <w:color w:val="000000"/>
          <w:lang w:val="vi-VN"/>
        </w:rPr>
        <w:t xml:space="preserve">4. Được Nhà nước hướng dẫn và giúp đỡ trong việc cải tạo, </w:t>
      </w:r>
      <w:r w:rsidRPr="00ED04D9">
        <w:rPr>
          <w:rFonts w:ascii="Times New Roman" w:hAnsi="Times New Roman"/>
          <w:color w:val="000000"/>
          <w:lang w:val="es-ES"/>
        </w:rPr>
        <w:t>phục hồi</w:t>
      </w:r>
      <w:r w:rsidRPr="00ED04D9">
        <w:rPr>
          <w:rFonts w:ascii="Times New Roman" w:hAnsi="Times New Roman"/>
          <w:color w:val="000000"/>
        </w:rPr>
        <w:t xml:space="preserve"> </w:t>
      </w:r>
      <w:r w:rsidRPr="00ED04D9">
        <w:rPr>
          <w:rFonts w:ascii="Times New Roman" w:hAnsi="Times New Roman"/>
          <w:color w:val="000000"/>
          <w:lang w:val="vi-VN"/>
        </w:rPr>
        <w:t>đất nông nghiệp.</w:t>
      </w:r>
    </w:p>
    <w:p w14:paraId="591F4720"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lang w:val="vi-VN"/>
        </w:rPr>
        <w:t>5. Được Nhà nước bảo hộ khi người khác xâm phạm quyền, lợi ích hợp pháp về đất đai của mình.</w:t>
      </w:r>
    </w:p>
    <w:p w14:paraId="1FF87569"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rPr>
        <w:t>6. Được quyền chuyển mục đích sử dụng đất theo quy định của Luật này và pháp luật khác</w:t>
      </w:r>
      <w:r w:rsidRPr="00ED04D9">
        <w:rPr>
          <w:rFonts w:ascii="Times New Roman" w:hAnsi="Times New Roman"/>
          <w:b/>
          <w:color w:val="000000"/>
        </w:rPr>
        <w:t xml:space="preserve"> </w:t>
      </w:r>
      <w:r w:rsidRPr="00ED04D9">
        <w:rPr>
          <w:rFonts w:ascii="Times New Roman" w:hAnsi="Times New Roman"/>
          <w:color w:val="000000"/>
          <w:lang w:val="es-ES"/>
        </w:rPr>
        <w:t>có liên quan.</w:t>
      </w:r>
    </w:p>
    <w:p w14:paraId="19BD0E5F"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rPr>
        <w:lastRenderedPageBreak/>
        <w:t>7</w:t>
      </w:r>
      <w:r w:rsidRPr="00ED04D9">
        <w:rPr>
          <w:rFonts w:ascii="Times New Roman" w:hAnsi="Times New Roman"/>
          <w:color w:val="000000"/>
          <w:lang w:val="vi-VN"/>
        </w:rPr>
        <w:t>. Được bồi thường</w:t>
      </w:r>
      <w:r w:rsidRPr="00ED04D9">
        <w:rPr>
          <w:rFonts w:ascii="Times New Roman" w:hAnsi="Times New Roman"/>
          <w:color w:val="000000"/>
          <w:lang w:val="am-ET"/>
        </w:rPr>
        <w:t>, hỗ trợ, tái định cư</w:t>
      </w:r>
      <w:r w:rsidRPr="00ED04D9">
        <w:rPr>
          <w:rFonts w:ascii="Times New Roman" w:hAnsi="Times New Roman"/>
          <w:color w:val="000000"/>
          <w:lang w:val="vi-VN"/>
        </w:rPr>
        <w:t xml:space="preserve"> khi Nhà nước thu hồi đất theo quy định của Luật này.</w:t>
      </w:r>
    </w:p>
    <w:p w14:paraId="04DD0218"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rPr>
        <w:t>8</w:t>
      </w:r>
      <w:r w:rsidRPr="00ED04D9">
        <w:rPr>
          <w:rFonts w:ascii="Times New Roman" w:hAnsi="Times New Roman"/>
          <w:color w:val="000000"/>
          <w:lang w:val="vi-VN"/>
        </w:rPr>
        <w:t>. Khiếu nại, tố cáo, khởi kiện về những hành vi vi phạm quyền sử dụng đất hợp pháp của mình và những hành vi khác vi phạm pháp luật về đất đai.</w:t>
      </w:r>
    </w:p>
    <w:p w14:paraId="2DA6134F"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370" w:name="_Toc107651382"/>
      <w:bookmarkStart w:id="371" w:name="_Toc112138723"/>
      <w:bookmarkStart w:id="372" w:name="_Toc114566818"/>
      <w:bookmarkStart w:id="373" w:name="_Toc115079984"/>
      <w:bookmarkStart w:id="374" w:name="_Toc115358153"/>
      <w:bookmarkStart w:id="375" w:name="_Ref120261172"/>
      <w:bookmarkStart w:id="376" w:name="_Toc120303404"/>
      <w:bookmarkStart w:id="377" w:name="_Toc130825095"/>
      <w:bookmarkStart w:id="378" w:name="_Ref130835788"/>
      <w:r w:rsidRPr="00ED04D9">
        <w:rPr>
          <w:rFonts w:ascii="Times New Roman" w:hAnsi="Times New Roman"/>
          <w:b/>
          <w:color w:val="000000"/>
          <w:lang w:val="vi-VN"/>
        </w:rPr>
        <w:t>Quyền chuyển đổi, chuyển nhượng, cho thuê, cho thuê lại, thừa kế, tặng cho, thế chấp, góp vốn</w:t>
      </w:r>
      <w:r w:rsidRPr="00ED04D9">
        <w:rPr>
          <w:rFonts w:ascii="Times New Roman" w:hAnsi="Times New Roman"/>
          <w:b/>
          <w:color w:val="000000"/>
        </w:rPr>
        <w:t xml:space="preserve"> bằng</w:t>
      </w:r>
      <w:r w:rsidRPr="00ED04D9">
        <w:rPr>
          <w:rFonts w:ascii="Times New Roman" w:hAnsi="Times New Roman"/>
          <w:b/>
          <w:color w:val="000000"/>
          <w:lang w:val="vi-VN"/>
        </w:rPr>
        <w:t xml:space="preserve"> quyền sử dụng đất</w:t>
      </w:r>
      <w:bookmarkEnd w:id="370"/>
      <w:bookmarkEnd w:id="371"/>
      <w:bookmarkEnd w:id="372"/>
      <w:bookmarkEnd w:id="373"/>
      <w:bookmarkEnd w:id="374"/>
      <w:bookmarkEnd w:id="375"/>
      <w:bookmarkEnd w:id="376"/>
      <w:bookmarkEnd w:id="377"/>
      <w:bookmarkEnd w:id="378"/>
    </w:p>
    <w:p w14:paraId="573F8734"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lang w:val="vi-VN"/>
        </w:rPr>
        <w:t xml:space="preserve">1. Người sử dụng đất được thực hiện các quyền chuyển đổi, chuyển nhượng, cho thuê, cho thuê lại, thừa kế, tặng cho, thế chấp, góp vốn </w:t>
      </w:r>
      <w:r w:rsidRPr="00ED04D9">
        <w:rPr>
          <w:rFonts w:ascii="Times New Roman" w:hAnsi="Times New Roman"/>
          <w:color w:val="000000"/>
        </w:rPr>
        <w:t xml:space="preserve">bằng </w:t>
      </w:r>
      <w:r w:rsidRPr="00ED04D9">
        <w:rPr>
          <w:rFonts w:ascii="Times New Roman" w:hAnsi="Times New Roman"/>
          <w:color w:val="000000"/>
          <w:lang w:val="vi-VN"/>
        </w:rPr>
        <w:t>quyền sử dụng đất theo quy định của Luật này</w:t>
      </w:r>
      <w:r w:rsidRPr="00ED04D9">
        <w:rPr>
          <w:rFonts w:ascii="Times New Roman" w:hAnsi="Times New Roman"/>
          <w:color w:val="000000"/>
        </w:rPr>
        <w:t xml:space="preserve"> và luật khác có liên quan</w:t>
      </w:r>
      <w:r w:rsidRPr="00ED04D9">
        <w:rPr>
          <w:rFonts w:ascii="Times New Roman" w:hAnsi="Times New Roman"/>
          <w:color w:val="000000"/>
          <w:lang w:val="vi-VN"/>
        </w:rPr>
        <w:t>.</w:t>
      </w:r>
      <w:r w:rsidRPr="00ED04D9">
        <w:rPr>
          <w:rFonts w:ascii="Times New Roman" w:hAnsi="Times New Roman"/>
          <w:color w:val="000000"/>
        </w:rPr>
        <w:t xml:space="preserve"> </w:t>
      </w:r>
    </w:p>
    <w:p w14:paraId="3B32B700"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am-ET"/>
        </w:rPr>
        <w:t>2</w:t>
      </w:r>
      <w:r w:rsidRPr="00ED04D9">
        <w:rPr>
          <w:rFonts w:ascii="Times New Roman" w:hAnsi="Times New Roman"/>
          <w:color w:val="000000"/>
          <w:lang w:val="vi-VN"/>
        </w:rPr>
        <w:t>. Nhóm người sử dụng đất mà có chung quyền sử dụng đất thì có các quyền và nghĩa vụ như sau:</w:t>
      </w:r>
    </w:p>
    <w:p w14:paraId="23A33E10"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Nhóm người sử dụng đất gồm </w:t>
      </w:r>
      <w:r w:rsidRPr="00ED04D9">
        <w:rPr>
          <w:rFonts w:ascii="Times New Roman" w:hAnsi="Times New Roman"/>
          <w:color w:val="000000"/>
        </w:rPr>
        <w:t xml:space="preserve">thành viên </w:t>
      </w:r>
      <w:r w:rsidRPr="00ED04D9">
        <w:rPr>
          <w:rFonts w:ascii="Times New Roman" w:hAnsi="Times New Roman"/>
          <w:color w:val="000000"/>
          <w:lang w:val="vi-VN"/>
        </w:rPr>
        <w:t>hộ gia đình, cá nhân thì có quyền và nghĩa vụ như quyền và nghĩa vụ của cá nhân theo quy định của Luật này.</w:t>
      </w:r>
    </w:p>
    <w:p w14:paraId="4890B518"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Trường hợp trong nhóm người sử dụng đất có thành viên là tổ chức kinh tế thì có quyền và nghĩa vụ như quyền và nghĩa vụ của tổ chức kinh tế theo quy định của Luật này;</w:t>
      </w:r>
    </w:p>
    <w:p w14:paraId="728025EB"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và được thực hiện quyền và nghĩa vụ của người sử dụng đất theo quy định của Luật này.</w:t>
      </w:r>
    </w:p>
    <w:p w14:paraId="393B9E29"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14:paraId="3F2F530D"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3. </w:t>
      </w:r>
      <w:r w:rsidRPr="00ED04D9">
        <w:rPr>
          <w:rFonts w:ascii="Times New Roman" w:hAnsi="Times New Roman"/>
          <w:color w:val="000000"/>
          <w:lang w:val="vi-VN"/>
        </w:rPr>
        <w:t>Việc công chứng, chứng thực hợp đồng, văn bản thực hiện các quyền của người sử dụng đất được thực hiện như sau:</w:t>
      </w:r>
    </w:p>
    <w:p w14:paraId="1591F07E"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lang w:val="vi-VN"/>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r w:rsidRPr="00ED04D9">
        <w:rPr>
          <w:rFonts w:ascii="Times New Roman" w:hAnsi="Times New Roman"/>
          <w:color w:val="000000"/>
        </w:rPr>
        <w:t>;</w:t>
      </w:r>
    </w:p>
    <w:p w14:paraId="1AC3D24A"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b) Hợp đồng cho thuê, cho thuê lại quyền sử dụng đất, quyền sử dụng đất và tài sản gắn liền với đất, hợp đồng chuyển đổi quyền sử dụng đất nông nghiệp; hợp đồng chuyển nhượng</w:t>
      </w:r>
      <w:r w:rsidRPr="00ED04D9">
        <w:rPr>
          <w:rFonts w:ascii="Times New Roman" w:hAnsi="Times New Roman"/>
          <w:color w:val="000000"/>
        </w:rPr>
        <w:t>, góp vốn</w:t>
      </w:r>
      <w:r w:rsidRPr="00ED04D9">
        <w:rPr>
          <w:rFonts w:ascii="Times New Roman" w:hAnsi="Times New Roman"/>
          <w:color w:val="000000"/>
          <w:lang w:val="vi-VN"/>
        </w:rPr>
        <w:t xml:space="preserve">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6567236B"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c) Văn bản về thừa kế quyền sử dụng đất, quyền sử dụng đất và tài sản gắn liền với đất được công chứng hoặc chứng thực theo quy định của pháp luật về dân </w:t>
      </w:r>
      <w:r w:rsidRPr="00ED04D9">
        <w:rPr>
          <w:rFonts w:ascii="Times New Roman" w:hAnsi="Times New Roman"/>
          <w:color w:val="000000"/>
          <w:lang w:val="vi-VN"/>
        </w:rPr>
        <w:lastRenderedPageBreak/>
        <w:t>sự;</w:t>
      </w:r>
    </w:p>
    <w:p w14:paraId="40C6A519"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es-ES"/>
        </w:rPr>
      </w:pPr>
      <w:r w:rsidRPr="00ED04D9">
        <w:rPr>
          <w:rFonts w:ascii="Times New Roman" w:hAnsi="Times New Roman"/>
          <w:color w:val="000000"/>
          <w:lang w:val="vi-VN"/>
        </w:rPr>
        <w:t>d) Việc công chứng</w:t>
      </w:r>
      <w:r w:rsidRPr="00ED04D9">
        <w:rPr>
          <w:rFonts w:ascii="Times New Roman" w:hAnsi="Times New Roman"/>
          <w:color w:val="000000"/>
        </w:rPr>
        <w:t xml:space="preserve">, </w:t>
      </w:r>
      <w:r w:rsidRPr="00ED04D9">
        <w:rPr>
          <w:rFonts w:ascii="Times New Roman" w:hAnsi="Times New Roman"/>
          <w:color w:val="000000"/>
          <w:lang w:val="es-ES"/>
        </w:rPr>
        <w:t>chứng thực</w:t>
      </w:r>
      <w:r w:rsidRPr="00ED04D9">
        <w:rPr>
          <w:rFonts w:ascii="Times New Roman" w:hAnsi="Times New Roman"/>
          <w:color w:val="000000"/>
          <w:lang w:val="vi-VN"/>
        </w:rPr>
        <w:t xml:space="preserve"> thực hiện </w:t>
      </w:r>
      <w:r w:rsidRPr="00ED04D9">
        <w:rPr>
          <w:rFonts w:ascii="Times New Roman" w:hAnsi="Times New Roman"/>
          <w:color w:val="000000"/>
          <w:lang w:val="es-ES"/>
        </w:rPr>
        <w:t>theo quy định của pháp luật về công chứng, chứng thực.</w:t>
      </w:r>
      <w:bookmarkStart w:id="379" w:name="_Toc107651384"/>
      <w:bookmarkStart w:id="380" w:name="_Toc112138725"/>
      <w:bookmarkStart w:id="381" w:name="_Ref113316103"/>
      <w:bookmarkStart w:id="382" w:name="_Toc114566820"/>
      <w:bookmarkStart w:id="383" w:name="_Toc115079986"/>
      <w:bookmarkStart w:id="384" w:name="_Toc115358155"/>
      <w:bookmarkStart w:id="385" w:name="_Toc120303406"/>
    </w:p>
    <w:p w14:paraId="1FB89922"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386" w:name="_Toc130825096"/>
      <w:r w:rsidRPr="00ED04D9">
        <w:rPr>
          <w:rFonts w:ascii="Times New Roman" w:hAnsi="Times New Roman"/>
          <w:b/>
          <w:color w:val="000000"/>
          <w:lang w:val="vi-VN"/>
        </w:rPr>
        <w:t>Nhận quyền sử dụng đất</w:t>
      </w:r>
      <w:bookmarkEnd w:id="379"/>
      <w:bookmarkEnd w:id="380"/>
      <w:bookmarkEnd w:id="381"/>
      <w:bookmarkEnd w:id="382"/>
      <w:bookmarkEnd w:id="383"/>
      <w:bookmarkEnd w:id="384"/>
      <w:bookmarkEnd w:id="385"/>
      <w:bookmarkEnd w:id="386"/>
    </w:p>
    <w:p w14:paraId="07D77A28"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bookmarkStart w:id="387" w:name="_Toc107651165"/>
      <w:bookmarkStart w:id="388" w:name="_Toc112138507"/>
      <w:r w:rsidRPr="00ED04D9">
        <w:rPr>
          <w:rFonts w:ascii="Times New Roman" w:hAnsi="Times New Roman"/>
          <w:color w:val="000000"/>
          <w:lang w:val="vi-VN"/>
        </w:rPr>
        <w:t xml:space="preserve">1. Người nhận </w:t>
      </w:r>
      <w:bookmarkStart w:id="389" w:name="_Hlk111801100"/>
      <w:r w:rsidRPr="00ED04D9">
        <w:rPr>
          <w:rFonts w:ascii="Times New Roman" w:hAnsi="Times New Roman"/>
          <w:color w:val="000000"/>
          <w:lang w:val="vi-VN"/>
        </w:rPr>
        <w:t xml:space="preserve">quyền sử dụng đất </w:t>
      </w:r>
      <w:bookmarkEnd w:id="389"/>
      <w:r w:rsidRPr="00ED04D9">
        <w:rPr>
          <w:rFonts w:ascii="Times New Roman" w:hAnsi="Times New Roman"/>
          <w:color w:val="000000"/>
          <w:lang w:val="vi-VN"/>
        </w:rPr>
        <w:t>được quy định như sau:</w:t>
      </w:r>
    </w:p>
    <w:p w14:paraId="70760AF9" w14:textId="77777777" w:rsidR="00EC1C51" w:rsidRPr="00FB3968"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Cá nhân được nhận chuyển đổi quyền sử dụng đất quy định tại điểm b khoản </w:t>
      </w:r>
      <w:r w:rsidRPr="00ED04D9">
        <w:rPr>
          <w:rFonts w:ascii="Times New Roman" w:hAnsi="Times New Roman"/>
          <w:color w:val="000000"/>
        </w:rPr>
        <w:t>2</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_Ref113314660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w:t>
      </w:r>
    </w:p>
    <w:p w14:paraId="7B8FE65E"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FB3968">
        <w:rPr>
          <w:rFonts w:ascii="Times New Roman" w:hAnsi="Times New Roman"/>
          <w:color w:val="000000"/>
          <w:lang w:val="vi-VN"/>
        </w:rPr>
        <w:t>b) Tổ chức kinh t</w:t>
      </w:r>
      <w:r w:rsidRPr="00A02926">
        <w:rPr>
          <w:rFonts w:ascii="Times New Roman" w:hAnsi="Times New Roman"/>
          <w:color w:val="000000"/>
          <w:lang w:val="vi-VN"/>
        </w:rPr>
        <w:t xml:space="preserve">ế, </w:t>
      </w:r>
      <w:r w:rsidRPr="00C36CBA">
        <w:rPr>
          <w:rFonts w:ascii="Times New Roman" w:hAnsi="Times New Roman"/>
          <w:color w:val="000000"/>
        </w:rPr>
        <w:t>t</w:t>
      </w:r>
      <w:r w:rsidRPr="002703E0">
        <w:rPr>
          <w:rFonts w:ascii="Times New Roman" w:hAnsi="Times New Roman"/>
          <w:color w:val="000000"/>
        </w:rPr>
        <w:t>ổ</w:t>
      </w:r>
      <w:r w:rsidRPr="001A3570">
        <w:rPr>
          <w:rFonts w:ascii="Times New Roman" w:hAnsi="Times New Roman"/>
          <w:color w:val="000000"/>
        </w:rPr>
        <w:t xml:space="preserve"> chứ</w:t>
      </w:r>
      <w:r w:rsidRPr="00BC39BA">
        <w:rPr>
          <w:rFonts w:ascii="Times New Roman" w:hAnsi="Times New Roman"/>
          <w:color w:val="000000"/>
        </w:rPr>
        <w:t>c phát tri</w:t>
      </w:r>
      <w:r w:rsidRPr="00F45849">
        <w:rPr>
          <w:rFonts w:ascii="Times New Roman" w:hAnsi="Times New Roman"/>
          <w:color w:val="000000"/>
        </w:rPr>
        <w:t>ể</w:t>
      </w:r>
      <w:r w:rsidRPr="00E875C3">
        <w:rPr>
          <w:rFonts w:ascii="Times New Roman" w:hAnsi="Times New Roman"/>
          <w:color w:val="000000"/>
        </w:rPr>
        <w:t>n qu</w:t>
      </w:r>
      <w:r w:rsidRPr="009245A5">
        <w:rPr>
          <w:rFonts w:ascii="Times New Roman" w:hAnsi="Times New Roman"/>
          <w:color w:val="000000"/>
        </w:rPr>
        <w:t>ỹ</w:t>
      </w:r>
      <w:r w:rsidRPr="005754F9">
        <w:rPr>
          <w:rFonts w:ascii="Times New Roman" w:hAnsi="Times New Roman"/>
          <w:color w:val="000000"/>
        </w:rPr>
        <w:t xml:space="preserve"> đấ</w:t>
      </w:r>
      <w:r w:rsidRPr="00AE2838">
        <w:rPr>
          <w:rFonts w:ascii="Times New Roman" w:hAnsi="Times New Roman"/>
          <w:color w:val="000000"/>
        </w:rPr>
        <w:t xml:space="preserve">t, </w:t>
      </w:r>
      <w:r w:rsidRPr="00AE2838">
        <w:rPr>
          <w:rFonts w:ascii="Times New Roman" w:hAnsi="Times New Roman"/>
          <w:color w:val="000000"/>
          <w:lang w:val="vi-VN"/>
        </w:rPr>
        <w:t xml:space="preserve">cá nhân </w:t>
      </w:r>
      <w:r w:rsidRPr="000A49B4">
        <w:rPr>
          <w:rFonts w:ascii="Times New Roman" w:hAnsi="Times New Roman"/>
          <w:color w:val="000000"/>
        </w:rPr>
        <w:t>đượ</w:t>
      </w:r>
      <w:r w:rsidRPr="008E05B2">
        <w:rPr>
          <w:rFonts w:ascii="Times New Roman" w:hAnsi="Times New Roman"/>
          <w:color w:val="000000"/>
        </w:rPr>
        <w:t>c</w:t>
      </w:r>
      <w:r w:rsidRPr="00ED2A2C">
        <w:rPr>
          <w:rFonts w:ascii="Times New Roman" w:hAnsi="Times New Roman"/>
          <w:color w:val="000000"/>
          <w:lang w:val="vi-VN"/>
        </w:rPr>
        <w:t xml:space="preserve"> </w:t>
      </w:r>
      <w:r w:rsidRPr="00DF13E6">
        <w:rPr>
          <w:rFonts w:ascii="Times New Roman" w:hAnsi="Times New Roman"/>
          <w:color w:val="000000"/>
          <w:lang w:val="vi-VN"/>
        </w:rPr>
        <w:t>nhận chuyển</w:t>
      </w:r>
      <w:r w:rsidRPr="00DF13E6">
        <w:rPr>
          <w:rFonts w:ascii="Times New Roman" w:hAnsi="Times New Roman"/>
          <w:color w:val="000000"/>
        </w:rPr>
        <w:t xml:space="preserve"> nhượ</w:t>
      </w:r>
      <w:r w:rsidRPr="00232F32">
        <w:rPr>
          <w:rFonts w:ascii="Times New Roman" w:hAnsi="Times New Roman"/>
          <w:color w:val="000000"/>
        </w:rPr>
        <w:t>ng quyề</w:t>
      </w:r>
      <w:r w:rsidRPr="00DD0AF5">
        <w:rPr>
          <w:rFonts w:ascii="Times New Roman" w:hAnsi="Times New Roman"/>
          <w:color w:val="000000"/>
        </w:rPr>
        <w:t>n</w:t>
      </w:r>
      <w:r w:rsidRPr="00DD0AF5">
        <w:rPr>
          <w:rFonts w:ascii="Times New Roman" w:hAnsi="Times New Roman"/>
          <w:color w:val="000000"/>
          <w:lang w:val="vi-VN"/>
        </w:rPr>
        <w:t xml:space="preserve"> sử d</w:t>
      </w:r>
      <w:r w:rsidRPr="008B6524">
        <w:rPr>
          <w:rFonts w:ascii="Times New Roman" w:hAnsi="Times New Roman"/>
          <w:color w:val="000000"/>
          <w:lang w:val="vi-VN"/>
        </w:rPr>
        <w:t>ụ</w:t>
      </w:r>
      <w:r w:rsidRPr="00E558A3">
        <w:rPr>
          <w:rFonts w:ascii="Times New Roman" w:hAnsi="Times New Roman"/>
          <w:color w:val="000000"/>
          <w:lang w:val="vi-VN"/>
        </w:rPr>
        <w:t>ng đấ</w:t>
      </w:r>
      <w:r w:rsidRPr="00E50CFC">
        <w:rPr>
          <w:rFonts w:ascii="Times New Roman" w:hAnsi="Times New Roman"/>
          <w:color w:val="000000"/>
          <w:lang w:val="vi-VN"/>
        </w:rPr>
        <w:t>t</w:t>
      </w:r>
      <w:r w:rsidRPr="00702EC7">
        <w:rPr>
          <w:rFonts w:ascii="Times New Roman" w:hAnsi="Times New Roman"/>
          <w:color w:val="000000"/>
        </w:rPr>
        <w:t>;</w:t>
      </w:r>
      <w:r w:rsidRPr="00702EC7">
        <w:rPr>
          <w:rFonts w:ascii="Times New Roman" w:hAnsi="Times New Roman"/>
          <w:color w:val="000000"/>
          <w:lang w:val="vi-VN"/>
        </w:rPr>
        <w:t xml:space="preserve"> </w:t>
      </w:r>
    </w:p>
    <w:p w14:paraId="5A85A459"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rPr>
        <w:t xml:space="preserve">c) Tổ chức kinh tế có vốn đầu tư nước ngoài, </w:t>
      </w:r>
      <w:r w:rsidRPr="00ED04D9">
        <w:rPr>
          <w:rFonts w:ascii="Times New Roman" w:hAnsi="Times New Roman"/>
          <w:color w:val="000000"/>
          <w:lang w:val="vi-VN"/>
        </w:rPr>
        <w:t>người Việt Nam định cư ở nước ngoài</w:t>
      </w:r>
      <w:r w:rsidRPr="00ED04D9">
        <w:rPr>
          <w:rFonts w:ascii="Times New Roman" w:hAnsi="Times New Roman"/>
          <w:color w:val="000000"/>
        </w:rPr>
        <w:t xml:space="preserve"> </w:t>
      </w:r>
      <w:r w:rsidRPr="00ED04D9">
        <w:rPr>
          <w:rFonts w:ascii="Times New Roman" w:hAnsi="Times New Roman"/>
          <w:color w:val="000000"/>
          <w:lang w:val="vi-VN"/>
        </w:rPr>
        <w:t xml:space="preserve">được nhận chuyển nhượng quyền sử dụng đất trong khu công nghiệp, cụm công nghiệp, khu công nghệ cao; </w:t>
      </w:r>
    </w:p>
    <w:p w14:paraId="53FEE271"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xml:space="preserve">) </w:t>
      </w:r>
      <w:r w:rsidRPr="00ED04D9">
        <w:rPr>
          <w:rFonts w:ascii="Times New Roman" w:hAnsi="Times New Roman"/>
          <w:color w:val="000000"/>
        </w:rPr>
        <w:t>Tổ chức kinh tế có vốn đầu tư nước ngoài</w:t>
      </w:r>
      <w:r w:rsidRPr="00ED04D9">
        <w:rPr>
          <w:rFonts w:ascii="Times New Roman" w:hAnsi="Times New Roman"/>
          <w:color w:val="000000"/>
          <w:lang w:val="vi-VN"/>
        </w:rPr>
        <w:t xml:space="preserve"> được nhận chuyển nhượng</w:t>
      </w:r>
      <w:r w:rsidRPr="00ED04D9">
        <w:rPr>
          <w:rFonts w:ascii="Times New Roman" w:hAnsi="Times New Roman"/>
          <w:color w:val="000000"/>
        </w:rPr>
        <w:t xml:space="preserve"> </w:t>
      </w:r>
      <w:r w:rsidRPr="00ED04D9">
        <w:rPr>
          <w:rFonts w:ascii="Times New Roman" w:hAnsi="Times New Roman"/>
          <w:color w:val="000000"/>
          <w:lang w:val="vi-VN"/>
        </w:rPr>
        <w:t>vốn đầu tư là giá trị quyền sử dụng đất theo quy định của Chính phủ;</w:t>
      </w:r>
    </w:p>
    <w:p w14:paraId="7441E968" w14:textId="77777777" w:rsidR="00EC1C51" w:rsidRPr="00FB3968" w:rsidRDefault="00EC1C51" w:rsidP="00EC1C51">
      <w:pPr>
        <w:widowControl w:val="0"/>
        <w:tabs>
          <w:tab w:val="left" w:pos="0"/>
          <w:tab w:val="left" w:pos="1254"/>
        </w:tabs>
        <w:spacing w:before="120" w:line="340" w:lineRule="exact"/>
        <w:rPr>
          <w:rFonts w:ascii="Times New Roman" w:hAnsi="Times New Roman"/>
          <w:color w:val="000000"/>
          <w:lang w:val="am-ET"/>
        </w:rPr>
      </w:pPr>
      <w:r w:rsidRPr="0025296C">
        <w:rPr>
          <w:rFonts w:ascii="Times New Roman" w:hAnsi="Times New Roman"/>
          <w:color w:val="000000"/>
        </w:rPr>
        <w:t xml:space="preserve">đ) </w:t>
      </w:r>
      <w:r w:rsidRPr="00147B54">
        <w:rPr>
          <w:rFonts w:ascii="Times New Roman" w:hAnsi="Times New Roman"/>
          <w:color w:val="000000"/>
          <w:lang w:val="vi-VN"/>
        </w:rPr>
        <w:t>T</w:t>
      </w:r>
      <w:r w:rsidRPr="00B16BCF">
        <w:rPr>
          <w:rFonts w:ascii="Times New Roman" w:hAnsi="Times New Roman"/>
          <w:color w:val="000000"/>
          <w:lang w:val="vi-VN"/>
        </w:rPr>
        <w:t>ổ ch</w:t>
      </w:r>
      <w:r w:rsidRPr="00354582">
        <w:rPr>
          <w:rFonts w:ascii="Times New Roman" w:hAnsi="Times New Roman"/>
          <w:color w:val="000000"/>
          <w:lang w:val="vi-VN"/>
        </w:rPr>
        <w:t>ứ</w:t>
      </w:r>
      <w:r w:rsidRPr="00FB3968">
        <w:rPr>
          <w:rFonts w:ascii="Times New Roman" w:hAnsi="Times New Roman"/>
          <w:color w:val="000000"/>
          <w:lang w:val="vi-VN"/>
        </w:rPr>
        <w:t>c</w:t>
      </w:r>
      <w:r w:rsidRPr="00FB3968">
        <w:rPr>
          <w:rFonts w:ascii="Times New Roman" w:hAnsi="Times New Roman"/>
          <w:color w:val="000000"/>
        </w:rPr>
        <w:t xml:space="preserve"> trong nước</w:t>
      </w:r>
      <w:r w:rsidRPr="00FB3968">
        <w:rPr>
          <w:rFonts w:ascii="Times New Roman" w:hAnsi="Times New Roman"/>
          <w:color w:val="000000"/>
          <w:lang w:val="vi-VN"/>
        </w:rPr>
        <w:t>, cá nhân, cộng đ</w:t>
      </w:r>
      <w:r w:rsidRPr="00A02926">
        <w:rPr>
          <w:rFonts w:ascii="Times New Roman" w:hAnsi="Times New Roman"/>
          <w:color w:val="000000"/>
          <w:lang w:val="vi-VN"/>
        </w:rPr>
        <w:t>ồng dân cư đư</w:t>
      </w:r>
      <w:r w:rsidRPr="00C36CBA">
        <w:rPr>
          <w:rFonts w:ascii="Times New Roman" w:hAnsi="Times New Roman"/>
          <w:color w:val="000000"/>
          <w:lang w:val="vi-VN"/>
        </w:rPr>
        <w:t>ợ</w:t>
      </w:r>
      <w:r w:rsidRPr="002703E0">
        <w:rPr>
          <w:rFonts w:ascii="Times New Roman" w:hAnsi="Times New Roman"/>
          <w:color w:val="000000"/>
          <w:lang w:val="vi-VN"/>
        </w:rPr>
        <w:t>c nh</w:t>
      </w:r>
      <w:r w:rsidRPr="001A3570">
        <w:rPr>
          <w:rFonts w:ascii="Times New Roman" w:hAnsi="Times New Roman"/>
          <w:color w:val="000000"/>
          <w:lang w:val="vi-VN"/>
        </w:rPr>
        <w:t>ận t</w:t>
      </w:r>
      <w:r w:rsidRPr="00BC39BA">
        <w:rPr>
          <w:rFonts w:ascii="Times New Roman" w:hAnsi="Times New Roman"/>
          <w:color w:val="000000"/>
          <w:lang w:val="vi-VN"/>
        </w:rPr>
        <w:t>ặ</w:t>
      </w:r>
      <w:r w:rsidRPr="00F45849">
        <w:rPr>
          <w:rFonts w:ascii="Times New Roman" w:hAnsi="Times New Roman"/>
          <w:color w:val="000000"/>
          <w:lang w:val="vi-VN"/>
        </w:rPr>
        <w:t>ng cho quy</w:t>
      </w:r>
      <w:r w:rsidRPr="00E875C3">
        <w:rPr>
          <w:rFonts w:ascii="Times New Roman" w:hAnsi="Times New Roman"/>
          <w:color w:val="000000"/>
          <w:lang w:val="vi-VN"/>
        </w:rPr>
        <w:t>ề</w:t>
      </w:r>
      <w:r w:rsidRPr="009245A5">
        <w:rPr>
          <w:rFonts w:ascii="Times New Roman" w:hAnsi="Times New Roman"/>
          <w:color w:val="000000"/>
          <w:lang w:val="vi-VN"/>
        </w:rPr>
        <w:t>n s</w:t>
      </w:r>
      <w:r w:rsidRPr="005754F9">
        <w:rPr>
          <w:rFonts w:ascii="Times New Roman" w:hAnsi="Times New Roman"/>
          <w:color w:val="000000"/>
          <w:lang w:val="vi-VN"/>
        </w:rPr>
        <w:t>ử d</w:t>
      </w:r>
      <w:r w:rsidRPr="00AE2838">
        <w:rPr>
          <w:rFonts w:ascii="Times New Roman" w:hAnsi="Times New Roman"/>
          <w:color w:val="000000"/>
          <w:lang w:val="vi-VN"/>
        </w:rPr>
        <w:t>ụng đ</w:t>
      </w:r>
      <w:r w:rsidRPr="000A49B4">
        <w:rPr>
          <w:rFonts w:ascii="Times New Roman" w:hAnsi="Times New Roman"/>
          <w:color w:val="000000"/>
          <w:lang w:val="vi-VN"/>
        </w:rPr>
        <w:t>ất theo quy đ</w:t>
      </w:r>
      <w:r w:rsidRPr="008E05B2">
        <w:rPr>
          <w:rFonts w:ascii="Times New Roman" w:hAnsi="Times New Roman"/>
          <w:color w:val="000000"/>
          <w:lang w:val="vi-VN"/>
        </w:rPr>
        <w:t>ị</w:t>
      </w:r>
      <w:r w:rsidRPr="00ED2A2C">
        <w:rPr>
          <w:rFonts w:ascii="Times New Roman" w:hAnsi="Times New Roman"/>
          <w:color w:val="000000"/>
          <w:lang w:val="vi-VN"/>
        </w:rPr>
        <w:t>nh t</w:t>
      </w:r>
      <w:r w:rsidRPr="00DF13E6">
        <w:rPr>
          <w:rFonts w:ascii="Times New Roman" w:hAnsi="Times New Roman"/>
          <w:color w:val="000000"/>
          <w:lang w:val="vi-VN"/>
        </w:rPr>
        <w:t xml:space="preserve">ại điểm c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_Ref113314705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và đi</w:t>
      </w:r>
      <w:r w:rsidRPr="00B16BCF">
        <w:rPr>
          <w:rFonts w:ascii="Times New Roman" w:hAnsi="Times New Roman"/>
          <w:color w:val="000000"/>
          <w:lang w:val="vi-VN"/>
        </w:rPr>
        <w:t>ểm e kho</w:t>
      </w:r>
      <w:r w:rsidRPr="00354582">
        <w:rPr>
          <w:rFonts w:ascii="Times New Roman" w:hAnsi="Times New Roman"/>
          <w:color w:val="000000"/>
          <w:lang w:val="vi-VN"/>
        </w:rPr>
        <w:t>ả</w:t>
      </w:r>
      <w:r w:rsidRPr="00FB3968">
        <w:rPr>
          <w:rFonts w:ascii="Times New Roman" w:hAnsi="Times New Roman"/>
          <w:color w:val="000000"/>
          <w:lang w:val="vi-VN"/>
        </w:rPr>
        <w:t xml:space="preserve">n </w:t>
      </w:r>
      <w:r w:rsidRPr="00FB3968">
        <w:rPr>
          <w:rFonts w:ascii="Times New Roman" w:hAnsi="Times New Roman"/>
          <w:color w:val="000000"/>
        </w:rPr>
        <w:t>2</w:t>
      </w:r>
      <w:r w:rsidRPr="00FB3968">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_Ref113314732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 tr</w:t>
      </w:r>
      <w:r w:rsidRPr="00FB3968">
        <w:rPr>
          <w:rFonts w:ascii="Times New Roman" w:hAnsi="Times New Roman"/>
          <w:color w:val="000000"/>
          <w:lang w:val="vi-VN"/>
        </w:rPr>
        <w:t xml:space="preserve">ừ </w:t>
      </w:r>
      <w:r w:rsidRPr="00FB3968">
        <w:rPr>
          <w:rFonts w:ascii="Times New Roman" w:hAnsi="Times New Roman"/>
          <w:color w:val="000000"/>
          <w:lang w:val="en-GB"/>
        </w:rPr>
        <w:t xml:space="preserve">các </w:t>
      </w:r>
      <w:r w:rsidRPr="00FB3968">
        <w:rPr>
          <w:rFonts w:ascii="Times New Roman" w:hAnsi="Times New Roman"/>
          <w:color w:val="000000"/>
          <w:lang w:val="vi-VN"/>
        </w:rPr>
        <w:t>trường hợ</w:t>
      </w:r>
      <w:r w:rsidRPr="00A02926">
        <w:rPr>
          <w:rFonts w:ascii="Times New Roman" w:hAnsi="Times New Roman"/>
          <w:color w:val="000000"/>
          <w:lang w:val="vi-VN"/>
        </w:rPr>
        <w:t>p quy đị</w:t>
      </w:r>
      <w:r w:rsidRPr="00C36CBA">
        <w:rPr>
          <w:rFonts w:ascii="Times New Roman" w:hAnsi="Times New Roman"/>
          <w:color w:val="000000"/>
          <w:lang w:val="vi-VN"/>
        </w:rPr>
        <w:t>nh t</w:t>
      </w:r>
      <w:r w:rsidRPr="002703E0">
        <w:rPr>
          <w:rFonts w:ascii="Times New Roman" w:hAnsi="Times New Roman"/>
          <w:color w:val="000000"/>
          <w:lang w:val="vi-VN"/>
        </w:rPr>
        <w:t>ạ</w:t>
      </w:r>
      <w:r w:rsidRPr="001A3570">
        <w:rPr>
          <w:rFonts w:ascii="Times New Roman" w:hAnsi="Times New Roman"/>
          <w:color w:val="000000"/>
          <w:lang w:val="vi-VN"/>
        </w:rPr>
        <w:t xml:space="preserve">i </w:t>
      </w:r>
      <w:r w:rsidRPr="001A3570">
        <w:rPr>
          <w:rFonts w:ascii="Times New Roman" w:hAnsi="Times New Roman"/>
          <w:color w:val="000000"/>
          <w:lang w:val="en-GB"/>
        </w:rPr>
        <w:t>kho</w:t>
      </w:r>
      <w:r w:rsidRPr="00BC39BA">
        <w:rPr>
          <w:rFonts w:ascii="Times New Roman" w:hAnsi="Times New Roman"/>
          <w:color w:val="000000"/>
          <w:lang w:val="en-GB"/>
        </w:rPr>
        <w:t>ả</w:t>
      </w:r>
      <w:r w:rsidRPr="00F45849">
        <w:rPr>
          <w:rFonts w:ascii="Times New Roman" w:hAnsi="Times New Roman"/>
          <w:color w:val="000000"/>
          <w:lang w:val="en-GB"/>
        </w:rPr>
        <w:t xml:space="preserve">n </w:t>
      </w:r>
      <w:r w:rsidRPr="00E875C3">
        <w:rPr>
          <w:rFonts w:ascii="Times New Roman" w:hAnsi="Times New Roman"/>
          <w:color w:val="000000"/>
          <w:lang w:val="en-GB"/>
        </w:rPr>
        <w:t>5</w:t>
      </w:r>
      <w:r w:rsidRPr="009245A5">
        <w:rPr>
          <w:rFonts w:ascii="Times New Roman" w:hAnsi="Times New Roman"/>
          <w:color w:val="000000"/>
          <w:lang w:val="en-GB"/>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en-GB"/>
        </w:rPr>
        <w:instrText xml:space="preserve"> REF _Ref113314859 \n \h </w:instrText>
      </w:r>
      <w:r w:rsidRPr="00ED04D9">
        <w:rPr>
          <w:rFonts w:ascii="Times New Roman" w:hAnsi="Times New Roman"/>
          <w:color w:val="000000"/>
          <w:lang w:val="vi-VN"/>
        </w:rPr>
        <w:instrText xml:space="preserve">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en-GB"/>
        </w:rPr>
        <w:t>Điều 45</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w:t>
      </w:r>
    </w:p>
    <w:p w14:paraId="1FA42B40" w14:textId="77777777" w:rsidR="00EC1C51" w:rsidRPr="00DF13E6" w:rsidRDefault="00EC1C51" w:rsidP="00EC1C51">
      <w:pPr>
        <w:widowControl w:val="0"/>
        <w:tabs>
          <w:tab w:val="left" w:pos="0"/>
          <w:tab w:val="left" w:pos="1254"/>
        </w:tabs>
        <w:spacing w:before="120" w:line="340" w:lineRule="exact"/>
        <w:rPr>
          <w:rFonts w:ascii="Times New Roman" w:hAnsi="Times New Roman"/>
          <w:color w:val="000000"/>
          <w:lang w:val="am-ET"/>
        </w:rPr>
      </w:pPr>
      <w:r w:rsidRPr="00FB3968">
        <w:rPr>
          <w:rFonts w:ascii="Times New Roman" w:hAnsi="Times New Roman"/>
          <w:color w:val="000000"/>
        </w:rPr>
        <w:t>e)</w:t>
      </w:r>
      <w:r w:rsidRPr="00FB3968">
        <w:rPr>
          <w:rFonts w:ascii="Times New Roman" w:hAnsi="Times New Roman"/>
          <w:color w:val="000000"/>
          <w:lang w:val="vi-VN"/>
        </w:rPr>
        <w:t xml:space="preserve"> Tổ chứ</w:t>
      </w:r>
      <w:r w:rsidRPr="00A02926">
        <w:rPr>
          <w:rFonts w:ascii="Times New Roman" w:hAnsi="Times New Roman"/>
          <w:color w:val="000000"/>
          <w:lang w:val="vi-VN"/>
        </w:rPr>
        <w:t>c</w:t>
      </w:r>
      <w:r w:rsidRPr="00A02926">
        <w:rPr>
          <w:rFonts w:ascii="Times New Roman" w:hAnsi="Times New Roman"/>
          <w:color w:val="000000"/>
        </w:rPr>
        <w:t xml:space="preserve"> trong nư</w:t>
      </w:r>
      <w:r w:rsidRPr="00C36CBA">
        <w:rPr>
          <w:rFonts w:ascii="Times New Roman" w:hAnsi="Times New Roman"/>
          <w:color w:val="000000"/>
        </w:rPr>
        <w:t>ớ</w:t>
      </w:r>
      <w:r w:rsidRPr="002703E0">
        <w:rPr>
          <w:rFonts w:ascii="Times New Roman" w:hAnsi="Times New Roman"/>
          <w:color w:val="000000"/>
        </w:rPr>
        <w:t>c</w:t>
      </w:r>
      <w:r w:rsidRPr="001A3570">
        <w:rPr>
          <w:rFonts w:ascii="Times New Roman" w:hAnsi="Times New Roman"/>
          <w:color w:val="000000"/>
          <w:lang w:val="vi-VN"/>
        </w:rPr>
        <w:t>, cá nhân, cộ</w:t>
      </w:r>
      <w:r w:rsidRPr="00BC39BA">
        <w:rPr>
          <w:rFonts w:ascii="Times New Roman" w:hAnsi="Times New Roman"/>
          <w:color w:val="000000"/>
          <w:lang w:val="vi-VN"/>
        </w:rPr>
        <w:t>ng đ</w:t>
      </w:r>
      <w:r w:rsidRPr="00F45849">
        <w:rPr>
          <w:rFonts w:ascii="Times New Roman" w:hAnsi="Times New Roman"/>
          <w:color w:val="000000"/>
          <w:lang w:val="vi-VN"/>
        </w:rPr>
        <w:t>ồ</w:t>
      </w:r>
      <w:r w:rsidRPr="00E875C3">
        <w:rPr>
          <w:rFonts w:ascii="Times New Roman" w:hAnsi="Times New Roman"/>
          <w:color w:val="000000"/>
          <w:lang w:val="vi-VN"/>
        </w:rPr>
        <w:t>ng dân cư đư</w:t>
      </w:r>
      <w:r w:rsidRPr="009245A5">
        <w:rPr>
          <w:rFonts w:ascii="Times New Roman" w:hAnsi="Times New Roman"/>
          <w:color w:val="000000"/>
          <w:lang w:val="vi-VN"/>
        </w:rPr>
        <w:t>ợ</w:t>
      </w:r>
      <w:r w:rsidRPr="005754F9">
        <w:rPr>
          <w:rFonts w:ascii="Times New Roman" w:hAnsi="Times New Roman"/>
          <w:color w:val="000000"/>
          <w:lang w:val="vi-VN"/>
        </w:rPr>
        <w:t>c nhậ</w:t>
      </w:r>
      <w:r w:rsidRPr="00AE2838">
        <w:rPr>
          <w:rFonts w:ascii="Times New Roman" w:hAnsi="Times New Roman"/>
          <w:color w:val="000000"/>
          <w:lang w:val="vi-VN"/>
        </w:rPr>
        <w:t>n thừ</w:t>
      </w:r>
      <w:r w:rsidRPr="000A49B4">
        <w:rPr>
          <w:rFonts w:ascii="Times New Roman" w:hAnsi="Times New Roman"/>
          <w:color w:val="000000"/>
          <w:lang w:val="vi-VN"/>
        </w:rPr>
        <w:t>a kế</w:t>
      </w:r>
      <w:r w:rsidRPr="008E05B2">
        <w:rPr>
          <w:rFonts w:ascii="Times New Roman" w:hAnsi="Times New Roman"/>
          <w:color w:val="000000"/>
          <w:lang w:val="vi-VN"/>
        </w:rPr>
        <w:t xml:space="preserve"> quy</w:t>
      </w:r>
      <w:r w:rsidRPr="00ED2A2C">
        <w:rPr>
          <w:rFonts w:ascii="Times New Roman" w:hAnsi="Times New Roman"/>
          <w:color w:val="000000"/>
          <w:lang w:val="vi-VN"/>
        </w:rPr>
        <w:t>ề</w:t>
      </w:r>
      <w:r w:rsidRPr="00DF13E6">
        <w:rPr>
          <w:rFonts w:ascii="Times New Roman" w:hAnsi="Times New Roman"/>
          <w:color w:val="000000"/>
          <w:lang w:val="vi-VN"/>
        </w:rPr>
        <w:t>n sử dụng đất;</w:t>
      </w:r>
    </w:p>
    <w:p w14:paraId="781C0273"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vi-VN"/>
        </w:rPr>
      </w:pPr>
      <w:r w:rsidRPr="00232F32">
        <w:rPr>
          <w:rFonts w:ascii="Times New Roman" w:hAnsi="Times New Roman"/>
          <w:color w:val="000000"/>
        </w:rPr>
        <w:t>g)</w:t>
      </w:r>
      <w:r w:rsidRPr="00232F32">
        <w:rPr>
          <w:rFonts w:ascii="Times New Roman" w:hAnsi="Times New Roman"/>
          <w:color w:val="000000"/>
          <w:lang w:val="vi-VN"/>
        </w:rPr>
        <w:t xml:space="preserve"> </w:t>
      </w:r>
      <w:bookmarkStart w:id="390" w:name="_Hlk111801018"/>
      <w:r w:rsidRPr="00232F32">
        <w:rPr>
          <w:rFonts w:ascii="Times New Roman" w:hAnsi="Times New Roman"/>
          <w:color w:val="000000"/>
          <w:lang w:val="vi-VN"/>
        </w:rPr>
        <w:t>Ngư</w:t>
      </w:r>
      <w:r w:rsidRPr="00DD0AF5">
        <w:rPr>
          <w:rFonts w:ascii="Times New Roman" w:hAnsi="Times New Roman"/>
          <w:color w:val="000000"/>
          <w:lang w:val="vi-VN"/>
        </w:rPr>
        <w:t>ời Việt Nam đ</w:t>
      </w:r>
      <w:r w:rsidRPr="008B6524">
        <w:rPr>
          <w:rFonts w:ascii="Times New Roman" w:hAnsi="Times New Roman"/>
          <w:color w:val="000000"/>
          <w:lang w:val="vi-VN"/>
        </w:rPr>
        <w:t>ị</w:t>
      </w:r>
      <w:r w:rsidRPr="00E558A3">
        <w:rPr>
          <w:rFonts w:ascii="Times New Roman" w:hAnsi="Times New Roman"/>
          <w:color w:val="000000"/>
          <w:lang w:val="vi-VN"/>
        </w:rPr>
        <w:t>nh cư ở</w:t>
      </w:r>
      <w:r w:rsidRPr="00E50CFC">
        <w:rPr>
          <w:rFonts w:ascii="Times New Roman" w:hAnsi="Times New Roman"/>
          <w:color w:val="000000"/>
          <w:lang w:val="vi-VN"/>
        </w:rPr>
        <w:t xml:space="preserve"> nư</w:t>
      </w:r>
      <w:r w:rsidRPr="00702EC7">
        <w:rPr>
          <w:rFonts w:ascii="Times New Roman" w:hAnsi="Times New Roman"/>
          <w:color w:val="000000"/>
          <w:lang w:val="vi-VN"/>
        </w:rPr>
        <w:t>ớc ngoài thu</w:t>
      </w:r>
      <w:r w:rsidRPr="00ED04D9">
        <w:rPr>
          <w:rFonts w:ascii="Times New Roman" w:hAnsi="Times New Roman"/>
          <w:color w:val="000000"/>
          <w:lang w:val="vi-VN"/>
        </w:rPr>
        <w:t>ộc diện được sở hữu nhà ở tại Việt Nam theo quy định của pháp luật về nhà ở được mua, thuê mua, nhận thừa kế, nhận tặng cho nhà ở gắn liền với quyền sử dụng đất ở</w:t>
      </w:r>
      <w:r w:rsidRPr="00ED04D9">
        <w:rPr>
          <w:rFonts w:ascii="Times New Roman" w:hAnsi="Times New Roman"/>
          <w:color w:val="000000"/>
          <w:sz w:val="26"/>
          <w:lang w:val="vi-VN"/>
        </w:rPr>
        <w:t xml:space="preserve"> hoặc </w:t>
      </w:r>
      <w:r w:rsidRPr="00ED04D9">
        <w:rPr>
          <w:rFonts w:ascii="Times New Roman" w:hAnsi="Times New Roman"/>
          <w:color w:val="000000"/>
          <w:lang w:val="vi-VN"/>
        </w:rPr>
        <w:t>được nhận quyền sử dụng đất ở</w:t>
      </w:r>
      <w:bookmarkEnd w:id="390"/>
      <w:r w:rsidRPr="00ED04D9">
        <w:rPr>
          <w:rFonts w:ascii="Times New Roman" w:hAnsi="Times New Roman"/>
          <w:color w:val="000000"/>
        </w:rPr>
        <w:t xml:space="preserve"> trong dự án phát triển nhà ở</w:t>
      </w:r>
      <w:r w:rsidRPr="00ED04D9">
        <w:rPr>
          <w:rFonts w:ascii="Times New Roman" w:hAnsi="Times New Roman"/>
          <w:color w:val="000000"/>
          <w:lang w:val="vi-VN"/>
        </w:rPr>
        <w:t>;</w:t>
      </w:r>
      <w:r w:rsidRPr="00ED04D9">
        <w:rPr>
          <w:rFonts w:ascii="Times New Roman" w:hAnsi="Times New Roman"/>
          <w:color w:val="000000"/>
        </w:rPr>
        <w:t>h)</w:t>
      </w:r>
      <w:r w:rsidRPr="00ED04D9">
        <w:rPr>
          <w:rFonts w:ascii="Times New Roman" w:hAnsi="Times New Roman"/>
          <w:color w:val="000000"/>
          <w:lang w:val="vi-VN"/>
        </w:rPr>
        <w:t xml:space="preserve"> Tổ chức kinh tế, tổ chức kinh tế có vốn đầu tư nước ngoài</w:t>
      </w:r>
      <w:r w:rsidRPr="00ED04D9">
        <w:rPr>
          <w:rFonts w:ascii="Times New Roman" w:hAnsi="Times New Roman"/>
          <w:color w:val="000000"/>
        </w:rPr>
        <w:t xml:space="preserve"> </w:t>
      </w:r>
      <w:r w:rsidRPr="00ED04D9">
        <w:rPr>
          <w:rFonts w:ascii="Times New Roman" w:hAnsi="Times New Roman"/>
          <w:color w:val="000000"/>
          <w:lang w:val="vi-VN"/>
        </w:rPr>
        <w:t>nhận góp vốn bằng quyền sử dụng đất</w:t>
      </w:r>
      <w:r w:rsidRPr="00ED04D9">
        <w:rPr>
          <w:rFonts w:ascii="Times New Roman" w:hAnsi="Times New Roman"/>
          <w:color w:val="000000"/>
        </w:rPr>
        <w:t>;</w:t>
      </w:r>
    </w:p>
    <w:p w14:paraId="6596EB90"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rPr>
        <w:t>i)</w:t>
      </w:r>
      <w:r w:rsidRPr="00ED04D9">
        <w:rPr>
          <w:rFonts w:ascii="Times New Roman" w:hAnsi="Times New Roman"/>
          <w:color w:val="000000"/>
          <w:lang w:val="vi-VN"/>
        </w:rPr>
        <w:t xml:space="preserve"> Tổ chức</w:t>
      </w:r>
      <w:r w:rsidRPr="00ED04D9">
        <w:rPr>
          <w:rFonts w:ascii="Times New Roman" w:hAnsi="Times New Roman"/>
          <w:color w:val="000000"/>
        </w:rPr>
        <w:t xml:space="preserve"> trong nước</w:t>
      </w:r>
      <w:r w:rsidRPr="00ED04D9">
        <w:rPr>
          <w:rFonts w:ascii="Times New Roman" w:hAnsi="Times New Roman"/>
          <w:color w:val="000000"/>
          <w:lang w:val="vi-VN"/>
        </w:rPr>
        <w:t xml:space="preserve">, cá nhân, cộng đồng dân cư, </w:t>
      </w:r>
      <w:r w:rsidRPr="00ED04D9">
        <w:rPr>
          <w:rFonts w:ascii="Times New Roman" w:hAnsi="Times New Roman"/>
          <w:color w:val="000000"/>
          <w:lang w:val="en-GB"/>
        </w:rPr>
        <w:t>tổ chức</w:t>
      </w:r>
      <w:r w:rsidRPr="00ED04D9">
        <w:rPr>
          <w:rFonts w:ascii="Times New Roman" w:hAnsi="Times New Roman"/>
          <w:color w:val="000000"/>
          <w:lang w:val="vi-VN"/>
        </w:rPr>
        <w:t xml:space="preserve"> tôn giáo,</w:t>
      </w:r>
      <w:r w:rsidRPr="00ED04D9">
        <w:rPr>
          <w:rFonts w:ascii="Times New Roman" w:hAnsi="Times New Roman"/>
          <w:color w:val="000000"/>
        </w:rPr>
        <w:t xml:space="preserve"> </w:t>
      </w:r>
      <w:r w:rsidRPr="00ED04D9">
        <w:rPr>
          <w:rFonts w:ascii="Times New Roman" w:hAnsi="Times New Roman"/>
          <w:color w:val="000000"/>
          <w:lang w:val="vi-VN"/>
        </w:rPr>
        <w:t>tổ chức tôn giáo trực thuộc</w:t>
      </w:r>
      <w:r w:rsidRPr="00ED04D9">
        <w:rPr>
          <w:rFonts w:ascii="Times New Roman" w:hAnsi="Times New Roman"/>
          <w:color w:val="000000"/>
        </w:rPr>
        <w:t>,</w:t>
      </w:r>
      <w:r w:rsidRPr="00ED04D9">
        <w:rPr>
          <w:rFonts w:ascii="Times New Roman" w:hAnsi="Times New Roman"/>
          <w:color w:val="000000"/>
          <w:lang w:val="vi-VN"/>
        </w:rPr>
        <w:t xml:space="preserve"> người Việt Nam định cư ở nước ngoài được Nhà nước giao đất; tổ chức kinh tế có vốn đầu tư nước ngoài </w:t>
      </w:r>
      <w:r w:rsidRPr="00ED04D9">
        <w:rPr>
          <w:rFonts w:ascii="Times New Roman" w:hAnsi="Times New Roman"/>
          <w:color w:val="000000"/>
        </w:rPr>
        <w:t xml:space="preserve">được </w:t>
      </w:r>
      <w:r w:rsidRPr="00ED04D9">
        <w:rPr>
          <w:rFonts w:ascii="Times New Roman" w:hAnsi="Times New Roman"/>
          <w:color w:val="000000"/>
          <w:lang w:val="vi-VN"/>
        </w:rPr>
        <w:t>Nhà nước giao đất để thực hiện các dự án đầu tư xây dựng nhà ở để bán hoặc để bán kết hợp cho thuê;</w:t>
      </w:r>
    </w:p>
    <w:p w14:paraId="69D7E1D4"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rPr>
        <w:t>k)</w:t>
      </w:r>
      <w:r w:rsidRPr="00ED04D9">
        <w:rPr>
          <w:rFonts w:ascii="Times New Roman" w:hAnsi="Times New Roman"/>
          <w:color w:val="000000"/>
          <w:lang w:val="vi-VN"/>
        </w:rPr>
        <w:t xml:space="preserve"> Tổ chức kinh tế, đơn vị sự nghiệp công lập,</w:t>
      </w:r>
      <w:r w:rsidRPr="00ED04D9">
        <w:rPr>
          <w:rFonts w:ascii="Times New Roman" w:hAnsi="Times New Roman"/>
          <w:color w:val="000000"/>
        </w:rPr>
        <w:t xml:space="preserve"> </w:t>
      </w:r>
      <w:r w:rsidRPr="00ED04D9">
        <w:rPr>
          <w:rFonts w:ascii="Times New Roman" w:hAnsi="Times New Roman"/>
          <w:color w:val="000000"/>
          <w:lang w:val="vi-VN"/>
        </w:rPr>
        <w:t>cá nhân, người Việt Nam định cư ở nước ngoài, tổ chức kinh tế có vốn đầu tư nước ngoài, tổ chức nước ngoài có chức năng ngoại giao được Nhà nước cho thuê đất</w:t>
      </w:r>
      <w:r w:rsidRPr="00ED04D9">
        <w:rPr>
          <w:rFonts w:ascii="Times New Roman" w:hAnsi="Times New Roman"/>
          <w:color w:val="000000"/>
        </w:rPr>
        <w:t>;</w:t>
      </w:r>
    </w:p>
    <w:p w14:paraId="19FF7F26"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rPr>
        <w:t>l)</w:t>
      </w:r>
      <w:r w:rsidRPr="00ED04D9">
        <w:rPr>
          <w:rFonts w:ascii="Times New Roman" w:hAnsi="Times New Roman"/>
          <w:color w:val="000000"/>
          <w:lang w:val="vi-VN"/>
        </w:rPr>
        <w:t xml:space="preserve"> Tổ chức</w:t>
      </w:r>
      <w:r w:rsidRPr="00ED04D9">
        <w:rPr>
          <w:rFonts w:ascii="Times New Roman" w:hAnsi="Times New Roman"/>
          <w:color w:val="000000"/>
        </w:rPr>
        <w:t xml:space="preserve"> trong nước</w:t>
      </w:r>
      <w:r w:rsidRPr="00ED04D9">
        <w:rPr>
          <w:rFonts w:ascii="Times New Roman" w:hAnsi="Times New Roman"/>
          <w:color w:val="000000"/>
          <w:lang w:val="vi-VN"/>
        </w:rPr>
        <w:t xml:space="preserve">, cá nhân, cộng đồng dân cư, </w:t>
      </w:r>
      <w:r w:rsidRPr="00ED04D9">
        <w:rPr>
          <w:rFonts w:ascii="Times New Roman" w:hAnsi="Times New Roman"/>
          <w:color w:val="000000"/>
          <w:lang w:val="en-GB"/>
        </w:rPr>
        <w:t>tổ chức</w:t>
      </w:r>
      <w:r w:rsidRPr="00ED04D9">
        <w:rPr>
          <w:rFonts w:ascii="Times New Roman" w:hAnsi="Times New Roman"/>
          <w:color w:val="000000"/>
          <w:lang w:val="vi-VN"/>
        </w:rPr>
        <w:t xml:space="preserve"> tôn giáo</w:t>
      </w:r>
      <w:r w:rsidRPr="00ED04D9">
        <w:rPr>
          <w:rFonts w:ascii="Times New Roman" w:hAnsi="Times New Roman"/>
          <w:color w:val="000000"/>
        </w:rPr>
        <w:t xml:space="preserve">, </w:t>
      </w:r>
      <w:r w:rsidRPr="00ED04D9">
        <w:rPr>
          <w:rFonts w:ascii="Times New Roman" w:hAnsi="Times New Roman"/>
          <w:color w:val="000000"/>
          <w:lang w:val="vi-VN"/>
        </w:rPr>
        <w:t>tổ chức tôn giáo trực thuộc được Nhà nước công nhận quyền sử dụng đất đối với đất đang được sử dụng ổn định;</w:t>
      </w:r>
    </w:p>
    <w:p w14:paraId="79BD9551"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rPr>
        <w:t>m)</w:t>
      </w:r>
      <w:r w:rsidRPr="00ED04D9">
        <w:rPr>
          <w:rFonts w:ascii="Times New Roman" w:hAnsi="Times New Roman"/>
          <w:color w:val="000000"/>
          <w:lang w:val="vi-VN"/>
        </w:rPr>
        <w:t xml:space="preserve"> Tổ chức</w:t>
      </w:r>
      <w:r w:rsidRPr="00ED04D9">
        <w:rPr>
          <w:rFonts w:ascii="Times New Roman" w:hAnsi="Times New Roman"/>
          <w:color w:val="000000"/>
        </w:rPr>
        <w:t xml:space="preserve"> trong nước</w:t>
      </w:r>
      <w:r w:rsidRPr="00ED04D9">
        <w:rPr>
          <w:rFonts w:ascii="Times New Roman" w:hAnsi="Times New Roman"/>
          <w:color w:val="000000"/>
          <w:lang w:val="vi-VN"/>
        </w:rPr>
        <w:t xml:space="preserve">, cá nhân, người Việt Nam định cư ở nước ngoài, tổ chức kinh tế có vốn đầu tư nước ngoài được nhận quyền sử dụng đất theo kết quả hòa giải thành về tranh chấp đất đai được Ủy ban nhân dân cấp có thẩm quyền </w:t>
      </w:r>
      <w:r w:rsidRPr="00ED04D9">
        <w:rPr>
          <w:rFonts w:ascii="Times New Roman" w:hAnsi="Times New Roman"/>
          <w:color w:val="000000"/>
          <w:lang w:val="vi-VN"/>
        </w:rPr>
        <w:lastRenderedPageBreak/>
        <w:t>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14:paraId="79162D52"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rPr>
        <w:t>n)</w:t>
      </w:r>
      <w:r w:rsidRPr="00ED04D9">
        <w:rPr>
          <w:rFonts w:ascii="Times New Roman" w:hAnsi="Times New Roman"/>
          <w:color w:val="000000"/>
          <w:lang w:val="vi-VN"/>
        </w:rPr>
        <w:t xml:space="preserve"> Cộng đồng dân cư, </w:t>
      </w:r>
      <w:r w:rsidRPr="00ED04D9">
        <w:rPr>
          <w:rFonts w:ascii="Times New Roman" w:hAnsi="Times New Roman"/>
          <w:color w:val="000000"/>
          <w:lang w:val="en-GB"/>
        </w:rPr>
        <w:t>tổ chức</w:t>
      </w:r>
      <w:r w:rsidRPr="00ED04D9">
        <w:rPr>
          <w:rFonts w:ascii="Times New Roman" w:hAnsi="Times New Roman"/>
          <w:color w:val="000000"/>
          <w:lang w:val="vi-VN"/>
        </w:rPr>
        <w:t xml:space="preserve"> tôn giáo</w:t>
      </w:r>
      <w:r w:rsidRPr="00ED04D9">
        <w:rPr>
          <w:rFonts w:ascii="Times New Roman" w:hAnsi="Times New Roman"/>
          <w:color w:val="000000"/>
        </w:rPr>
        <w:t xml:space="preserve">, </w:t>
      </w:r>
      <w:r w:rsidRPr="00ED04D9">
        <w:rPr>
          <w:rFonts w:ascii="Times New Roman" w:hAnsi="Times New Roman"/>
          <w:color w:val="000000"/>
          <w:lang w:val="vi-VN"/>
        </w:rPr>
        <w:t>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14:paraId="62D5AE61"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rPr>
        <w:t>o)</w:t>
      </w:r>
      <w:r w:rsidRPr="00ED04D9">
        <w:rPr>
          <w:rFonts w:ascii="Times New Roman" w:hAnsi="Times New Roman"/>
          <w:color w:val="000000"/>
          <w:lang w:val="vi-VN"/>
        </w:rPr>
        <w:t xml:space="preserve"> </w:t>
      </w:r>
      <w:r w:rsidRPr="00ED04D9">
        <w:rPr>
          <w:rFonts w:ascii="Times New Roman" w:hAnsi="Times New Roman"/>
          <w:color w:val="000000"/>
        </w:rPr>
        <w:t>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14:paraId="3A8FA85D" w14:textId="77777777" w:rsidR="00EC1C51" w:rsidRPr="00FB3968" w:rsidRDefault="00EC1C51" w:rsidP="00EC1C51">
      <w:pPr>
        <w:widowControl w:val="0"/>
        <w:tabs>
          <w:tab w:val="left" w:pos="0"/>
          <w:tab w:val="left" w:pos="1254"/>
        </w:tabs>
        <w:spacing w:before="120" w:line="340" w:lineRule="exact"/>
        <w:rPr>
          <w:rFonts w:ascii="Times New Roman" w:hAnsi="Times New Roman"/>
          <w:color w:val="000000"/>
        </w:rPr>
      </w:pPr>
      <w:r w:rsidRPr="00ED04D9">
        <w:rPr>
          <w:rFonts w:ascii="Times New Roman" w:hAnsi="Times New Roman"/>
          <w:color w:val="000000"/>
          <w:lang w:val="vi-VN"/>
        </w:rPr>
        <w:t>2. Tổ chức</w:t>
      </w:r>
      <w:r w:rsidRPr="00ED04D9">
        <w:rPr>
          <w:rFonts w:ascii="Times New Roman" w:hAnsi="Times New Roman"/>
          <w:color w:val="000000"/>
        </w:rPr>
        <w:t xml:space="preserve"> trong nước</w:t>
      </w:r>
      <w:r w:rsidRPr="00ED04D9">
        <w:rPr>
          <w:rFonts w:ascii="Times New Roman" w:hAnsi="Times New Roman"/>
          <w:color w:val="000000"/>
          <w:lang w:val="vi-VN"/>
        </w:rPr>
        <w:t xml:space="preserve">, cá nhân được nhận chuyển nhượng quyền sử dụng đất theo quy định không phụ thuộc vào nơi cư trú, nơi đóng trụ sở, trừ trường hợp quy định tại </w:t>
      </w:r>
      <w:r w:rsidRPr="00ED04D9">
        <w:rPr>
          <w:rFonts w:ascii="Times New Roman" w:hAnsi="Times New Roman"/>
          <w:color w:val="000000"/>
          <w:lang w:val="en-GB"/>
        </w:rPr>
        <w:t xml:space="preserve">điểm c khoản 5 </w:t>
      </w:r>
      <w:r w:rsidRPr="0025296C">
        <w:rPr>
          <w:rFonts w:ascii="Times New Roman" w:hAnsi="Times New Roman"/>
          <w:color w:val="000000"/>
          <w:lang w:val="vi-VN"/>
        </w:rPr>
        <w:fldChar w:fldCharType="begin"/>
      </w:r>
      <w:r w:rsidRPr="00ED04D9">
        <w:rPr>
          <w:rFonts w:ascii="Times New Roman" w:hAnsi="Times New Roman"/>
          <w:color w:val="000000"/>
          <w:lang w:val="en-GB"/>
        </w:rPr>
        <w:instrText xml:space="preserve"> REF _Ref113315095 \n \h </w:instrText>
      </w:r>
      <w:r w:rsidRPr="00ED04D9">
        <w:rPr>
          <w:rFonts w:ascii="Times New Roman" w:hAnsi="Times New Roman"/>
          <w:color w:val="000000"/>
          <w:lang w:val="vi-VN"/>
        </w:rPr>
        <w:instrText xml:space="preserve">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en-GB"/>
        </w:rPr>
        <w:t>Điều 45</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_Ref113315021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48</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ủa Lu</w:t>
      </w:r>
      <w:r w:rsidRPr="00354582">
        <w:rPr>
          <w:rFonts w:ascii="Times New Roman" w:hAnsi="Times New Roman"/>
          <w:color w:val="000000"/>
          <w:lang w:val="vi-VN"/>
        </w:rPr>
        <w:t>ậ</w:t>
      </w:r>
      <w:r w:rsidRPr="00FB3968">
        <w:rPr>
          <w:rFonts w:ascii="Times New Roman" w:hAnsi="Times New Roman"/>
          <w:color w:val="000000"/>
          <w:lang w:val="vi-VN"/>
        </w:rPr>
        <w:t>t này</w:t>
      </w:r>
      <w:r w:rsidRPr="00FB3968">
        <w:rPr>
          <w:rFonts w:ascii="Times New Roman" w:hAnsi="Times New Roman"/>
          <w:color w:val="000000"/>
        </w:rPr>
        <w:t>.</w:t>
      </w:r>
    </w:p>
    <w:p w14:paraId="343ACB8E"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rPr>
      </w:pPr>
      <w:r w:rsidRPr="00FB3968">
        <w:rPr>
          <w:rFonts w:ascii="Times New Roman" w:hAnsi="Times New Roman"/>
          <w:color w:val="000000"/>
        </w:rPr>
        <w:t>3. Đối với khu v</w:t>
      </w:r>
      <w:r w:rsidRPr="00A02926">
        <w:rPr>
          <w:rFonts w:ascii="Times New Roman" w:hAnsi="Times New Roman"/>
          <w:color w:val="000000"/>
        </w:rPr>
        <w:t>ực h</w:t>
      </w:r>
      <w:r w:rsidRPr="00C36CBA">
        <w:rPr>
          <w:rFonts w:ascii="Times New Roman" w:hAnsi="Times New Roman"/>
          <w:color w:val="000000"/>
        </w:rPr>
        <w:t>ạ</w:t>
      </w:r>
      <w:r w:rsidRPr="002703E0">
        <w:rPr>
          <w:rFonts w:ascii="Times New Roman" w:hAnsi="Times New Roman"/>
          <w:color w:val="000000"/>
        </w:rPr>
        <w:t>n ch</w:t>
      </w:r>
      <w:r w:rsidRPr="001A3570">
        <w:rPr>
          <w:rFonts w:ascii="Times New Roman" w:hAnsi="Times New Roman"/>
          <w:color w:val="000000"/>
        </w:rPr>
        <w:t>ế ti</w:t>
      </w:r>
      <w:r w:rsidRPr="00BC39BA">
        <w:rPr>
          <w:rFonts w:ascii="Times New Roman" w:hAnsi="Times New Roman"/>
          <w:color w:val="000000"/>
        </w:rPr>
        <w:t>ế</w:t>
      </w:r>
      <w:r w:rsidRPr="00F45849">
        <w:rPr>
          <w:rFonts w:ascii="Times New Roman" w:hAnsi="Times New Roman"/>
          <w:color w:val="000000"/>
        </w:rPr>
        <w:t>p c</w:t>
      </w:r>
      <w:r w:rsidRPr="00E875C3">
        <w:rPr>
          <w:rFonts w:ascii="Times New Roman" w:hAnsi="Times New Roman"/>
          <w:color w:val="000000"/>
        </w:rPr>
        <w:t>ậ</w:t>
      </w:r>
      <w:r w:rsidRPr="009245A5">
        <w:rPr>
          <w:rFonts w:ascii="Times New Roman" w:hAnsi="Times New Roman"/>
          <w:color w:val="000000"/>
        </w:rPr>
        <w:t>n đ</w:t>
      </w:r>
      <w:r w:rsidRPr="005754F9">
        <w:rPr>
          <w:rFonts w:ascii="Times New Roman" w:hAnsi="Times New Roman"/>
          <w:color w:val="000000"/>
        </w:rPr>
        <w:t>ất đai thì vi</w:t>
      </w:r>
      <w:r w:rsidRPr="00AE2838">
        <w:rPr>
          <w:rFonts w:ascii="Times New Roman" w:hAnsi="Times New Roman"/>
          <w:color w:val="000000"/>
        </w:rPr>
        <w:t>ệc nh</w:t>
      </w:r>
      <w:r w:rsidRPr="000A49B4">
        <w:rPr>
          <w:rFonts w:ascii="Times New Roman" w:hAnsi="Times New Roman"/>
          <w:color w:val="000000"/>
        </w:rPr>
        <w:t>ận quyề</w:t>
      </w:r>
      <w:r w:rsidRPr="008E05B2">
        <w:rPr>
          <w:rFonts w:ascii="Times New Roman" w:hAnsi="Times New Roman"/>
          <w:color w:val="000000"/>
        </w:rPr>
        <w:t>n s</w:t>
      </w:r>
      <w:r w:rsidRPr="00ED2A2C">
        <w:rPr>
          <w:rFonts w:ascii="Times New Roman" w:hAnsi="Times New Roman"/>
          <w:color w:val="000000"/>
        </w:rPr>
        <w:t>ử</w:t>
      </w:r>
      <w:r w:rsidRPr="00DF13E6">
        <w:rPr>
          <w:rFonts w:ascii="Times New Roman" w:hAnsi="Times New Roman"/>
          <w:color w:val="000000"/>
        </w:rPr>
        <w:t xml:space="preserve"> dụng đất quy định tạ</w:t>
      </w:r>
      <w:r w:rsidRPr="00232F32">
        <w:rPr>
          <w:rFonts w:ascii="Times New Roman" w:hAnsi="Times New Roman"/>
          <w:color w:val="000000"/>
        </w:rPr>
        <w:t>i khoả</w:t>
      </w:r>
      <w:r w:rsidRPr="00DD0AF5">
        <w:rPr>
          <w:rFonts w:ascii="Times New Roman" w:hAnsi="Times New Roman"/>
          <w:color w:val="000000"/>
        </w:rPr>
        <w:t>n 1 và khoản 2 Điề</w:t>
      </w:r>
      <w:r w:rsidRPr="008B6524">
        <w:rPr>
          <w:rFonts w:ascii="Times New Roman" w:hAnsi="Times New Roman"/>
          <w:color w:val="000000"/>
        </w:rPr>
        <w:t>u này th</w:t>
      </w:r>
      <w:r w:rsidRPr="00E558A3">
        <w:rPr>
          <w:rFonts w:ascii="Times New Roman" w:hAnsi="Times New Roman"/>
          <w:color w:val="000000"/>
        </w:rPr>
        <w:t xml:space="preserve">ực </w:t>
      </w:r>
      <w:r w:rsidRPr="00E50CFC">
        <w:rPr>
          <w:rFonts w:ascii="Times New Roman" w:hAnsi="Times New Roman"/>
          <w:color w:val="000000"/>
        </w:rPr>
        <w:t>hi</w:t>
      </w:r>
      <w:r w:rsidRPr="00702EC7">
        <w:rPr>
          <w:rFonts w:ascii="Times New Roman" w:hAnsi="Times New Roman"/>
          <w:color w:val="000000"/>
        </w:rPr>
        <w:t>ện theo quy đ</w:t>
      </w:r>
      <w:r w:rsidRPr="00ED04D9">
        <w:rPr>
          <w:rFonts w:ascii="Times New Roman" w:hAnsi="Times New Roman"/>
          <w:color w:val="000000"/>
        </w:rPr>
        <w:t>ịnh của Luật này và theo trình tự, thủ tục do Chính phủ quy định.</w:t>
      </w:r>
    </w:p>
    <w:p w14:paraId="4E9FE346"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391" w:name="_Toc107651385"/>
      <w:bookmarkStart w:id="392" w:name="_Toc112138726"/>
      <w:bookmarkStart w:id="393" w:name="_Ref113315262"/>
      <w:bookmarkStart w:id="394" w:name="_Ref113315287"/>
      <w:bookmarkStart w:id="395" w:name="_Ref113315471"/>
      <w:bookmarkStart w:id="396" w:name="_Ref113315525"/>
      <w:bookmarkStart w:id="397" w:name="_Ref113315754"/>
      <w:bookmarkStart w:id="398" w:name="_Ref113315877"/>
      <w:bookmarkStart w:id="399" w:name="_Ref113315934"/>
      <w:bookmarkStart w:id="400" w:name="_Ref113316075"/>
      <w:bookmarkStart w:id="401" w:name="_Ref113316112"/>
      <w:bookmarkStart w:id="402" w:name="_Ref113316138"/>
      <w:bookmarkStart w:id="403" w:name="_Ref113316168"/>
      <w:bookmarkStart w:id="404" w:name="_Ref113316208"/>
      <w:bookmarkStart w:id="405" w:name="_Ref113316395"/>
      <w:bookmarkStart w:id="406" w:name="_Toc114566821"/>
      <w:bookmarkStart w:id="407" w:name="_Ref115018779"/>
      <w:bookmarkStart w:id="408" w:name="_Toc115079987"/>
      <w:bookmarkStart w:id="409" w:name="_Toc115358156"/>
      <w:bookmarkStart w:id="410" w:name="_Toc120303407"/>
      <w:bookmarkStart w:id="411" w:name="_Toc130825097"/>
      <w:r w:rsidRPr="00ED04D9">
        <w:rPr>
          <w:rFonts w:ascii="Times New Roman" w:hAnsi="Times New Roman"/>
          <w:b/>
          <w:color w:val="000000"/>
          <w:lang w:val="vi-VN"/>
        </w:rPr>
        <w:t>Nghĩa vụ chung của người sử dụng đất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6DEC25A"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14:paraId="0AD2F34E"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14:paraId="59CCAD6F"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3. Thực hiện nghĩa vụ tài chính theo quy định của pháp luật.</w:t>
      </w:r>
    </w:p>
    <w:p w14:paraId="1C265AB6"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4. Thực hiện các biện pháp bảo vệ đất.</w:t>
      </w:r>
    </w:p>
    <w:p w14:paraId="0672B45D"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5. Tuân theo các quy định về bảo vệ môi trường, không làm tổn hại đến</w:t>
      </w:r>
      <w:r w:rsidRPr="00ED04D9">
        <w:rPr>
          <w:rFonts w:ascii="Times New Roman" w:hAnsi="Times New Roman"/>
          <w:color w:val="000000"/>
        </w:rPr>
        <w:t xml:space="preserve"> </w:t>
      </w:r>
      <w:r w:rsidRPr="00ED04D9">
        <w:rPr>
          <w:rFonts w:ascii="Times New Roman" w:hAnsi="Times New Roman"/>
          <w:color w:val="000000"/>
          <w:lang w:val="es-ES"/>
        </w:rPr>
        <w:t>tài sản và</w:t>
      </w:r>
      <w:r w:rsidRPr="00ED04D9">
        <w:rPr>
          <w:rFonts w:ascii="Times New Roman" w:hAnsi="Times New Roman"/>
          <w:color w:val="000000"/>
          <w:lang w:val="vi-VN"/>
        </w:rPr>
        <w:t xml:space="preserve"> lợi ích hợp pháp của người sử dụng đất có liên quan.</w:t>
      </w:r>
    </w:p>
    <w:p w14:paraId="797E08C2"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6. Tuân theo các quy định của pháp luật về việc tìm thấy vật trong lòng đất.</w:t>
      </w:r>
    </w:p>
    <w:p w14:paraId="7322E46C"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7. </w:t>
      </w:r>
      <w:r w:rsidRPr="00ED04D9">
        <w:rPr>
          <w:rFonts w:ascii="Times New Roman" w:hAnsi="Times New Roman"/>
          <w:color w:val="000000"/>
          <w:lang w:val="es-ES"/>
        </w:rPr>
        <w:t>Bàn</w:t>
      </w:r>
      <w:r w:rsidRPr="00ED04D9">
        <w:rPr>
          <w:rFonts w:ascii="Times New Roman" w:hAnsi="Times New Roman"/>
          <w:color w:val="000000"/>
        </w:rPr>
        <w:t xml:space="preserve"> g</w:t>
      </w:r>
      <w:r w:rsidRPr="00ED04D9">
        <w:rPr>
          <w:rFonts w:ascii="Times New Roman" w:hAnsi="Times New Roman"/>
          <w:color w:val="000000"/>
          <w:lang w:val="vi-VN"/>
        </w:rPr>
        <w:t>iao lại đất khi Nhà nước có quyết định thu hồi đất, khi hết thời hạn sử dụng đất mà không được cơ quan nhà nước có thẩm quyền gia hạn sử dụng.</w:t>
      </w:r>
    </w:p>
    <w:p w14:paraId="1CA1FD72"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color w:val="000000"/>
          <w:lang w:val="am-ET"/>
        </w:rPr>
      </w:pPr>
      <w:bookmarkStart w:id="412" w:name="_Toc107651386"/>
      <w:bookmarkStart w:id="413" w:name="_Toc112138727"/>
      <w:bookmarkStart w:id="414" w:name="_Toc114566822"/>
      <w:bookmarkStart w:id="415" w:name="_Toc115079988"/>
      <w:bookmarkStart w:id="416" w:name="_Toc115358157"/>
      <w:bookmarkStart w:id="417" w:name="_Toc120303408"/>
      <w:bookmarkStart w:id="418" w:name="_Toc130825098"/>
      <w:r w:rsidRPr="00ED04D9">
        <w:rPr>
          <w:rFonts w:ascii="Times New Roman" w:hAnsi="Times New Roman"/>
          <w:b/>
          <w:color w:val="000000"/>
          <w:lang w:val="vi-VN"/>
        </w:rPr>
        <w:lastRenderedPageBreak/>
        <w:t xml:space="preserve">Quyền sử dụng đối với thửa đất </w:t>
      </w:r>
      <w:r w:rsidRPr="00ED04D9">
        <w:rPr>
          <w:rFonts w:ascii="Times New Roman" w:hAnsi="Times New Roman"/>
          <w:b/>
          <w:color w:val="000000"/>
          <w:lang w:val="am-ET"/>
        </w:rPr>
        <w:t>liền kề</w:t>
      </w:r>
      <w:bookmarkEnd w:id="412"/>
      <w:bookmarkEnd w:id="413"/>
      <w:bookmarkEnd w:id="414"/>
      <w:bookmarkEnd w:id="415"/>
      <w:bookmarkEnd w:id="416"/>
      <w:bookmarkEnd w:id="417"/>
      <w:bookmarkEnd w:id="418"/>
      <w:r w:rsidRPr="00ED04D9">
        <w:rPr>
          <w:rFonts w:ascii="Times New Roman" w:hAnsi="Times New Roman"/>
          <w:b/>
          <w:color w:val="000000"/>
          <w:lang w:val="am-ET"/>
        </w:rPr>
        <w:t xml:space="preserve"> </w:t>
      </w:r>
    </w:p>
    <w:p w14:paraId="0D84BBC9" w14:textId="77777777" w:rsidR="00EC1C51" w:rsidRPr="00ED04D9" w:rsidRDefault="00EC1C51" w:rsidP="00EC1C51">
      <w:pPr>
        <w:widowControl w:val="0"/>
        <w:tabs>
          <w:tab w:val="left" w:pos="0"/>
          <w:tab w:val="left" w:pos="1254"/>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1. Quyền sử dụng đối với thửa đất liền kề bao gồm quyền về lối đi; cấp, thoát nước; tưới nước, tiêu nước trong canh tác; cấp khí ga; đường dây tải điện, thông tin liên lạc </w:t>
      </w:r>
      <w:r w:rsidRPr="00ED04D9">
        <w:rPr>
          <w:rFonts w:ascii="Times New Roman" w:hAnsi="Times New Roman"/>
          <w:color w:val="000000"/>
        </w:rPr>
        <w:t xml:space="preserve">và các nhu cầu cần thiết khác </w:t>
      </w:r>
      <w:r w:rsidRPr="00ED04D9">
        <w:rPr>
          <w:rFonts w:ascii="Times New Roman" w:hAnsi="Times New Roman"/>
          <w:color w:val="000000"/>
          <w:lang w:val="es-ES"/>
        </w:rPr>
        <w:t>theo quy định của pháp luật đối với thửa đất liền kề và các thửa đất xung quanh.</w:t>
      </w:r>
    </w:p>
    <w:p w14:paraId="3824B86E" w14:textId="77777777" w:rsidR="00EC1C51" w:rsidRPr="00DF13E6" w:rsidRDefault="00EC1C51" w:rsidP="00EC1C51">
      <w:pPr>
        <w:widowControl w:val="0"/>
        <w:tabs>
          <w:tab w:val="left" w:pos="0"/>
          <w:tab w:val="left" w:pos="1254"/>
        </w:tabs>
        <w:spacing w:before="120" w:line="340" w:lineRule="exact"/>
        <w:rPr>
          <w:rFonts w:ascii="Times New Roman" w:hAnsi="Times New Roman"/>
          <w:color w:val="000000"/>
          <w:lang w:val="x-none"/>
        </w:rPr>
      </w:pPr>
      <w:r w:rsidRPr="00ED04D9">
        <w:rPr>
          <w:rFonts w:ascii="Times New Roman" w:hAnsi="Times New Roman"/>
          <w:color w:val="000000"/>
          <w:lang w:val="vi-VN"/>
        </w:rPr>
        <w:t>2. Việc xác lập</w:t>
      </w:r>
      <w:r w:rsidRPr="00ED04D9">
        <w:rPr>
          <w:rFonts w:ascii="Times New Roman" w:hAnsi="Times New Roman"/>
          <w:color w:val="000000"/>
        </w:rPr>
        <w:t>, chấm dứt</w:t>
      </w:r>
      <w:r w:rsidRPr="00ED04D9">
        <w:rPr>
          <w:rFonts w:ascii="Times New Roman" w:hAnsi="Times New Roman"/>
          <w:color w:val="000000"/>
          <w:lang w:val="vi-VN"/>
        </w:rPr>
        <w:t xml:space="preserve"> quyền sử dụng đối với thửa đất liền kề thực hiện theo quy định của pháp luật về dân sự</w:t>
      </w:r>
      <w:r w:rsidRPr="00ED04D9">
        <w:rPr>
          <w:rFonts w:ascii="Times New Roman" w:hAnsi="Times New Roman"/>
          <w:color w:val="000000"/>
        </w:rPr>
        <w:t xml:space="preserve">; </w:t>
      </w:r>
      <w:r w:rsidRPr="00ED04D9">
        <w:rPr>
          <w:rFonts w:ascii="Times New Roman" w:hAnsi="Times New Roman"/>
          <w:color w:val="000000"/>
          <w:lang w:val="es-ES"/>
        </w:rPr>
        <w:t>đồng thời</w:t>
      </w:r>
      <w:r w:rsidRPr="00ED04D9">
        <w:rPr>
          <w:rFonts w:ascii="Times New Roman" w:hAnsi="Times New Roman"/>
          <w:color w:val="000000"/>
          <w:lang w:val="vi-VN"/>
        </w:rPr>
        <w:t xml:space="preserve"> phải thực hiện đăng ký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_Ref113315230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132</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w:t>
      </w:r>
      <w:r w:rsidRPr="00FB3968">
        <w:rPr>
          <w:rFonts w:ascii="Times New Roman" w:hAnsi="Times New Roman"/>
          <w:color w:val="000000"/>
        </w:rPr>
        <w:t xml:space="preserve"> </w:t>
      </w:r>
      <w:r w:rsidRPr="00FB3968">
        <w:rPr>
          <w:rFonts w:ascii="Times New Roman" w:hAnsi="Times New Roman"/>
          <w:color w:val="000000"/>
          <w:lang w:val="es-ES"/>
        </w:rPr>
        <w:t>đối với trườ</w:t>
      </w:r>
      <w:r w:rsidRPr="00A02926">
        <w:rPr>
          <w:rFonts w:ascii="Times New Roman" w:hAnsi="Times New Roman"/>
          <w:color w:val="000000"/>
          <w:lang w:val="es-ES"/>
        </w:rPr>
        <w:t>ng hợ</w:t>
      </w:r>
      <w:r w:rsidRPr="00C36CBA">
        <w:rPr>
          <w:rFonts w:ascii="Times New Roman" w:hAnsi="Times New Roman"/>
          <w:color w:val="000000"/>
          <w:lang w:val="es-ES"/>
        </w:rPr>
        <w:t>p quy</w:t>
      </w:r>
      <w:r w:rsidRPr="002703E0">
        <w:rPr>
          <w:rFonts w:ascii="Times New Roman" w:hAnsi="Times New Roman"/>
          <w:color w:val="000000"/>
          <w:lang w:val="es-ES"/>
        </w:rPr>
        <w:t>ề</w:t>
      </w:r>
      <w:r w:rsidRPr="001A3570">
        <w:rPr>
          <w:rFonts w:ascii="Times New Roman" w:hAnsi="Times New Roman"/>
          <w:color w:val="000000"/>
          <w:lang w:val="es-ES"/>
        </w:rPr>
        <w:t>n về</w:t>
      </w:r>
      <w:r w:rsidRPr="00BC39BA">
        <w:rPr>
          <w:rFonts w:ascii="Times New Roman" w:hAnsi="Times New Roman"/>
          <w:color w:val="000000"/>
          <w:lang w:val="es-ES"/>
        </w:rPr>
        <w:t xml:space="preserve"> l</w:t>
      </w:r>
      <w:r w:rsidRPr="00F45849">
        <w:rPr>
          <w:rFonts w:ascii="Times New Roman" w:hAnsi="Times New Roman"/>
          <w:color w:val="000000"/>
          <w:lang w:val="es-ES"/>
        </w:rPr>
        <w:t>ố</w:t>
      </w:r>
      <w:r w:rsidRPr="00E875C3">
        <w:rPr>
          <w:rFonts w:ascii="Times New Roman" w:hAnsi="Times New Roman"/>
          <w:color w:val="000000"/>
          <w:lang w:val="es-ES"/>
        </w:rPr>
        <w:t>i đi; c</w:t>
      </w:r>
      <w:r w:rsidRPr="009245A5">
        <w:rPr>
          <w:rFonts w:ascii="Times New Roman" w:hAnsi="Times New Roman"/>
          <w:color w:val="000000"/>
          <w:lang w:val="es-ES"/>
        </w:rPr>
        <w:t>ấ</w:t>
      </w:r>
      <w:r w:rsidRPr="005754F9">
        <w:rPr>
          <w:rFonts w:ascii="Times New Roman" w:hAnsi="Times New Roman"/>
          <w:color w:val="000000"/>
          <w:lang w:val="es-ES"/>
        </w:rPr>
        <w:t>p, thoát nư</w:t>
      </w:r>
      <w:r w:rsidRPr="00AE2838">
        <w:rPr>
          <w:rFonts w:ascii="Times New Roman" w:hAnsi="Times New Roman"/>
          <w:color w:val="000000"/>
          <w:lang w:val="es-ES"/>
        </w:rPr>
        <w:t>ớ</w:t>
      </w:r>
      <w:r w:rsidRPr="000A49B4">
        <w:rPr>
          <w:rFonts w:ascii="Times New Roman" w:hAnsi="Times New Roman"/>
          <w:color w:val="000000"/>
          <w:lang w:val="es-ES"/>
        </w:rPr>
        <w:t>c; tướ</w:t>
      </w:r>
      <w:r w:rsidRPr="008E05B2">
        <w:rPr>
          <w:rFonts w:ascii="Times New Roman" w:hAnsi="Times New Roman"/>
          <w:color w:val="000000"/>
          <w:lang w:val="es-ES"/>
        </w:rPr>
        <w:t>i nư</w:t>
      </w:r>
      <w:r w:rsidRPr="00ED2A2C">
        <w:rPr>
          <w:rFonts w:ascii="Times New Roman" w:hAnsi="Times New Roman"/>
          <w:color w:val="000000"/>
          <w:lang w:val="es-ES"/>
        </w:rPr>
        <w:t>ớ</w:t>
      </w:r>
      <w:r w:rsidRPr="00DF13E6">
        <w:rPr>
          <w:rFonts w:ascii="Times New Roman" w:hAnsi="Times New Roman"/>
          <w:color w:val="000000"/>
          <w:lang w:val="es-ES"/>
        </w:rPr>
        <w:t>c, tiêu nước trong canh tác.</w:t>
      </w:r>
    </w:p>
    <w:p w14:paraId="73C42674" w14:textId="77777777" w:rsidR="00EC1C51" w:rsidRPr="00702EC7"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bookmarkStart w:id="419" w:name="_Toc107651387"/>
      <w:bookmarkStart w:id="420" w:name="_Toc112138728"/>
      <w:bookmarkStart w:id="421" w:name="_Toc114566823"/>
      <w:bookmarkStart w:id="422" w:name="_Toc115079989"/>
      <w:bookmarkStart w:id="423" w:name="_Toc115358158"/>
      <w:bookmarkStart w:id="424" w:name="_Toc120303409"/>
      <w:bookmarkStart w:id="425" w:name="_Toc130825099"/>
      <w:bookmarkStart w:id="426" w:name="_Ref133248482"/>
      <w:r w:rsidRPr="00DF13E6">
        <w:rPr>
          <w:rFonts w:ascii="Times New Roman" w:hAnsi="Times New Roman"/>
          <w:b/>
          <w:color w:val="000000"/>
        </w:rPr>
        <w:t>Quyền l</w:t>
      </w:r>
      <w:r w:rsidRPr="00232F32">
        <w:rPr>
          <w:rFonts w:ascii="Times New Roman" w:hAnsi="Times New Roman"/>
          <w:b/>
          <w:color w:val="000000"/>
        </w:rPr>
        <w:t>ựa ch</w:t>
      </w:r>
      <w:r w:rsidRPr="00DD0AF5">
        <w:rPr>
          <w:rFonts w:ascii="Times New Roman" w:hAnsi="Times New Roman"/>
          <w:b/>
          <w:color w:val="000000"/>
        </w:rPr>
        <w:t xml:space="preserve">ọn hình thức </w:t>
      </w:r>
      <w:bookmarkEnd w:id="419"/>
      <w:r w:rsidRPr="00DD0AF5">
        <w:rPr>
          <w:rFonts w:ascii="Times New Roman" w:hAnsi="Times New Roman"/>
          <w:b/>
          <w:color w:val="000000"/>
        </w:rPr>
        <w:t>tr</w:t>
      </w:r>
      <w:r w:rsidRPr="008B6524">
        <w:rPr>
          <w:rFonts w:ascii="Times New Roman" w:hAnsi="Times New Roman"/>
          <w:b/>
          <w:color w:val="000000"/>
        </w:rPr>
        <w:t>ả</w:t>
      </w:r>
      <w:r w:rsidRPr="00E558A3">
        <w:rPr>
          <w:rFonts w:ascii="Times New Roman" w:hAnsi="Times New Roman"/>
          <w:b/>
          <w:color w:val="000000"/>
        </w:rPr>
        <w:t xml:space="preserve"> tiề</w:t>
      </w:r>
      <w:r w:rsidRPr="00E50CFC">
        <w:rPr>
          <w:rFonts w:ascii="Times New Roman" w:hAnsi="Times New Roman"/>
          <w:b/>
          <w:color w:val="000000"/>
        </w:rPr>
        <w:t>n thuê đ</w:t>
      </w:r>
      <w:r w:rsidRPr="00702EC7">
        <w:rPr>
          <w:rFonts w:ascii="Times New Roman" w:hAnsi="Times New Roman"/>
          <w:b/>
          <w:color w:val="000000"/>
        </w:rPr>
        <w:t>ất</w:t>
      </w:r>
      <w:bookmarkEnd w:id="420"/>
      <w:bookmarkEnd w:id="421"/>
      <w:bookmarkEnd w:id="422"/>
      <w:bookmarkEnd w:id="423"/>
      <w:bookmarkEnd w:id="424"/>
      <w:bookmarkEnd w:id="425"/>
      <w:bookmarkEnd w:id="426"/>
    </w:p>
    <w:p w14:paraId="47042FD1"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bookmarkStart w:id="427" w:name="_Toc107651388"/>
      <w:bookmarkStart w:id="428" w:name="_Toc112138729"/>
      <w:bookmarkStart w:id="429" w:name="_Toc114566824"/>
      <w:bookmarkStart w:id="430" w:name="_Toc115079990"/>
      <w:bookmarkStart w:id="431" w:name="_Toc115358159"/>
      <w:bookmarkStart w:id="432" w:name="_Toc120303410"/>
      <w:r w:rsidRPr="00ED04D9">
        <w:rPr>
          <w:rFonts w:ascii="Times New Roman" w:hAnsi="Times New Roman"/>
          <w:color w:val="000000"/>
        </w:rPr>
        <w:t xml:space="preserve">1. </w:t>
      </w:r>
      <w:r w:rsidRPr="00ED04D9">
        <w:rPr>
          <w:rFonts w:ascii="Times New Roman" w:hAnsi="Times New Roman"/>
          <w:color w:val="000000"/>
          <w:lang w:val="vi-VN"/>
        </w:rPr>
        <w:t xml:space="preserve">Tổ chức kinh tế, </w:t>
      </w:r>
      <w:r w:rsidRPr="00ED04D9">
        <w:rPr>
          <w:rFonts w:ascii="Times New Roman" w:hAnsi="Times New Roman"/>
          <w:color w:val="000000"/>
        </w:rPr>
        <w:t>đơn vị</w:t>
      </w:r>
      <w:r w:rsidRPr="00ED04D9">
        <w:rPr>
          <w:rFonts w:ascii="Times New Roman" w:hAnsi="Times New Roman"/>
          <w:b/>
          <w:color w:val="000000"/>
        </w:rPr>
        <w:t xml:space="preserve"> </w:t>
      </w:r>
      <w:r w:rsidRPr="00ED04D9">
        <w:rPr>
          <w:rFonts w:ascii="Times New Roman" w:hAnsi="Times New Roman"/>
          <w:color w:val="000000"/>
        </w:rPr>
        <w:t xml:space="preserve">sự nghiệp công lập, </w:t>
      </w:r>
      <w:r w:rsidRPr="00ED04D9">
        <w:rPr>
          <w:rFonts w:ascii="Times New Roman" w:hAnsi="Times New Roman"/>
          <w:color w:val="000000"/>
          <w:lang w:val="vi-VN"/>
        </w:rPr>
        <w:t xml:space="preserve">cá nhân, người Việt Nam định cư ở nước ngoài, </w:t>
      </w:r>
      <w:r w:rsidRPr="00ED04D9">
        <w:rPr>
          <w:rFonts w:ascii="Times New Roman" w:hAnsi="Times New Roman"/>
          <w:color w:val="000000"/>
        </w:rPr>
        <w:t>tổ chức kinh tế</w:t>
      </w:r>
      <w:r w:rsidRPr="00ED04D9">
        <w:rPr>
          <w:rFonts w:ascii="Times New Roman" w:hAnsi="Times New Roman"/>
          <w:color w:val="000000"/>
          <w:lang w:val="vi-VN"/>
        </w:rPr>
        <w:t xml:space="preserve"> có vốn đầu tư nước ngoài đang được Nhà nước cho thuê đất trả tiền thuê đất hằng năm </w:t>
      </w:r>
      <w:r w:rsidRPr="00ED04D9">
        <w:rPr>
          <w:rFonts w:ascii="Times New Roman" w:hAnsi="Times New Roman"/>
          <w:color w:val="000000"/>
        </w:rPr>
        <w:t xml:space="preserve">nhưng thuộc trường hợp được Nhà nước cho thuê đất trả tiền một lần cho cả thời gian thuê theo quy định tại Luật này </w:t>
      </w:r>
      <w:r w:rsidRPr="00ED04D9">
        <w:rPr>
          <w:rFonts w:ascii="Times New Roman" w:hAnsi="Times New Roman"/>
          <w:color w:val="000000"/>
          <w:lang w:val="vi-VN"/>
        </w:rPr>
        <w:t xml:space="preserve">được </w:t>
      </w:r>
      <w:r w:rsidRPr="00ED04D9">
        <w:rPr>
          <w:rFonts w:ascii="Times New Roman" w:hAnsi="Times New Roman"/>
          <w:color w:val="000000"/>
        </w:rPr>
        <w:t xml:space="preserve">lựa chọn </w:t>
      </w:r>
      <w:r w:rsidRPr="00ED04D9">
        <w:rPr>
          <w:rFonts w:ascii="Times New Roman" w:hAnsi="Times New Roman"/>
          <w:color w:val="000000"/>
          <w:lang w:val="vi-VN"/>
        </w:rPr>
        <w:t xml:space="preserve">chuyển sang thuê đất trả tiền thuê đất một lần cho thời gian thuê </w:t>
      </w:r>
      <w:r w:rsidRPr="00ED04D9">
        <w:rPr>
          <w:rFonts w:ascii="Times New Roman" w:hAnsi="Times New Roman"/>
          <w:color w:val="000000"/>
        </w:rPr>
        <w:t xml:space="preserve">đất còn lại </w:t>
      </w:r>
      <w:r w:rsidRPr="00ED04D9">
        <w:rPr>
          <w:rFonts w:ascii="Times New Roman" w:hAnsi="Times New Roman"/>
          <w:color w:val="000000"/>
          <w:lang w:val="vi-VN"/>
        </w:rPr>
        <w:t>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14:paraId="06AB528D"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2. Tổ chức kinh tế, cá nhân, người Việt Nam định cư ở nước ngoài, tổ chức kinh tế có vốn đầu tư nước ngoài đang được Nhà nước cho thuê đất trả tiền một lần cho cả thời gian thuê được lựa chọn chuyển sang thuê đất trả tiền thuê đất hằng năm. Tiền thuê đất đã nộp được khấu trừ vào tiền thuê đất hằng năm phải nộp</w:t>
      </w:r>
      <w:r w:rsidRPr="00ED04D9">
        <w:rPr>
          <w:color w:val="000000"/>
        </w:rPr>
        <w:t xml:space="preserve"> </w:t>
      </w:r>
      <w:r w:rsidRPr="0025296C">
        <w:rPr>
          <w:rFonts w:ascii="Times New Roman" w:hAnsi="Times New Roman"/>
          <w:color w:val="000000"/>
        </w:rPr>
        <w:t>theo quy đ</w:t>
      </w:r>
      <w:r w:rsidRPr="00147B54">
        <w:rPr>
          <w:rFonts w:ascii="Times New Roman" w:hAnsi="Times New Roman"/>
          <w:color w:val="000000"/>
        </w:rPr>
        <w:t>ị</w:t>
      </w:r>
      <w:r w:rsidRPr="00B16BCF">
        <w:rPr>
          <w:rFonts w:ascii="Times New Roman" w:hAnsi="Times New Roman"/>
          <w:color w:val="000000"/>
        </w:rPr>
        <w:t>nh củ</w:t>
      </w:r>
      <w:r w:rsidRPr="00354582">
        <w:rPr>
          <w:rFonts w:ascii="Times New Roman" w:hAnsi="Times New Roman"/>
          <w:color w:val="000000"/>
        </w:rPr>
        <w:t>a Chính ph</w:t>
      </w:r>
      <w:r w:rsidRPr="00FB3968">
        <w:rPr>
          <w:rFonts w:ascii="Times New Roman" w:hAnsi="Times New Roman"/>
          <w:color w:val="000000"/>
        </w:rPr>
        <w:t>ủ.</w:t>
      </w:r>
    </w:p>
    <w:p w14:paraId="758A94BB"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FB3968">
        <w:rPr>
          <w:rFonts w:ascii="Times New Roman" w:hAnsi="Times New Roman"/>
          <w:color w:val="000000"/>
        </w:rPr>
        <w:t>3. Đơn vị s</w:t>
      </w:r>
      <w:r w:rsidRPr="00A02926">
        <w:rPr>
          <w:rFonts w:ascii="Times New Roman" w:hAnsi="Times New Roman"/>
          <w:color w:val="000000"/>
        </w:rPr>
        <w:t>ự nghi</w:t>
      </w:r>
      <w:r w:rsidRPr="00C36CBA">
        <w:rPr>
          <w:rFonts w:ascii="Times New Roman" w:hAnsi="Times New Roman"/>
          <w:color w:val="000000"/>
        </w:rPr>
        <w:t>ệ</w:t>
      </w:r>
      <w:r w:rsidRPr="002703E0">
        <w:rPr>
          <w:rFonts w:ascii="Times New Roman" w:hAnsi="Times New Roman"/>
          <w:color w:val="000000"/>
        </w:rPr>
        <w:t>p công l</w:t>
      </w:r>
      <w:r w:rsidRPr="001A3570">
        <w:rPr>
          <w:rFonts w:ascii="Times New Roman" w:hAnsi="Times New Roman"/>
          <w:color w:val="000000"/>
        </w:rPr>
        <w:t>ập</w:t>
      </w:r>
      <w:r w:rsidRPr="00BC39BA">
        <w:rPr>
          <w:rFonts w:ascii="Times New Roman" w:hAnsi="Times New Roman"/>
          <w:color w:val="000000"/>
        </w:rPr>
        <w:t xml:space="preserve"> đư</w:t>
      </w:r>
      <w:r w:rsidRPr="00F45849">
        <w:rPr>
          <w:rFonts w:ascii="Times New Roman" w:hAnsi="Times New Roman"/>
          <w:color w:val="000000"/>
        </w:rPr>
        <w:t>ợ</w:t>
      </w:r>
      <w:r w:rsidRPr="00E875C3">
        <w:rPr>
          <w:rFonts w:ascii="Times New Roman" w:hAnsi="Times New Roman"/>
          <w:color w:val="000000"/>
        </w:rPr>
        <w:t xml:space="preserve">c </w:t>
      </w:r>
      <w:r w:rsidRPr="009245A5">
        <w:rPr>
          <w:rFonts w:ascii="Times New Roman" w:hAnsi="Times New Roman"/>
          <w:color w:val="000000"/>
        </w:rPr>
        <w:t>Nhà nư</w:t>
      </w:r>
      <w:r w:rsidRPr="005754F9">
        <w:rPr>
          <w:rFonts w:ascii="Times New Roman" w:hAnsi="Times New Roman"/>
          <w:color w:val="000000"/>
        </w:rPr>
        <w:t>ớc giao đ</w:t>
      </w:r>
      <w:r w:rsidRPr="00AE2838">
        <w:rPr>
          <w:rFonts w:ascii="Times New Roman" w:hAnsi="Times New Roman"/>
          <w:color w:val="000000"/>
        </w:rPr>
        <w:t>ấ</w:t>
      </w:r>
      <w:r w:rsidRPr="000A49B4">
        <w:rPr>
          <w:rFonts w:ascii="Times New Roman" w:hAnsi="Times New Roman"/>
          <w:color w:val="000000"/>
        </w:rPr>
        <w:t>t không thu tiề</w:t>
      </w:r>
      <w:r w:rsidRPr="008E05B2">
        <w:rPr>
          <w:rFonts w:ascii="Times New Roman" w:hAnsi="Times New Roman"/>
          <w:color w:val="000000"/>
        </w:rPr>
        <w:t>n s</w:t>
      </w:r>
      <w:r w:rsidRPr="00ED2A2C">
        <w:rPr>
          <w:rFonts w:ascii="Times New Roman" w:hAnsi="Times New Roman"/>
          <w:color w:val="000000"/>
        </w:rPr>
        <w:t>ử</w:t>
      </w:r>
      <w:r w:rsidRPr="00DF13E6">
        <w:rPr>
          <w:rFonts w:ascii="Times New Roman" w:hAnsi="Times New Roman"/>
          <w:color w:val="000000"/>
        </w:rPr>
        <w:t xml:space="preserve"> dụng đất. Trường h</w:t>
      </w:r>
      <w:r w:rsidRPr="00232F32">
        <w:rPr>
          <w:rFonts w:ascii="Times New Roman" w:hAnsi="Times New Roman"/>
          <w:color w:val="000000"/>
        </w:rPr>
        <w:t>ợp đơn v</w:t>
      </w:r>
      <w:r w:rsidRPr="00DD0AF5">
        <w:rPr>
          <w:rFonts w:ascii="Times New Roman" w:hAnsi="Times New Roman"/>
          <w:color w:val="000000"/>
        </w:rPr>
        <w:t>ị sự nghi</w:t>
      </w:r>
      <w:r w:rsidRPr="008B6524">
        <w:rPr>
          <w:rFonts w:ascii="Times New Roman" w:hAnsi="Times New Roman"/>
          <w:color w:val="000000"/>
        </w:rPr>
        <w:t>ệ</w:t>
      </w:r>
      <w:r w:rsidRPr="00E558A3">
        <w:rPr>
          <w:rFonts w:ascii="Times New Roman" w:hAnsi="Times New Roman"/>
          <w:color w:val="000000"/>
        </w:rPr>
        <w:t>p công lậ</w:t>
      </w:r>
      <w:r w:rsidRPr="00E50CFC">
        <w:rPr>
          <w:rFonts w:ascii="Times New Roman" w:hAnsi="Times New Roman"/>
          <w:color w:val="000000"/>
        </w:rPr>
        <w:t>p có nhu c</w:t>
      </w:r>
      <w:r w:rsidRPr="00702EC7">
        <w:rPr>
          <w:rFonts w:ascii="Times New Roman" w:hAnsi="Times New Roman"/>
          <w:color w:val="000000"/>
        </w:rPr>
        <w:t>ầu s</w:t>
      </w:r>
      <w:r w:rsidRPr="00ED04D9">
        <w:rPr>
          <w:rFonts w:ascii="Times New Roman" w:hAnsi="Times New Roman"/>
          <w:color w:val="000000"/>
        </w:rPr>
        <w:t xml:space="preserve">ử dụng một phần hoặc toàn bộ diện tích được giao để sản xuất, kinh doanh, cung cấp dịch vụ thì được lựa chọn chuyển sang hình thức Nhà nước cho thuê đất trả tiền thuê đất hằng năm đối với phần diện tích đó. </w:t>
      </w:r>
    </w:p>
    <w:p w14:paraId="6078BBE6" w14:textId="77777777" w:rsidR="00EC1C51" w:rsidRPr="007D35CB" w:rsidRDefault="00EC1C51" w:rsidP="00EC1C51">
      <w:pPr>
        <w:widowControl w:val="0"/>
        <w:tabs>
          <w:tab w:val="left" w:pos="0"/>
          <w:tab w:val="left" w:pos="1156"/>
        </w:tabs>
        <w:spacing w:before="120" w:line="340" w:lineRule="exact"/>
        <w:rPr>
          <w:rFonts w:ascii="Times New Roman" w:hAnsi="Times New Roman" w:cs="Times New Roman"/>
          <w:color w:val="000000"/>
          <w:szCs w:val="28"/>
        </w:rPr>
      </w:pPr>
    </w:p>
    <w:bookmarkEnd w:id="427"/>
    <w:bookmarkEnd w:id="428"/>
    <w:bookmarkEnd w:id="429"/>
    <w:bookmarkEnd w:id="430"/>
    <w:bookmarkEnd w:id="431"/>
    <w:bookmarkEnd w:id="432"/>
    <w:p w14:paraId="12CD4B09"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t>Mục 2</w:t>
      </w:r>
    </w:p>
    <w:p w14:paraId="68C461FF"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433" w:name="_Toc107651389"/>
      <w:bookmarkStart w:id="434" w:name="_Toc112138730"/>
      <w:bookmarkStart w:id="435" w:name="_Toc114566825"/>
      <w:bookmarkStart w:id="436" w:name="_Toc115079991"/>
      <w:bookmarkStart w:id="437" w:name="_Toc115358160"/>
      <w:bookmarkStart w:id="438" w:name="_Toc120303411"/>
      <w:bookmarkStart w:id="439" w:name="_Toc130825101"/>
      <w:r w:rsidRPr="007D35CB">
        <w:rPr>
          <w:rFonts w:ascii="Times New Roman" w:hAnsi="Times New Roman"/>
          <w:b/>
          <w:color w:val="000000"/>
          <w:lang w:val="vi-VN"/>
        </w:rPr>
        <w:t>QUYỀN VÀ NGHĨA VỤ CỦA TỔ CHỨC TRONG NƯỚC SỬ DỤNG ĐẤT</w:t>
      </w:r>
      <w:bookmarkEnd w:id="433"/>
      <w:bookmarkEnd w:id="434"/>
      <w:bookmarkEnd w:id="435"/>
      <w:bookmarkEnd w:id="436"/>
      <w:bookmarkEnd w:id="437"/>
      <w:bookmarkEnd w:id="438"/>
      <w:bookmarkEnd w:id="439"/>
    </w:p>
    <w:p w14:paraId="50F069A6" w14:textId="77777777" w:rsidR="00EC1C51" w:rsidRPr="0025296C" w:rsidRDefault="00EC1C51" w:rsidP="00EC1C51">
      <w:pPr>
        <w:widowControl w:val="0"/>
        <w:tabs>
          <w:tab w:val="left" w:pos="0"/>
        </w:tabs>
        <w:spacing w:line="340" w:lineRule="exact"/>
        <w:ind w:firstLine="0"/>
        <w:jc w:val="center"/>
        <w:outlineLvl w:val="1"/>
        <w:rPr>
          <w:rFonts w:ascii="Times New Roman" w:hAnsi="Times New Roman"/>
          <w:b/>
          <w:color w:val="000000"/>
          <w:sz w:val="26"/>
        </w:rPr>
      </w:pPr>
    </w:p>
    <w:p w14:paraId="3211E25E" w14:textId="77777777" w:rsidR="00EC1C51" w:rsidRPr="00DF13E6"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440" w:name="_Toc107651390"/>
      <w:bookmarkStart w:id="441" w:name="_Toc112138731"/>
      <w:bookmarkStart w:id="442" w:name="_Ref113315349"/>
      <w:bookmarkStart w:id="443" w:name="_Ref113315686"/>
      <w:bookmarkStart w:id="444" w:name="_Toc114566826"/>
      <w:bookmarkStart w:id="445" w:name="_Toc115079992"/>
      <w:bookmarkStart w:id="446" w:name="_Toc115358161"/>
      <w:bookmarkStart w:id="447" w:name="_Toc120303412"/>
      <w:bookmarkStart w:id="448" w:name="_Toc130825102"/>
      <w:r w:rsidRPr="00147B54">
        <w:rPr>
          <w:rFonts w:ascii="Times New Roman" w:hAnsi="Times New Roman"/>
          <w:b/>
          <w:color w:val="000000"/>
          <w:lang w:val="vi-VN"/>
        </w:rPr>
        <w:t>Quy</w:t>
      </w:r>
      <w:r w:rsidRPr="00B16BCF">
        <w:rPr>
          <w:rFonts w:ascii="Times New Roman" w:hAnsi="Times New Roman"/>
          <w:b/>
          <w:color w:val="000000"/>
          <w:lang w:val="vi-VN"/>
        </w:rPr>
        <w:t>ền và nghĩa v</w:t>
      </w:r>
      <w:r w:rsidRPr="00354582">
        <w:rPr>
          <w:rFonts w:ascii="Times New Roman" w:hAnsi="Times New Roman"/>
          <w:b/>
          <w:color w:val="000000"/>
          <w:lang w:val="vi-VN"/>
        </w:rPr>
        <w:t>ụ</w:t>
      </w:r>
      <w:r w:rsidRPr="00FB3968">
        <w:rPr>
          <w:rFonts w:ascii="Times New Roman" w:hAnsi="Times New Roman"/>
          <w:b/>
          <w:color w:val="000000"/>
          <w:lang w:val="vi-VN"/>
        </w:rPr>
        <w:t xml:space="preserve"> của t</w:t>
      </w:r>
      <w:r w:rsidRPr="00A02926">
        <w:rPr>
          <w:rFonts w:ascii="Times New Roman" w:hAnsi="Times New Roman"/>
          <w:b/>
          <w:color w:val="000000"/>
          <w:lang w:val="vi-VN"/>
        </w:rPr>
        <w:t>ổ ch</w:t>
      </w:r>
      <w:r w:rsidRPr="00C36CBA">
        <w:rPr>
          <w:rFonts w:ascii="Times New Roman" w:hAnsi="Times New Roman"/>
          <w:b/>
          <w:color w:val="000000"/>
          <w:lang w:val="vi-VN"/>
        </w:rPr>
        <w:t>ứ</w:t>
      </w:r>
      <w:r w:rsidRPr="002703E0">
        <w:rPr>
          <w:rFonts w:ascii="Times New Roman" w:hAnsi="Times New Roman"/>
          <w:b/>
          <w:color w:val="000000"/>
          <w:lang w:val="vi-VN"/>
        </w:rPr>
        <w:t xml:space="preserve">c </w:t>
      </w:r>
      <w:r w:rsidRPr="001A3570">
        <w:rPr>
          <w:rFonts w:ascii="Times New Roman" w:hAnsi="Times New Roman"/>
          <w:b/>
          <w:color w:val="000000"/>
        </w:rPr>
        <w:t>trong nướ</w:t>
      </w:r>
      <w:r w:rsidRPr="00BC39BA">
        <w:rPr>
          <w:rFonts w:ascii="Times New Roman" w:hAnsi="Times New Roman"/>
          <w:b/>
          <w:color w:val="000000"/>
        </w:rPr>
        <w:t>c</w:t>
      </w:r>
      <w:r w:rsidRPr="00F45849">
        <w:rPr>
          <w:rFonts w:ascii="Times New Roman" w:hAnsi="Times New Roman"/>
          <w:color w:val="000000"/>
        </w:rPr>
        <w:t xml:space="preserve"> </w:t>
      </w:r>
      <w:r w:rsidRPr="00E875C3">
        <w:rPr>
          <w:rFonts w:ascii="Times New Roman" w:hAnsi="Times New Roman"/>
          <w:b/>
          <w:color w:val="000000"/>
          <w:lang w:val="vi-VN"/>
        </w:rPr>
        <w:t>đư</w:t>
      </w:r>
      <w:r w:rsidRPr="009245A5">
        <w:rPr>
          <w:rFonts w:ascii="Times New Roman" w:hAnsi="Times New Roman"/>
          <w:b/>
          <w:color w:val="000000"/>
          <w:lang w:val="vi-VN"/>
        </w:rPr>
        <w:t>ợ</w:t>
      </w:r>
      <w:r w:rsidRPr="005754F9">
        <w:rPr>
          <w:rFonts w:ascii="Times New Roman" w:hAnsi="Times New Roman"/>
          <w:b/>
          <w:color w:val="000000"/>
          <w:lang w:val="vi-VN"/>
        </w:rPr>
        <w:t>c Nhà nướ</w:t>
      </w:r>
      <w:r w:rsidRPr="00AE2838">
        <w:rPr>
          <w:rFonts w:ascii="Times New Roman" w:hAnsi="Times New Roman"/>
          <w:b/>
          <w:color w:val="000000"/>
          <w:lang w:val="vi-VN"/>
        </w:rPr>
        <w:t>c giao đ</w:t>
      </w:r>
      <w:r w:rsidRPr="008E05B2">
        <w:rPr>
          <w:rFonts w:ascii="Times New Roman" w:hAnsi="Times New Roman"/>
          <w:b/>
          <w:color w:val="000000"/>
          <w:lang w:val="vi-VN"/>
        </w:rPr>
        <w:t>ấ</w:t>
      </w:r>
      <w:r w:rsidRPr="00ED2A2C">
        <w:rPr>
          <w:rFonts w:ascii="Times New Roman" w:hAnsi="Times New Roman"/>
          <w:b/>
          <w:color w:val="000000"/>
          <w:lang w:val="vi-VN"/>
        </w:rPr>
        <w:t>t không thu ti</w:t>
      </w:r>
      <w:r w:rsidRPr="00DF13E6">
        <w:rPr>
          <w:rFonts w:ascii="Times New Roman" w:hAnsi="Times New Roman"/>
          <w:b/>
          <w:color w:val="000000"/>
          <w:lang w:val="vi-VN"/>
        </w:rPr>
        <w:t>ền sử dụng đất</w:t>
      </w:r>
      <w:bookmarkEnd w:id="440"/>
      <w:bookmarkEnd w:id="441"/>
      <w:bookmarkEnd w:id="442"/>
      <w:bookmarkEnd w:id="443"/>
      <w:bookmarkEnd w:id="444"/>
      <w:bookmarkEnd w:id="445"/>
      <w:bookmarkEnd w:id="446"/>
      <w:bookmarkEnd w:id="447"/>
      <w:bookmarkEnd w:id="448"/>
    </w:p>
    <w:p w14:paraId="7325FA8D"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am-ET"/>
        </w:rPr>
      </w:pPr>
      <w:r w:rsidRPr="00DF13E6">
        <w:rPr>
          <w:rFonts w:ascii="Times New Roman" w:hAnsi="Times New Roman"/>
          <w:color w:val="000000"/>
          <w:lang w:val="vi-VN"/>
        </w:rPr>
        <w:t>1. Tổ ch</w:t>
      </w:r>
      <w:r w:rsidRPr="00232F32">
        <w:rPr>
          <w:rFonts w:ascii="Times New Roman" w:hAnsi="Times New Roman"/>
          <w:color w:val="000000"/>
          <w:lang w:val="vi-VN"/>
        </w:rPr>
        <w:t>ứ</w:t>
      </w:r>
      <w:r w:rsidRPr="00DD0AF5">
        <w:rPr>
          <w:rFonts w:ascii="Times New Roman" w:hAnsi="Times New Roman"/>
          <w:color w:val="000000"/>
          <w:lang w:val="vi-VN"/>
        </w:rPr>
        <w:t xml:space="preserve">c </w:t>
      </w:r>
      <w:r w:rsidRPr="00DD0AF5">
        <w:rPr>
          <w:rFonts w:ascii="Times New Roman" w:hAnsi="Times New Roman"/>
          <w:color w:val="000000"/>
        </w:rPr>
        <w:t>trong nư</w:t>
      </w:r>
      <w:r w:rsidRPr="008B6524">
        <w:rPr>
          <w:rFonts w:ascii="Times New Roman" w:hAnsi="Times New Roman"/>
          <w:color w:val="000000"/>
        </w:rPr>
        <w:t>ớ</w:t>
      </w:r>
      <w:r w:rsidRPr="00E558A3">
        <w:rPr>
          <w:rFonts w:ascii="Times New Roman" w:hAnsi="Times New Roman"/>
          <w:color w:val="000000"/>
        </w:rPr>
        <w:t xml:space="preserve">c </w:t>
      </w:r>
      <w:r w:rsidRPr="00E558A3">
        <w:rPr>
          <w:rFonts w:ascii="Times New Roman" w:hAnsi="Times New Roman"/>
          <w:color w:val="000000"/>
          <w:lang w:val="vi-VN"/>
        </w:rPr>
        <w:t>đư</w:t>
      </w:r>
      <w:r w:rsidRPr="00E50CFC">
        <w:rPr>
          <w:rFonts w:ascii="Times New Roman" w:hAnsi="Times New Roman"/>
          <w:color w:val="000000"/>
          <w:lang w:val="vi-VN"/>
        </w:rPr>
        <w:t>ợ</w:t>
      </w:r>
      <w:r w:rsidRPr="00702EC7">
        <w:rPr>
          <w:rFonts w:ascii="Times New Roman" w:hAnsi="Times New Roman"/>
          <w:color w:val="000000"/>
          <w:lang w:val="vi-VN"/>
        </w:rPr>
        <w:t>c Nhà nư</w:t>
      </w:r>
      <w:r w:rsidRPr="00ED04D9">
        <w:rPr>
          <w:rFonts w:ascii="Times New Roman" w:hAnsi="Times New Roman"/>
          <w:color w:val="000000"/>
          <w:lang w:val="vi-VN"/>
        </w:rPr>
        <w:t xml:space="preserve">ớc giao đất không thu tiền sử dụng đất có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_Ref113315251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_Ref113315262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w:t>
      </w:r>
    </w:p>
    <w:p w14:paraId="1309DB3A"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FB3968">
        <w:rPr>
          <w:rFonts w:ascii="Times New Roman" w:hAnsi="Times New Roman"/>
          <w:color w:val="000000"/>
          <w:lang w:val="vi-VN"/>
        </w:rPr>
        <w:t>2. Tổ</w:t>
      </w:r>
      <w:r w:rsidRPr="00A02926">
        <w:rPr>
          <w:rFonts w:ascii="Times New Roman" w:hAnsi="Times New Roman"/>
          <w:color w:val="000000"/>
          <w:lang w:val="vi-VN"/>
        </w:rPr>
        <w:t xml:space="preserve"> chứ</w:t>
      </w:r>
      <w:r w:rsidRPr="00C36CBA">
        <w:rPr>
          <w:rFonts w:ascii="Times New Roman" w:hAnsi="Times New Roman"/>
          <w:color w:val="000000"/>
          <w:lang w:val="vi-VN"/>
        </w:rPr>
        <w:t>c</w:t>
      </w:r>
      <w:r w:rsidRPr="002703E0">
        <w:rPr>
          <w:rFonts w:ascii="Times New Roman" w:hAnsi="Times New Roman"/>
          <w:color w:val="000000"/>
        </w:rPr>
        <w:t xml:space="preserve"> trong nư</w:t>
      </w:r>
      <w:r w:rsidRPr="001A3570">
        <w:rPr>
          <w:rFonts w:ascii="Times New Roman" w:hAnsi="Times New Roman"/>
          <w:color w:val="000000"/>
        </w:rPr>
        <w:t xml:space="preserve">ớc </w:t>
      </w:r>
      <w:r w:rsidRPr="00BC39BA">
        <w:rPr>
          <w:rFonts w:ascii="Times New Roman" w:hAnsi="Times New Roman"/>
          <w:color w:val="000000"/>
          <w:lang w:val="vi-VN"/>
        </w:rPr>
        <w:t>đư</w:t>
      </w:r>
      <w:r w:rsidRPr="00F45849">
        <w:rPr>
          <w:rFonts w:ascii="Times New Roman" w:hAnsi="Times New Roman"/>
          <w:color w:val="000000"/>
          <w:lang w:val="vi-VN"/>
        </w:rPr>
        <w:t>ợ</w:t>
      </w:r>
      <w:r w:rsidRPr="00E875C3">
        <w:rPr>
          <w:rFonts w:ascii="Times New Roman" w:hAnsi="Times New Roman"/>
          <w:color w:val="000000"/>
          <w:lang w:val="vi-VN"/>
        </w:rPr>
        <w:t>c Nhà nư</w:t>
      </w:r>
      <w:r w:rsidRPr="009245A5">
        <w:rPr>
          <w:rFonts w:ascii="Times New Roman" w:hAnsi="Times New Roman"/>
          <w:color w:val="000000"/>
          <w:lang w:val="vi-VN"/>
        </w:rPr>
        <w:t>ớ</w:t>
      </w:r>
      <w:r w:rsidRPr="005754F9">
        <w:rPr>
          <w:rFonts w:ascii="Times New Roman" w:hAnsi="Times New Roman"/>
          <w:color w:val="000000"/>
          <w:lang w:val="vi-VN"/>
        </w:rPr>
        <w:t>c giao đấ</w:t>
      </w:r>
      <w:r w:rsidRPr="00AE2838">
        <w:rPr>
          <w:rFonts w:ascii="Times New Roman" w:hAnsi="Times New Roman"/>
          <w:color w:val="000000"/>
          <w:lang w:val="vi-VN"/>
        </w:rPr>
        <w:t>t không thu ti</w:t>
      </w:r>
      <w:r w:rsidRPr="000A49B4">
        <w:rPr>
          <w:rFonts w:ascii="Times New Roman" w:hAnsi="Times New Roman"/>
          <w:color w:val="000000"/>
          <w:lang w:val="vi-VN"/>
        </w:rPr>
        <w:t>ề</w:t>
      </w:r>
      <w:r w:rsidRPr="008E05B2">
        <w:rPr>
          <w:rFonts w:ascii="Times New Roman" w:hAnsi="Times New Roman"/>
          <w:color w:val="000000"/>
          <w:lang w:val="vi-VN"/>
        </w:rPr>
        <w:t>n s</w:t>
      </w:r>
      <w:r w:rsidRPr="00ED2A2C">
        <w:rPr>
          <w:rFonts w:ascii="Times New Roman" w:hAnsi="Times New Roman"/>
          <w:color w:val="000000"/>
          <w:lang w:val="vi-VN"/>
        </w:rPr>
        <w:t>ử</w:t>
      </w:r>
      <w:r w:rsidRPr="00DF13E6">
        <w:rPr>
          <w:rFonts w:ascii="Times New Roman" w:hAnsi="Times New Roman"/>
          <w:color w:val="000000"/>
          <w:lang w:val="vi-VN"/>
        </w:rPr>
        <w:t xml:space="preserve"> dụng đất không có quyền chuyển đổ</w:t>
      </w:r>
      <w:r w:rsidRPr="00232F32">
        <w:rPr>
          <w:rFonts w:ascii="Times New Roman" w:hAnsi="Times New Roman"/>
          <w:color w:val="000000"/>
          <w:lang w:val="vi-VN"/>
        </w:rPr>
        <w:t>i, chuy</w:t>
      </w:r>
      <w:r w:rsidRPr="00DD0AF5">
        <w:rPr>
          <w:rFonts w:ascii="Times New Roman" w:hAnsi="Times New Roman"/>
          <w:color w:val="000000"/>
          <w:lang w:val="vi-VN"/>
        </w:rPr>
        <w:t>ển như</w:t>
      </w:r>
      <w:r w:rsidRPr="008B6524">
        <w:rPr>
          <w:rFonts w:ascii="Times New Roman" w:hAnsi="Times New Roman"/>
          <w:color w:val="000000"/>
          <w:lang w:val="vi-VN"/>
        </w:rPr>
        <w:t>ợ</w:t>
      </w:r>
      <w:r w:rsidRPr="00E558A3">
        <w:rPr>
          <w:rFonts w:ascii="Times New Roman" w:hAnsi="Times New Roman"/>
          <w:color w:val="000000"/>
          <w:lang w:val="vi-VN"/>
        </w:rPr>
        <w:t>ng,</w:t>
      </w:r>
      <w:r w:rsidRPr="00E558A3">
        <w:rPr>
          <w:rFonts w:ascii="Times New Roman" w:hAnsi="Times New Roman"/>
          <w:color w:val="000000"/>
        </w:rPr>
        <w:t xml:space="preserve"> </w:t>
      </w:r>
      <w:r w:rsidRPr="00E50CFC">
        <w:rPr>
          <w:rFonts w:ascii="Times New Roman" w:hAnsi="Times New Roman"/>
          <w:color w:val="000000"/>
          <w:lang w:val="vi-VN"/>
        </w:rPr>
        <w:t>t</w:t>
      </w:r>
      <w:r w:rsidRPr="00702EC7">
        <w:rPr>
          <w:rFonts w:ascii="Times New Roman" w:hAnsi="Times New Roman"/>
          <w:color w:val="000000"/>
          <w:lang w:val="vi-VN"/>
        </w:rPr>
        <w:t>ặ</w:t>
      </w:r>
      <w:r w:rsidRPr="00ED04D9">
        <w:rPr>
          <w:rFonts w:ascii="Times New Roman" w:hAnsi="Times New Roman"/>
          <w:color w:val="000000"/>
          <w:lang w:val="vi-VN"/>
        </w:rPr>
        <w:t>ng cho, cho thuê quyền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thế chấp, góp vốn bằng quyền sử dụng đất; không được bồi thường về đất khi </w:t>
      </w:r>
      <w:r w:rsidRPr="00ED04D9">
        <w:rPr>
          <w:rFonts w:ascii="Times New Roman" w:hAnsi="Times New Roman"/>
          <w:color w:val="000000"/>
          <w:lang w:val="vi-VN"/>
        </w:rPr>
        <w:lastRenderedPageBreak/>
        <w:t>Nhà nước thu hồi đất</w:t>
      </w:r>
      <w:r w:rsidRPr="00ED04D9">
        <w:rPr>
          <w:rFonts w:ascii="Times New Roman" w:hAnsi="Times New Roman"/>
          <w:color w:val="000000"/>
        </w:rPr>
        <w:t>.</w:t>
      </w:r>
    </w:p>
    <w:p w14:paraId="7C2BF80A"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b/>
          <w:color w:val="000000"/>
          <w:lang w:val="am-ET"/>
        </w:rPr>
      </w:pPr>
      <w:bookmarkStart w:id="449" w:name="_Toc107651391"/>
      <w:bookmarkStart w:id="450" w:name="_Toc112138732"/>
      <w:bookmarkStart w:id="451" w:name="_Ref113313940"/>
      <w:bookmarkStart w:id="452" w:name="_Ref113314085"/>
      <w:bookmarkStart w:id="453" w:name="_Ref113314705"/>
      <w:bookmarkStart w:id="454" w:name="_Ref113315558"/>
      <w:bookmarkStart w:id="455" w:name="_Ref113315566"/>
      <w:bookmarkStart w:id="456" w:name="_Ref113315579"/>
      <w:bookmarkStart w:id="457" w:name="_Ref113315602"/>
      <w:bookmarkStart w:id="458" w:name="_Ref113315676"/>
      <w:bookmarkStart w:id="459" w:name="_Ref113315698"/>
      <w:bookmarkStart w:id="460" w:name="_Ref113315827"/>
      <w:bookmarkStart w:id="461" w:name="_Ref113316151"/>
      <w:bookmarkStart w:id="462" w:name="_Ref113316257"/>
      <w:bookmarkStart w:id="463" w:name="_Ref113316305"/>
      <w:bookmarkStart w:id="464" w:name="_Ref113316315"/>
      <w:bookmarkStart w:id="465" w:name="_Ref113316322"/>
      <w:bookmarkStart w:id="466" w:name="_Ref113316331"/>
      <w:bookmarkStart w:id="467" w:name="_Ref113316344"/>
      <w:bookmarkStart w:id="468" w:name="_Ref113316353"/>
      <w:bookmarkStart w:id="469" w:name="_Ref113316362"/>
      <w:bookmarkStart w:id="470" w:name="_Ref113316370"/>
      <w:bookmarkStart w:id="471" w:name="_Ref113316411"/>
      <w:bookmarkStart w:id="472" w:name="_Ref113316824"/>
      <w:bookmarkStart w:id="473" w:name="_Toc114566827"/>
      <w:bookmarkStart w:id="474" w:name="_Ref115019416"/>
      <w:bookmarkStart w:id="475" w:name="_Toc115079993"/>
      <w:bookmarkStart w:id="476" w:name="_Toc115358162"/>
      <w:bookmarkStart w:id="477" w:name="_Toc120303413"/>
      <w:bookmarkStart w:id="478" w:name="_Ref130819856"/>
      <w:bookmarkStart w:id="479" w:name="_Toc130825103"/>
      <w:r w:rsidRPr="00ED04D9">
        <w:rPr>
          <w:b/>
          <w:color w:val="000000"/>
          <w:lang w:val="vi-VN"/>
        </w:rPr>
        <w:t xml:space="preserve">Quyền và nghĩa vụ của tổ chức </w:t>
      </w:r>
      <w:r w:rsidRPr="00ED04D9">
        <w:rPr>
          <w:b/>
          <w:color w:val="000000"/>
        </w:rPr>
        <w:t>trong nước</w:t>
      </w:r>
      <w:r w:rsidRPr="00ED04D9">
        <w:rPr>
          <w:color w:val="000000"/>
        </w:rPr>
        <w:t xml:space="preserve"> </w:t>
      </w:r>
      <w:r w:rsidRPr="00ED04D9">
        <w:rPr>
          <w:b/>
          <w:color w:val="000000"/>
          <w:lang w:val="vi-VN"/>
        </w:rPr>
        <w:t>được Nhà nước giao đất có thu tiền sử dụng đất, cho thuê đất thu tiền thuê đất một lần cho cả thời gian thuê</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DD78BC6"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 xml:space="preserve">1. Tổ chức kinh tế được Nhà nước giao đất có thu tiền sử dụng đất, cho thuê đất thu tiền thuê đất một lần cho cả thời gian thuê có quyền và nghĩa vụ </w:t>
      </w:r>
      <w:r w:rsidRPr="00ED04D9">
        <w:rPr>
          <w:rFonts w:ascii="Times New Roman" w:hAnsi="Times New Roman"/>
          <w:color w:val="000000"/>
        </w:rPr>
        <w:t>sau đây:</w:t>
      </w:r>
    </w:p>
    <w:p w14:paraId="1119F363"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rPr>
        <w:t xml:space="preserve">a) Quyền và nghĩa vụ </w:t>
      </w:r>
      <w:r w:rsidRPr="00ED04D9">
        <w:rPr>
          <w:rFonts w:ascii="Times New Roman" w:hAnsi="Times New Roman"/>
          <w:color w:val="000000"/>
          <w:lang w:val="vi-VN"/>
        </w:rPr>
        <w:t xml:space="preserve">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_Ref113315276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_Ref113315287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Luậ</w:t>
      </w:r>
      <w:r w:rsidRPr="00354582">
        <w:rPr>
          <w:rFonts w:ascii="Times New Roman" w:hAnsi="Times New Roman"/>
          <w:color w:val="000000"/>
          <w:lang w:val="vi-VN"/>
        </w:rPr>
        <w:t>t này</w:t>
      </w:r>
      <w:r w:rsidRPr="00FB3968">
        <w:rPr>
          <w:rFonts w:ascii="Times New Roman" w:hAnsi="Times New Roman"/>
          <w:color w:val="000000"/>
        </w:rPr>
        <w:t>;</w:t>
      </w:r>
    </w:p>
    <w:p w14:paraId="2B9AE93E" w14:textId="77777777" w:rsidR="00EC1C51" w:rsidRPr="008B6524" w:rsidRDefault="00EC1C51" w:rsidP="00EC1C51">
      <w:pPr>
        <w:widowControl w:val="0"/>
        <w:tabs>
          <w:tab w:val="left" w:pos="0"/>
          <w:tab w:val="left" w:pos="1156"/>
        </w:tabs>
        <w:spacing w:before="120" w:line="340" w:lineRule="exact"/>
        <w:rPr>
          <w:rFonts w:ascii="Times New Roman" w:hAnsi="Times New Roman"/>
          <w:color w:val="000000"/>
          <w:lang w:val="am-ET"/>
        </w:rPr>
      </w:pPr>
      <w:r w:rsidRPr="00FB3968">
        <w:rPr>
          <w:rFonts w:ascii="Times New Roman" w:hAnsi="Times New Roman"/>
          <w:color w:val="000000"/>
        </w:rPr>
        <w:t>b</w:t>
      </w:r>
      <w:r w:rsidRPr="00A02926">
        <w:rPr>
          <w:rFonts w:ascii="Times New Roman" w:hAnsi="Times New Roman"/>
          <w:color w:val="000000"/>
          <w:lang w:val="vi-VN"/>
        </w:rPr>
        <w:t>) Chuyể</w:t>
      </w:r>
      <w:r w:rsidRPr="00C36CBA">
        <w:rPr>
          <w:rFonts w:ascii="Times New Roman" w:hAnsi="Times New Roman"/>
          <w:color w:val="000000"/>
          <w:lang w:val="vi-VN"/>
        </w:rPr>
        <w:t>n như</w:t>
      </w:r>
      <w:r w:rsidRPr="002703E0">
        <w:rPr>
          <w:rFonts w:ascii="Times New Roman" w:hAnsi="Times New Roman"/>
          <w:color w:val="000000"/>
          <w:lang w:val="vi-VN"/>
        </w:rPr>
        <w:t>ợ</w:t>
      </w:r>
      <w:r w:rsidRPr="001A3570">
        <w:rPr>
          <w:rFonts w:ascii="Times New Roman" w:hAnsi="Times New Roman"/>
          <w:color w:val="000000"/>
          <w:lang w:val="vi-VN"/>
        </w:rPr>
        <w:t>ng quyề</w:t>
      </w:r>
      <w:r w:rsidRPr="00BC39BA">
        <w:rPr>
          <w:rFonts w:ascii="Times New Roman" w:hAnsi="Times New Roman"/>
          <w:color w:val="000000"/>
          <w:lang w:val="vi-VN"/>
        </w:rPr>
        <w:t>n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w:t>
      </w:r>
      <w:r w:rsidRPr="005754F9">
        <w:rPr>
          <w:rFonts w:ascii="Times New Roman" w:hAnsi="Times New Roman"/>
          <w:color w:val="000000"/>
          <w:lang w:val="vi-VN"/>
        </w:rPr>
        <w:t>ng đấ</w:t>
      </w:r>
      <w:r w:rsidRPr="00AE2838">
        <w:rPr>
          <w:rFonts w:ascii="Times New Roman" w:hAnsi="Times New Roman"/>
          <w:color w:val="000000"/>
          <w:lang w:val="vi-VN"/>
        </w:rPr>
        <w:t>t, tài s</w:t>
      </w:r>
      <w:r w:rsidRPr="000A49B4">
        <w:rPr>
          <w:rFonts w:ascii="Times New Roman" w:hAnsi="Times New Roman"/>
          <w:color w:val="000000"/>
          <w:lang w:val="vi-VN"/>
        </w:rPr>
        <w:t>ả</w:t>
      </w:r>
      <w:r w:rsidRPr="008E05B2">
        <w:rPr>
          <w:rFonts w:ascii="Times New Roman" w:hAnsi="Times New Roman"/>
          <w:color w:val="000000"/>
          <w:lang w:val="vi-VN"/>
        </w:rPr>
        <w:t>n thu</w:t>
      </w:r>
      <w:r w:rsidRPr="00ED2A2C">
        <w:rPr>
          <w:rFonts w:ascii="Times New Roman" w:hAnsi="Times New Roman"/>
          <w:color w:val="000000"/>
          <w:lang w:val="vi-VN"/>
        </w:rPr>
        <w:t>ộ</w:t>
      </w:r>
      <w:r w:rsidRPr="00DF13E6">
        <w:rPr>
          <w:rFonts w:ascii="Times New Roman" w:hAnsi="Times New Roman"/>
          <w:color w:val="000000"/>
          <w:lang w:val="vi-VN"/>
        </w:rPr>
        <w:t>c sở hữu của mình gắn liền vớ</w:t>
      </w:r>
      <w:r w:rsidRPr="00232F32">
        <w:rPr>
          <w:rFonts w:ascii="Times New Roman" w:hAnsi="Times New Roman"/>
          <w:color w:val="000000"/>
          <w:lang w:val="vi-VN"/>
        </w:rPr>
        <w:t>i đ</w:t>
      </w:r>
      <w:r w:rsidRPr="00DD0AF5">
        <w:rPr>
          <w:rFonts w:ascii="Times New Roman" w:hAnsi="Times New Roman"/>
          <w:color w:val="000000"/>
          <w:lang w:val="vi-VN"/>
        </w:rPr>
        <w:t>ất;</w:t>
      </w:r>
    </w:p>
    <w:p w14:paraId="70F2C5EA"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E558A3">
        <w:rPr>
          <w:rFonts w:ascii="Times New Roman" w:hAnsi="Times New Roman"/>
          <w:color w:val="000000"/>
        </w:rPr>
        <w:t>c</w:t>
      </w:r>
      <w:r w:rsidRPr="00E558A3">
        <w:rPr>
          <w:rFonts w:ascii="Times New Roman" w:hAnsi="Times New Roman"/>
          <w:color w:val="000000"/>
          <w:lang w:val="vi-VN"/>
        </w:rPr>
        <w:t>) Cho thuê quy</w:t>
      </w:r>
      <w:r w:rsidRPr="00E50CFC">
        <w:rPr>
          <w:rFonts w:ascii="Times New Roman" w:hAnsi="Times New Roman"/>
          <w:color w:val="000000"/>
          <w:lang w:val="vi-VN"/>
        </w:rPr>
        <w:t>ề</w:t>
      </w:r>
      <w:r w:rsidRPr="00702EC7">
        <w:rPr>
          <w:rFonts w:ascii="Times New Roman" w:hAnsi="Times New Roman"/>
          <w:color w:val="000000"/>
          <w:lang w:val="vi-VN"/>
        </w:rPr>
        <w:t>n s</w:t>
      </w:r>
      <w:r w:rsidRPr="00ED04D9">
        <w:rPr>
          <w:rFonts w:ascii="Times New Roman" w:hAnsi="Times New Roman"/>
          <w:color w:val="000000"/>
          <w:lang w:val="vi-VN"/>
        </w:rPr>
        <w:t>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2C9F8C68"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rPr>
        <w:t>d</w:t>
      </w:r>
      <w:r w:rsidRPr="00ED04D9">
        <w:rPr>
          <w:rFonts w:ascii="Times New Roman" w:hAnsi="Times New Roman"/>
          <w:color w:val="000000"/>
          <w:lang w:val="vi-VN"/>
        </w:rPr>
        <w:t>)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14:paraId="7FDA48EB"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Thế chấp quyền sử dụng đất, tài sản thuộc sở hữu của mình gắn liền với đất tại các tổ chức tín dụng được phép hoạt động tại Việt Nam</w:t>
      </w:r>
      <w:r w:rsidRPr="00ED04D9">
        <w:rPr>
          <w:rFonts w:ascii="Times New Roman" w:hAnsi="Times New Roman"/>
          <w:color w:val="000000"/>
        </w:rPr>
        <w:t>,</w:t>
      </w:r>
      <w:r w:rsidRPr="00ED04D9">
        <w:rPr>
          <w:rFonts w:ascii="Times New Roman" w:hAnsi="Times New Roman"/>
          <w:color w:val="000000"/>
          <w:lang w:val="vi-VN"/>
        </w:rPr>
        <w:t xml:space="preserve"> tại tổ chức kinh tế khác hoặc cá nhân theo quy định của pháp luật</w:t>
      </w:r>
      <w:r w:rsidRPr="00ED04D9">
        <w:rPr>
          <w:rFonts w:ascii="Times New Roman" w:hAnsi="Times New Roman"/>
          <w:color w:val="000000"/>
        </w:rPr>
        <w:t>;</w:t>
      </w:r>
      <w:r w:rsidRPr="00ED04D9">
        <w:rPr>
          <w:rFonts w:ascii="Times New Roman" w:hAnsi="Times New Roman"/>
          <w:color w:val="000000"/>
          <w:lang w:val="vi-VN"/>
        </w:rPr>
        <w:t xml:space="preserve"> </w:t>
      </w:r>
    </w:p>
    <w:p w14:paraId="742C6916"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rPr>
        <w:t>e</w:t>
      </w:r>
      <w:r w:rsidRPr="00ED04D9">
        <w:rPr>
          <w:rFonts w:ascii="Times New Roman" w:hAnsi="Times New Roman"/>
          <w:color w:val="000000"/>
          <w:lang w:val="vi-VN"/>
        </w:rPr>
        <w:t>) Góp vốn bằng quyền sử dụng đất, tài sản thuộc sở hữu của mình gắn liền với đất để hợp tác sản xuất, kinh doanh với tổ chức, cá nhân, người Việt Nam định cư ở nước ngoài, tổ chức kinh tế có vốn đầu tư nước ngoài theo quy định của pháp luật.</w:t>
      </w:r>
    </w:p>
    <w:p w14:paraId="66C86BCC"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rPr>
        <w:t>2</w:t>
      </w:r>
      <w:r w:rsidRPr="00ED04D9">
        <w:rPr>
          <w:rFonts w:ascii="Times New Roman" w:hAnsi="Times New Roman"/>
          <w:color w:val="000000"/>
          <w:lang w:val="vi-VN"/>
        </w:rPr>
        <w:t>. Đơn vị sự nghiệp công lập được Nhà nước cho thuê đất trả tiền thuê đất một lần cho cả thời gian thuê thì có quyền và nghĩa vụ quy định tại khoản 1 và khoản 2 Điều này; việc thực hiện các quyền phải được sự chấp thuận bằng văn bản của cơ quan nhà nước có thẩm quyền</w:t>
      </w:r>
      <w:r w:rsidRPr="00ED04D9">
        <w:rPr>
          <w:rFonts w:ascii="Times New Roman" w:hAnsi="Times New Roman"/>
          <w:color w:val="000000"/>
        </w:rPr>
        <w:t xml:space="preserve"> theo quy định của pháp luật về quản lý, sử dụng tài sản công</w:t>
      </w:r>
      <w:r w:rsidRPr="00ED04D9">
        <w:rPr>
          <w:rFonts w:ascii="Times New Roman" w:hAnsi="Times New Roman"/>
          <w:color w:val="000000"/>
          <w:lang w:val="vi-VN"/>
        </w:rPr>
        <w:t>.</w:t>
      </w:r>
    </w:p>
    <w:p w14:paraId="31DC6639"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rPr>
        <w:t>3</w:t>
      </w:r>
      <w:r w:rsidRPr="00ED04D9">
        <w:rPr>
          <w:rFonts w:ascii="Times New Roman" w:hAnsi="Times New Roman"/>
          <w:color w:val="000000"/>
          <w:lang w:val="vi-VN"/>
        </w:rPr>
        <w:t xml:space="preserve">. Tổ chức </w:t>
      </w:r>
      <w:r w:rsidRPr="00ED04D9">
        <w:rPr>
          <w:rFonts w:ascii="Times New Roman" w:hAnsi="Times New Roman"/>
          <w:color w:val="000000"/>
        </w:rPr>
        <w:t xml:space="preserve">trong nước </w:t>
      </w:r>
      <w:r w:rsidRPr="00ED04D9">
        <w:rPr>
          <w:rFonts w:ascii="Times New Roman" w:hAnsi="Times New Roman"/>
          <w:color w:val="000000"/>
          <w:lang w:val="vi-VN"/>
        </w:rPr>
        <w:t xml:space="preserve">được Nhà nước giao đất có thu tiền sử dụng đất, cho thuê đất trả tiền thuê đất một lần cho cả thời gian thuê nhưng được miễn, giảm tiền sử dụng đất, tiền thuê đất thì có các quyền và nghĩa vụ </w:t>
      </w:r>
      <w:r w:rsidRPr="00ED04D9">
        <w:rPr>
          <w:rFonts w:ascii="Times New Roman" w:hAnsi="Times New Roman"/>
          <w:color w:val="000000"/>
        </w:rPr>
        <w:t xml:space="preserve">theo quy định </w:t>
      </w:r>
      <w:r w:rsidRPr="00ED04D9">
        <w:rPr>
          <w:rFonts w:ascii="Times New Roman" w:hAnsi="Times New Roman"/>
          <w:color w:val="000000"/>
          <w:lang w:val="vi-VN"/>
        </w:rPr>
        <w:t>sau đây:</w:t>
      </w:r>
    </w:p>
    <w:p w14:paraId="6F4A6EDF"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 xml:space="preserve">a) Trường hợp được Nhà nước giao đất để thực hiện dự án </w:t>
      </w:r>
      <w:r w:rsidRPr="00ED04D9">
        <w:rPr>
          <w:rFonts w:ascii="Times New Roman" w:hAnsi="Times New Roman"/>
          <w:color w:val="000000"/>
        </w:rPr>
        <w:t>nhà ở xã hội</w:t>
      </w:r>
      <w:r w:rsidRPr="0025296C">
        <w:rPr>
          <w:rFonts w:ascii="Times New Roman" w:hAnsi="Times New Roman"/>
          <w:color w:val="000000"/>
        </w:rPr>
        <w:t>,</w:t>
      </w:r>
      <w:r w:rsidRPr="00147B54">
        <w:rPr>
          <w:rFonts w:ascii="Times New Roman" w:hAnsi="Times New Roman"/>
          <w:color w:val="000000"/>
        </w:rPr>
        <w:t xml:space="preserve"> </w:t>
      </w:r>
      <w:r w:rsidRPr="00B16BCF">
        <w:rPr>
          <w:rFonts w:ascii="Times New Roman" w:hAnsi="Times New Roman"/>
          <w:color w:val="000000"/>
        </w:rPr>
        <w:t>nhà ở</w:t>
      </w:r>
      <w:r w:rsidRPr="00354582">
        <w:rPr>
          <w:rFonts w:ascii="Times New Roman" w:hAnsi="Times New Roman"/>
          <w:color w:val="000000"/>
        </w:rPr>
        <w:t xml:space="preserve"> cho l</w:t>
      </w:r>
      <w:r w:rsidRPr="00FB3968">
        <w:rPr>
          <w:rFonts w:ascii="Times New Roman" w:hAnsi="Times New Roman"/>
          <w:color w:val="000000"/>
        </w:rPr>
        <w:t>ực lượ</w:t>
      </w:r>
      <w:r w:rsidRPr="00A02926">
        <w:rPr>
          <w:rFonts w:ascii="Times New Roman" w:hAnsi="Times New Roman"/>
          <w:color w:val="000000"/>
        </w:rPr>
        <w:t>ng vũ trang, d</w:t>
      </w:r>
      <w:r w:rsidRPr="00C36CBA">
        <w:rPr>
          <w:rFonts w:ascii="Times New Roman" w:hAnsi="Times New Roman"/>
          <w:color w:val="000000"/>
        </w:rPr>
        <w:t>ự</w:t>
      </w:r>
      <w:r w:rsidRPr="002703E0">
        <w:rPr>
          <w:rFonts w:ascii="Times New Roman" w:hAnsi="Times New Roman"/>
          <w:color w:val="000000"/>
        </w:rPr>
        <w:t xml:space="preserve"> án c</w:t>
      </w:r>
      <w:r w:rsidRPr="001A3570">
        <w:rPr>
          <w:rFonts w:ascii="Times New Roman" w:hAnsi="Times New Roman"/>
          <w:color w:val="000000"/>
        </w:rPr>
        <w:t>ải t</w:t>
      </w:r>
      <w:r w:rsidRPr="00BC39BA">
        <w:rPr>
          <w:rFonts w:ascii="Times New Roman" w:hAnsi="Times New Roman"/>
          <w:color w:val="000000"/>
        </w:rPr>
        <w:t>ạ</w:t>
      </w:r>
      <w:r w:rsidRPr="00F45849">
        <w:rPr>
          <w:rFonts w:ascii="Times New Roman" w:hAnsi="Times New Roman"/>
          <w:color w:val="000000"/>
        </w:rPr>
        <w:t>o, xây d</w:t>
      </w:r>
      <w:r w:rsidRPr="00E875C3">
        <w:rPr>
          <w:rFonts w:ascii="Times New Roman" w:hAnsi="Times New Roman"/>
          <w:color w:val="000000"/>
        </w:rPr>
        <w:t>ự</w:t>
      </w:r>
      <w:r w:rsidRPr="009245A5">
        <w:rPr>
          <w:rFonts w:ascii="Times New Roman" w:hAnsi="Times New Roman"/>
          <w:color w:val="000000"/>
        </w:rPr>
        <w:t>ng l</w:t>
      </w:r>
      <w:r w:rsidRPr="005754F9">
        <w:rPr>
          <w:rFonts w:ascii="Times New Roman" w:hAnsi="Times New Roman"/>
          <w:color w:val="000000"/>
        </w:rPr>
        <w:t>ại nhà chung cư</w:t>
      </w:r>
      <w:r w:rsidRPr="00AE2838">
        <w:rPr>
          <w:rFonts w:ascii="Times New Roman" w:hAnsi="Times New Roman"/>
          <w:color w:val="000000"/>
        </w:rPr>
        <w:t xml:space="preserve"> </w:t>
      </w:r>
      <w:r w:rsidRPr="000A49B4">
        <w:rPr>
          <w:rFonts w:ascii="Times New Roman" w:hAnsi="Times New Roman"/>
          <w:color w:val="000000"/>
          <w:lang w:val="vi-VN"/>
        </w:rPr>
        <w:t>mà đượ</w:t>
      </w:r>
      <w:r w:rsidRPr="008E05B2">
        <w:rPr>
          <w:rFonts w:ascii="Times New Roman" w:hAnsi="Times New Roman"/>
          <w:color w:val="000000"/>
          <w:lang w:val="vi-VN"/>
        </w:rPr>
        <w:t>c mi</w:t>
      </w:r>
      <w:r w:rsidRPr="00ED2A2C">
        <w:rPr>
          <w:rFonts w:ascii="Times New Roman" w:hAnsi="Times New Roman"/>
          <w:color w:val="000000"/>
          <w:lang w:val="vi-VN"/>
        </w:rPr>
        <w:t>ễ</w:t>
      </w:r>
      <w:r w:rsidRPr="00DF13E6">
        <w:rPr>
          <w:rFonts w:ascii="Times New Roman" w:hAnsi="Times New Roman"/>
          <w:color w:val="000000"/>
          <w:lang w:val="vi-VN"/>
        </w:rPr>
        <w:t>n hoặc giảm tiền sử dụng đ</w:t>
      </w:r>
      <w:r w:rsidRPr="00232F32">
        <w:rPr>
          <w:rFonts w:ascii="Times New Roman" w:hAnsi="Times New Roman"/>
          <w:color w:val="000000"/>
          <w:lang w:val="vi-VN"/>
        </w:rPr>
        <w:t>ấ</w:t>
      </w:r>
      <w:r w:rsidRPr="00DD0AF5">
        <w:rPr>
          <w:rFonts w:ascii="Times New Roman" w:hAnsi="Times New Roman"/>
          <w:color w:val="000000"/>
          <w:lang w:val="vi-VN"/>
        </w:rPr>
        <w:t>t</w:t>
      </w:r>
      <w:r w:rsidRPr="00DD0AF5">
        <w:rPr>
          <w:rFonts w:ascii="Times New Roman" w:hAnsi="Times New Roman"/>
          <w:color w:val="000000"/>
        </w:rPr>
        <w:t xml:space="preserve"> </w:t>
      </w:r>
      <w:r w:rsidRPr="008B6524">
        <w:rPr>
          <w:rFonts w:ascii="Times New Roman" w:hAnsi="Times New Roman"/>
          <w:color w:val="000000"/>
          <w:lang w:val="vi-VN"/>
        </w:rPr>
        <w:t>thì có quy</w:t>
      </w:r>
      <w:r w:rsidRPr="00E558A3">
        <w:rPr>
          <w:rFonts w:ascii="Times New Roman" w:hAnsi="Times New Roman"/>
          <w:color w:val="000000"/>
          <w:lang w:val="vi-VN"/>
        </w:rPr>
        <w:t>ền và nghĩa v</w:t>
      </w:r>
      <w:r w:rsidRPr="00E50CFC">
        <w:rPr>
          <w:rFonts w:ascii="Times New Roman" w:hAnsi="Times New Roman"/>
          <w:color w:val="000000"/>
          <w:lang w:val="vi-VN"/>
        </w:rPr>
        <w:t>ụ</w:t>
      </w:r>
      <w:r w:rsidRPr="00702EC7">
        <w:rPr>
          <w:rFonts w:ascii="Times New Roman" w:hAnsi="Times New Roman"/>
          <w:color w:val="000000"/>
          <w:lang w:val="vi-VN"/>
        </w:rPr>
        <w:t xml:space="preserve"> theo quy đ</w:t>
      </w:r>
      <w:r w:rsidRPr="00ED04D9">
        <w:rPr>
          <w:rFonts w:ascii="Times New Roman" w:hAnsi="Times New Roman"/>
          <w:color w:val="000000"/>
          <w:lang w:val="vi-VN"/>
        </w:rPr>
        <w:t>ịnh của pháp luật về đất đai như trường hợp không được miễn hoặc không được giảm tiền sử dụng đất</w:t>
      </w:r>
      <w:r w:rsidRPr="00ED04D9">
        <w:rPr>
          <w:rFonts w:ascii="Times New Roman" w:hAnsi="Times New Roman"/>
          <w:color w:val="000000"/>
        </w:rPr>
        <w:t>;</w:t>
      </w:r>
    </w:p>
    <w:p w14:paraId="158C5CDF"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 xml:space="preserve">b) </w:t>
      </w:r>
      <w:r w:rsidRPr="00ED04D9">
        <w:rPr>
          <w:rFonts w:ascii="Times New Roman" w:hAnsi="Times New Roman"/>
          <w:color w:val="000000"/>
          <w:lang w:val="vi-VN"/>
        </w:rPr>
        <w:t xml:space="preserve">Tổ chức </w:t>
      </w:r>
      <w:r w:rsidRPr="00ED04D9">
        <w:rPr>
          <w:rFonts w:ascii="Times New Roman" w:hAnsi="Times New Roman"/>
          <w:color w:val="000000"/>
        </w:rPr>
        <w:t xml:space="preserve">trong nước </w:t>
      </w:r>
      <w:r w:rsidRPr="00ED04D9">
        <w:rPr>
          <w:rFonts w:ascii="Times New Roman" w:hAnsi="Times New Roman"/>
          <w:color w:val="000000"/>
          <w:lang w:val="vi-VN"/>
        </w:rPr>
        <w:t xml:space="preserve">được Nhà nước giao đất có thu tiền sử dụng đất, cho thuê đất trả tiền thuê đất một lần cho cả thời gian thuê để thực hiện dự án đầu tư </w:t>
      </w:r>
      <w:r w:rsidRPr="00ED04D9">
        <w:rPr>
          <w:rFonts w:ascii="Times New Roman" w:hAnsi="Times New Roman"/>
          <w:color w:val="000000"/>
        </w:rPr>
        <w:lastRenderedPageBreak/>
        <w:t>có mục đích kinh doanh</w:t>
      </w:r>
      <w:r w:rsidRPr="00ED04D9">
        <w:rPr>
          <w:rFonts w:ascii="Times New Roman" w:hAnsi="Times New Roman"/>
          <w:color w:val="000000"/>
          <w:lang w:val="vi-VN"/>
        </w:rPr>
        <w:t xml:space="preserve"> mà được </w:t>
      </w:r>
      <w:r w:rsidRPr="00ED04D9">
        <w:rPr>
          <w:rFonts w:ascii="Times New Roman" w:hAnsi="Times New Roman"/>
          <w:color w:val="000000"/>
        </w:rPr>
        <w:t xml:space="preserve">miễn, </w:t>
      </w:r>
      <w:r w:rsidRPr="00ED04D9">
        <w:rPr>
          <w:rFonts w:ascii="Times New Roman" w:hAnsi="Times New Roman"/>
          <w:color w:val="000000"/>
          <w:lang w:val="vi-VN"/>
        </w:rPr>
        <w:t>giảm tiền sử dụng đất, tiền thuê đất thì có quyền và nghĩa vụ như trường hợp không được miễn hoặc không được giảm tiền sử dụng đất, tiền thuê đất</w:t>
      </w:r>
      <w:r w:rsidRPr="00ED04D9">
        <w:rPr>
          <w:rFonts w:ascii="Times New Roman" w:hAnsi="Times New Roman"/>
          <w:color w:val="000000"/>
        </w:rPr>
        <w: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p>
    <w:p w14:paraId="44D3943A"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480" w:name="_Ref130810538"/>
      <w:bookmarkStart w:id="481" w:name="_Toc130825104"/>
      <w:bookmarkStart w:id="482" w:name="_Toc107651393"/>
      <w:bookmarkStart w:id="483" w:name="_Toc112138734"/>
      <w:bookmarkStart w:id="484" w:name="_Toc114566829"/>
      <w:bookmarkStart w:id="485" w:name="_Toc115079995"/>
      <w:bookmarkStart w:id="486" w:name="_Toc115358164"/>
      <w:bookmarkStart w:id="487" w:name="_Toc120303415"/>
      <w:r w:rsidRPr="00ED04D9">
        <w:rPr>
          <w:rFonts w:ascii="Times New Roman" w:hAnsi="Times New Roman"/>
          <w:b/>
          <w:color w:val="000000"/>
          <w:lang w:val="vi-VN"/>
        </w:rPr>
        <w:t>Quyền và nghĩa vụ của tổ chức kinh tế, đơn vị sự nghiệp công lập sử dụng đất thuê trả tiền hằng năm</w:t>
      </w:r>
      <w:bookmarkEnd w:id="480"/>
      <w:bookmarkEnd w:id="481"/>
    </w:p>
    <w:p w14:paraId="03EA5E46"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lang w:val="vi-VN"/>
        </w:rPr>
        <w:t>1. Tổ chức kinh tế</w:t>
      </w:r>
      <w:r w:rsidRPr="00ED04D9">
        <w:rPr>
          <w:rFonts w:ascii="Times New Roman" w:hAnsi="Times New Roman"/>
          <w:color w:val="000000"/>
        </w:rPr>
        <w:t xml:space="preserve"> </w:t>
      </w:r>
      <w:r w:rsidRPr="00ED04D9">
        <w:rPr>
          <w:rFonts w:ascii="Times New Roman" w:hAnsi="Times New Roman"/>
          <w:color w:val="000000"/>
          <w:lang w:val="vi-VN"/>
        </w:rPr>
        <w:t>được Nhà nước cho thuê đất thu tiền thuê đất hằng năm</w:t>
      </w:r>
      <w:r w:rsidRPr="00ED04D9">
        <w:rPr>
          <w:rFonts w:ascii="Times New Roman" w:hAnsi="Times New Roman"/>
          <w:color w:val="000000"/>
        </w:rPr>
        <w:t xml:space="preserve">, </w:t>
      </w:r>
      <w:r w:rsidRPr="00ED04D9">
        <w:rPr>
          <w:rFonts w:ascii="Times New Roman" w:hAnsi="Times New Roman"/>
          <w:color w:val="000000"/>
          <w:lang w:val="vi-VN"/>
        </w:rPr>
        <w:t>có các quyền và nghĩa vụ sau đây:</w:t>
      </w:r>
    </w:p>
    <w:p w14:paraId="512F57CE"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_Ref113315459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_Ref113315471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20485267"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A02926">
        <w:rPr>
          <w:rFonts w:ascii="Times New Roman" w:hAnsi="Times New Roman"/>
          <w:color w:val="000000"/>
          <w:lang w:val="vi-VN"/>
        </w:rPr>
        <w:t>b) Th</w:t>
      </w:r>
      <w:r w:rsidRPr="00C36CBA">
        <w:rPr>
          <w:rFonts w:ascii="Times New Roman" w:hAnsi="Times New Roman"/>
          <w:color w:val="000000"/>
          <w:lang w:val="vi-VN"/>
        </w:rPr>
        <w:t>ế</w:t>
      </w:r>
      <w:r w:rsidRPr="002703E0">
        <w:rPr>
          <w:rFonts w:ascii="Times New Roman" w:hAnsi="Times New Roman"/>
          <w:color w:val="000000"/>
          <w:lang w:val="vi-VN"/>
        </w:rPr>
        <w:t xml:space="preserve"> ch</w:t>
      </w:r>
      <w:r w:rsidRPr="001A3570">
        <w:rPr>
          <w:rFonts w:ascii="Times New Roman" w:hAnsi="Times New Roman"/>
          <w:color w:val="000000"/>
          <w:lang w:val="vi-VN"/>
        </w:rPr>
        <w:t>ấp tài s</w:t>
      </w:r>
      <w:r w:rsidRPr="00BC39BA">
        <w:rPr>
          <w:rFonts w:ascii="Times New Roman" w:hAnsi="Times New Roman"/>
          <w:color w:val="000000"/>
          <w:lang w:val="vi-VN"/>
        </w:rPr>
        <w:t>ả</w:t>
      </w:r>
      <w:r w:rsidRPr="00F45849">
        <w:rPr>
          <w:rFonts w:ascii="Times New Roman" w:hAnsi="Times New Roman"/>
          <w:color w:val="000000"/>
          <w:lang w:val="vi-VN"/>
        </w:rPr>
        <w:t>n thu</w:t>
      </w:r>
      <w:r w:rsidRPr="00E875C3">
        <w:rPr>
          <w:rFonts w:ascii="Times New Roman" w:hAnsi="Times New Roman"/>
          <w:color w:val="000000"/>
          <w:lang w:val="vi-VN"/>
        </w:rPr>
        <w:t>ộ</w:t>
      </w:r>
      <w:r w:rsidRPr="009245A5">
        <w:rPr>
          <w:rFonts w:ascii="Times New Roman" w:hAnsi="Times New Roman"/>
          <w:color w:val="000000"/>
          <w:lang w:val="vi-VN"/>
        </w:rPr>
        <w:t>c s</w:t>
      </w:r>
      <w:r w:rsidRPr="005754F9">
        <w:rPr>
          <w:rFonts w:ascii="Times New Roman" w:hAnsi="Times New Roman"/>
          <w:color w:val="000000"/>
          <w:lang w:val="vi-VN"/>
        </w:rPr>
        <w:t>ở h</w:t>
      </w:r>
      <w:r w:rsidRPr="00AE2838">
        <w:rPr>
          <w:rFonts w:ascii="Times New Roman" w:hAnsi="Times New Roman"/>
          <w:color w:val="000000"/>
          <w:lang w:val="vi-VN"/>
        </w:rPr>
        <w:t>ữ</w:t>
      </w:r>
      <w:r w:rsidRPr="000A49B4">
        <w:rPr>
          <w:rFonts w:ascii="Times New Roman" w:hAnsi="Times New Roman"/>
          <w:color w:val="000000"/>
          <w:lang w:val="vi-VN"/>
        </w:rPr>
        <w:t>u củ</w:t>
      </w:r>
      <w:r w:rsidRPr="008E05B2">
        <w:rPr>
          <w:rFonts w:ascii="Times New Roman" w:hAnsi="Times New Roman"/>
          <w:color w:val="000000"/>
          <w:lang w:val="vi-VN"/>
        </w:rPr>
        <w:t>a mình g</w:t>
      </w:r>
      <w:r w:rsidRPr="00ED2A2C">
        <w:rPr>
          <w:rFonts w:ascii="Times New Roman" w:hAnsi="Times New Roman"/>
          <w:color w:val="000000"/>
          <w:lang w:val="vi-VN"/>
        </w:rPr>
        <w:t>ắ</w:t>
      </w:r>
      <w:r w:rsidRPr="00DF13E6">
        <w:rPr>
          <w:rFonts w:ascii="Times New Roman" w:hAnsi="Times New Roman"/>
          <w:color w:val="000000"/>
          <w:lang w:val="vi-VN"/>
        </w:rPr>
        <w:t xml:space="preserve">n </w:t>
      </w:r>
      <w:r w:rsidRPr="00DF13E6">
        <w:rPr>
          <w:rFonts w:ascii="Times New Roman" w:hAnsi="Times New Roman"/>
          <w:color w:val="000000"/>
        </w:rPr>
        <w:t xml:space="preserve">liền </w:t>
      </w:r>
      <w:r w:rsidRPr="00DF13E6">
        <w:rPr>
          <w:rFonts w:ascii="Times New Roman" w:hAnsi="Times New Roman"/>
          <w:color w:val="000000"/>
          <w:lang w:val="vi-VN"/>
        </w:rPr>
        <w:t xml:space="preserve">với </w:t>
      </w:r>
      <w:r w:rsidRPr="00DF13E6">
        <w:rPr>
          <w:rFonts w:ascii="Times New Roman" w:hAnsi="Times New Roman"/>
          <w:color w:val="000000"/>
        </w:rPr>
        <w:t xml:space="preserve">đất </w:t>
      </w:r>
      <w:r w:rsidRPr="00DF13E6">
        <w:rPr>
          <w:rFonts w:ascii="Times New Roman" w:hAnsi="Times New Roman"/>
          <w:color w:val="000000"/>
          <w:lang w:val="vi-VN"/>
        </w:rPr>
        <w:t>t</w:t>
      </w:r>
      <w:r w:rsidRPr="00232F32">
        <w:rPr>
          <w:rFonts w:ascii="Times New Roman" w:hAnsi="Times New Roman"/>
          <w:color w:val="000000"/>
          <w:lang w:val="vi-VN"/>
        </w:rPr>
        <w:t>ạ</w:t>
      </w:r>
      <w:r w:rsidRPr="00DD0AF5">
        <w:rPr>
          <w:rFonts w:ascii="Times New Roman" w:hAnsi="Times New Roman"/>
          <w:color w:val="000000"/>
          <w:lang w:val="vi-VN"/>
        </w:rPr>
        <w:t>i các tổ</w:t>
      </w:r>
      <w:r w:rsidRPr="008B6524">
        <w:rPr>
          <w:rFonts w:ascii="Times New Roman" w:hAnsi="Times New Roman"/>
          <w:color w:val="000000"/>
          <w:lang w:val="vi-VN"/>
        </w:rPr>
        <w:t xml:space="preserve"> ch</w:t>
      </w:r>
      <w:r w:rsidRPr="00E558A3">
        <w:rPr>
          <w:rFonts w:ascii="Times New Roman" w:hAnsi="Times New Roman"/>
          <w:color w:val="000000"/>
          <w:lang w:val="vi-VN"/>
        </w:rPr>
        <w:t>ức tín d</w:t>
      </w:r>
      <w:r w:rsidRPr="00E50CFC">
        <w:rPr>
          <w:rFonts w:ascii="Times New Roman" w:hAnsi="Times New Roman"/>
          <w:color w:val="000000"/>
          <w:lang w:val="vi-VN"/>
        </w:rPr>
        <w:t>ụ</w:t>
      </w:r>
      <w:r w:rsidRPr="00702EC7">
        <w:rPr>
          <w:rFonts w:ascii="Times New Roman" w:hAnsi="Times New Roman"/>
          <w:color w:val="000000"/>
          <w:lang w:val="vi-VN"/>
        </w:rPr>
        <w:t>ng đư</w:t>
      </w:r>
      <w:r w:rsidRPr="00ED04D9">
        <w:rPr>
          <w:rFonts w:ascii="Times New Roman" w:hAnsi="Times New Roman"/>
          <w:color w:val="000000"/>
          <w:lang w:val="vi-VN"/>
        </w:rPr>
        <w:t>ợc phép hoạt động tại Việt Nam</w:t>
      </w:r>
      <w:r w:rsidRPr="00ED04D9">
        <w:rPr>
          <w:rFonts w:ascii="Times New Roman" w:hAnsi="Times New Roman"/>
          <w:color w:val="000000"/>
        </w:rPr>
        <w:t>,</w:t>
      </w:r>
      <w:r w:rsidRPr="00ED04D9">
        <w:rPr>
          <w:rFonts w:ascii="Times New Roman" w:hAnsi="Times New Roman"/>
          <w:color w:val="000000"/>
          <w:lang w:val="vi-VN"/>
        </w:rPr>
        <w:t xml:space="preserve"> tại tổ chức kinh tế khác hoặc cá nhân theo quy định của pháp luật</w:t>
      </w:r>
      <w:r w:rsidRPr="00ED04D9">
        <w:rPr>
          <w:rFonts w:ascii="Times New Roman" w:hAnsi="Times New Roman"/>
          <w:color w:val="000000"/>
        </w:rPr>
        <w:t>;</w:t>
      </w:r>
    </w:p>
    <w:p w14:paraId="118E07B9"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c) Bán</w:t>
      </w:r>
      <w:r w:rsidRPr="00ED04D9">
        <w:rPr>
          <w:rFonts w:ascii="Times New Roman" w:hAnsi="Times New Roman"/>
          <w:color w:val="000000"/>
        </w:rPr>
        <w:t xml:space="preserve"> hoặc cho thuê</w:t>
      </w:r>
      <w:r w:rsidRPr="00ED04D9">
        <w:rPr>
          <w:rFonts w:ascii="Times New Roman" w:hAnsi="Times New Roman"/>
          <w:color w:val="000000"/>
          <w:lang w:val="vi-VN"/>
        </w:rPr>
        <w:t xml:space="preserve"> tài sản thuộc sở hữu của mình gắn </w:t>
      </w:r>
      <w:r w:rsidRPr="00ED04D9">
        <w:rPr>
          <w:rFonts w:ascii="Times New Roman" w:hAnsi="Times New Roman"/>
          <w:color w:val="000000"/>
        </w:rPr>
        <w:t xml:space="preserve">liền </w:t>
      </w:r>
      <w:r w:rsidRPr="00ED04D9">
        <w:rPr>
          <w:rFonts w:ascii="Times New Roman" w:hAnsi="Times New Roman"/>
          <w:color w:val="000000"/>
          <w:lang w:val="vi-VN"/>
        </w:rPr>
        <w:t>với</w:t>
      </w:r>
      <w:r w:rsidRPr="00ED04D9">
        <w:rPr>
          <w:rFonts w:ascii="Times New Roman" w:hAnsi="Times New Roman"/>
          <w:color w:val="000000"/>
        </w:rPr>
        <w:t xml:space="preserve"> đất và</w:t>
      </w:r>
      <w:r w:rsidRPr="00ED04D9">
        <w:rPr>
          <w:rFonts w:ascii="Times New Roman" w:hAnsi="Times New Roman"/>
          <w:color w:val="000000"/>
          <w:lang w:val="vi-VN"/>
        </w:rPr>
        <w:t xml:space="preserve"> </w:t>
      </w:r>
      <w:r w:rsidRPr="00ED04D9">
        <w:rPr>
          <w:rFonts w:ascii="Times New Roman" w:hAnsi="Times New Roman"/>
          <w:color w:val="000000"/>
        </w:rPr>
        <w:t xml:space="preserve">quyền thuê trong hợp đồng thuê </w:t>
      </w:r>
      <w:r w:rsidRPr="00ED04D9">
        <w:rPr>
          <w:rFonts w:ascii="Times New Roman" w:hAnsi="Times New Roman"/>
          <w:color w:val="000000"/>
          <w:lang w:val="vi-VN"/>
        </w:rPr>
        <w:t>đất</w:t>
      </w:r>
      <w:r w:rsidRPr="00ED04D9">
        <w:rPr>
          <w:rFonts w:ascii="Times New Roman" w:hAnsi="Times New Roman"/>
          <w:color w:val="000000"/>
        </w:rPr>
        <w:t xml:space="preserve"> </w:t>
      </w:r>
      <w:r w:rsidRPr="00ED04D9">
        <w:rPr>
          <w:rFonts w:ascii="Times New Roman" w:hAnsi="Times New Roman"/>
          <w:color w:val="000000"/>
          <w:lang w:val="vi-VN"/>
        </w:rPr>
        <w:t xml:space="preserve">khi có đủ điều kiện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_Ref113315497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45</w:t>
      </w:r>
      <w:r w:rsidRPr="00147B54">
        <w:rPr>
          <w:rFonts w:ascii="Times New Roman" w:hAnsi="Times New Roman"/>
          <w:color w:val="000000"/>
          <w:lang w:val="vi-VN"/>
        </w:rPr>
        <w:fldChar w:fldCharType="end"/>
      </w:r>
      <w:r w:rsidRPr="0025296C">
        <w:rPr>
          <w:rFonts w:ascii="Times New Roman" w:hAnsi="Times New Roman"/>
          <w:color w:val="000000"/>
          <w:lang w:val="am-ET"/>
        </w:rPr>
        <w:t xml:space="preserve"> </w:t>
      </w:r>
      <w:r w:rsidRPr="00147B54">
        <w:rPr>
          <w:rFonts w:ascii="Times New Roman" w:hAnsi="Times New Roman"/>
          <w:color w:val="000000"/>
          <w:lang w:val="vi-VN"/>
        </w:rPr>
        <w:t>c</w:t>
      </w:r>
      <w:r w:rsidRPr="00B16BCF">
        <w:rPr>
          <w:rFonts w:ascii="Times New Roman" w:hAnsi="Times New Roman"/>
          <w:color w:val="000000"/>
          <w:lang w:val="vi-VN"/>
        </w:rPr>
        <w:t>ủa Lu</w:t>
      </w:r>
      <w:r w:rsidRPr="00354582">
        <w:rPr>
          <w:rFonts w:ascii="Times New Roman" w:hAnsi="Times New Roman"/>
          <w:color w:val="000000"/>
          <w:lang w:val="vi-VN"/>
        </w:rPr>
        <w:t>ậ</w:t>
      </w:r>
      <w:r w:rsidRPr="00FB3968">
        <w:rPr>
          <w:rFonts w:ascii="Times New Roman" w:hAnsi="Times New Roman"/>
          <w:color w:val="000000"/>
          <w:lang w:val="vi-VN"/>
        </w:rPr>
        <w:t>t này</w:t>
      </w:r>
      <w:r w:rsidRPr="00FB3968">
        <w:rPr>
          <w:rFonts w:ascii="Times New Roman" w:hAnsi="Times New Roman"/>
          <w:color w:val="000000"/>
        </w:rPr>
        <w:t xml:space="preserve">. </w:t>
      </w:r>
      <w:r w:rsidRPr="00A02926">
        <w:rPr>
          <w:rFonts w:ascii="Times New Roman" w:hAnsi="Times New Roman"/>
          <w:color w:val="000000"/>
        </w:rPr>
        <w:t>N</w:t>
      </w:r>
      <w:r w:rsidRPr="00A02926">
        <w:rPr>
          <w:rFonts w:ascii="Times New Roman" w:hAnsi="Times New Roman"/>
          <w:color w:val="000000"/>
          <w:lang w:val="vi-VN"/>
        </w:rPr>
        <w:t>gư</w:t>
      </w:r>
      <w:r w:rsidRPr="00C36CBA">
        <w:rPr>
          <w:rFonts w:ascii="Times New Roman" w:hAnsi="Times New Roman"/>
          <w:color w:val="000000"/>
          <w:lang w:val="vi-VN"/>
        </w:rPr>
        <w:t>ờ</w:t>
      </w:r>
      <w:r w:rsidRPr="002703E0">
        <w:rPr>
          <w:rFonts w:ascii="Times New Roman" w:hAnsi="Times New Roman"/>
          <w:color w:val="000000"/>
          <w:lang w:val="vi-VN"/>
        </w:rPr>
        <w:t>i mua</w:t>
      </w:r>
      <w:r w:rsidRPr="001A3570">
        <w:rPr>
          <w:rFonts w:ascii="Times New Roman" w:hAnsi="Times New Roman"/>
          <w:b/>
          <w:color w:val="000000"/>
          <w:lang w:val="vi-VN"/>
        </w:rPr>
        <w:t xml:space="preserve"> </w:t>
      </w:r>
      <w:r w:rsidRPr="001A3570">
        <w:rPr>
          <w:rFonts w:ascii="Times New Roman" w:hAnsi="Times New Roman"/>
          <w:color w:val="000000"/>
          <w:lang w:val="vi-VN"/>
        </w:rPr>
        <w:t>tài s</w:t>
      </w:r>
      <w:r w:rsidRPr="00BC39BA">
        <w:rPr>
          <w:rFonts w:ascii="Times New Roman" w:hAnsi="Times New Roman"/>
          <w:color w:val="000000"/>
          <w:lang w:val="vi-VN"/>
        </w:rPr>
        <w:t>ả</w:t>
      </w:r>
      <w:r w:rsidRPr="00F45849">
        <w:rPr>
          <w:rFonts w:ascii="Times New Roman" w:hAnsi="Times New Roman"/>
          <w:color w:val="000000"/>
          <w:lang w:val="vi-VN"/>
        </w:rPr>
        <w:t>n g</w:t>
      </w:r>
      <w:r w:rsidRPr="00E875C3">
        <w:rPr>
          <w:rFonts w:ascii="Times New Roman" w:hAnsi="Times New Roman"/>
          <w:color w:val="000000"/>
          <w:lang w:val="vi-VN"/>
        </w:rPr>
        <w:t>ắ</w:t>
      </w:r>
      <w:r w:rsidRPr="009245A5">
        <w:rPr>
          <w:rFonts w:ascii="Times New Roman" w:hAnsi="Times New Roman"/>
          <w:color w:val="000000"/>
          <w:lang w:val="vi-VN"/>
        </w:rPr>
        <w:t xml:space="preserve">n </w:t>
      </w:r>
      <w:r w:rsidRPr="005754F9">
        <w:rPr>
          <w:rFonts w:ascii="Times New Roman" w:hAnsi="Times New Roman"/>
          <w:color w:val="000000"/>
        </w:rPr>
        <w:t>liề</w:t>
      </w:r>
      <w:r w:rsidRPr="00AE2838">
        <w:rPr>
          <w:rFonts w:ascii="Times New Roman" w:hAnsi="Times New Roman"/>
          <w:color w:val="000000"/>
        </w:rPr>
        <w:t xml:space="preserve">n </w:t>
      </w:r>
      <w:r w:rsidRPr="000A49B4">
        <w:rPr>
          <w:rFonts w:ascii="Times New Roman" w:hAnsi="Times New Roman"/>
          <w:color w:val="000000"/>
          <w:lang w:val="vi-VN"/>
        </w:rPr>
        <w:t>vớ</w:t>
      </w:r>
      <w:r w:rsidRPr="008E05B2">
        <w:rPr>
          <w:rFonts w:ascii="Times New Roman" w:hAnsi="Times New Roman"/>
          <w:color w:val="000000"/>
          <w:lang w:val="vi-VN"/>
        </w:rPr>
        <w:t>i</w:t>
      </w:r>
      <w:r w:rsidRPr="00ED2A2C">
        <w:rPr>
          <w:rFonts w:ascii="Times New Roman" w:hAnsi="Times New Roman"/>
          <w:color w:val="000000"/>
        </w:rPr>
        <w:t xml:space="preserve"> đ</w:t>
      </w:r>
      <w:r w:rsidRPr="00DF13E6">
        <w:rPr>
          <w:rFonts w:ascii="Times New Roman" w:hAnsi="Times New Roman"/>
          <w:color w:val="000000"/>
        </w:rPr>
        <w:t>ất và</w:t>
      </w:r>
      <w:r w:rsidRPr="00DF13E6">
        <w:rPr>
          <w:rFonts w:ascii="Times New Roman" w:hAnsi="Times New Roman"/>
          <w:color w:val="000000"/>
          <w:lang w:val="vi-VN"/>
        </w:rPr>
        <w:t xml:space="preserve"> </w:t>
      </w:r>
      <w:r w:rsidRPr="00DF13E6">
        <w:rPr>
          <w:rFonts w:ascii="Times New Roman" w:hAnsi="Times New Roman"/>
          <w:color w:val="000000"/>
        </w:rPr>
        <w:t xml:space="preserve">quyền thuê trong hợp đồng thuê </w:t>
      </w:r>
      <w:r w:rsidRPr="00232F32">
        <w:rPr>
          <w:rFonts w:ascii="Times New Roman" w:hAnsi="Times New Roman"/>
          <w:color w:val="000000"/>
          <w:lang w:val="vi-VN"/>
        </w:rPr>
        <w:t>đ</w:t>
      </w:r>
      <w:r w:rsidRPr="00DD0AF5">
        <w:rPr>
          <w:rFonts w:ascii="Times New Roman" w:hAnsi="Times New Roman"/>
          <w:color w:val="000000"/>
          <w:lang w:val="vi-VN"/>
        </w:rPr>
        <w:t>ất</w:t>
      </w:r>
      <w:r w:rsidRPr="008B6524">
        <w:rPr>
          <w:rFonts w:ascii="Times New Roman" w:hAnsi="Times New Roman"/>
          <w:color w:val="000000"/>
        </w:rPr>
        <w:t xml:space="preserve"> </w:t>
      </w:r>
      <w:r w:rsidRPr="00E558A3">
        <w:rPr>
          <w:rFonts w:ascii="Times New Roman" w:hAnsi="Times New Roman"/>
          <w:color w:val="000000"/>
          <w:lang w:val="vi-VN"/>
        </w:rPr>
        <w:t>đượ</w:t>
      </w:r>
      <w:r w:rsidRPr="00E50CFC">
        <w:rPr>
          <w:rFonts w:ascii="Times New Roman" w:hAnsi="Times New Roman"/>
          <w:color w:val="000000"/>
          <w:lang w:val="vi-VN"/>
        </w:rPr>
        <w:t>c ti</w:t>
      </w:r>
      <w:r w:rsidRPr="00702EC7">
        <w:rPr>
          <w:rFonts w:ascii="Times New Roman" w:hAnsi="Times New Roman"/>
          <w:color w:val="000000"/>
          <w:lang w:val="vi-VN"/>
        </w:rPr>
        <w:t>ế</w:t>
      </w:r>
      <w:r w:rsidRPr="00ED04D9">
        <w:rPr>
          <w:rFonts w:ascii="Times New Roman" w:hAnsi="Times New Roman"/>
          <w:color w:val="000000"/>
          <w:lang w:val="vi-VN"/>
        </w:rPr>
        <w:t xml:space="preserve">p tục thuê đất theo mục đích đã được xác định và thời hạn </w:t>
      </w:r>
      <w:r w:rsidRPr="00ED04D9">
        <w:rPr>
          <w:rFonts w:ascii="Times New Roman" w:hAnsi="Times New Roman"/>
          <w:color w:val="000000"/>
        </w:rPr>
        <w:t>sử dụng đất còn lại</w:t>
      </w:r>
      <w:r w:rsidRPr="00ED04D9">
        <w:rPr>
          <w:rFonts w:ascii="Times New Roman" w:hAnsi="Times New Roman"/>
          <w:color w:val="000000"/>
          <w:lang w:val="vi-VN"/>
        </w:rPr>
        <w:t xml:space="preserve">. </w:t>
      </w:r>
    </w:p>
    <w:p w14:paraId="10CAF09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Góp vốn bằng tài sản thuộc sở hữu của mình gắn liền với đất thuê; người nhận góp vốn bằng tài sản được Nhà nước tiếp tục cho thuê đất theo mục đích đã được xác định;</w:t>
      </w:r>
    </w:p>
    <w:p w14:paraId="547BB288"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đ</w:t>
      </w:r>
      <w:r w:rsidRPr="00ED04D9">
        <w:rPr>
          <w:rFonts w:ascii="Times New Roman" w:hAnsi="Times New Roman"/>
          <w:color w:val="000000"/>
          <w:lang w:val="vi-VN"/>
        </w:rPr>
        <w:t>)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w:t>
      </w:r>
      <w:r w:rsidRPr="00ED04D9">
        <w:rPr>
          <w:rFonts w:ascii="Times New Roman" w:hAnsi="Times New Roman"/>
          <w:color w:val="000000"/>
        </w:rPr>
        <w:t>; người thuê lại quyền sử dụng đất phải sử dụng đất đúng mục đích và thực hiện nghĩa vụ tài chính theo quy định.</w:t>
      </w:r>
    </w:p>
    <w:p w14:paraId="287CECAA"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2.</w:t>
      </w:r>
    </w:p>
    <w:p w14:paraId="5B9006C1" w14:textId="77777777" w:rsidR="00EC1C51" w:rsidRPr="00ED04D9" w:rsidRDefault="00EC1C51" w:rsidP="00EC1C51">
      <w:pPr>
        <w:widowControl w:val="0"/>
        <w:tabs>
          <w:tab w:val="left" w:pos="0"/>
          <w:tab w:val="left" w:pos="1156"/>
        </w:tabs>
        <w:spacing w:before="120" w:line="340" w:lineRule="exact"/>
        <w:rPr>
          <w:rFonts w:ascii="Times New Roman" w:hAnsi="Times New Roman"/>
          <w:b/>
          <w:i/>
          <w:color w:val="000000"/>
        </w:rPr>
      </w:pPr>
      <w:r w:rsidRPr="00ED04D9">
        <w:rPr>
          <w:rFonts w:ascii="Times New Roman" w:hAnsi="Times New Roman"/>
          <w:b/>
          <w:i/>
          <w:color w:val="000000"/>
        </w:rPr>
        <w:t>Phương án 1: tiếp thu ý kiến ĐBQH, loại trừ quyền bán, quyền thế chấp và quyền góp vốn bằng tài sản gắn liền với đất thuê và quyền thuê trong hợp đồng thuê</w:t>
      </w:r>
    </w:p>
    <w:p w14:paraId="3F600184"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 xml:space="preserve">Đơn vị sự nghiệp công lập được Nhà nước cho thuê đất thu tiền thuê đất hằng năm không thuộc trường hợp sử dụng đất để đầu tư xây dựng kinh doanh kết cấu hạ tầng khu công nghiệp, cụm công nghiệp, khu công nghệ thông tin tập trung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_Ref145424803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203</w:t>
      </w:r>
      <w:r w:rsidRPr="00147B54">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w:t>
      </w:r>
      <w:r w:rsidRPr="00B16BCF">
        <w:rPr>
          <w:rFonts w:ascii="Times New Roman" w:hAnsi="Times New Roman"/>
          <w:color w:val="000000"/>
        </w:rPr>
        <w:t>a Lu</w:t>
      </w:r>
      <w:r w:rsidRPr="00354582">
        <w:rPr>
          <w:rFonts w:ascii="Times New Roman" w:hAnsi="Times New Roman"/>
          <w:color w:val="000000"/>
        </w:rPr>
        <w:t>ậ</w:t>
      </w:r>
      <w:r w:rsidRPr="00FB3968">
        <w:rPr>
          <w:rFonts w:ascii="Times New Roman" w:hAnsi="Times New Roman"/>
          <w:color w:val="000000"/>
        </w:rPr>
        <w:t>t này thì có quyền, nghĩa v</w:t>
      </w:r>
      <w:r w:rsidRPr="00A02926">
        <w:rPr>
          <w:rFonts w:ascii="Times New Roman" w:hAnsi="Times New Roman"/>
          <w:color w:val="000000"/>
        </w:rPr>
        <w:t>ụ theo quy đ</w:t>
      </w:r>
      <w:r w:rsidRPr="00C36CBA">
        <w:rPr>
          <w:rFonts w:ascii="Times New Roman" w:hAnsi="Times New Roman"/>
          <w:color w:val="000000"/>
        </w:rPr>
        <w:t>ị</w:t>
      </w:r>
      <w:r w:rsidRPr="002703E0">
        <w:rPr>
          <w:rFonts w:ascii="Times New Roman" w:hAnsi="Times New Roman"/>
          <w:color w:val="000000"/>
        </w:rPr>
        <w:t>nh t</w:t>
      </w:r>
      <w:r w:rsidRPr="001A3570">
        <w:rPr>
          <w:rFonts w:ascii="Times New Roman" w:hAnsi="Times New Roman"/>
          <w:color w:val="000000"/>
        </w:rPr>
        <w:t>ại kho</w:t>
      </w:r>
      <w:r w:rsidRPr="00BC39BA">
        <w:rPr>
          <w:rFonts w:ascii="Times New Roman" w:hAnsi="Times New Roman"/>
          <w:color w:val="000000"/>
        </w:rPr>
        <w:t>ả</w:t>
      </w:r>
      <w:r w:rsidRPr="00F45849">
        <w:rPr>
          <w:rFonts w:ascii="Times New Roman" w:hAnsi="Times New Roman"/>
          <w:color w:val="000000"/>
        </w:rPr>
        <w:t>n 1 Đi</w:t>
      </w:r>
      <w:r w:rsidRPr="00E875C3">
        <w:rPr>
          <w:rFonts w:ascii="Times New Roman" w:hAnsi="Times New Roman"/>
          <w:color w:val="000000"/>
        </w:rPr>
        <w:t>ề</w:t>
      </w:r>
      <w:r w:rsidRPr="009245A5">
        <w:rPr>
          <w:rFonts w:ascii="Times New Roman" w:hAnsi="Times New Roman"/>
          <w:color w:val="000000"/>
        </w:rPr>
        <w:t>u này, tr</w:t>
      </w:r>
      <w:r w:rsidRPr="005754F9">
        <w:rPr>
          <w:rFonts w:ascii="Times New Roman" w:hAnsi="Times New Roman"/>
          <w:color w:val="000000"/>
        </w:rPr>
        <w:t>ừ quy</w:t>
      </w:r>
      <w:r w:rsidRPr="00AE2838">
        <w:rPr>
          <w:rFonts w:ascii="Times New Roman" w:hAnsi="Times New Roman"/>
          <w:color w:val="000000"/>
        </w:rPr>
        <w:t>ề</w:t>
      </w:r>
      <w:r w:rsidRPr="000A49B4">
        <w:rPr>
          <w:rFonts w:ascii="Times New Roman" w:hAnsi="Times New Roman"/>
          <w:color w:val="000000"/>
        </w:rPr>
        <w:t>n bán, quyề</w:t>
      </w:r>
      <w:r w:rsidRPr="008E05B2">
        <w:rPr>
          <w:rFonts w:ascii="Times New Roman" w:hAnsi="Times New Roman"/>
          <w:color w:val="000000"/>
        </w:rPr>
        <w:t>n th</w:t>
      </w:r>
      <w:r w:rsidRPr="00ED2A2C">
        <w:rPr>
          <w:rFonts w:ascii="Times New Roman" w:hAnsi="Times New Roman"/>
          <w:color w:val="000000"/>
        </w:rPr>
        <w:t>ế</w:t>
      </w:r>
      <w:r w:rsidRPr="00DF13E6">
        <w:rPr>
          <w:rFonts w:ascii="Times New Roman" w:hAnsi="Times New Roman"/>
          <w:color w:val="000000"/>
        </w:rPr>
        <w:t xml:space="preserve"> chấp và quyền góp vốn bằng tài s</w:t>
      </w:r>
      <w:r w:rsidRPr="00232F32">
        <w:rPr>
          <w:rFonts w:ascii="Times New Roman" w:hAnsi="Times New Roman"/>
          <w:color w:val="000000"/>
        </w:rPr>
        <w:t>ả</w:t>
      </w:r>
      <w:r w:rsidRPr="00DD0AF5">
        <w:rPr>
          <w:rFonts w:ascii="Times New Roman" w:hAnsi="Times New Roman"/>
          <w:color w:val="000000"/>
        </w:rPr>
        <w:t>n gắ</w:t>
      </w:r>
      <w:r w:rsidRPr="008B6524">
        <w:rPr>
          <w:rFonts w:ascii="Times New Roman" w:hAnsi="Times New Roman"/>
          <w:color w:val="000000"/>
        </w:rPr>
        <w:t>n li</w:t>
      </w:r>
      <w:r w:rsidRPr="00E558A3">
        <w:rPr>
          <w:rFonts w:ascii="Times New Roman" w:hAnsi="Times New Roman"/>
          <w:color w:val="000000"/>
        </w:rPr>
        <w:t>ền v</w:t>
      </w:r>
      <w:r w:rsidRPr="00E50CFC">
        <w:rPr>
          <w:rFonts w:ascii="Times New Roman" w:hAnsi="Times New Roman"/>
          <w:color w:val="000000"/>
        </w:rPr>
        <w:t>ớ</w:t>
      </w:r>
      <w:r w:rsidRPr="00702EC7">
        <w:rPr>
          <w:rFonts w:ascii="Times New Roman" w:hAnsi="Times New Roman"/>
          <w:color w:val="000000"/>
        </w:rPr>
        <w:t>i đ</w:t>
      </w:r>
      <w:r w:rsidRPr="00ED04D9">
        <w:rPr>
          <w:rFonts w:ascii="Times New Roman" w:hAnsi="Times New Roman"/>
          <w:color w:val="000000"/>
        </w:rPr>
        <w:t>ất và quyền thuê trong hợp đồng thuê. Việc khai thác sử dụng quỹ đất đã được nhà nước cho thuê đất kết hợp vào mục đích khác thực hiện theo quy định sau đây:</w:t>
      </w:r>
    </w:p>
    <w:p w14:paraId="6126F1E7" w14:textId="77777777" w:rsidR="00EC1C51" w:rsidRPr="00ED04D9" w:rsidRDefault="00EC1C51" w:rsidP="00EC1C51">
      <w:pPr>
        <w:widowControl w:val="0"/>
        <w:tabs>
          <w:tab w:val="left" w:pos="0"/>
          <w:tab w:val="left" w:pos="1156"/>
        </w:tabs>
        <w:spacing w:before="120" w:line="340" w:lineRule="exact"/>
        <w:rPr>
          <w:rFonts w:ascii="Times New Roman" w:hAnsi="Times New Roman"/>
          <w:b/>
          <w:i/>
          <w:color w:val="000000"/>
        </w:rPr>
      </w:pPr>
      <w:r w:rsidRPr="00ED04D9">
        <w:rPr>
          <w:rFonts w:ascii="Times New Roman" w:hAnsi="Times New Roman"/>
          <w:b/>
          <w:i/>
          <w:color w:val="000000"/>
        </w:rPr>
        <w:lastRenderedPageBreak/>
        <w:t>Phương án 2: giữ như dự thảo Luật trình Quốc hội tại kỳ họp thứ 5</w:t>
      </w:r>
    </w:p>
    <w:p w14:paraId="2E1B19AA"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Đơn vị sự nghiệp công lập được Nhà nước cho thuê đất thu tiền thuê đất hằng năm</w:t>
      </w:r>
      <w:r w:rsidRPr="00ED04D9">
        <w:rPr>
          <w:rFonts w:ascii="Times New Roman" w:hAnsi="Times New Roman"/>
          <w:color w:val="000000"/>
        </w:rPr>
        <w:t xml:space="preserve"> </w:t>
      </w:r>
      <w:r w:rsidRPr="00ED04D9">
        <w:rPr>
          <w:rFonts w:ascii="Times New Roman" w:hAnsi="Times New Roman"/>
          <w:color w:val="000000"/>
          <w:lang w:val="vi-VN"/>
        </w:rPr>
        <w:t xml:space="preserve">có </w:t>
      </w:r>
      <w:r w:rsidRPr="00ED04D9">
        <w:rPr>
          <w:rFonts w:ascii="Times New Roman" w:hAnsi="Times New Roman"/>
          <w:color w:val="000000"/>
        </w:rPr>
        <w:t>quyền, nghĩa vụ theo quy định tại khoản 1 Điều này</w:t>
      </w:r>
      <w:r w:rsidRPr="00ED04D9">
        <w:rPr>
          <w:rFonts w:ascii="Times New Roman" w:hAnsi="Times New Roman"/>
          <w:color w:val="000000"/>
          <w:lang w:val="vi-VN"/>
        </w:rPr>
        <w:t>. Việc khai thác sử dụng quỹ đất đã được nhà nước cho thuê đất kết hợp vào mục đích khác thực hiện theo quy định sau đây</w:t>
      </w:r>
      <w:r w:rsidRPr="00ED04D9">
        <w:rPr>
          <w:rFonts w:ascii="Times New Roman" w:hAnsi="Times New Roman"/>
          <w:color w:val="000000"/>
        </w:rPr>
        <w:t>:</w:t>
      </w:r>
    </w:p>
    <w:p w14:paraId="60B45411"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 xml:space="preserve">a) Đối với </w:t>
      </w:r>
      <w:r w:rsidRPr="00ED04D9">
        <w:rPr>
          <w:rFonts w:ascii="Times New Roman" w:hAnsi="Times New Roman"/>
          <w:color w:val="000000"/>
        </w:rPr>
        <w:t>đ</w:t>
      </w:r>
      <w:r w:rsidRPr="00ED04D9">
        <w:rPr>
          <w:rFonts w:ascii="Times New Roman" w:hAnsi="Times New Roman"/>
          <w:color w:val="000000"/>
          <w:lang w:val="vi-VN"/>
        </w:rPr>
        <w:t xml:space="preserve">ất đơn vị sự nghiệp </w:t>
      </w:r>
      <w:r w:rsidRPr="00ED04D9">
        <w:rPr>
          <w:rFonts w:ascii="Times New Roman" w:hAnsi="Times New Roman"/>
          <w:color w:val="000000"/>
        </w:rPr>
        <w:t xml:space="preserve">công lập </w:t>
      </w:r>
      <w:r w:rsidRPr="00ED04D9">
        <w:rPr>
          <w:rFonts w:ascii="Times New Roman" w:hAnsi="Times New Roman"/>
          <w:color w:val="000000"/>
          <w:lang w:val="vi-VN"/>
        </w:rPr>
        <w:t>được Nhà nước cho thuê đất được phép chủ động khai thác, sử dụng kết hợp vào mục đích khác</w:t>
      </w:r>
      <w:r w:rsidRPr="00ED04D9">
        <w:rPr>
          <w:color w:val="000000"/>
        </w:rPr>
        <w:t xml:space="preserve"> </w:t>
      </w:r>
      <w:r w:rsidRPr="0025296C">
        <w:rPr>
          <w:rFonts w:ascii="Times New Roman" w:hAnsi="Times New Roman"/>
          <w:color w:val="000000"/>
          <w:lang w:val="vi-VN"/>
        </w:rPr>
        <w:t>theo phương án đư</w:t>
      </w:r>
      <w:r w:rsidRPr="00147B54">
        <w:rPr>
          <w:rFonts w:ascii="Times New Roman" w:hAnsi="Times New Roman"/>
          <w:color w:val="000000"/>
          <w:lang w:val="vi-VN"/>
        </w:rPr>
        <w:t>ợ</w:t>
      </w:r>
      <w:r w:rsidRPr="00B16BCF">
        <w:rPr>
          <w:rFonts w:ascii="Times New Roman" w:hAnsi="Times New Roman"/>
          <w:color w:val="000000"/>
          <w:lang w:val="vi-VN"/>
        </w:rPr>
        <w:t>c cơ quan ch</w:t>
      </w:r>
      <w:r w:rsidRPr="00354582">
        <w:rPr>
          <w:rFonts w:ascii="Times New Roman" w:hAnsi="Times New Roman"/>
          <w:color w:val="000000"/>
          <w:lang w:val="vi-VN"/>
        </w:rPr>
        <w:t>ủ</w:t>
      </w:r>
      <w:r w:rsidRPr="00FB3968">
        <w:rPr>
          <w:rFonts w:ascii="Times New Roman" w:hAnsi="Times New Roman"/>
          <w:color w:val="000000"/>
          <w:lang w:val="vi-VN"/>
        </w:rPr>
        <w:t xml:space="preserve"> quản phê duy</w:t>
      </w:r>
      <w:r w:rsidRPr="00A02926">
        <w:rPr>
          <w:rFonts w:ascii="Times New Roman" w:hAnsi="Times New Roman"/>
          <w:color w:val="000000"/>
          <w:lang w:val="vi-VN"/>
        </w:rPr>
        <w:t>ệt theo quy đ</w:t>
      </w:r>
      <w:r w:rsidRPr="00C36CBA">
        <w:rPr>
          <w:rFonts w:ascii="Times New Roman" w:hAnsi="Times New Roman"/>
          <w:color w:val="000000"/>
          <w:lang w:val="vi-VN"/>
        </w:rPr>
        <w:t>ị</w:t>
      </w:r>
      <w:r w:rsidRPr="002703E0">
        <w:rPr>
          <w:rFonts w:ascii="Times New Roman" w:hAnsi="Times New Roman"/>
          <w:color w:val="000000"/>
          <w:lang w:val="vi-VN"/>
        </w:rPr>
        <w:t>nh c</w:t>
      </w:r>
      <w:r w:rsidRPr="001A3570">
        <w:rPr>
          <w:rFonts w:ascii="Times New Roman" w:hAnsi="Times New Roman"/>
          <w:color w:val="000000"/>
          <w:lang w:val="vi-VN"/>
        </w:rPr>
        <w:t>ủa pháp lu</w:t>
      </w:r>
      <w:r w:rsidRPr="00BC39BA">
        <w:rPr>
          <w:rFonts w:ascii="Times New Roman" w:hAnsi="Times New Roman"/>
          <w:color w:val="000000"/>
          <w:lang w:val="vi-VN"/>
        </w:rPr>
        <w:t>ậ</w:t>
      </w:r>
      <w:r w:rsidRPr="00F45849">
        <w:rPr>
          <w:rFonts w:ascii="Times New Roman" w:hAnsi="Times New Roman"/>
          <w:color w:val="000000"/>
          <w:lang w:val="vi-VN"/>
        </w:rPr>
        <w:t>t v</w:t>
      </w:r>
      <w:r w:rsidRPr="00E875C3">
        <w:rPr>
          <w:rFonts w:ascii="Times New Roman" w:hAnsi="Times New Roman"/>
          <w:color w:val="000000"/>
          <w:lang w:val="vi-VN"/>
        </w:rPr>
        <w:t>ề</w:t>
      </w:r>
      <w:r w:rsidRPr="009245A5">
        <w:rPr>
          <w:rFonts w:ascii="Times New Roman" w:hAnsi="Times New Roman"/>
          <w:color w:val="000000"/>
          <w:lang w:val="vi-VN"/>
        </w:rPr>
        <w:t xml:space="preserve"> qu</w:t>
      </w:r>
      <w:r w:rsidRPr="005754F9">
        <w:rPr>
          <w:rFonts w:ascii="Times New Roman" w:hAnsi="Times New Roman"/>
          <w:color w:val="000000"/>
          <w:lang w:val="vi-VN"/>
        </w:rPr>
        <w:t>ản lý, s</w:t>
      </w:r>
      <w:r w:rsidRPr="00AE2838">
        <w:rPr>
          <w:rFonts w:ascii="Times New Roman" w:hAnsi="Times New Roman"/>
          <w:color w:val="000000"/>
          <w:lang w:val="vi-VN"/>
        </w:rPr>
        <w:t>ử</w:t>
      </w:r>
      <w:r w:rsidRPr="000A49B4">
        <w:rPr>
          <w:rFonts w:ascii="Times New Roman" w:hAnsi="Times New Roman"/>
          <w:color w:val="000000"/>
          <w:lang w:val="vi-VN"/>
        </w:rPr>
        <w:t xml:space="preserve"> d</w:t>
      </w:r>
      <w:r w:rsidRPr="008E05B2">
        <w:rPr>
          <w:rFonts w:ascii="Times New Roman" w:hAnsi="Times New Roman"/>
          <w:color w:val="000000"/>
          <w:lang w:val="vi-VN"/>
        </w:rPr>
        <w:t>ụ</w:t>
      </w:r>
      <w:r w:rsidRPr="00ED2A2C">
        <w:rPr>
          <w:rFonts w:ascii="Times New Roman" w:hAnsi="Times New Roman"/>
          <w:color w:val="000000"/>
          <w:lang w:val="vi-VN"/>
        </w:rPr>
        <w:t>ng tài s</w:t>
      </w:r>
      <w:r w:rsidRPr="00DF13E6">
        <w:rPr>
          <w:rFonts w:ascii="Times New Roman" w:hAnsi="Times New Roman"/>
          <w:color w:val="000000"/>
          <w:lang w:val="vi-VN"/>
        </w:rPr>
        <w:t>ản công</w:t>
      </w:r>
      <w:r w:rsidRPr="00DF13E6">
        <w:rPr>
          <w:rFonts w:ascii="Times New Roman" w:hAnsi="Times New Roman"/>
          <w:color w:val="000000"/>
        </w:rPr>
        <w:t>; trường hợp có đầu tư xây d</w:t>
      </w:r>
      <w:r w:rsidRPr="00232F32">
        <w:rPr>
          <w:rFonts w:ascii="Times New Roman" w:hAnsi="Times New Roman"/>
          <w:color w:val="000000"/>
        </w:rPr>
        <w:t>ự</w:t>
      </w:r>
      <w:r w:rsidRPr="00DD0AF5">
        <w:rPr>
          <w:rFonts w:ascii="Times New Roman" w:hAnsi="Times New Roman"/>
          <w:color w:val="000000"/>
        </w:rPr>
        <w:t>ng công trình trên đấ</w:t>
      </w:r>
      <w:r w:rsidRPr="008B6524">
        <w:rPr>
          <w:rFonts w:ascii="Times New Roman" w:hAnsi="Times New Roman"/>
          <w:color w:val="000000"/>
        </w:rPr>
        <w:t>t ph</w:t>
      </w:r>
      <w:r w:rsidRPr="00E558A3">
        <w:rPr>
          <w:rFonts w:ascii="Times New Roman" w:hAnsi="Times New Roman"/>
          <w:color w:val="000000"/>
        </w:rPr>
        <w:t>ải phù h</w:t>
      </w:r>
      <w:r w:rsidRPr="00E50CFC">
        <w:rPr>
          <w:rFonts w:ascii="Times New Roman" w:hAnsi="Times New Roman"/>
          <w:color w:val="000000"/>
        </w:rPr>
        <w:t>ợ</w:t>
      </w:r>
      <w:r w:rsidRPr="00702EC7">
        <w:rPr>
          <w:rFonts w:ascii="Times New Roman" w:hAnsi="Times New Roman"/>
          <w:color w:val="000000"/>
        </w:rPr>
        <w:t>p v</w:t>
      </w:r>
      <w:r w:rsidRPr="00ED04D9">
        <w:rPr>
          <w:rFonts w:ascii="Times New Roman" w:hAnsi="Times New Roman"/>
          <w:color w:val="000000"/>
        </w:rPr>
        <w:t>ới pháp luật về xây dựng.</w:t>
      </w:r>
      <w:r w:rsidRPr="00ED04D9">
        <w:rPr>
          <w:rFonts w:ascii="Times New Roman" w:hAnsi="Times New Roman"/>
          <w:color w:val="000000"/>
          <w:lang w:val="vi-VN"/>
        </w:rPr>
        <w:t xml:space="preserve"> Việc khai thác, kết hợp phải được hạch toán theo quy định của pháp luật</w:t>
      </w:r>
      <w:r w:rsidRPr="00ED04D9">
        <w:rPr>
          <w:rFonts w:ascii="Times New Roman" w:hAnsi="Times New Roman"/>
          <w:color w:val="000000"/>
        </w:rPr>
        <w:t>;</w:t>
      </w:r>
    </w:p>
    <w:p w14:paraId="0109EAB1"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lang w:val="vi-VN"/>
        </w:rPr>
        <w:t xml:space="preserve">b) Đối với đất do đơn vị sự nghiệp công lập đang sử dụng có hoạt động liên doanh liên kết với tổ chức kinh tế thì phải </w:t>
      </w:r>
      <w:r w:rsidRPr="00ED04D9">
        <w:rPr>
          <w:rFonts w:ascii="Times New Roman" w:hAnsi="Times New Roman"/>
          <w:color w:val="000000"/>
        </w:rPr>
        <w:t>có đề án sử dụng tài sản công vào mục đích cho thuê, liên doanh liên kết được cấp có thẩm quyền phê duyệt theo quy định của pháp luật về quản lý, sử dụng tài sản công.</w:t>
      </w:r>
    </w:p>
    <w:p w14:paraId="747D4BF5"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rPr>
        <w:t xml:space="preserve">3. </w:t>
      </w:r>
      <w:r w:rsidRPr="00ED04D9">
        <w:rPr>
          <w:rFonts w:ascii="Times New Roman" w:hAnsi="Times New Roman"/>
          <w:color w:val="000000"/>
          <w:lang w:val="vi-VN"/>
        </w:rPr>
        <w:t>Tổ chức kinh tế, đơn vị sự nghiệp công lập sử dụng đất thuê của tổ chức, cá nhân ngoài khu công nghiệp, cụm công nghiệp thì có các quyền và nghĩa vụ theo quy định của pháp luật về dân sự.</w:t>
      </w:r>
    </w:p>
    <w:p w14:paraId="05D7F709"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488" w:name="_Toc130825105"/>
      <w:r w:rsidRPr="00ED04D9">
        <w:rPr>
          <w:rFonts w:ascii="Times New Roman" w:hAnsi="Times New Roman"/>
          <w:b/>
          <w:color w:val="000000"/>
          <w:lang w:val="vi-VN"/>
        </w:rPr>
        <w:t>Quyền và nghĩa vụ của tổ chức kinh tế nhận chuyển nhượng quyền sử dụng đất, chuyển mục đích sử dụng đất</w:t>
      </w:r>
      <w:bookmarkEnd w:id="482"/>
      <w:bookmarkEnd w:id="483"/>
      <w:bookmarkEnd w:id="484"/>
      <w:bookmarkEnd w:id="485"/>
      <w:bookmarkEnd w:id="486"/>
      <w:bookmarkEnd w:id="487"/>
      <w:bookmarkEnd w:id="488"/>
    </w:p>
    <w:p w14:paraId="492CCB0B"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Tổ chức kinh tế nhận chuyển nhượng quyền sử dụng đất, chuyển mục đích sử dụng đất có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_Ref113315518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_Ref113315525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5676365E"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FB3968">
        <w:rPr>
          <w:rFonts w:ascii="Times New Roman" w:hAnsi="Times New Roman"/>
          <w:color w:val="000000"/>
          <w:lang w:val="vi-VN"/>
        </w:rPr>
        <w:t>2. T</w:t>
      </w:r>
      <w:r w:rsidRPr="00A02926">
        <w:rPr>
          <w:rFonts w:ascii="Times New Roman" w:hAnsi="Times New Roman"/>
          <w:color w:val="000000"/>
          <w:lang w:val="vi-VN"/>
        </w:rPr>
        <w:t>ổ ch</w:t>
      </w:r>
      <w:r w:rsidRPr="00C36CBA">
        <w:rPr>
          <w:rFonts w:ascii="Times New Roman" w:hAnsi="Times New Roman"/>
          <w:color w:val="000000"/>
          <w:lang w:val="vi-VN"/>
        </w:rPr>
        <w:t>ứ</w:t>
      </w:r>
      <w:r w:rsidRPr="002703E0">
        <w:rPr>
          <w:rFonts w:ascii="Times New Roman" w:hAnsi="Times New Roman"/>
          <w:color w:val="000000"/>
          <w:lang w:val="vi-VN"/>
        </w:rPr>
        <w:t>c kinh t</w:t>
      </w:r>
      <w:r w:rsidRPr="001A3570">
        <w:rPr>
          <w:rFonts w:ascii="Times New Roman" w:hAnsi="Times New Roman"/>
          <w:color w:val="000000"/>
          <w:lang w:val="vi-VN"/>
        </w:rPr>
        <w:t>ế nh</w:t>
      </w:r>
      <w:r w:rsidRPr="00BC39BA">
        <w:rPr>
          <w:rFonts w:ascii="Times New Roman" w:hAnsi="Times New Roman"/>
          <w:color w:val="000000"/>
          <w:lang w:val="vi-VN"/>
        </w:rPr>
        <w:t>ậ</w:t>
      </w:r>
      <w:r w:rsidRPr="00F45849">
        <w:rPr>
          <w:rFonts w:ascii="Times New Roman" w:hAnsi="Times New Roman"/>
          <w:color w:val="000000"/>
          <w:lang w:val="vi-VN"/>
        </w:rPr>
        <w:t>n chuy</w:t>
      </w:r>
      <w:r w:rsidRPr="00E875C3">
        <w:rPr>
          <w:rFonts w:ascii="Times New Roman" w:hAnsi="Times New Roman"/>
          <w:color w:val="000000"/>
          <w:lang w:val="vi-VN"/>
        </w:rPr>
        <w:t>ể</w:t>
      </w:r>
      <w:r w:rsidRPr="009245A5">
        <w:rPr>
          <w:rFonts w:ascii="Times New Roman" w:hAnsi="Times New Roman"/>
          <w:color w:val="000000"/>
          <w:lang w:val="vi-VN"/>
        </w:rPr>
        <w:t>n như</w:t>
      </w:r>
      <w:r w:rsidRPr="005754F9">
        <w:rPr>
          <w:rFonts w:ascii="Times New Roman" w:hAnsi="Times New Roman"/>
          <w:color w:val="000000"/>
          <w:lang w:val="vi-VN"/>
        </w:rPr>
        <w:t>ợng quy</w:t>
      </w:r>
      <w:r w:rsidRPr="00AE2838">
        <w:rPr>
          <w:rFonts w:ascii="Times New Roman" w:hAnsi="Times New Roman"/>
          <w:color w:val="000000"/>
          <w:lang w:val="vi-VN"/>
        </w:rPr>
        <w:t>ề</w:t>
      </w:r>
      <w:r w:rsidRPr="000A49B4">
        <w:rPr>
          <w:rFonts w:ascii="Times New Roman" w:hAnsi="Times New Roman"/>
          <w:color w:val="000000"/>
          <w:lang w:val="vi-VN"/>
        </w:rPr>
        <w:t>n sử</w:t>
      </w:r>
      <w:r w:rsidRPr="008E05B2">
        <w:rPr>
          <w:rFonts w:ascii="Times New Roman" w:hAnsi="Times New Roman"/>
          <w:color w:val="000000"/>
          <w:lang w:val="vi-VN"/>
        </w:rPr>
        <w:t xml:space="preserve"> d</w:t>
      </w:r>
      <w:r w:rsidRPr="00ED2A2C">
        <w:rPr>
          <w:rFonts w:ascii="Times New Roman" w:hAnsi="Times New Roman"/>
          <w:color w:val="000000"/>
          <w:lang w:val="vi-VN"/>
        </w:rPr>
        <w:t>ụ</w:t>
      </w:r>
      <w:r w:rsidRPr="00DF13E6">
        <w:rPr>
          <w:rFonts w:ascii="Times New Roman" w:hAnsi="Times New Roman"/>
          <w:color w:val="000000"/>
          <w:lang w:val="vi-VN"/>
        </w:rPr>
        <w:t>ng đất có nguồn gốc do được Nhà nư</w:t>
      </w:r>
      <w:r w:rsidRPr="00232F32">
        <w:rPr>
          <w:rFonts w:ascii="Times New Roman" w:hAnsi="Times New Roman"/>
          <w:color w:val="000000"/>
          <w:lang w:val="vi-VN"/>
        </w:rPr>
        <w:t>ớ</w:t>
      </w:r>
      <w:r w:rsidRPr="00DD0AF5">
        <w:rPr>
          <w:rFonts w:ascii="Times New Roman" w:hAnsi="Times New Roman"/>
          <w:color w:val="000000"/>
          <w:lang w:val="vi-VN"/>
        </w:rPr>
        <w:t>c giao có thu tiền s</w:t>
      </w:r>
      <w:r w:rsidRPr="008B6524">
        <w:rPr>
          <w:rFonts w:ascii="Times New Roman" w:hAnsi="Times New Roman"/>
          <w:color w:val="000000"/>
          <w:lang w:val="vi-VN"/>
        </w:rPr>
        <w:t>ử</w:t>
      </w:r>
      <w:r w:rsidRPr="00E558A3">
        <w:rPr>
          <w:rFonts w:ascii="Times New Roman" w:hAnsi="Times New Roman"/>
          <w:color w:val="000000"/>
          <w:lang w:val="vi-VN"/>
        </w:rPr>
        <w:t xml:space="preserve"> dụ</w:t>
      </w:r>
      <w:r w:rsidRPr="00E50CFC">
        <w:rPr>
          <w:rFonts w:ascii="Times New Roman" w:hAnsi="Times New Roman"/>
          <w:color w:val="000000"/>
          <w:lang w:val="vi-VN"/>
        </w:rPr>
        <w:t>ng đ</w:t>
      </w:r>
      <w:r w:rsidRPr="00702EC7">
        <w:rPr>
          <w:rFonts w:ascii="Times New Roman" w:hAnsi="Times New Roman"/>
          <w:color w:val="000000"/>
          <w:lang w:val="vi-VN"/>
        </w:rPr>
        <w:t>ấ</w:t>
      </w:r>
      <w:r w:rsidRPr="00ED04D9">
        <w:rPr>
          <w:rFonts w:ascii="Times New Roman" w:hAnsi="Times New Roman"/>
          <w:color w:val="000000"/>
          <w:lang w:val="vi-VN"/>
        </w:rPr>
        <w:t>t hoặc Nhà nước cho thuê đất</w:t>
      </w:r>
      <w:r w:rsidRPr="00ED04D9">
        <w:rPr>
          <w:rFonts w:ascii="Times New Roman" w:hAnsi="Times New Roman"/>
          <w:color w:val="000000"/>
        </w:rPr>
        <w:t xml:space="preserve"> thu</w:t>
      </w:r>
      <w:r w:rsidRPr="00ED04D9">
        <w:rPr>
          <w:rFonts w:ascii="Times New Roman" w:hAnsi="Times New Roman"/>
          <w:color w:val="000000"/>
          <w:lang w:val="vi-VN"/>
        </w:rPr>
        <w:t xml:space="preserve"> tiền </w:t>
      </w:r>
      <w:r w:rsidRPr="00ED04D9">
        <w:rPr>
          <w:rFonts w:ascii="Times New Roman" w:hAnsi="Times New Roman"/>
          <w:color w:val="000000"/>
        </w:rPr>
        <w:t xml:space="preserve">thuê đất </w:t>
      </w:r>
      <w:r w:rsidRPr="00ED04D9">
        <w:rPr>
          <w:rFonts w:ascii="Times New Roman" w:hAnsi="Times New Roman"/>
          <w:color w:val="000000"/>
          <w:lang w:val="vi-VN"/>
        </w:rPr>
        <w:t xml:space="preserve">một lần cho cả thời gian thuê thì có quyền và nghĩa vụ quy định tại khoản </w:t>
      </w:r>
      <w:r w:rsidRPr="00ED04D9">
        <w:rPr>
          <w:rFonts w:ascii="Times New Roman" w:hAnsi="Times New Roman"/>
          <w:color w:val="000000"/>
        </w:rPr>
        <w:t>1</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_Ref113315558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10109808" w14:textId="77777777" w:rsidR="00EC1C51" w:rsidRPr="00E558A3" w:rsidRDefault="00EC1C51" w:rsidP="00EC1C51">
      <w:pPr>
        <w:widowControl w:val="0"/>
        <w:tabs>
          <w:tab w:val="left" w:pos="0"/>
          <w:tab w:val="left" w:pos="1156"/>
        </w:tabs>
        <w:spacing w:before="120" w:line="340" w:lineRule="exact"/>
        <w:rPr>
          <w:rFonts w:ascii="Times New Roman" w:hAnsi="Times New Roman"/>
          <w:color w:val="000000"/>
          <w:lang w:val="vi-VN"/>
        </w:rPr>
      </w:pPr>
      <w:r w:rsidRPr="00FB3968">
        <w:rPr>
          <w:rFonts w:ascii="Times New Roman" w:hAnsi="Times New Roman"/>
          <w:color w:val="000000"/>
          <w:lang w:val="vi-VN"/>
        </w:rPr>
        <w:t>3. Tổ ch</w:t>
      </w:r>
      <w:r w:rsidRPr="00A02926">
        <w:rPr>
          <w:rFonts w:ascii="Times New Roman" w:hAnsi="Times New Roman"/>
          <w:color w:val="000000"/>
          <w:lang w:val="vi-VN"/>
        </w:rPr>
        <w:t>ức kinh t</w:t>
      </w:r>
      <w:r w:rsidRPr="00C36CBA">
        <w:rPr>
          <w:rFonts w:ascii="Times New Roman" w:hAnsi="Times New Roman"/>
          <w:color w:val="000000"/>
          <w:lang w:val="vi-VN"/>
        </w:rPr>
        <w:t>ế</w:t>
      </w:r>
      <w:r w:rsidRPr="002703E0">
        <w:rPr>
          <w:rFonts w:ascii="Times New Roman" w:hAnsi="Times New Roman"/>
          <w:color w:val="000000"/>
          <w:lang w:val="vi-VN"/>
        </w:rPr>
        <w:t xml:space="preserve"> nh</w:t>
      </w:r>
      <w:r w:rsidRPr="001A3570">
        <w:rPr>
          <w:rFonts w:ascii="Times New Roman" w:hAnsi="Times New Roman"/>
          <w:color w:val="000000"/>
          <w:lang w:val="vi-VN"/>
        </w:rPr>
        <w:t>ận chuy</w:t>
      </w:r>
      <w:r w:rsidRPr="00BC39BA">
        <w:rPr>
          <w:rFonts w:ascii="Times New Roman" w:hAnsi="Times New Roman"/>
          <w:color w:val="000000"/>
          <w:lang w:val="vi-VN"/>
        </w:rPr>
        <w:t>ể</w:t>
      </w:r>
      <w:r w:rsidRPr="00F45849">
        <w:rPr>
          <w:rFonts w:ascii="Times New Roman" w:hAnsi="Times New Roman"/>
          <w:color w:val="000000"/>
          <w:lang w:val="vi-VN"/>
        </w:rPr>
        <w:t>n như</w:t>
      </w:r>
      <w:r w:rsidRPr="00E875C3">
        <w:rPr>
          <w:rFonts w:ascii="Times New Roman" w:hAnsi="Times New Roman"/>
          <w:color w:val="000000"/>
          <w:lang w:val="vi-VN"/>
        </w:rPr>
        <w:t>ợ</w:t>
      </w:r>
      <w:r w:rsidRPr="009245A5">
        <w:rPr>
          <w:rFonts w:ascii="Times New Roman" w:hAnsi="Times New Roman"/>
          <w:color w:val="000000"/>
          <w:lang w:val="vi-VN"/>
        </w:rPr>
        <w:t>ng quy</w:t>
      </w:r>
      <w:r w:rsidRPr="005754F9">
        <w:rPr>
          <w:rFonts w:ascii="Times New Roman" w:hAnsi="Times New Roman"/>
          <w:color w:val="000000"/>
          <w:lang w:val="vi-VN"/>
        </w:rPr>
        <w:t>ền s</w:t>
      </w:r>
      <w:r w:rsidRPr="00AE2838">
        <w:rPr>
          <w:rFonts w:ascii="Times New Roman" w:hAnsi="Times New Roman"/>
          <w:color w:val="000000"/>
          <w:lang w:val="vi-VN"/>
        </w:rPr>
        <w:t>ử</w:t>
      </w:r>
      <w:r w:rsidRPr="000A49B4">
        <w:rPr>
          <w:rFonts w:ascii="Times New Roman" w:hAnsi="Times New Roman"/>
          <w:color w:val="000000"/>
          <w:lang w:val="vi-VN"/>
        </w:rPr>
        <w:t xml:space="preserve"> dụ</w:t>
      </w:r>
      <w:r w:rsidRPr="008E05B2">
        <w:rPr>
          <w:rFonts w:ascii="Times New Roman" w:hAnsi="Times New Roman"/>
          <w:color w:val="000000"/>
          <w:lang w:val="vi-VN"/>
        </w:rPr>
        <w:t>ng đ</w:t>
      </w:r>
      <w:r w:rsidRPr="00ED2A2C">
        <w:rPr>
          <w:rFonts w:ascii="Times New Roman" w:hAnsi="Times New Roman"/>
          <w:color w:val="000000"/>
          <w:lang w:val="vi-VN"/>
        </w:rPr>
        <w:t>ấ</w:t>
      </w:r>
      <w:r w:rsidRPr="00DF13E6">
        <w:rPr>
          <w:rFonts w:ascii="Times New Roman" w:hAnsi="Times New Roman"/>
          <w:color w:val="000000"/>
          <w:lang w:val="vi-VN"/>
        </w:rPr>
        <w:t>t nông nghiệp</w:t>
      </w:r>
      <w:r w:rsidRPr="00DF13E6">
        <w:rPr>
          <w:rFonts w:ascii="Times New Roman" w:hAnsi="Times New Roman"/>
          <w:color w:val="000000"/>
        </w:rPr>
        <w:t xml:space="preserve"> </w:t>
      </w:r>
      <w:r w:rsidRPr="00DF13E6">
        <w:rPr>
          <w:rFonts w:ascii="Times New Roman" w:hAnsi="Times New Roman"/>
          <w:color w:val="000000"/>
          <w:lang w:val="vi-VN"/>
        </w:rPr>
        <w:t>theo quy định của pháp lu</w:t>
      </w:r>
      <w:r w:rsidRPr="00232F32">
        <w:rPr>
          <w:rFonts w:ascii="Times New Roman" w:hAnsi="Times New Roman"/>
          <w:color w:val="000000"/>
          <w:lang w:val="vi-VN"/>
        </w:rPr>
        <w:t>ậ</w:t>
      </w:r>
      <w:r w:rsidRPr="00DD0AF5">
        <w:rPr>
          <w:rFonts w:ascii="Times New Roman" w:hAnsi="Times New Roman"/>
          <w:color w:val="000000"/>
          <w:lang w:val="vi-VN"/>
        </w:rPr>
        <w:t>t thì có các quyền và nghĩa v</w:t>
      </w:r>
      <w:r w:rsidRPr="008B6524">
        <w:rPr>
          <w:rFonts w:ascii="Times New Roman" w:hAnsi="Times New Roman"/>
          <w:color w:val="000000"/>
          <w:lang w:val="vi-VN"/>
        </w:rPr>
        <w:t>ụ</w:t>
      </w:r>
      <w:r w:rsidRPr="00E558A3">
        <w:rPr>
          <w:rFonts w:ascii="Times New Roman" w:hAnsi="Times New Roman"/>
          <w:color w:val="000000"/>
          <w:lang w:val="vi-VN"/>
        </w:rPr>
        <w:t xml:space="preserve"> sau đây:</w:t>
      </w:r>
    </w:p>
    <w:p w14:paraId="67A52340"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E558A3">
        <w:rPr>
          <w:rFonts w:ascii="Times New Roman" w:hAnsi="Times New Roman"/>
          <w:color w:val="000000"/>
          <w:lang w:val="vi-VN"/>
        </w:rPr>
        <w:t>a) Trư</w:t>
      </w:r>
      <w:r w:rsidRPr="00E50CFC">
        <w:rPr>
          <w:rFonts w:ascii="Times New Roman" w:hAnsi="Times New Roman"/>
          <w:color w:val="000000"/>
          <w:lang w:val="vi-VN"/>
        </w:rPr>
        <w:t>ờ</w:t>
      </w:r>
      <w:r w:rsidRPr="00702EC7">
        <w:rPr>
          <w:rFonts w:ascii="Times New Roman" w:hAnsi="Times New Roman"/>
          <w:color w:val="000000"/>
          <w:lang w:val="vi-VN"/>
        </w:rPr>
        <w:t>ng h</w:t>
      </w:r>
      <w:r w:rsidRPr="00ED04D9">
        <w:rPr>
          <w:rFonts w:ascii="Times New Roman" w:hAnsi="Times New Roman"/>
          <w:color w:val="000000"/>
          <w:lang w:val="vi-VN"/>
        </w:rPr>
        <w:t xml:space="preserve">ợp nhận chuyển nhượng và không chuyển mục đích sử dụng đất thì có quyền và nghĩa vụ 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_Ref113315566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45463EDE"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FB3968">
        <w:rPr>
          <w:rFonts w:ascii="Times New Roman" w:hAnsi="Times New Roman"/>
          <w:color w:val="000000"/>
          <w:lang w:val="vi-VN"/>
        </w:rPr>
        <w:t>b) Trường h</w:t>
      </w:r>
      <w:r w:rsidRPr="00A02926">
        <w:rPr>
          <w:rFonts w:ascii="Times New Roman" w:hAnsi="Times New Roman"/>
          <w:color w:val="000000"/>
          <w:lang w:val="vi-VN"/>
        </w:rPr>
        <w:t>ợp nh</w:t>
      </w:r>
      <w:r w:rsidRPr="00C36CBA">
        <w:rPr>
          <w:rFonts w:ascii="Times New Roman" w:hAnsi="Times New Roman"/>
          <w:color w:val="000000"/>
          <w:lang w:val="vi-VN"/>
        </w:rPr>
        <w:t>ậ</w:t>
      </w:r>
      <w:r w:rsidRPr="002703E0">
        <w:rPr>
          <w:rFonts w:ascii="Times New Roman" w:hAnsi="Times New Roman"/>
          <w:color w:val="000000"/>
          <w:lang w:val="vi-VN"/>
        </w:rPr>
        <w:t>n chuy</w:t>
      </w:r>
      <w:r w:rsidRPr="001A3570">
        <w:rPr>
          <w:rFonts w:ascii="Times New Roman" w:hAnsi="Times New Roman"/>
          <w:color w:val="000000"/>
          <w:lang w:val="vi-VN"/>
        </w:rPr>
        <w:t>ển như</w:t>
      </w:r>
      <w:r w:rsidRPr="00BC39BA">
        <w:rPr>
          <w:rFonts w:ascii="Times New Roman" w:hAnsi="Times New Roman"/>
          <w:color w:val="000000"/>
          <w:lang w:val="vi-VN"/>
        </w:rPr>
        <w:t>ợ</w:t>
      </w:r>
      <w:r w:rsidRPr="00F45849">
        <w:rPr>
          <w:rFonts w:ascii="Times New Roman" w:hAnsi="Times New Roman"/>
          <w:color w:val="000000"/>
          <w:lang w:val="vi-VN"/>
        </w:rPr>
        <w:t>ng và chuy</w:t>
      </w:r>
      <w:r w:rsidRPr="00E875C3">
        <w:rPr>
          <w:rFonts w:ascii="Times New Roman" w:hAnsi="Times New Roman"/>
          <w:color w:val="000000"/>
          <w:lang w:val="vi-VN"/>
        </w:rPr>
        <w:t>ể</w:t>
      </w:r>
      <w:r w:rsidRPr="009245A5">
        <w:rPr>
          <w:rFonts w:ascii="Times New Roman" w:hAnsi="Times New Roman"/>
          <w:color w:val="000000"/>
          <w:lang w:val="vi-VN"/>
        </w:rPr>
        <w:t>n m</w:t>
      </w:r>
      <w:r w:rsidRPr="005754F9">
        <w:rPr>
          <w:rFonts w:ascii="Times New Roman" w:hAnsi="Times New Roman"/>
          <w:color w:val="000000"/>
          <w:lang w:val="vi-VN"/>
        </w:rPr>
        <w:t>ục đích s</w:t>
      </w:r>
      <w:r w:rsidRPr="00AE2838">
        <w:rPr>
          <w:rFonts w:ascii="Times New Roman" w:hAnsi="Times New Roman"/>
          <w:color w:val="000000"/>
          <w:lang w:val="vi-VN"/>
        </w:rPr>
        <w:t>ử</w:t>
      </w:r>
      <w:r w:rsidRPr="000A49B4">
        <w:rPr>
          <w:rFonts w:ascii="Times New Roman" w:hAnsi="Times New Roman"/>
          <w:color w:val="000000"/>
          <w:lang w:val="vi-VN"/>
        </w:rPr>
        <w:t xml:space="preserve"> dụ</w:t>
      </w:r>
      <w:r w:rsidRPr="008E05B2">
        <w:rPr>
          <w:rFonts w:ascii="Times New Roman" w:hAnsi="Times New Roman"/>
          <w:color w:val="000000"/>
          <w:lang w:val="vi-VN"/>
        </w:rPr>
        <w:t>ng đ</w:t>
      </w:r>
      <w:r w:rsidRPr="00ED2A2C">
        <w:rPr>
          <w:rFonts w:ascii="Times New Roman" w:hAnsi="Times New Roman"/>
          <w:color w:val="000000"/>
          <w:lang w:val="vi-VN"/>
        </w:rPr>
        <w:t>ấ</w:t>
      </w:r>
      <w:r w:rsidRPr="00DF13E6">
        <w:rPr>
          <w:rFonts w:ascii="Times New Roman" w:hAnsi="Times New Roman"/>
          <w:color w:val="000000"/>
          <w:lang w:val="vi-VN"/>
        </w:rPr>
        <w:t>t mà thuộc trường hợp đượ</w:t>
      </w:r>
      <w:r w:rsidRPr="00232F32">
        <w:rPr>
          <w:rFonts w:ascii="Times New Roman" w:hAnsi="Times New Roman"/>
          <w:color w:val="000000"/>
          <w:lang w:val="vi-VN"/>
        </w:rPr>
        <w:t>c Nhà nư</w:t>
      </w:r>
      <w:r w:rsidRPr="00DD0AF5">
        <w:rPr>
          <w:rFonts w:ascii="Times New Roman" w:hAnsi="Times New Roman"/>
          <w:color w:val="000000"/>
          <w:lang w:val="vi-VN"/>
        </w:rPr>
        <w:t>ớc giao đấ</w:t>
      </w:r>
      <w:r w:rsidRPr="008B6524">
        <w:rPr>
          <w:rFonts w:ascii="Times New Roman" w:hAnsi="Times New Roman"/>
          <w:color w:val="000000"/>
          <w:lang w:val="vi-VN"/>
        </w:rPr>
        <w:t>t có thu ti</w:t>
      </w:r>
      <w:r w:rsidRPr="00E558A3">
        <w:rPr>
          <w:rFonts w:ascii="Times New Roman" w:hAnsi="Times New Roman"/>
          <w:color w:val="000000"/>
          <w:lang w:val="vi-VN"/>
        </w:rPr>
        <w:t>ền s</w:t>
      </w:r>
      <w:r w:rsidRPr="00E50CFC">
        <w:rPr>
          <w:rFonts w:ascii="Times New Roman" w:hAnsi="Times New Roman"/>
          <w:color w:val="000000"/>
          <w:lang w:val="vi-VN"/>
        </w:rPr>
        <w:t>ử</w:t>
      </w:r>
      <w:r w:rsidRPr="00702EC7">
        <w:rPr>
          <w:rFonts w:ascii="Times New Roman" w:hAnsi="Times New Roman"/>
          <w:color w:val="000000"/>
          <w:lang w:val="vi-VN"/>
        </w:rPr>
        <w:t xml:space="preserve"> d</w:t>
      </w:r>
      <w:r w:rsidRPr="00ED04D9">
        <w:rPr>
          <w:rFonts w:ascii="Times New Roman" w:hAnsi="Times New Roman"/>
          <w:color w:val="000000"/>
          <w:lang w:val="vi-VN"/>
        </w:rPr>
        <w:t xml:space="preserve">ụng đất hoặc cho thuê đất trả tiền thuê đất một lần cho cả thời gian thuê thì có quyền và nghĩa vụ 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_Ref113315579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32E6A4B7"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FB3968">
        <w:rPr>
          <w:rFonts w:ascii="Times New Roman" w:hAnsi="Times New Roman"/>
          <w:color w:val="000000"/>
          <w:lang w:val="vi-VN"/>
        </w:rPr>
        <w:t>c) Trường</w:t>
      </w:r>
      <w:r w:rsidRPr="00A02926">
        <w:rPr>
          <w:rFonts w:ascii="Times New Roman" w:hAnsi="Times New Roman"/>
          <w:color w:val="000000"/>
          <w:lang w:val="vi-VN"/>
        </w:rPr>
        <w:t xml:space="preserve"> hợ</w:t>
      </w:r>
      <w:r w:rsidRPr="00C36CBA">
        <w:rPr>
          <w:rFonts w:ascii="Times New Roman" w:hAnsi="Times New Roman"/>
          <w:color w:val="000000"/>
          <w:lang w:val="vi-VN"/>
        </w:rPr>
        <w:t>p nh</w:t>
      </w:r>
      <w:r w:rsidRPr="002703E0">
        <w:rPr>
          <w:rFonts w:ascii="Times New Roman" w:hAnsi="Times New Roman"/>
          <w:color w:val="000000"/>
          <w:lang w:val="vi-VN"/>
        </w:rPr>
        <w:t>ậ</w:t>
      </w:r>
      <w:r w:rsidRPr="001A3570">
        <w:rPr>
          <w:rFonts w:ascii="Times New Roman" w:hAnsi="Times New Roman"/>
          <w:color w:val="000000"/>
          <w:lang w:val="vi-VN"/>
        </w:rPr>
        <w:t>n chuyể</w:t>
      </w:r>
      <w:r w:rsidRPr="00BC39BA">
        <w:rPr>
          <w:rFonts w:ascii="Times New Roman" w:hAnsi="Times New Roman"/>
          <w:color w:val="000000"/>
          <w:lang w:val="vi-VN"/>
        </w:rPr>
        <w:t>n như</w:t>
      </w:r>
      <w:r w:rsidRPr="00F45849">
        <w:rPr>
          <w:rFonts w:ascii="Times New Roman" w:hAnsi="Times New Roman"/>
          <w:color w:val="000000"/>
          <w:lang w:val="vi-VN"/>
        </w:rPr>
        <w:t>ợ</w:t>
      </w:r>
      <w:r w:rsidRPr="00E875C3">
        <w:rPr>
          <w:rFonts w:ascii="Times New Roman" w:hAnsi="Times New Roman"/>
          <w:color w:val="000000"/>
          <w:lang w:val="vi-VN"/>
        </w:rPr>
        <w:t>ng và chuy</w:t>
      </w:r>
      <w:r w:rsidRPr="009245A5">
        <w:rPr>
          <w:rFonts w:ascii="Times New Roman" w:hAnsi="Times New Roman"/>
          <w:color w:val="000000"/>
          <w:lang w:val="vi-VN"/>
        </w:rPr>
        <w:t>ể</w:t>
      </w:r>
      <w:r w:rsidRPr="005754F9">
        <w:rPr>
          <w:rFonts w:ascii="Times New Roman" w:hAnsi="Times New Roman"/>
          <w:color w:val="000000"/>
          <w:lang w:val="vi-VN"/>
        </w:rPr>
        <w:t>n mụ</w:t>
      </w:r>
      <w:r w:rsidRPr="00AE2838">
        <w:rPr>
          <w:rFonts w:ascii="Times New Roman" w:hAnsi="Times New Roman"/>
          <w:color w:val="000000"/>
          <w:lang w:val="vi-VN"/>
        </w:rPr>
        <w:t>c đích s</w:t>
      </w:r>
      <w:r w:rsidRPr="000A49B4">
        <w:rPr>
          <w:rFonts w:ascii="Times New Roman" w:hAnsi="Times New Roman"/>
          <w:color w:val="000000"/>
          <w:lang w:val="vi-VN"/>
        </w:rPr>
        <w:t>ử d</w:t>
      </w:r>
      <w:r w:rsidRPr="008E05B2">
        <w:rPr>
          <w:rFonts w:ascii="Times New Roman" w:hAnsi="Times New Roman"/>
          <w:color w:val="000000"/>
          <w:lang w:val="vi-VN"/>
        </w:rPr>
        <w:t>ụ</w:t>
      </w:r>
      <w:r w:rsidRPr="00ED2A2C">
        <w:rPr>
          <w:rFonts w:ascii="Times New Roman" w:hAnsi="Times New Roman"/>
          <w:color w:val="000000"/>
          <w:lang w:val="vi-VN"/>
        </w:rPr>
        <w:t>ng đ</w:t>
      </w:r>
      <w:r w:rsidRPr="00DF13E6">
        <w:rPr>
          <w:rFonts w:ascii="Times New Roman" w:hAnsi="Times New Roman"/>
          <w:color w:val="000000"/>
          <w:lang w:val="vi-VN"/>
        </w:rPr>
        <w:t>ất mà thuộc trường hợp đư</w:t>
      </w:r>
      <w:r w:rsidRPr="00232F32">
        <w:rPr>
          <w:rFonts w:ascii="Times New Roman" w:hAnsi="Times New Roman"/>
          <w:color w:val="000000"/>
          <w:lang w:val="vi-VN"/>
        </w:rPr>
        <w:t>ợ</w:t>
      </w:r>
      <w:r w:rsidRPr="00DD0AF5">
        <w:rPr>
          <w:rFonts w:ascii="Times New Roman" w:hAnsi="Times New Roman"/>
          <w:color w:val="000000"/>
          <w:lang w:val="vi-VN"/>
        </w:rPr>
        <w:t>c Nhà nước cho thuê đ</w:t>
      </w:r>
      <w:r w:rsidRPr="008B6524">
        <w:rPr>
          <w:rFonts w:ascii="Times New Roman" w:hAnsi="Times New Roman"/>
          <w:color w:val="000000"/>
          <w:lang w:val="vi-VN"/>
        </w:rPr>
        <w:t>ấ</w:t>
      </w:r>
      <w:r w:rsidRPr="00E558A3">
        <w:rPr>
          <w:rFonts w:ascii="Times New Roman" w:hAnsi="Times New Roman"/>
          <w:color w:val="000000"/>
          <w:lang w:val="vi-VN"/>
        </w:rPr>
        <w:t>t thu tiề</w:t>
      </w:r>
      <w:r w:rsidRPr="00E50CFC">
        <w:rPr>
          <w:rFonts w:ascii="Times New Roman" w:hAnsi="Times New Roman"/>
          <w:color w:val="000000"/>
          <w:lang w:val="vi-VN"/>
        </w:rPr>
        <w:t>n thuê đ</w:t>
      </w:r>
      <w:r w:rsidRPr="00702EC7">
        <w:rPr>
          <w:rFonts w:ascii="Times New Roman" w:hAnsi="Times New Roman"/>
          <w:color w:val="000000"/>
          <w:lang w:val="vi-VN"/>
        </w:rPr>
        <w:t>ấ</w:t>
      </w:r>
      <w:r w:rsidRPr="00ED04D9">
        <w:rPr>
          <w:rFonts w:ascii="Times New Roman" w:hAnsi="Times New Roman"/>
          <w:color w:val="000000"/>
          <w:lang w:val="vi-VN"/>
        </w:rPr>
        <w:t xml:space="preserve">t hằng năm thì 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_Ref130810538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34</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5549C0B1"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FB3968">
        <w:rPr>
          <w:rFonts w:ascii="Times New Roman" w:hAnsi="Times New Roman"/>
          <w:color w:val="000000"/>
          <w:lang w:val="vi-VN"/>
        </w:rPr>
        <w:t>4. Quyền và nghĩa v</w:t>
      </w:r>
      <w:r w:rsidRPr="00A02926">
        <w:rPr>
          <w:rFonts w:ascii="Times New Roman" w:hAnsi="Times New Roman"/>
          <w:color w:val="000000"/>
          <w:lang w:val="vi-VN"/>
        </w:rPr>
        <w:t>ụ c</w:t>
      </w:r>
      <w:r w:rsidRPr="00C36CBA">
        <w:rPr>
          <w:rFonts w:ascii="Times New Roman" w:hAnsi="Times New Roman"/>
          <w:color w:val="000000"/>
          <w:lang w:val="vi-VN"/>
        </w:rPr>
        <w:t>ủ</w:t>
      </w:r>
      <w:r w:rsidRPr="002703E0">
        <w:rPr>
          <w:rFonts w:ascii="Times New Roman" w:hAnsi="Times New Roman"/>
          <w:color w:val="000000"/>
          <w:lang w:val="vi-VN"/>
        </w:rPr>
        <w:t>a t</w:t>
      </w:r>
      <w:r w:rsidRPr="001A3570">
        <w:rPr>
          <w:rFonts w:ascii="Times New Roman" w:hAnsi="Times New Roman"/>
          <w:color w:val="000000"/>
          <w:lang w:val="vi-VN"/>
        </w:rPr>
        <w:t>ổ ch</w:t>
      </w:r>
      <w:r w:rsidRPr="00BC39BA">
        <w:rPr>
          <w:rFonts w:ascii="Times New Roman" w:hAnsi="Times New Roman"/>
          <w:color w:val="000000"/>
          <w:lang w:val="vi-VN"/>
        </w:rPr>
        <w:t>ứ</w:t>
      </w:r>
      <w:r w:rsidRPr="00F45849">
        <w:rPr>
          <w:rFonts w:ascii="Times New Roman" w:hAnsi="Times New Roman"/>
          <w:color w:val="000000"/>
          <w:lang w:val="vi-VN"/>
        </w:rPr>
        <w:t>c kinh t</w:t>
      </w:r>
      <w:r w:rsidRPr="00E875C3">
        <w:rPr>
          <w:rFonts w:ascii="Times New Roman" w:hAnsi="Times New Roman"/>
          <w:color w:val="000000"/>
          <w:lang w:val="vi-VN"/>
        </w:rPr>
        <w:t>ế</w:t>
      </w:r>
      <w:r w:rsidRPr="009245A5">
        <w:rPr>
          <w:rFonts w:ascii="Times New Roman" w:hAnsi="Times New Roman"/>
          <w:color w:val="000000"/>
          <w:lang w:val="vi-VN"/>
        </w:rPr>
        <w:t xml:space="preserve"> s</w:t>
      </w:r>
      <w:r w:rsidRPr="005754F9">
        <w:rPr>
          <w:rFonts w:ascii="Times New Roman" w:hAnsi="Times New Roman"/>
          <w:color w:val="000000"/>
          <w:lang w:val="vi-VN"/>
        </w:rPr>
        <w:t>ử d</w:t>
      </w:r>
      <w:r w:rsidRPr="00AE2838">
        <w:rPr>
          <w:rFonts w:ascii="Times New Roman" w:hAnsi="Times New Roman"/>
          <w:color w:val="000000"/>
          <w:lang w:val="vi-VN"/>
        </w:rPr>
        <w:t>ụ</w:t>
      </w:r>
      <w:r w:rsidRPr="000A49B4">
        <w:rPr>
          <w:rFonts w:ascii="Times New Roman" w:hAnsi="Times New Roman"/>
          <w:color w:val="000000"/>
          <w:lang w:val="vi-VN"/>
        </w:rPr>
        <w:t>ng đấ</w:t>
      </w:r>
      <w:r w:rsidRPr="008E05B2">
        <w:rPr>
          <w:rFonts w:ascii="Times New Roman" w:hAnsi="Times New Roman"/>
          <w:color w:val="000000"/>
          <w:lang w:val="vi-VN"/>
        </w:rPr>
        <w:t>t đư</w:t>
      </w:r>
      <w:r w:rsidRPr="00ED2A2C">
        <w:rPr>
          <w:rFonts w:ascii="Times New Roman" w:hAnsi="Times New Roman"/>
          <w:color w:val="000000"/>
          <w:lang w:val="vi-VN"/>
        </w:rPr>
        <w:t>ợ</w:t>
      </w:r>
      <w:r w:rsidRPr="00DF13E6">
        <w:rPr>
          <w:rFonts w:ascii="Times New Roman" w:hAnsi="Times New Roman"/>
          <w:color w:val="000000"/>
          <w:lang w:val="vi-VN"/>
        </w:rPr>
        <w:t xml:space="preserve">c cơ quan nhà </w:t>
      </w:r>
      <w:r w:rsidRPr="00DF13E6">
        <w:rPr>
          <w:rFonts w:ascii="Times New Roman" w:hAnsi="Times New Roman"/>
          <w:color w:val="000000"/>
          <w:lang w:val="vi-VN"/>
        </w:rPr>
        <w:lastRenderedPageBreak/>
        <w:t>nước có thẩm quyền cho phép chuy</w:t>
      </w:r>
      <w:r w:rsidRPr="00232F32">
        <w:rPr>
          <w:rFonts w:ascii="Times New Roman" w:hAnsi="Times New Roman"/>
          <w:color w:val="000000"/>
          <w:lang w:val="vi-VN"/>
        </w:rPr>
        <w:t>ể</w:t>
      </w:r>
      <w:r w:rsidRPr="00DD0AF5">
        <w:rPr>
          <w:rFonts w:ascii="Times New Roman" w:hAnsi="Times New Roman"/>
          <w:color w:val="000000"/>
          <w:lang w:val="vi-VN"/>
        </w:rPr>
        <w:t>n mục đích s</w:t>
      </w:r>
      <w:r w:rsidRPr="008B6524">
        <w:rPr>
          <w:rFonts w:ascii="Times New Roman" w:hAnsi="Times New Roman"/>
          <w:color w:val="000000"/>
          <w:lang w:val="vi-VN"/>
        </w:rPr>
        <w:t>ử</w:t>
      </w:r>
      <w:r w:rsidRPr="00E558A3">
        <w:rPr>
          <w:rFonts w:ascii="Times New Roman" w:hAnsi="Times New Roman"/>
          <w:color w:val="000000"/>
          <w:lang w:val="vi-VN"/>
        </w:rPr>
        <w:t xml:space="preserve"> dụ</w:t>
      </w:r>
      <w:r w:rsidRPr="00E50CFC">
        <w:rPr>
          <w:rFonts w:ascii="Times New Roman" w:hAnsi="Times New Roman"/>
          <w:color w:val="000000"/>
          <w:lang w:val="vi-VN"/>
        </w:rPr>
        <w:t>ng đ</w:t>
      </w:r>
      <w:r w:rsidRPr="00702EC7">
        <w:rPr>
          <w:rFonts w:ascii="Times New Roman" w:hAnsi="Times New Roman"/>
          <w:color w:val="000000"/>
          <w:lang w:val="vi-VN"/>
        </w:rPr>
        <w:t>ấ</w:t>
      </w:r>
      <w:r w:rsidRPr="00ED04D9">
        <w:rPr>
          <w:rFonts w:ascii="Times New Roman" w:hAnsi="Times New Roman"/>
          <w:color w:val="000000"/>
          <w:lang w:val="vi-VN"/>
        </w:rPr>
        <w:t>t từ đất không thu tiền sử dụng đất sang đất có thu tiền sử dụng đất hoặc cho thuê đất được quy định như sau:</w:t>
      </w:r>
    </w:p>
    <w:p w14:paraId="097239B2"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Trường hợp </w:t>
      </w:r>
      <w:r w:rsidRPr="00ED04D9">
        <w:rPr>
          <w:rFonts w:ascii="Times New Roman" w:hAnsi="Times New Roman"/>
          <w:color w:val="000000"/>
        </w:rPr>
        <w:t xml:space="preserve">thuộc hình thức </w:t>
      </w:r>
      <w:r w:rsidRPr="00ED04D9">
        <w:rPr>
          <w:rFonts w:ascii="Times New Roman" w:hAnsi="Times New Roman"/>
          <w:color w:val="000000"/>
          <w:lang w:val="vi-VN"/>
        </w:rPr>
        <w:t xml:space="preserve">Nhà nước giao đất có thu tiền sử dụng đất hoặc cho thuê đất thu tiền thuê đất một lần cho cả thời gian thuê thì có quyền và nghĩa vụ 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_Ref113315602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7E1C0AA5" w14:textId="77777777" w:rsidR="00EC1C51" w:rsidRPr="00FB3968" w:rsidRDefault="00EC1C51" w:rsidP="00EC1C51">
      <w:pPr>
        <w:widowControl w:val="0"/>
        <w:tabs>
          <w:tab w:val="left" w:pos="0"/>
          <w:tab w:val="left" w:pos="1156"/>
        </w:tabs>
        <w:spacing w:before="120" w:line="340" w:lineRule="exact"/>
        <w:rPr>
          <w:rFonts w:ascii="Times New Roman" w:hAnsi="Times New Roman"/>
          <w:color w:val="000000"/>
        </w:rPr>
      </w:pPr>
      <w:r w:rsidRPr="00FB3968">
        <w:rPr>
          <w:rFonts w:ascii="Times New Roman" w:hAnsi="Times New Roman"/>
          <w:color w:val="000000"/>
          <w:lang w:val="vi-VN"/>
        </w:rPr>
        <w:t>b) Trư</w:t>
      </w:r>
      <w:r w:rsidRPr="00A02926">
        <w:rPr>
          <w:rFonts w:ascii="Times New Roman" w:hAnsi="Times New Roman"/>
          <w:color w:val="000000"/>
          <w:lang w:val="vi-VN"/>
        </w:rPr>
        <w:t>ờng h</w:t>
      </w:r>
      <w:r w:rsidRPr="00C36CBA">
        <w:rPr>
          <w:rFonts w:ascii="Times New Roman" w:hAnsi="Times New Roman"/>
          <w:color w:val="000000"/>
          <w:lang w:val="vi-VN"/>
        </w:rPr>
        <w:t>ợ</w:t>
      </w:r>
      <w:r w:rsidRPr="002703E0">
        <w:rPr>
          <w:rFonts w:ascii="Times New Roman" w:hAnsi="Times New Roman"/>
          <w:color w:val="000000"/>
          <w:lang w:val="vi-VN"/>
        </w:rPr>
        <w:t xml:space="preserve">p </w:t>
      </w:r>
      <w:r w:rsidRPr="001A3570">
        <w:rPr>
          <w:rFonts w:ascii="Times New Roman" w:hAnsi="Times New Roman"/>
          <w:color w:val="000000"/>
        </w:rPr>
        <w:t>thuộ</w:t>
      </w:r>
      <w:r w:rsidRPr="00BC39BA">
        <w:rPr>
          <w:rFonts w:ascii="Times New Roman" w:hAnsi="Times New Roman"/>
          <w:color w:val="000000"/>
        </w:rPr>
        <w:t>c hình th</w:t>
      </w:r>
      <w:r w:rsidRPr="00F45849">
        <w:rPr>
          <w:rFonts w:ascii="Times New Roman" w:hAnsi="Times New Roman"/>
          <w:color w:val="000000"/>
        </w:rPr>
        <w:t>ứ</w:t>
      </w:r>
      <w:r w:rsidRPr="00E875C3">
        <w:rPr>
          <w:rFonts w:ascii="Times New Roman" w:hAnsi="Times New Roman"/>
          <w:color w:val="000000"/>
        </w:rPr>
        <w:t xml:space="preserve">c </w:t>
      </w:r>
      <w:r w:rsidRPr="009245A5">
        <w:rPr>
          <w:rFonts w:ascii="Times New Roman" w:hAnsi="Times New Roman"/>
          <w:color w:val="000000"/>
          <w:lang w:val="vi-VN"/>
        </w:rPr>
        <w:t>Nhà nư</w:t>
      </w:r>
      <w:r w:rsidRPr="005754F9">
        <w:rPr>
          <w:rFonts w:ascii="Times New Roman" w:hAnsi="Times New Roman"/>
          <w:color w:val="000000"/>
          <w:lang w:val="vi-VN"/>
        </w:rPr>
        <w:t>ớc cho thuê đ</w:t>
      </w:r>
      <w:r w:rsidRPr="00AE2838">
        <w:rPr>
          <w:rFonts w:ascii="Times New Roman" w:hAnsi="Times New Roman"/>
          <w:color w:val="000000"/>
          <w:lang w:val="vi-VN"/>
        </w:rPr>
        <w:t>ấ</w:t>
      </w:r>
      <w:r w:rsidRPr="000A49B4">
        <w:rPr>
          <w:rFonts w:ascii="Times New Roman" w:hAnsi="Times New Roman"/>
          <w:color w:val="000000"/>
          <w:lang w:val="vi-VN"/>
        </w:rPr>
        <w:t>t thu tiề</w:t>
      </w:r>
      <w:r w:rsidRPr="008E05B2">
        <w:rPr>
          <w:rFonts w:ascii="Times New Roman" w:hAnsi="Times New Roman"/>
          <w:color w:val="000000"/>
          <w:lang w:val="vi-VN"/>
        </w:rPr>
        <w:t>n thuê đ</w:t>
      </w:r>
      <w:r w:rsidRPr="00ED2A2C">
        <w:rPr>
          <w:rFonts w:ascii="Times New Roman" w:hAnsi="Times New Roman"/>
          <w:color w:val="000000"/>
          <w:lang w:val="vi-VN"/>
        </w:rPr>
        <w:t>ấ</w:t>
      </w:r>
      <w:r w:rsidRPr="00DF13E6">
        <w:rPr>
          <w:rFonts w:ascii="Times New Roman" w:hAnsi="Times New Roman"/>
          <w:color w:val="000000"/>
          <w:lang w:val="vi-VN"/>
        </w:rPr>
        <w:t>t hằng năm thì có quyền và nghĩa vụ quy đ</w:t>
      </w:r>
      <w:r w:rsidRPr="00232F32">
        <w:rPr>
          <w:rFonts w:ascii="Times New Roman" w:hAnsi="Times New Roman"/>
          <w:color w:val="000000"/>
          <w:lang w:val="vi-VN"/>
        </w:rPr>
        <w:t>ị</w:t>
      </w:r>
      <w:r w:rsidRPr="00DD0AF5">
        <w:rPr>
          <w:rFonts w:ascii="Times New Roman" w:hAnsi="Times New Roman"/>
          <w:color w:val="000000"/>
          <w:lang w:val="vi-VN"/>
        </w:rPr>
        <w:t>nh tại kho</w:t>
      </w:r>
      <w:r w:rsidRPr="008B6524">
        <w:rPr>
          <w:rFonts w:ascii="Times New Roman" w:hAnsi="Times New Roman"/>
          <w:color w:val="000000"/>
          <w:lang w:val="vi-VN"/>
        </w:rPr>
        <w:t>ả</w:t>
      </w:r>
      <w:r w:rsidRPr="00E558A3">
        <w:rPr>
          <w:rFonts w:ascii="Times New Roman" w:hAnsi="Times New Roman"/>
          <w:color w:val="000000"/>
          <w:lang w:val="vi-VN"/>
        </w:rPr>
        <w:t xml:space="preserve">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_Ref130810538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34</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14D169DC"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489" w:name="_Toc107651394"/>
      <w:bookmarkStart w:id="490" w:name="_Toc112138735"/>
      <w:bookmarkStart w:id="491" w:name="_Toc114566830"/>
      <w:bookmarkStart w:id="492" w:name="_Toc115079996"/>
      <w:bookmarkStart w:id="493" w:name="_Toc115358165"/>
      <w:bookmarkStart w:id="494" w:name="_Toc120303416"/>
      <w:bookmarkStart w:id="495" w:name="_Toc130825106"/>
      <w:r w:rsidRPr="00FB3968">
        <w:rPr>
          <w:rFonts w:ascii="Times New Roman" w:hAnsi="Times New Roman"/>
          <w:b/>
          <w:color w:val="000000"/>
          <w:lang w:val="vi-VN"/>
        </w:rPr>
        <w:t>Quy</w:t>
      </w:r>
      <w:r w:rsidRPr="00A02926">
        <w:rPr>
          <w:rFonts w:ascii="Times New Roman" w:hAnsi="Times New Roman"/>
          <w:b/>
          <w:color w:val="000000"/>
          <w:lang w:val="vi-VN"/>
        </w:rPr>
        <w:t>ền và nghĩa v</w:t>
      </w:r>
      <w:r w:rsidRPr="00C36CBA">
        <w:rPr>
          <w:rFonts w:ascii="Times New Roman" w:hAnsi="Times New Roman"/>
          <w:b/>
          <w:color w:val="000000"/>
          <w:lang w:val="vi-VN"/>
        </w:rPr>
        <w:t>ụ</w:t>
      </w:r>
      <w:r w:rsidRPr="002703E0">
        <w:rPr>
          <w:rFonts w:ascii="Times New Roman" w:hAnsi="Times New Roman"/>
          <w:b/>
          <w:color w:val="000000"/>
          <w:lang w:val="vi-VN"/>
        </w:rPr>
        <w:t xml:space="preserve"> c</w:t>
      </w:r>
      <w:r w:rsidRPr="001A3570">
        <w:rPr>
          <w:rFonts w:ascii="Times New Roman" w:hAnsi="Times New Roman"/>
          <w:b/>
          <w:color w:val="000000"/>
          <w:lang w:val="vi-VN"/>
        </w:rPr>
        <w:t>ủa t</w:t>
      </w:r>
      <w:r w:rsidRPr="00BC39BA">
        <w:rPr>
          <w:rFonts w:ascii="Times New Roman" w:hAnsi="Times New Roman"/>
          <w:b/>
          <w:color w:val="000000"/>
          <w:lang w:val="vi-VN"/>
        </w:rPr>
        <w:t>ổ</w:t>
      </w:r>
      <w:r w:rsidRPr="00F45849">
        <w:rPr>
          <w:rFonts w:ascii="Times New Roman" w:hAnsi="Times New Roman"/>
          <w:b/>
          <w:color w:val="000000"/>
          <w:lang w:val="vi-VN"/>
        </w:rPr>
        <w:t xml:space="preserve"> ch</w:t>
      </w:r>
      <w:r w:rsidRPr="00E875C3">
        <w:rPr>
          <w:rFonts w:ascii="Times New Roman" w:hAnsi="Times New Roman"/>
          <w:b/>
          <w:color w:val="000000"/>
          <w:lang w:val="vi-VN"/>
        </w:rPr>
        <w:t>ứ</w:t>
      </w:r>
      <w:r w:rsidRPr="009245A5">
        <w:rPr>
          <w:rFonts w:ascii="Times New Roman" w:hAnsi="Times New Roman"/>
          <w:b/>
          <w:color w:val="000000"/>
          <w:lang w:val="vi-VN"/>
        </w:rPr>
        <w:t>c kinh t</w:t>
      </w:r>
      <w:r w:rsidRPr="005754F9">
        <w:rPr>
          <w:rFonts w:ascii="Times New Roman" w:hAnsi="Times New Roman"/>
          <w:b/>
          <w:color w:val="000000"/>
          <w:lang w:val="vi-VN"/>
        </w:rPr>
        <w:t>ế nh</w:t>
      </w:r>
      <w:r w:rsidRPr="00AE2838">
        <w:rPr>
          <w:rFonts w:ascii="Times New Roman" w:hAnsi="Times New Roman"/>
          <w:b/>
          <w:color w:val="000000"/>
          <w:lang w:val="vi-VN"/>
        </w:rPr>
        <w:t>ậ</w:t>
      </w:r>
      <w:r w:rsidRPr="000A49B4">
        <w:rPr>
          <w:rFonts w:ascii="Times New Roman" w:hAnsi="Times New Roman"/>
          <w:b/>
          <w:color w:val="000000"/>
          <w:lang w:val="vi-VN"/>
        </w:rPr>
        <w:t>n góp vố</w:t>
      </w:r>
      <w:r w:rsidRPr="008E05B2">
        <w:rPr>
          <w:rFonts w:ascii="Times New Roman" w:hAnsi="Times New Roman"/>
          <w:b/>
          <w:color w:val="000000"/>
          <w:lang w:val="vi-VN"/>
        </w:rPr>
        <w:t>n b</w:t>
      </w:r>
      <w:r w:rsidRPr="00ED2A2C">
        <w:rPr>
          <w:rFonts w:ascii="Times New Roman" w:hAnsi="Times New Roman"/>
          <w:b/>
          <w:color w:val="000000"/>
          <w:lang w:val="vi-VN"/>
        </w:rPr>
        <w:t>ằ</w:t>
      </w:r>
      <w:r w:rsidRPr="00DF13E6">
        <w:rPr>
          <w:rFonts w:ascii="Times New Roman" w:hAnsi="Times New Roman"/>
          <w:b/>
          <w:color w:val="000000"/>
          <w:lang w:val="vi-VN"/>
        </w:rPr>
        <w:t>ng quyền sử dụng đất; quy</w:t>
      </w:r>
      <w:r w:rsidRPr="00232F32">
        <w:rPr>
          <w:rFonts w:ascii="Times New Roman" w:hAnsi="Times New Roman"/>
          <w:b/>
          <w:color w:val="000000"/>
          <w:lang w:val="vi-VN"/>
        </w:rPr>
        <w:t>ề</w:t>
      </w:r>
      <w:r w:rsidRPr="00DD0AF5">
        <w:rPr>
          <w:rFonts w:ascii="Times New Roman" w:hAnsi="Times New Roman"/>
          <w:b/>
          <w:color w:val="000000"/>
          <w:lang w:val="vi-VN"/>
        </w:rPr>
        <w:t>n sử d</w:t>
      </w:r>
      <w:r w:rsidRPr="008B6524">
        <w:rPr>
          <w:rFonts w:ascii="Times New Roman" w:hAnsi="Times New Roman"/>
          <w:b/>
          <w:color w:val="000000"/>
          <w:lang w:val="vi-VN"/>
        </w:rPr>
        <w:t>ụ</w:t>
      </w:r>
      <w:r w:rsidRPr="00E558A3">
        <w:rPr>
          <w:rFonts w:ascii="Times New Roman" w:hAnsi="Times New Roman"/>
          <w:b/>
          <w:color w:val="000000"/>
          <w:lang w:val="vi-VN"/>
        </w:rPr>
        <w:t>ng đấ</w:t>
      </w:r>
      <w:r w:rsidRPr="00E50CFC">
        <w:rPr>
          <w:rFonts w:ascii="Times New Roman" w:hAnsi="Times New Roman"/>
          <w:b/>
          <w:color w:val="000000"/>
          <w:lang w:val="vi-VN"/>
        </w:rPr>
        <w:t>t c</w:t>
      </w:r>
      <w:r w:rsidRPr="00702EC7">
        <w:rPr>
          <w:rFonts w:ascii="Times New Roman" w:hAnsi="Times New Roman"/>
          <w:b/>
          <w:color w:val="000000"/>
          <w:lang w:val="vi-VN"/>
        </w:rPr>
        <w:t>ủ</w:t>
      </w:r>
      <w:r w:rsidRPr="00ED04D9">
        <w:rPr>
          <w:rFonts w:ascii="Times New Roman" w:hAnsi="Times New Roman"/>
          <w:b/>
          <w:color w:val="000000"/>
          <w:lang w:val="vi-VN"/>
        </w:rPr>
        <w:t>a tổ chức kinh tế khi giải thể, phá sản</w:t>
      </w:r>
      <w:bookmarkEnd w:id="489"/>
      <w:bookmarkEnd w:id="490"/>
      <w:bookmarkEnd w:id="491"/>
      <w:bookmarkEnd w:id="492"/>
      <w:bookmarkEnd w:id="493"/>
      <w:bookmarkEnd w:id="494"/>
      <w:bookmarkEnd w:id="495"/>
    </w:p>
    <w:p w14:paraId="40D6D199" w14:textId="77777777" w:rsidR="00EC1C51" w:rsidRPr="00A02926"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Tổ chức kinh tế nhận góp vốn bằng quyền sử dụng đất của cá nhân, tổ chức kinh tế khác thì 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_Ref113315676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trong các trường hợ</w:t>
      </w:r>
      <w:r w:rsidRPr="00A02926">
        <w:rPr>
          <w:rFonts w:ascii="Times New Roman" w:hAnsi="Times New Roman"/>
          <w:color w:val="000000"/>
          <w:lang w:val="vi-VN"/>
        </w:rPr>
        <w:t>p sau đây:</w:t>
      </w:r>
    </w:p>
    <w:p w14:paraId="0C33A8A9"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A02926">
        <w:rPr>
          <w:rFonts w:ascii="Times New Roman" w:hAnsi="Times New Roman"/>
          <w:color w:val="000000"/>
          <w:lang w:val="vi-VN"/>
        </w:rPr>
        <w:t>a) Đ</w:t>
      </w:r>
      <w:r w:rsidRPr="00C36CBA">
        <w:rPr>
          <w:rFonts w:ascii="Times New Roman" w:hAnsi="Times New Roman"/>
          <w:color w:val="000000"/>
          <w:lang w:val="vi-VN"/>
        </w:rPr>
        <w:t>ấ</w:t>
      </w:r>
      <w:r w:rsidRPr="002703E0">
        <w:rPr>
          <w:rFonts w:ascii="Times New Roman" w:hAnsi="Times New Roman"/>
          <w:color w:val="000000"/>
          <w:lang w:val="vi-VN"/>
        </w:rPr>
        <w:t>t c</w:t>
      </w:r>
      <w:r w:rsidRPr="001A3570">
        <w:rPr>
          <w:rFonts w:ascii="Times New Roman" w:hAnsi="Times New Roman"/>
          <w:color w:val="000000"/>
          <w:lang w:val="vi-VN"/>
        </w:rPr>
        <w:t xml:space="preserve">ủa </w:t>
      </w:r>
      <w:r w:rsidRPr="00BC39BA">
        <w:rPr>
          <w:rFonts w:ascii="Times New Roman" w:hAnsi="Times New Roman"/>
          <w:color w:val="000000"/>
          <w:lang w:val="vi-VN"/>
        </w:rPr>
        <w:t>t</w:t>
      </w:r>
      <w:r w:rsidRPr="00F45849">
        <w:rPr>
          <w:rFonts w:ascii="Times New Roman" w:hAnsi="Times New Roman"/>
          <w:color w:val="000000"/>
          <w:lang w:val="vi-VN"/>
        </w:rPr>
        <w:t>ổ</w:t>
      </w:r>
      <w:r w:rsidRPr="00E875C3">
        <w:rPr>
          <w:rFonts w:ascii="Times New Roman" w:hAnsi="Times New Roman"/>
          <w:color w:val="000000"/>
          <w:lang w:val="vi-VN"/>
        </w:rPr>
        <w:t xml:space="preserve"> ch</w:t>
      </w:r>
      <w:r w:rsidRPr="009245A5">
        <w:rPr>
          <w:rFonts w:ascii="Times New Roman" w:hAnsi="Times New Roman"/>
          <w:color w:val="000000"/>
          <w:lang w:val="vi-VN"/>
        </w:rPr>
        <w:t>ứ</w:t>
      </w:r>
      <w:r w:rsidRPr="005754F9">
        <w:rPr>
          <w:rFonts w:ascii="Times New Roman" w:hAnsi="Times New Roman"/>
          <w:color w:val="000000"/>
          <w:lang w:val="vi-VN"/>
        </w:rPr>
        <w:t>c kinh tế</w:t>
      </w:r>
      <w:r w:rsidRPr="00AE2838">
        <w:rPr>
          <w:rFonts w:ascii="Times New Roman" w:hAnsi="Times New Roman"/>
          <w:color w:val="000000"/>
          <w:lang w:val="vi-VN"/>
        </w:rPr>
        <w:t xml:space="preserve"> góp v</w:t>
      </w:r>
      <w:r w:rsidRPr="000A49B4">
        <w:rPr>
          <w:rFonts w:ascii="Times New Roman" w:hAnsi="Times New Roman"/>
          <w:color w:val="000000"/>
          <w:lang w:val="vi-VN"/>
        </w:rPr>
        <w:t xml:space="preserve">ốn có </w:t>
      </w:r>
      <w:r w:rsidRPr="008E05B2">
        <w:rPr>
          <w:rFonts w:ascii="Times New Roman" w:hAnsi="Times New Roman"/>
          <w:color w:val="000000"/>
          <w:lang w:val="vi-VN"/>
        </w:rPr>
        <w:t>ngu</w:t>
      </w:r>
      <w:r w:rsidRPr="00ED2A2C">
        <w:rPr>
          <w:rFonts w:ascii="Times New Roman" w:hAnsi="Times New Roman"/>
          <w:color w:val="000000"/>
          <w:lang w:val="vi-VN"/>
        </w:rPr>
        <w:t>ồ</w:t>
      </w:r>
      <w:r w:rsidRPr="00DF13E6">
        <w:rPr>
          <w:rFonts w:ascii="Times New Roman" w:hAnsi="Times New Roman"/>
          <w:color w:val="000000"/>
          <w:lang w:val="vi-VN"/>
        </w:rPr>
        <w:t>n gốc do được Nhà nước giao có thu tiền s</w:t>
      </w:r>
      <w:r w:rsidRPr="00232F32">
        <w:rPr>
          <w:rFonts w:ascii="Times New Roman" w:hAnsi="Times New Roman"/>
          <w:color w:val="000000"/>
          <w:lang w:val="vi-VN"/>
        </w:rPr>
        <w:t>ử</w:t>
      </w:r>
      <w:r w:rsidRPr="00DD0AF5">
        <w:rPr>
          <w:rFonts w:ascii="Times New Roman" w:hAnsi="Times New Roman"/>
          <w:color w:val="000000"/>
          <w:lang w:val="vi-VN"/>
        </w:rPr>
        <w:t xml:space="preserve"> dụng đ</w:t>
      </w:r>
      <w:r w:rsidRPr="008B6524">
        <w:rPr>
          <w:rFonts w:ascii="Times New Roman" w:hAnsi="Times New Roman"/>
          <w:color w:val="000000"/>
          <w:lang w:val="vi-VN"/>
        </w:rPr>
        <w:t>ấ</w:t>
      </w:r>
      <w:r w:rsidRPr="00E558A3">
        <w:rPr>
          <w:rFonts w:ascii="Times New Roman" w:hAnsi="Times New Roman"/>
          <w:color w:val="000000"/>
          <w:lang w:val="vi-VN"/>
        </w:rPr>
        <w:t>t hoặ</w:t>
      </w:r>
      <w:r w:rsidRPr="00E50CFC">
        <w:rPr>
          <w:rFonts w:ascii="Times New Roman" w:hAnsi="Times New Roman"/>
          <w:color w:val="000000"/>
          <w:lang w:val="vi-VN"/>
        </w:rPr>
        <w:t>c đư</w:t>
      </w:r>
      <w:r w:rsidRPr="00702EC7">
        <w:rPr>
          <w:rFonts w:ascii="Times New Roman" w:hAnsi="Times New Roman"/>
          <w:color w:val="000000"/>
          <w:lang w:val="vi-VN"/>
        </w:rPr>
        <w:t>ợ</w:t>
      </w:r>
      <w:r w:rsidRPr="00ED04D9">
        <w:rPr>
          <w:rFonts w:ascii="Times New Roman" w:hAnsi="Times New Roman"/>
          <w:color w:val="000000"/>
          <w:lang w:val="vi-VN"/>
        </w:rPr>
        <w:t>c Nhà nước cho thuê đất thu tiền thuê đất một lần cho cả thời gian thuê, do nhận chuyển nhượng quyền sử dụng đất;</w:t>
      </w:r>
    </w:p>
    <w:p w14:paraId="34DA1936"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b) Đất của cá nhân góp vốn mà không phải là đất được Nhà nước cho thuê trả tiền thuê đất hằng năm.</w:t>
      </w:r>
    </w:p>
    <w:p w14:paraId="2E0600D7"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Quyền sử dụng đất của</w:t>
      </w:r>
      <w:r w:rsidRPr="00ED04D9">
        <w:rPr>
          <w:rFonts w:ascii="Times New Roman" w:hAnsi="Times New Roman"/>
          <w:color w:val="000000"/>
        </w:rPr>
        <w:t xml:space="preserve"> tổ hợp tác có đăng ký, </w:t>
      </w:r>
      <w:r w:rsidRPr="00ED04D9">
        <w:rPr>
          <w:rFonts w:ascii="Times New Roman" w:hAnsi="Times New Roman"/>
          <w:color w:val="000000"/>
          <w:lang w:val="vi-VN"/>
        </w:rPr>
        <w:t>hợp tác xã</w:t>
      </w:r>
      <w:r w:rsidRPr="00ED04D9">
        <w:rPr>
          <w:rFonts w:ascii="Times New Roman" w:hAnsi="Times New Roman"/>
          <w:color w:val="000000"/>
        </w:rPr>
        <w:t>, liên hiệp hợp tác xã</w:t>
      </w:r>
      <w:r w:rsidRPr="00ED04D9">
        <w:rPr>
          <w:rFonts w:ascii="Times New Roman" w:hAnsi="Times New Roman"/>
          <w:color w:val="000000"/>
          <w:lang w:val="vi-VN"/>
        </w:rPr>
        <w:t xml:space="preserve"> khi giải thể, phá sản thực hiện theo quy định sau đây:</w:t>
      </w:r>
    </w:p>
    <w:p w14:paraId="375AF1E0"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 </w:t>
      </w:r>
    </w:p>
    <w:p w14:paraId="36FDF9F0"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w:t>
      </w:r>
      <w:r w:rsidRPr="00ED04D9">
        <w:rPr>
          <w:rFonts w:ascii="Times New Roman" w:hAnsi="Times New Roman"/>
          <w:color w:val="000000"/>
        </w:rPr>
        <w:t xml:space="preserve">tổ hợp tác có đăng ký, </w:t>
      </w:r>
      <w:r w:rsidRPr="00ED04D9">
        <w:rPr>
          <w:rFonts w:ascii="Times New Roman" w:hAnsi="Times New Roman"/>
          <w:color w:val="000000"/>
          <w:lang w:val="vi-VN"/>
        </w:rPr>
        <w:t>hợp tác xã</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liên hiệp hợp tác xã</w:t>
      </w:r>
      <w:r w:rsidRPr="00ED04D9">
        <w:rPr>
          <w:rFonts w:ascii="Times New Roman" w:hAnsi="Times New Roman"/>
          <w:color w:val="000000"/>
          <w:lang w:val="vi-VN"/>
        </w:rPr>
        <w:t xml:space="preserve"> thì Nhà nước không thu hồi đất, quyền sử dụng đất đó là của hợp tác xã</w:t>
      </w:r>
      <w:r w:rsidRPr="00ED04D9">
        <w:rPr>
          <w:rFonts w:ascii="Times New Roman" w:hAnsi="Times New Roman"/>
          <w:color w:val="000000"/>
        </w:rPr>
        <w:t>, liên hiệp hợp tác xã</w:t>
      </w:r>
      <w:r w:rsidRPr="00ED04D9">
        <w:rPr>
          <w:rFonts w:ascii="Times New Roman" w:hAnsi="Times New Roman"/>
          <w:color w:val="000000"/>
          <w:lang w:val="vi-VN"/>
        </w:rPr>
        <w:t xml:space="preserve"> và được xử lý </w:t>
      </w:r>
      <w:r w:rsidRPr="00ED04D9">
        <w:rPr>
          <w:rFonts w:ascii="Times New Roman" w:hAnsi="Times New Roman"/>
          <w:color w:val="000000"/>
        </w:rPr>
        <w:t>theo hợp đồng hợp tác,</w:t>
      </w:r>
      <w:r w:rsidRPr="00ED04D9">
        <w:rPr>
          <w:rFonts w:ascii="Times New Roman" w:hAnsi="Times New Roman"/>
          <w:color w:val="000000"/>
          <w:lang w:val="vi-VN"/>
        </w:rPr>
        <w:t xml:space="preserve"> điều lệ của</w:t>
      </w:r>
      <w:r w:rsidRPr="00ED04D9">
        <w:rPr>
          <w:rFonts w:ascii="Times New Roman" w:hAnsi="Times New Roman"/>
          <w:color w:val="000000"/>
        </w:rPr>
        <w:t xml:space="preserve"> tổ hợp tác có đăng ký,</w:t>
      </w:r>
      <w:r w:rsidRPr="00ED04D9">
        <w:rPr>
          <w:rFonts w:ascii="Times New Roman" w:hAnsi="Times New Roman"/>
          <w:color w:val="000000"/>
          <w:lang w:val="vi-VN"/>
        </w:rPr>
        <w:t xml:space="preserve"> hợp tác xã,</w:t>
      </w:r>
      <w:r w:rsidRPr="00ED04D9">
        <w:rPr>
          <w:rFonts w:ascii="Times New Roman" w:hAnsi="Times New Roman"/>
          <w:color w:val="000000"/>
        </w:rPr>
        <w:t xml:space="preserve"> liên hiệp hợp tác xã,</w:t>
      </w:r>
      <w:r w:rsidRPr="00ED04D9">
        <w:rPr>
          <w:rFonts w:ascii="Times New Roman" w:hAnsi="Times New Roman"/>
          <w:color w:val="000000"/>
          <w:lang w:val="vi-VN"/>
        </w:rPr>
        <w:t xml:space="preserve"> nghị quyết của đại hội thành viên.</w:t>
      </w:r>
    </w:p>
    <w:p w14:paraId="486A44AD"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Quyền sử dụng đất của tổ chức kinh tế là doanh nghiệp khi giải thể, phá sản được xử lý theo quy định của </w:t>
      </w:r>
      <w:r w:rsidRPr="00ED04D9">
        <w:rPr>
          <w:rFonts w:ascii="Times New Roman" w:hAnsi="Times New Roman"/>
          <w:color w:val="000000"/>
        </w:rPr>
        <w:t>pháp luật về doanh nghiệp,</w:t>
      </w:r>
      <w:r w:rsidRPr="00ED04D9">
        <w:rPr>
          <w:rFonts w:ascii="Times New Roman" w:hAnsi="Times New Roman"/>
          <w:color w:val="000000"/>
          <w:lang w:val="vi-VN"/>
        </w:rPr>
        <w:t xml:space="preserve"> pháp luật</w:t>
      </w:r>
      <w:r w:rsidRPr="00ED04D9">
        <w:rPr>
          <w:rFonts w:ascii="Times New Roman" w:hAnsi="Times New Roman"/>
          <w:color w:val="000000"/>
        </w:rPr>
        <w:t xml:space="preserve"> về phá sản và pháp luật khác có liên quan</w:t>
      </w:r>
      <w:r w:rsidRPr="00ED04D9">
        <w:rPr>
          <w:rFonts w:ascii="Times New Roman" w:hAnsi="Times New Roman"/>
          <w:color w:val="000000"/>
          <w:lang w:val="vi-VN"/>
        </w:rPr>
        <w:t xml:space="preserve">. </w:t>
      </w:r>
    </w:p>
    <w:p w14:paraId="2FD98E8B"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lastRenderedPageBreak/>
        <w:t>Mục 3</w:t>
      </w:r>
    </w:p>
    <w:p w14:paraId="483E4156"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496" w:name="_Toc107651397"/>
      <w:bookmarkStart w:id="497" w:name="_Toc112138738"/>
      <w:bookmarkStart w:id="498" w:name="_Toc114566833"/>
      <w:bookmarkStart w:id="499" w:name="_Toc115079999"/>
      <w:bookmarkStart w:id="500" w:name="_Toc115358168"/>
      <w:bookmarkStart w:id="501" w:name="_Toc120303419"/>
      <w:bookmarkStart w:id="502" w:name="_Toc130825108"/>
      <w:r w:rsidRPr="007D35CB">
        <w:rPr>
          <w:rFonts w:ascii="Times New Roman" w:hAnsi="Times New Roman"/>
          <w:b/>
          <w:color w:val="000000"/>
          <w:lang w:val="vi-VN"/>
        </w:rPr>
        <w:t>QUYỀN VÀ NGHĨA VỤ CỦA</w:t>
      </w:r>
      <w:r w:rsidRPr="007D35CB">
        <w:rPr>
          <w:rFonts w:ascii="Times New Roman" w:hAnsi="Times New Roman"/>
          <w:b/>
          <w:color w:val="000000"/>
        </w:rPr>
        <w:t xml:space="preserve"> </w:t>
      </w:r>
      <w:r w:rsidRPr="007D35CB">
        <w:rPr>
          <w:rFonts w:ascii="Times New Roman" w:hAnsi="Times New Roman"/>
          <w:b/>
          <w:color w:val="000000"/>
          <w:lang w:val="vi-VN"/>
        </w:rPr>
        <w:t>CÁ NHÂN,</w:t>
      </w:r>
      <w:bookmarkEnd w:id="496"/>
      <w:bookmarkEnd w:id="497"/>
      <w:bookmarkEnd w:id="498"/>
      <w:bookmarkEnd w:id="499"/>
      <w:bookmarkEnd w:id="500"/>
      <w:bookmarkEnd w:id="501"/>
      <w:bookmarkEnd w:id="502"/>
      <w:r w:rsidRPr="007D35CB">
        <w:rPr>
          <w:rFonts w:ascii="Times New Roman" w:hAnsi="Times New Roman"/>
          <w:b/>
          <w:color w:val="000000"/>
        </w:rPr>
        <w:t xml:space="preserve"> </w:t>
      </w:r>
    </w:p>
    <w:p w14:paraId="175D6E17"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503" w:name="_Toc107651398"/>
      <w:bookmarkStart w:id="504" w:name="_Toc112138739"/>
      <w:bookmarkStart w:id="505" w:name="_Toc114566834"/>
      <w:bookmarkStart w:id="506" w:name="_Toc115080000"/>
      <w:bookmarkStart w:id="507" w:name="_Toc115358169"/>
      <w:bookmarkStart w:id="508" w:name="_Toc120303420"/>
      <w:bookmarkStart w:id="509" w:name="_Toc130825109"/>
      <w:r w:rsidRPr="007D35CB">
        <w:rPr>
          <w:rFonts w:ascii="Times New Roman" w:hAnsi="Times New Roman"/>
          <w:b/>
          <w:color w:val="000000"/>
          <w:lang w:val="vi-VN"/>
        </w:rPr>
        <w:t>CỘNG ĐỒNG DÂN CƯ SỬ DỤNG ĐẤT</w:t>
      </w:r>
      <w:bookmarkEnd w:id="503"/>
      <w:bookmarkEnd w:id="504"/>
      <w:bookmarkEnd w:id="505"/>
      <w:bookmarkEnd w:id="506"/>
      <w:bookmarkEnd w:id="507"/>
      <w:bookmarkEnd w:id="508"/>
      <w:bookmarkEnd w:id="509"/>
    </w:p>
    <w:p w14:paraId="765526C5" w14:textId="77777777" w:rsidR="00EC1C51" w:rsidRPr="0025296C" w:rsidRDefault="00EC1C51" w:rsidP="00EC1C51">
      <w:pPr>
        <w:widowControl w:val="0"/>
        <w:tabs>
          <w:tab w:val="left" w:pos="0"/>
        </w:tabs>
        <w:spacing w:before="120" w:line="340" w:lineRule="exact"/>
        <w:ind w:firstLine="0"/>
        <w:jc w:val="center"/>
        <w:outlineLvl w:val="1"/>
        <w:rPr>
          <w:rFonts w:ascii="Times New Roman" w:hAnsi="Times New Roman"/>
          <w:b/>
          <w:color w:val="000000"/>
          <w:sz w:val="26"/>
        </w:rPr>
      </w:pPr>
    </w:p>
    <w:p w14:paraId="3BBD392B" w14:textId="77777777" w:rsidR="00EC1C51" w:rsidRPr="00F4584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510" w:name="_Toc107651399"/>
      <w:bookmarkStart w:id="511" w:name="_Toc112138740"/>
      <w:bookmarkStart w:id="512" w:name="_Ref113314660"/>
      <w:bookmarkStart w:id="513" w:name="_Ref113314732"/>
      <w:bookmarkStart w:id="514" w:name="_Ref113316023"/>
      <w:bookmarkStart w:id="515" w:name="_Ref113316031"/>
      <w:bookmarkStart w:id="516" w:name="_Ref113316842"/>
      <w:bookmarkStart w:id="517" w:name="_Toc114566835"/>
      <w:bookmarkStart w:id="518" w:name="_Ref115019230"/>
      <w:bookmarkStart w:id="519" w:name="_Toc115080001"/>
      <w:bookmarkStart w:id="520" w:name="_Toc115358170"/>
      <w:bookmarkStart w:id="521" w:name="_Toc120303421"/>
      <w:bookmarkStart w:id="522" w:name="_Toc130825110"/>
      <w:bookmarkStart w:id="523" w:name="_Toc325880901"/>
      <w:bookmarkStart w:id="524" w:name="_Toc328039150"/>
      <w:r w:rsidRPr="00147B54">
        <w:rPr>
          <w:rFonts w:ascii="Times New Roman" w:hAnsi="Times New Roman"/>
          <w:b/>
          <w:color w:val="000000"/>
          <w:lang w:val="vi-VN"/>
        </w:rPr>
        <w:t>Quy</w:t>
      </w:r>
      <w:r w:rsidRPr="00B16BCF">
        <w:rPr>
          <w:rFonts w:ascii="Times New Roman" w:hAnsi="Times New Roman"/>
          <w:b/>
          <w:color w:val="000000"/>
          <w:lang w:val="vi-VN"/>
        </w:rPr>
        <w:t>ề</w:t>
      </w:r>
      <w:r w:rsidRPr="00354582">
        <w:rPr>
          <w:rFonts w:ascii="Times New Roman" w:hAnsi="Times New Roman"/>
          <w:b/>
          <w:color w:val="000000"/>
          <w:lang w:val="vi-VN"/>
        </w:rPr>
        <w:t>n và nghĩa v</w:t>
      </w:r>
      <w:r w:rsidRPr="00FB3968">
        <w:rPr>
          <w:rFonts w:ascii="Times New Roman" w:hAnsi="Times New Roman"/>
          <w:b/>
          <w:color w:val="000000"/>
          <w:lang w:val="vi-VN"/>
        </w:rPr>
        <w:t>ụ của cá nhân s</w:t>
      </w:r>
      <w:r w:rsidRPr="00A02926">
        <w:rPr>
          <w:rFonts w:ascii="Times New Roman" w:hAnsi="Times New Roman"/>
          <w:b/>
          <w:color w:val="000000"/>
          <w:lang w:val="vi-VN"/>
        </w:rPr>
        <w:t>ử d</w:t>
      </w:r>
      <w:r w:rsidRPr="00C36CBA">
        <w:rPr>
          <w:rFonts w:ascii="Times New Roman" w:hAnsi="Times New Roman"/>
          <w:b/>
          <w:color w:val="000000"/>
          <w:lang w:val="vi-VN"/>
        </w:rPr>
        <w:t>ụ</w:t>
      </w:r>
      <w:r w:rsidRPr="002703E0">
        <w:rPr>
          <w:rFonts w:ascii="Times New Roman" w:hAnsi="Times New Roman"/>
          <w:b/>
          <w:color w:val="000000"/>
          <w:lang w:val="vi-VN"/>
        </w:rPr>
        <w:t>ng đ</w:t>
      </w:r>
      <w:r w:rsidRPr="001A3570">
        <w:rPr>
          <w:rFonts w:ascii="Times New Roman" w:hAnsi="Times New Roman"/>
          <w:b/>
          <w:color w:val="000000"/>
          <w:lang w:val="vi-VN"/>
        </w:rPr>
        <w:t>ất</w:t>
      </w:r>
      <w:bookmarkEnd w:id="510"/>
      <w:bookmarkEnd w:id="511"/>
      <w:bookmarkEnd w:id="512"/>
      <w:bookmarkEnd w:id="513"/>
      <w:bookmarkEnd w:id="514"/>
      <w:bookmarkEnd w:id="515"/>
      <w:bookmarkEnd w:id="516"/>
      <w:bookmarkEnd w:id="517"/>
      <w:bookmarkEnd w:id="518"/>
      <w:bookmarkEnd w:id="519"/>
      <w:bookmarkEnd w:id="520"/>
      <w:bookmarkEnd w:id="521"/>
      <w:bookmarkEnd w:id="522"/>
      <w:r w:rsidRPr="00BC39BA">
        <w:rPr>
          <w:rFonts w:ascii="Times New Roman" w:hAnsi="Times New Roman"/>
          <w:b/>
          <w:color w:val="000000"/>
        </w:rPr>
        <w:t xml:space="preserve"> </w:t>
      </w:r>
    </w:p>
    <w:p w14:paraId="65470C2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am-ET"/>
        </w:rPr>
      </w:pPr>
      <w:r w:rsidRPr="00E875C3">
        <w:rPr>
          <w:rFonts w:ascii="Times New Roman" w:hAnsi="Times New Roman"/>
          <w:color w:val="000000"/>
          <w:lang w:val="vi-VN"/>
        </w:rPr>
        <w:t>1. Cá nhân s</w:t>
      </w:r>
      <w:r w:rsidRPr="009245A5">
        <w:rPr>
          <w:rFonts w:ascii="Times New Roman" w:hAnsi="Times New Roman"/>
          <w:color w:val="000000"/>
          <w:lang w:val="vi-VN"/>
        </w:rPr>
        <w:t>ử</w:t>
      </w:r>
      <w:r w:rsidRPr="005754F9">
        <w:rPr>
          <w:rFonts w:ascii="Times New Roman" w:hAnsi="Times New Roman"/>
          <w:color w:val="000000"/>
          <w:lang w:val="vi-VN"/>
        </w:rPr>
        <w:t xml:space="preserve"> dụ</w:t>
      </w:r>
      <w:r w:rsidRPr="00AE2838">
        <w:rPr>
          <w:rFonts w:ascii="Times New Roman" w:hAnsi="Times New Roman"/>
          <w:color w:val="000000"/>
          <w:lang w:val="vi-VN"/>
        </w:rPr>
        <w:t>ng đ</w:t>
      </w:r>
      <w:r w:rsidRPr="000A49B4">
        <w:rPr>
          <w:rFonts w:ascii="Times New Roman" w:hAnsi="Times New Roman"/>
          <w:color w:val="000000"/>
          <w:lang w:val="vi-VN"/>
        </w:rPr>
        <w:t>ấ</w:t>
      </w:r>
      <w:r w:rsidRPr="008E05B2">
        <w:rPr>
          <w:rFonts w:ascii="Times New Roman" w:hAnsi="Times New Roman"/>
          <w:color w:val="000000"/>
          <w:lang w:val="vi-VN"/>
        </w:rPr>
        <w:t>t nông nghi</w:t>
      </w:r>
      <w:r w:rsidRPr="00ED2A2C">
        <w:rPr>
          <w:rFonts w:ascii="Times New Roman" w:hAnsi="Times New Roman"/>
          <w:color w:val="000000"/>
          <w:lang w:val="vi-VN"/>
        </w:rPr>
        <w:t>ệ</w:t>
      </w:r>
      <w:r w:rsidRPr="00DF13E6">
        <w:rPr>
          <w:rFonts w:ascii="Times New Roman" w:hAnsi="Times New Roman"/>
          <w:color w:val="000000"/>
          <w:lang w:val="vi-VN"/>
        </w:rPr>
        <w:t>p được Nhà nước giao trong hạn mứ</w:t>
      </w:r>
      <w:r w:rsidRPr="00232F32">
        <w:rPr>
          <w:rFonts w:ascii="Times New Roman" w:hAnsi="Times New Roman"/>
          <w:color w:val="000000"/>
          <w:lang w:val="vi-VN"/>
        </w:rPr>
        <w:t>c; đ</w:t>
      </w:r>
      <w:r w:rsidRPr="00DD0AF5">
        <w:rPr>
          <w:rFonts w:ascii="Times New Roman" w:hAnsi="Times New Roman"/>
          <w:color w:val="000000"/>
          <w:lang w:val="vi-VN"/>
        </w:rPr>
        <w:t>ất đượ</w:t>
      </w:r>
      <w:r w:rsidRPr="008B6524">
        <w:rPr>
          <w:rFonts w:ascii="Times New Roman" w:hAnsi="Times New Roman"/>
          <w:color w:val="000000"/>
          <w:lang w:val="vi-VN"/>
        </w:rPr>
        <w:t>c Nhà nư</w:t>
      </w:r>
      <w:r w:rsidRPr="00E558A3">
        <w:rPr>
          <w:rFonts w:ascii="Times New Roman" w:hAnsi="Times New Roman"/>
          <w:color w:val="000000"/>
          <w:lang w:val="vi-VN"/>
        </w:rPr>
        <w:t>ớc giao có thu ti</w:t>
      </w:r>
      <w:r w:rsidRPr="00E50CFC">
        <w:rPr>
          <w:rFonts w:ascii="Times New Roman" w:hAnsi="Times New Roman"/>
          <w:color w:val="000000"/>
          <w:lang w:val="vi-VN"/>
        </w:rPr>
        <w:t>ề</w:t>
      </w:r>
      <w:r w:rsidRPr="00702EC7">
        <w:rPr>
          <w:rFonts w:ascii="Times New Roman" w:hAnsi="Times New Roman"/>
          <w:color w:val="000000"/>
          <w:lang w:val="vi-VN"/>
        </w:rPr>
        <w:t>n s</w:t>
      </w:r>
      <w:r w:rsidRPr="00ED04D9">
        <w:rPr>
          <w:rFonts w:ascii="Times New Roman" w:hAnsi="Times New Roman"/>
          <w:color w:val="000000"/>
          <w:lang w:val="vi-VN"/>
        </w:rPr>
        <w:t>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14:paraId="71A9EC5D"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_Ref113315741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_Ref113315754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1EDD8E78" w14:textId="77777777" w:rsidR="00EC1C51" w:rsidRPr="00ED2A2C"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b) Chuy</w:t>
      </w:r>
      <w:r w:rsidRPr="00A02926">
        <w:rPr>
          <w:rFonts w:ascii="Times New Roman" w:hAnsi="Times New Roman"/>
          <w:color w:val="000000"/>
          <w:lang w:val="vi-VN"/>
        </w:rPr>
        <w:t>ển đ</w:t>
      </w:r>
      <w:r w:rsidRPr="00C36CBA">
        <w:rPr>
          <w:rFonts w:ascii="Times New Roman" w:hAnsi="Times New Roman"/>
          <w:color w:val="000000"/>
          <w:lang w:val="vi-VN"/>
        </w:rPr>
        <w:t>ổ</w:t>
      </w:r>
      <w:r w:rsidRPr="002703E0">
        <w:rPr>
          <w:rFonts w:ascii="Times New Roman" w:hAnsi="Times New Roman"/>
          <w:color w:val="000000"/>
          <w:lang w:val="vi-VN"/>
        </w:rPr>
        <w:t>i quy</w:t>
      </w:r>
      <w:r w:rsidRPr="001A3570">
        <w:rPr>
          <w:rFonts w:ascii="Times New Roman" w:hAnsi="Times New Roman"/>
          <w:color w:val="000000"/>
          <w:lang w:val="vi-VN"/>
        </w:rPr>
        <w:t>ền s</w:t>
      </w:r>
      <w:r w:rsidRPr="00BC39BA">
        <w:rPr>
          <w:rFonts w:ascii="Times New Roman" w:hAnsi="Times New Roman"/>
          <w:color w:val="000000"/>
          <w:lang w:val="vi-VN"/>
        </w:rPr>
        <w:t>ử</w:t>
      </w:r>
      <w:r w:rsidRPr="00F45849">
        <w:rPr>
          <w:rFonts w:ascii="Times New Roman" w:hAnsi="Times New Roman"/>
          <w:color w:val="000000"/>
          <w:lang w:val="vi-VN"/>
        </w:rPr>
        <w:t xml:space="preserve"> d</w:t>
      </w:r>
      <w:r w:rsidRPr="00E875C3">
        <w:rPr>
          <w:rFonts w:ascii="Times New Roman" w:hAnsi="Times New Roman"/>
          <w:color w:val="000000"/>
          <w:lang w:val="vi-VN"/>
        </w:rPr>
        <w:t>ụ</w:t>
      </w:r>
      <w:r w:rsidRPr="009245A5">
        <w:rPr>
          <w:rFonts w:ascii="Times New Roman" w:hAnsi="Times New Roman"/>
          <w:color w:val="000000"/>
          <w:lang w:val="vi-VN"/>
        </w:rPr>
        <w:t>ng đ</w:t>
      </w:r>
      <w:r w:rsidRPr="005754F9">
        <w:rPr>
          <w:rFonts w:ascii="Times New Roman" w:hAnsi="Times New Roman"/>
          <w:color w:val="000000"/>
          <w:lang w:val="vi-VN"/>
        </w:rPr>
        <w:t>ất nông nghi</w:t>
      </w:r>
      <w:r w:rsidRPr="00AE2838">
        <w:rPr>
          <w:rFonts w:ascii="Times New Roman" w:hAnsi="Times New Roman"/>
          <w:color w:val="000000"/>
          <w:lang w:val="vi-VN"/>
        </w:rPr>
        <w:t>ệ</w:t>
      </w:r>
      <w:r w:rsidRPr="000A49B4">
        <w:rPr>
          <w:rFonts w:ascii="Times New Roman" w:hAnsi="Times New Roman"/>
          <w:color w:val="000000"/>
          <w:lang w:val="vi-VN"/>
        </w:rPr>
        <w:t>p v</w:t>
      </w:r>
      <w:r w:rsidRPr="008E05B2">
        <w:rPr>
          <w:rFonts w:ascii="Times New Roman" w:hAnsi="Times New Roman"/>
          <w:color w:val="000000"/>
          <w:lang w:val="vi-VN"/>
        </w:rPr>
        <w:t>ớ</w:t>
      </w:r>
      <w:r w:rsidRPr="00ED2A2C">
        <w:rPr>
          <w:rFonts w:ascii="Times New Roman" w:hAnsi="Times New Roman"/>
          <w:color w:val="000000"/>
          <w:lang w:val="vi-VN"/>
        </w:rPr>
        <w:t>i cá nhân khác;</w:t>
      </w:r>
    </w:p>
    <w:p w14:paraId="34AF4D9D"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DF13E6">
        <w:rPr>
          <w:rFonts w:ascii="Times New Roman" w:hAnsi="Times New Roman"/>
          <w:color w:val="000000"/>
          <w:lang w:val="vi-VN"/>
        </w:rPr>
        <w:t>c) Chuyển nhượng quyền sử</w:t>
      </w:r>
      <w:r w:rsidRPr="00232F32">
        <w:rPr>
          <w:rFonts w:ascii="Times New Roman" w:hAnsi="Times New Roman"/>
          <w:color w:val="000000"/>
          <w:lang w:val="vi-VN"/>
        </w:rPr>
        <w:t xml:space="preserve"> d</w:t>
      </w:r>
      <w:r w:rsidRPr="00DD0AF5">
        <w:rPr>
          <w:rFonts w:ascii="Times New Roman" w:hAnsi="Times New Roman"/>
          <w:color w:val="000000"/>
          <w:lang w:val="vi-VN"/>
        </w:rPr>
        <w:t>ụng đấ</w:t>
      </w:r>
      <w:r w:rsidRPr="008B6524">
        <w:rPr>
          <w:rFonts w:ascii="Times New Roman" w:hAnsi="Times New Roman"/>
          <w:color w:val="000000"/>
          <w:lang w:val="vi-VN"/>
        </w:rPr>
        <w:t>t</w:t>
      </w:r>
      <w:r w:rsidRPr="00E558A3">
        <w:rPr>
          <w:rFonts w:ascii="Times New Roman" w:hAnsi="Times New Roman"/>
          <w:color w:val="000000"/>
        </w:rPr>
        <w:t>, tài sả</w:t>
      </w:r>
      <w:r w:rsidRPr="00E50CFC">
        <w:rPr>
          <w:rFonts w:ascii="Times New Roman" w:hAnsi="Times New Roman"/>
          <w:color w:val="000000"/>
        </w:rPr>
        <w:t>n thu</w:t>
      </w:r>
      <w:r w:rsidRPr="00702EC7">
        <w:rPr>
          <w:rFonts w:ascii="Times New Roman" w:hAnsi="Times New Roman"/>
          <w:color w:val="000000"/>
        </w:rPr>
        <w:t>ộ</w:t>
      </w:r>
      <w:r w:rsidRPr="00ED04D9">
        <w:rPr>
          <w:rFonts w:ascii="Times New Roman" w:hAnsi="Times New Roman"/>
          <w:color w:val="000000"/>
        </w:rPr>
        <w:t>c sở hữu của mình gắn liền với đất</w:t>
      </w:r>
      <w:r w:rsidRPr="00ED04D9">
        <w:rPr>
          <w:rFonts w:ascii="Times New Roman" w:hAnsi="Times New Roman"/>
          <w:color w:val="000000"/>
          <w:lang w:val="vi-VN"/>
        </w:rPr>
        <w:t xml:space="preserve"> theo quy định của pháp luật;</w:t>
      </w:r>
    </w:p>
    <w:p w14:paraId="44414678"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d) Cho tổ chức, cá nhân khác, người Việt Nam định cư ở nước ngoài đầu tư tại Việt Nam thuê quyền sử dụng đất</w:t>
      </w:r>
      <w:r w:rsidRPr="00ED04D9">
        <w:rPr>
          <w:rFonts w:ascii="Times New Roman" w:hAnsi="Times New Roman"/>
          <w:color w:val="000000"/>
        </w:rPr>
        <w:t>, tài sản thuộc sở hữu của mình gắn liền với đất</w:t>
      </w:r>
      <w:r w:rsidRPr="00ED04D9">
        <w:rPr>
          <w:rFonts w:ascii="Times New Roman" w:hAnsi="Times New Roman"/>
          <w:color w:val="000000"/>
          <w:lang w:val="vi-VN"/>
        </w:rPr>
        <w:t>;</w:t>
      </w:r>
    </w:p>
    <w:p w14:paraId="1739398C"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đ) Cá nhân sử dụng đất có quyền để thừa kế quyền sử dụng đất</w:t>
      </w:r>
      <w:r w:rsidRPr="00ED04D9">
        <w:rPr>
          <w:rFonts w:ascii="Times New Roman" w:hAnsi="Times New Roman"/>
          <w:color w:val="000000"/>
        </w:rPr>
        <w:t>, tài sản thuộc sở hữu của mình gắn liền với đất</w:t>
      </w:r>
      <w:r w:rsidRPr="00ED04D9">
        <w:rPr>
          <w:rFonts w:ascii="Times New Roman" w:hAnsi="Times New Roman"/>
          <w:color w:val="000000"/>
          <w:lang w:val="vi-VN"/>
        </w:rPr>
        <w:t xml:space="preserve"> của mình theo di chúc hoặc theo pháp luật.</w:t>
      </w:r>
    </w:p>
    <w:p w14:paraId="09615C12" w14:textId="77777777" w:rsidR="00EC1C51" w:rsidRPr="00AE283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Trường hợp người được thừa kế là người Việt Nam định cư ở nước ngoài thuộc đối tượng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_Ref113315775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44</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thì được nhậ</w:t>
      </w:r>
      <w:r w:rsidRPr="00A02926">
        <w:rPr>
          <w:rFonts w:ascii="Times New Roman" w:hAnsi="Times New Roman"/>
          <w:color w:val="000000"/>
          <w:lang w:val="vi-VN"/>
        </w:rPr>
        <w:t>n thừ</w:t>
      </w:r>
      <w:r w:rsidRPr="00C36CBA">
        <w:rPr>
          <w:rFonts w:ascii="Times New Roman" w:hAnsi="Times New Roman"/>
          <w:color w:val="000000"/>
          <w:lang w:val="vi-VN"/>
        </w:rPr>
        <w:t>a k</w:t>
      </w:r>
      <w:r w:rsidRPr="002703E0">
        <w:rPr>
          <w:rFonts w:ascii="Times New Roman" w:hAnsi="Times New Roman"/>
          <w:color w:val="000000"/>
          <w:lang w:val="vi-VN"/>
        </w:rPr>
        <w:t>ế</w:t>
      </w:r>
      <w:r w:rsidRPr="001A3570">
        <w:rPr>
          <w:rFonts w:ascii="Times New Roman" w:hAnsi="Times New Roman"/>
          <w:color w:val="000000"/>
          <w:lang w:val="vi-VN"/>
        </w:rPr>
        <w:t xml:space="preserve"> quyề</w:t>
      </w:r>
      <w:r w:rsidRPr="00BC39BA">
        <w:rPr>
          <w:rFonts w:ascii="Times New Roman" w:hAnsi="Times New Roman"/>
          <w:color w:val="000000"/>
          <w:lang w:val="vi-VN"/>
        </w:rPr>
        <w:t>n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w:t>
      </w:r>
      <w:r w:rsidRPr="005754F9">
        <w:rPr>
          <w:rFonts w:ascii="Times New Roman" w:hAnsi="Times New Roman"/>
          <w:color w:val="000000"/>
          <w:lang w:val="vi-VN"/>
        </w:rPr>
        <w:t>ng đấ</w:t>
      </w:r>
      <w:r w:rsidRPr="00AE2838">
        <w:rPr>
          <w:rFonts w:ascii="Times New Roman" w:hAnsi="Times New Roman"/>
          <w:color w:val="000000"/>
          <w:lang w:val="vi-VN"/>
        </w:rPr>
        <w:t>t; n</w:t>
      </w:r>
      <w:r w:rsidRPr="000A49B4">
        <w:rPr>
          <w:rFonts w:ascii="Times New Roman" w:hAnsi="Times New Roman"/>
          <w:color w:val="000000"/>
          <w:lang w:val="vi-VN"/>
        </w:rPr>
        <w:t>ếu không thu</w:t>
      </w:r>
      <w:r w:rsidRPr="008E05B2">
        <w:rPr>
          <w:rFonts w:ascii="Times New Roman" w:hAnsi="Times New Roman"/>
          <w:color w:val="000000"/>
          <w:lang w:val="vi-VN"/>
        </w:rPr>
        <w:t>ộ</w:t>
      </w:r>
      <w:r w:rsidRPr="00ED2A2C">
        <w:rPr>
          <w:rFonts w:ascii="Times New Roman" w:hAnsi="Times New Roman"/>
          <w:color w:val="000000"/>
          <w:lang w:val="vi-VN"/>
        </w:rPr>
        <w:t>c đ</w:t>
      </w:r>
      <w:r w:rsidRPr="00DF13E6">
        <w:rPr>
          <w:rFonts w:ascii="Times New Roman" w:hAnsi="Times New Roman"/>
          <w:color w:val="000000"/>
          <w:lang w:val="vi-VN"/>
        </w:rPr>
        <w:t>ối tượng quy định tại kho</w:t>
      </w:r>
      <w:r w:rsidRPr="00232F32">
        <w:rPr>
          <w:rFonts w:ascii="Times New Roman" w:hAnsi="Times New Roman"/>
          <w:color w:val="000000"/>
          <w:lang w:val="vi-VN"/>
        </w:rPr>
        <w:t>ả</w:t>
      </w:r>
      <w:r w:rsidRPr="00DD0AF5">
        <w:rPr>
          <w:rFonts w:ascii="Times New Roman" w:hAnsi="Times New Roman"/>
          <w:color w:val="000000"/>
          <w:lang w:val="vi-VN"/>
        </w:rPr>
        <w:t xml:space="preserve">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_Ref113315794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44</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 thì được hư</w:t>
      </w:r>
      <w:r w:rsidRPr="00A02926">
        <w:rPr>
          <w:rFonts w:ascii="Times New Roman" w:hAnsi="Times New Roman"/>
          <w:color w:val="000000"/>
          <w:lang w:val="vi-VN"/>
        </w:rPr>
        <w:t>ởng giá tr</w:t>
      </w:r>
      <w:r w:rsidRPr="00C36CBA">
        <w:rPr>
          <w:rFonts w:ascii="Times New Roman" w:hAnsi="Times New Roman"/>
          <w:color w:val="000000"/>
          <w:lang w:val="vi-VN"/>
        </w:rPr>
        <w:t>ị</w:t>
      </w:r>
      <w:r w:rsidRPr="002703E0">
        <w:rPr>
          <w:rFonts w:ascii="Times New Roman" w:hAnsi="Times New Roman"/>
          <w:color w:val="000000"/>
          <w:lang w:val="vi-VN"/>
        </w:rPr>
        <w:t xml:space="preserve"> c</w:t>
      </w:r>
      <w:r w:rsidRPr="001A3570">
        <w:rPr>
          <w:rFonts w:ascii="Times New Roman" w:hAnsi="Times New Roman"/>
          <w:color w:val="000000"/>
          <w:lang w:val="vi-VN"/>
        </w:rPr>
        <w:t>ủa ph</w:t>
      </w:r>
      <w:r w:rsidRPr="00BC39BA">
        <w:rPr>
          <w:rFonts w:ascii="Times New Roman" w:hAnsi="Times New Roman"/>
          <w:color w:val="000000"/>
          <w:lang w:val="vi-VN"/>
        </w:rPr>
        <w:t>ầ</w:t>
      </w:r>
      <w:r w:rsidRPr="00F45849">
        <w:rPr>
          <w:rFonts w:ascii="Times New Roman" w:hAnsi="Times New Roman"/>
          <w:color w:val="000000"/>
          <w:lang w:val="vi-VN"/>
        </w:rPr>
        <w:t>n th</w:t>
      </w:r>
      <w:r w:rsidRPr="00E875C3">
        <w:rPr>
          <w:rFonts w:ascii="Times New Roman" w:hAnsi="Times New Roman"/>
          <w:color w:val="000000"/>
          <w:lang w:val="vi-VN"/>
        </w:rPr>
        <w:t>ừ</w:t>
      </w:r>
      <w:r w:rsidRPr="009245A5">
        <w:rPr>
          <w:rFonts w:ascii="Times New Roman" w:hAnsi="Times New Roman"/>
          <w:color w:val="000000"/>
          <w:lang w:val="vi-VN"/>
        </w:rPr>
        <w:t>a k</w:t>
      </w:r>
      <w:r w:rsidRPr="005754F9">
        <w:rPr>
          <w:rFonts w:ascii="Times New Roman" w:hAnsi="Times New Roman"/>
          <w:color w:val="000000"/>
          <w:lang w:val="vi-VN"/>
        </w:rPr>
        <w:t>ế đó;</w:t>
      </w:r>
    </w:p>
    <w:p w14:paraId="7715D875"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8E05B2">
        <w:rPr>
          <w:rFonts w:ascii="Times New Roman" w:hAnsi="Times New Roman"/>
          <w:color w:val="000000"/>
          <w:lang w:val="vi-VN"/>
        </w:rPr>
        <w:t>e) T</w:t>
      </w:r>
      <w:r w:rsidRPr="00ED2A2C">
        <w:rPr>
          <w:rFonts w:ascii="Times New Roman" w:hAnsi="Times New Roman"/>
          <w:color w:val="000000"/>
          <w:lang w:val="vi-VN"/>
        </w:rPr>
        <w:t>ặ</w:t>
      </w:r>
      <w:r w:rsidRPr="00DF13E6">
        <w:rPr>
          <w:rFonts w:ascii="Times New Roman" w:hAnsi="Times New Roman"/>
          <w:color w:val="000000"/>
          <w:lang w:val="vi-VN"/>
        </w:rPr>
        <w:t>ng cho quyền sử dụng đấ</w:t>
      </w:r>
      <w:r w:rsidRPr="00232F32">
        <w:rPr>
          <w:rFonts w:ascii="Times New Roman" w:hAnsi="Times New Roman"/>
          <w:color w:val="000000"/>
          <w:lang w:val="vi-VN"/>
        </w:rPr>
        <w:t>t</w:t>
      </w:r>
      <w:r w:rsidRPr="00DD0AF5">
        <w:rPr>
          <w:rFonts w:ascii="Times New Roman" w:hAnsi="Times New Roman"/>
          <w:color w:val="000000"/>
        </w:rPr>
        <w:t>, tài sản thu</w:t>
      </w:r>
      <w:r w:rsidRPr="008B6524">
        <w:rPr>
          <w:rFonts w:ascii="Times New Roman" w:hAnsi="Times New Roman"/>
          <w:color w:val="000000"/>
        </w:rPr>
        <w:t>ộ</w:t>
      </w:r>
      <w:r w:rsidRPr="00E558A3">
        <w:rPr>
          <w:rFonts w:ascii="Times New Roman" w:hAnsi="Times New Roman"/>
          <w:color w:val="000000"/>
        </w:rPr>
        <w:t>c sở</w:t>
      </w:r>
      <w:r w:rsidRPr="00E50CFC">
        <w:rPr>
          <w:rFonts w:ascii="Times New Roman" w:hAnsi="Times New Roman"/>
          <w:color w:val="000000"/>
        </w:rPr>
        <w:t xml:space="preserve"> h</w:t>
      </w:r>
      <w:r w:rsidRPr="00702EC7">
        <w:rPr>
          <w:rFonts w:ascii="Times New Roman" w:hAnsi="Times New Roman"/>
          <w:color w:val="000000"/>
        </w:rPr>
        <w:t>ữ</w:t>
      </w:r>
      <w:r w:rsidRPr="00ED04D9">
        <w:rPr>
          <w:rFonts w:ascii="Times New Roman" w:hAnsi="Times New Roman"/>
          <w:color w:val="000000"/>
        </w:rPr>
        <w:t>u của mình gắn liền với đất</w:t>
      </w:r>
      <w:r w:rsidRPr="00ED04D9">
        <w:rPr>
          <w:rFonts w:ascii="Times New Roman" w:hAnsi="Times New Roman"/>
          <w:color w:val="000000"/>
          <w:lang w:val="vi-VN"/>
        </w:rPr>
        <w:t xml:space="preserve"> theo quy định tại điểm c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_Ref113315827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 tặng cho quy</w:t>
      </w:r>
      <w:r w:rsidRPr="00A02926">
        <w:rPr>
          <w:rFonts w:ascii="Times New Roman" w:hAnsi="Times New Roman"/>
          <w:color w:val="000000"/>
          <w:lang w:val="vi-VN"/>
        </w:rPr>
        <w:t>ền s</w:t>
      </w:r>
      <w:r w:rsidRPr="00C36CBA">
        <w:rPr>
          <w:rFonts w:ascii="Times New Roman" w:hAnsi="Times New Roman"/>
          <w:color w:val="000000"/>
          <w:lang w:val="vi-VN"/>
        </w:rPr>
        <w:t>ử</w:t>
      </w:r>
      <w:r w:rsidRPr="002703E0">
        <w:rPr>
          <w:rFonts w:ascii="Times New Roman" w:hAnsi="Times New Roman"/>
          <w:color w:val="000000"/>
          <w:lang w:val="vi-VN"/>
        </w:rPr>
        <w:t xml:space="preserve"> d</w:t>
      </w:r>
      <w:r w:rsidRPr="001A3570">
        <w:rPr>
          <w:rFonts w:ascii="Times New Roman" w:hAnsi="Times New Roman"/>
          <w:color w:val="000000"/>
          <w:lang w:val="vi-VN"/>
        </w:rPr>
        <w:t>ụng đ</w:t>
      </w:r>
      <w:r w:rsidRPr="00BC39BA">
        <w:rPr>
          <w:rFonts w:ascii="Times New Roman" w:hAnsi="Times New Roman"/>
          <w:color w:val="000000"/>
          <w:lang w:val="vi-VN"/>
        </w:rPr>
        <w:t>ấ</w:t>
      </w:r>
      <w:r w:rsidRPr="00F45849">
        <w:rPr>
          <w:rFonts w:ascii="Times New Roman" w:hAnsi="Times New Roman"/>
          <w:color w:val="000000"/>
          <w:lang w:val="vi-VN"/>
        </w:rPr>
        <w:t>t</w:t>
      </w:r>
      <w:r w:rsidRPr="00E875C3">
        <w:rPr>
          <w:rFonts w:ascii="Times New Roman" w:hAnsi="Times New Roman"/>
          <w:color w:val="000000"/>
        </w:rPr>
        <w:t>, tài s</w:t>
      </w:r>
      <w:r w:rsidRPr="009245A5">
        <w:rPr>
          <w:rFonts w:ascii="Times New Roman" w:hAnsi="Times New Roman"/>
          <w:color w:val="000000"/>
        </w:rPr>
        <w:t>ả</w:t>
      </w:r>
      <w:r w:rsidRPr="005754F9">
        <w:rPr>
          <w:rFonts w:ascii="Times New Roman" w:hAnsi="Times New Roman"/>
          <w:color w:val="000000"/>
        </w:rPr>
        <w:t>n thuộ</w:t>
      </w:r>
      <w:r w:rsidRPr="00AE2838">
        <w:rPr>
          <w:rFonts w:ascii="Times New Roman" w:hAnsi="Times New Roman"/>
          <w:color w:val="000000"/>
        </w:rPr>
        <w:t>c s</w:t>
      </w:r>
      <w:r w:rsidRPr="000A49B4">
        <w:rPr>
          <w:rFonts w:ascii="Times New Roman" w:hAnsi="Times New Roman"/>
          <w:color w:val="000000"/>
        </w:rPr>
        <w:t>ở h</w:t>
      </w:r>
      <w:r w:rsidRPr="008E05B2">
        <w:rPr>
          <w:rFonts w:ascii="Times New Roman" w:hAnsi="Times New Roman"/>
          <w:color w:val="000000"/>
        </w:rPr>
        <w:t>ữ</w:t>
      </w:r>
      <w:r w:rsidRPr="00ED2A2C">
        <w:rPr>
          <w:rFonts w:ascii="Times New Roman" w:hAnsi="Times New Roman"/>
          <w:color w:val="000000"/>
        </w:rPr>
        <w:t>u c</w:t>
      </w:r>
      <w:r w:rsidRPr="00DF13E6">
        <w:rPr>
          <w:rFonts w:ascii="Times New Roman" w:hAnsi="Times New Roman"/>
          <w:color w:val="000000"/>
        </w:rPr>
        <w:t>ủa mình gắn liền với đ</w:t>
      </w:r>
      <w:r w:rsidRPr="00232F32">
        <w:rPr>
          <w:rFonts w:ascii="Times New Roman" w:hAnsi="Times New Roman"/>
          <w:color w:val="000000"/>
        </w:rPr>
        <w:t>ấ</w:t>
      </w:r>
      <w:r w:rsidRPr="00DD0AF5">
        <w:rPr>
          <w:rFonts w:ascii="Times New Roman" w:hAnsi="Times New Roman"/>
          <w:color w:val="000000"/>
        </w:rPr>
        <w:t>t</w:t>
      </w:r>
      <w:r w:rsidRPr="00DD0AF5">
        <w:rPr>
          <w:rFonts w:ascii="Times New Roman" w:hAnsi="Times New Roman"/>
          <w:color w:val="000000"/>
          <w:lang w:val="vi-VN"/>
        </w:rPr>
        <w:t xml:space="preserve"> đố</w:t>
      </w:r>
      <w:r w:rsidRPr="008B6524">
        <w:rPr>
          <w:rFonts w:ascii="Times New Roman" w:hAnsi="Times New Roman"/>
          <w:color w:val="000000"/>
          <w:lang w:val="vi-VN"/>
        </w:rPr>
        <w:t>i v</w:t>
      </w:r>
      <w:r w:rsidRPr="00E558A3">
        <w:rPr>
          <w:rFonts w:ascii="Times New Roman" w:hAnsi="Times New Roman"/>
          <w:color w:val="000000"/>
          <w:lang w:val="vi-VN"/>
        </w:rPr>
        <w:t>ới cá nhân ho</w:t>
      </w:r>
      <w:r w:rsidRPr="00E50CFC">
        <w:rPr>
          <w:rFonts w:ascii="Times New Roman" w:hAnsi="Times New Roman"/>
          <w:color w:val="000000"/>
          <w:lang w:val="vi-VN"/>
        </w:rPr>
        <w:t>ặ</w:t>
      </w:r>
      <w:r w:rsidRPr="00702EC7">
        <w:rPr>
          <w:rFonts w:ascii="Times New Roman" w:hAnsi="Times New Roman"/>
          <w:color w:val="000000"/>
          <w:lang w:val="vi-VN"/>
        </w:rPr>
        <w:t>c ngư</w:t>
      </w:r>
      <w:r w:rsidRPr="00ED04D9">
        <w:rPr>
          <w:rFonts w:ascii="Times New Roman" w:hAnsi="Times New Roman"/>
          <w:color w:val="000000"/>
          <w:lang w:val="vi-VN"/>
        </w:rPr>
        <w:t xml:space="preserve">ời Việt Nam định cư ở nước ngoài thuộc đối tượng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_Ref113315850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44</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1C1DEA01"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g) Th</w:t>
      </w:r>
      <w:r w:rsidRPr="00A02926">
        <w:rPr>
          <w:rFonts w:ascii="Times New Roman" w:hAnsi="Times New Roman"/>
          <w:color w:val="000000"/>
          <w:lang w:val="vi-VN"/>
        </w:rPr>
        <w:t>ế ch</w:t>
      </w:r>
      <w:r w:rsidRPr="00C36CBA">
        <w:rPr>
          <w:rFonts w:ascii="Times New Roman" w:hAnsi="Times New Roman"/>
          <w:color w:val="000000"/>
          <w:lang w:val="vi-VN"/>
        </w:rPr>
        <w:t>ấ</w:t>
      </w:r>
      <w:r w:rsidRPr="002703E0">
        <w:rPr>
          <w:rFonts w:ascii="Times New Roman" w:hAnsi="Times New Roman"/>
          <w:color w:val="000000"/>
          <w:lang w:val="vi-VN"/>
        </w:rPr>
        <w:t>p quy</w:t>
      </w:r>
      <w:r w:rsidRPr="001A3570">
        <w:rPr>
          <w:rFonts w:ascii="Times New Roman" w:hAnsi="Times New Roman"/>
          <w:color w:val="000000"/>
          <w:lang w:val="vi-VN"/>
        </w:rPr>
        <w:t>ền s</w:t>
      </w:r>
      <w:r w:rsidRPr="00BC39BA">
        <w:rPr>
          <w:rFonts w:ascii="Times New Roman" w:hAnsi="Times New Roman"/>
          <w:color w:val="000000"/>
          <w:lang w:val="vi-VN"/>
        </w:rPr>
        <w:t>ử</w:t>
      </w:r>
      <w:r w:rsidRPr="00F45849">
        <w:rPr>
          <w:rFonts w:ascii="Times New Roman" w:hAnsi="Times New Roman"/>
          <w:color w:val="000000"/>
          <w:lang w:val="vi-VN"/>
        </w:rPr>
        <w:t xml:space="preserve"> d</w:t>
      </w:r>
      <w:r w:rsidRPr="00E875C3">
        <w:rPr>
          <w:rFonts w:ascii="Times New Roman" w:hAnsi="Times New Roman"/>
          <w:color w:val="000000"/>
          <w:lang w:val="vi-VN"/>
        </w:rPr>
        <w:t>ụ</w:t>
      </w:r>
      <w:r w:rsidRPr="009245A5">
        <w:rPr>
          <w:rFonts w:ascii="Times New Roman" w:hAnsi="Times New Roman"/>
          <w:color w:val="000000"/>
          <w:lang w:val="vi-VN"/>
        </w:rPr>
        <w:t>ng đ</w:t>
      </w:r>
      <w:r w:rsidRPr="005754F9">
        <w:rPr>
          <w:rFonts w:ascii="Times New Roman" w:hAnsi="Times New Roman"/>
          <w:color w:val="000000"/>
          <w:lang w:val="vi-VN"/>
        </w:rPr>
        <w:t>ất</w:t>
      </w:r>
      <w:r w:rsidRPr="00AE2838">
        <w:rPr>
          <w:rFonts w:ascii="Times New Roman" w:hAnsi="Times New Roman"/>
          <w:color w:val="000000"/>
        </w:rPr>
        <w:t>, tài s</w:t>
      </w:r>
      <w:r w:rsidRPr="000A49B4">
        <w:rPr>
          <w:rFonts w:ascii="Times New Roman" w:hAnsi="Times New Roman"/>
          <w:color w:val="000000"/>
        </w:rPr>
        <w:t>ản thu</w:t>
      </w:r>
      <w:r w:rsidRPr="008E05B2">
        <w:rPr>
          <w:rFonts w:ascii="Times New Roman" w:hAnsi="Times New Roman"/>
          <w:color w:val="000000"/>
        </w:rPr>
        <w:t>ộ</w:t>
      </w:r>
      <w:r w:rsidRPr="00ED2A2C">
        <w:rPr>
          <w:rFonts w:ascii="Times New Roman" w:hAnsi="Times New Roman"/>
          <w:color w:val="000000"/>
        </w:rPr>
        <w:t>c s</w:t>
      </w:r>
      <w:r w:rsidRPr="00DF13E6">
        <w:rPr>
          <w:rFonts w:ascii="Times New Roman" w:hAnsi="Times New Roman"/>
          <w:color w:val="000000"/>
        </w:rPr>
        <w:t>ở hữu của mình gắn li</w:t>
      </w:r>
      <w:r w:rsidRPr="00232F32">
        <w:rPr>
          <w:rFonts w:ascii="Times New Roman" w:hAnsi="Times New Roman"/>
          <w:color w:val="000000"/>
        </w:rPr>
        <w:t>ề</w:t>
      </w:r>
      <w:r w:rsidRPr="00DD0AF5">
        <w:rPr>
          <w:rFonts w:ascii="Times New Roman" w:hAnsi="Times New Roman"/>
          <w:color w:val="000000"/>
        </w:rPr>
        <w:t>n với đ</w:t>
      </w:r>
      <w:r w:rsidRPr="008B6524">
        <w:rPr>
          <w:rFonts w:ascii="Times New Roman" w:hAnsi="Times New Roman"/>
          <w:color w:val="000000"/>
        </w:rPr>
        <w:t>ấ</w:t>
      </w:r>
      <w:r w:rsidRPr="00E558A3">
        <w:rPr>
          <w:rFonts w:ascii="Times New Roman" w:hAnsi="Times New Roman"/>
          <w:color w:val="000000"/>
        </w:rPr>
        <w:t>t</w:t>
      </w:r>
      <w:r w:rsidRPr="00E558A3">
        <w:rPr>
          <w:rFonts w:ascii="Times New Roman" w:hAnsi="Times New Roman"/>
          <w:color w:val="000000"/>
          <w:lang w:val="vi-VN"/>
        </w:rPr>
        <w:t xml:space="preserve"> t</w:t>
      </w:r>
      <w:r w:rsidRPr="00E50CFC">
        <w:rPr>
          <w:rFonts w:ascii="Times New Roman" w:hAnsi="Times New Roman"/>
          <w:color w:val="000000"/>
          <w:lang w:val="vi-VN"/>
        </w:rPr>
        <w:t>ạ</w:t>
      </w:r>
      <w:r w:rsidRPr="00702EC7">
        <w:rPr>
          <w:rFonts w:ascii="Times New Roman" w:hAnsi="Times New Roman"/>
          <w:color w:val="000000"/>
          <w:lang w:val="vi-VN"/>
        </w:rPr>
        <w:t>i t</w:t>
      </w:r>
      <w:r w:rsidRPr="00ED04D9">
        <w:rPr>
          <w:rFonts w:ascii="Times New Roman" w:hAnsi="Times New Roman"/>
          <w:color w:val="000000"/>
          <w:lang w:val="vi-VN"/>
        </w:rPr>
        <w:t>ổ chức tín dụng được phép hoạt động tại Việt Nam</w:t>
      </w:r>
      <w:r w:rsidRPr="00ED04D9">
        <w:rPr>
          <w:rFonts w:ascii="Times New Roman" w:hAnsi="Times New Roman"/>
          <w:color w:val="000000"/>
        </w:rPr>
        <w:t>,</w:t>
      </w:r>
      <w:r w:rsidRPr="00ED04D9">
        <w:rPr>
          <w:rFonts w:ascii="Times New Roman" w:hAnsi="Times New Roman"/>
          <w:color w:val="000000"/>
          <w:lang w:val="vi-VN"/>
        </w:rPr>
        <w:t xml:space="preserve"> tại tổ chức kinh tế khác hoặc cá nhân theo quy định của pháp luật;</w:t>
      </w:r>
    </w:p>
    <w:p w14:paraId="42A6F89D" w14:textId="77777777" w:rsidR="00EC1C51" w:rsidRPr="00147B54"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h) Góp vốn bằng quyền sử dụng đất</w:t>
      </w:r>
      <w:r w:rsidRPr="00ED04D9">
        <w:rPr>
          <w:rFonts w:ascii="Times New Roman" w:hAnsi="Times New Roman"/>
          <w:color w:val="000000"/>
        </w:rPr>
        <w:t>, tài sản thuộc sở hữu của mình gắn liền với đất</w:t>
      </w:r>
      <w:r w:rsidRPr="00ED04D9">
        <w:rPr>
          <w:rFonts w:ascii="Times New Roman" w:hAnsi="Times New Roman"/>
          <w:color w:val="000000"/>
          <w:lang w:val="vi-VN"/>
        </w:rPr>
        <w:t xml:space="preserve"> với tổ chức,</w:t>
      </w:r>
      <w:r w:rsidRPr="00ED04D9">
        <w:rPr>
          <w:rFonts w:ascii="Times New Roman" w:hAnsi="Times New Roman"/>
          <w:color w:val="000000"/>
        </w:rPr>
        <w:t xml:space="preserve"> góp quyền sử dụng đất với </w:t>
      </w:r>
      <w:r w:rsidRPr="00ED04D9">
        <w:rPr>
          <w:rFonts w:ascii="Times New Roman" w:hAnsi="Times New Roman"/>
          <w:color w:val="000000"/>
          <w:lang w:val="vi-VN"/>
        </w:rPr>
        <w:t>cá nhân, người Việt Nam định cư ở nước ngoài để hợp tác sản xuất, kinh doanh</w:t>
      </w:r>
      <w:r w:rsidRPr="0025296C">
        <w:rPr>
          <w:rFonts w:ascii="Times New Roman" w:hAnsi="Times New Roman"/>
          <w:color w:val="000000"/>
        </w:rPr>
        <w:t>.</w:t>
      </w:r>
    </w:p>
    <w:p w14:paraId="1A9C671E"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B16BCF">
        <w:rPr>
          <w:rFonts w:ascii="Times New Roman" w:hAnsi="Times New Roman"/>
          <w:color w:val="000000"/>
        </w:rPr>
        <w:t>2</w:t>
      </w:r>
      <w:r w:rsidRPr="00354582">
        <w:rPr>
          <w:rFonts w:ascii="Times New Roman" w:hAnsi="Times New Roman"/>
          <w:color w:val="000000"/>
          <w:lang w:val="vi-VN"/>
        </w:rPr>
        <w:t>. Cá nhân đư</w:t>
      </w:r>
      <w:r w:rsidRPr="00FB3968">
        <w:rPr>
          <w:rFonts w:ascii="Times New Roman" w:hAnsi="Times New Roman"/>
          <w:color w:val="000000"/>
          <w:lang w:val="vi-VN"/>
        </w:rPr>
        <w:t>ợc Nhà nước cho thuê đ</w:t>
      </w:r>
      <w:r w:rsidRPr="00A02926">
        <w:rPr>
          <w:rFonts w:ascii="Times New Roman" w:hAnsi="Times New Roman"/>
          <w:color w:val="000000"/>
          <w:lang w:val="vi-VN"/>
        </w:rPr>
        <w:t>ất thu ti</w:t>
      </w:r>
      <w:r w:rsidRPr="00C36CBA">
        <w:rPr>
          <w:rFonts w:ascii="Times New Roman" w:hAnsi="Times New Roman"/>
          <w:color w:val="000000"/>
          <w:lang w:val="vi-VN"/>
        </w:rPr>
        <w:t>ề</w:t>
      </w:r>
      <w:r w:rsidRPr="002703E0">
        <w:rPr>
          <w:rFonts w:ascii="Times New Roman" w:hAnsi="Times New Roman"/>
          <w:color w:val="000000"/>
          <w:lang w:val="vi-VN"/>
        </w:rPr>
        <w:t>n thuê đ</w:t>
      </w:r>
      <w:r w:rsidRPr="001A3570">
        <w:rPr>
          <w:rFonts w:ascii="Times New Roman" w:hAnsi="Times New Roman"/>
          <w:color w:val="000000"/>
          <w:lang w:val="vi-VN"/>
        </w:rPr>
        <w:t xml:space="preserve">ất </w:t>
      </w:r>
      <w:r w:rsidRPr="00BC39BA">
        <w:rPr>
          <w:rFonts w:ascii="Times New Roman" w:hAnsi="Times New Roman"/>
          <w:color w:val="000000"/>
          <w:lang w:val="vi-VN"/>
        </w:rPr>
        <w:t>h</w:t>
      </w:r>
      <w:r w:rsidRPr="00F45849">
        <w:rPr>
          <w:rFonts w:ascii="Times New Roman" w:hAnsi="Times New Roman"/>
          <w:color w:val="000000"/>
          <w:lang w:val="vi-VN"/>
        </w:rPr>
        <w:t>ằ</w:t>
      </w:r>
      <w:r w:rsidRPr="00E875C3">
        <w:rPr>
          <w:rFonts w:ascii="Times New Roman" w:hAnsi="Times New Roman"/>
          <w:color w:val="000000"/>
          <w:lang w:val="vi-VN"/>
        </w:rPr>
        <w:t>ng</w:t>
      </w:r>
      <w:r w:rsidRPr="009245A5">
        <w:rPr>
          <w:rFonts w:ascii="Times New Roman" w:hAnsi="Times New Roman"/>
          <w:color w:val="000000"/>
          <w:lang w:val="vi-VN"/>
        </w:rPr>
        <w:t xml:space="preserve"> năm</w:t>
      </w:r>
      <w:r w:rsidRPr="005754F9">
        <w:rPr>
          <w:rFonts w:ascii="Times New Roman" w:hAnsi="Times New Roman"/>
          <w:color w:val="000000"/>
        </w:rPr>
        <w:t>, trừ</w:t>
      </w:r>
      <w:r w:rsidRPr="00AE2838">
        <w:rPr>
          <w:rFonts w:ascii="Times New Roman" w:hAnsi="Times New Roman"/>
          <w:color w:val="000000"/>
        </w:rPr>
        <w:t xml:space="preserve"> trư</w:t>
      </w:r>
      <w:r w:rsidRPr="008E05B2">
        <w:rPr>
          <w:rFonts w:ascii="Times New Roman" w:hAnsi="Times New Roman"/>
          <w:color w:val="000000"/>
        </w:rPr>
        <w:t>ờ</w:t>
      </w:r>
      <w:r w:rsidRPr="00ED2A2C">
        <w:rPr>
          <w:rFonts w:ascii="Times New Roman" w:hAnsi="Times New Roman"/>
          <w:color w:val="000000"/>
        </w:rPr>
        <w:t>ng h</w:t>
      </w:r>
      <w:r w:rsidRPr="00DF13E6">
        <w:rPr>
          <w:rFonts w:ascii="Times New Roman" w:hAnsi="Times New Roman"/>
          <w:color w:val="000000"/>
        </w:rPr>
        <w:t>ợp sử dụng đất r</w:t>
      </w:r>
      <w:r w:rsidRPr="00232F32">
        <w:rPr>
          <w:rFonts w:ascii="Times New Roman" w:hAnsi="Times New Roman"/>
          <w:color w:val="000000"/>
        </w:rPr>
        <w:t>ừ</w:t>
      </w:r>
      <w:r w:rsidRPr="00DD0AF5">
        <w:rPr>
          <w:rFonts w:ascii="Times New Roman" w:hAnsi="Times New Roman"/>
          <w:color w:val="000000"/>
        </w:rPr>
        <w:t>ng sản xu</w:t>
      </w:r>
      <w:r w:rsidRPr="008B6524">
        <w:rPr>
          <w:rFonts w:ascii="Times New Roman" w:hAnsi="Times New Roman"/>
          <w:color w:val="000000"/>
        </w:rPr>
        <w:t>ấ</w:t>
      </w:r>
      <w:r w:rsidRPr="00E558A3">
        <w:rPr>
          <w:rFonts w:ascii="Times New Roman" w:hAnsi="Times New Roman"/>
          <w:color w:val="000000"/>
        </w:rPr>
        <w:t>t là rừ</w:t>
      </w:r>
      <w:r w:rsidRPr="00E50CFC">
        <w:rPr>
          <w:rFonts w:ascii="Times New Roman" w:hAnsi="Times New Roman"/>
          <w:color w:val="000000"/>
        </w:rPr>
        <w:t>ng t</w:t>
      </w:r>
      <w:r w:rsidRPr="00702EC7">
        <w:rPr>
          <w:rFonts w:ascii="Times New Roman" w:hAnsi="Times New Roman"/>
          <w:color w:val="000000"/>
        </w:rPr>
        <w:t>ự</w:t>
      </w:r>
      <w:r w:rsidRPr="00ED04D9">
        <w:rPr>
          <w:rFonts w:ascii="Times New Roman" w:hAnsi="Times New Roman"/>
          <w:color w:val="000000"/>
        </w:rPr>
        <w:t xml:space="preserve"> nhiên</w:t>
      </w:r>
      <w:r w:rsidRPr="00ED04D9">
        <w:rPr>
          <w:rFonts w:ascii="Times New Roman" w:hAnsi="Times New Roman"/>
          <w:color w:val="000000"/>
          <w:lang w:val="vi-VN"/>
        </w:rPr>
        <w:t xml:space="preserve"> có các quyền và nghĩa vụ sau đây:</w:t>
      </w:r>
    </w:p>
    <w:p w14:paraId="7D2CB9B2"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_Ref113315865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_Ref113315877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37DCCCAA"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lang w:val="am-ET"/>
        </w:rPr>
      </w:pPr>
      <w:r w:rsidRPr="00FB3968">
        <w:rPr>
          <w:rFonts w:ascii="Times New Roman" w:hAnsi="Times New Roman"/>
          <w:color w:val="000000"/>
        </w:rPr>
        <w:t>b</w:t>
      </w:r>
      <w:r w:rsidRPr="00A02926">
        <w:rPr>
          <w:rFonts w:ascii="Times New Roman" w:hAnsi="Times New Roman"/>
          <w:color w:val="000000"/>
          <w:lang w:val="vi-VN"/>
        </w:rPr>
        <w:t>) Bán</w:t>
      </w:r>
      <w:r w:rsidRPr="00A02926">
        <w:rPr>
          <w:rFonts w:ascii="Times New Roman" w:hAnsi="Times New Roman"/>
          <w:color w:val="000000"/>
        </w:rPr>
        <w:t xml:space="preserve"> </w:t>
      </w:r>
      <w:r w:rsidRPr="00C36CBA">
        <w:rPr>
          <w:rFonts w:ascii="Times New Roman" w:hAnsi="Times New Roman"/>
          <w:color w:val="000000"/>
          <w:lang w:val="vi-VN"/>
        </w:rPr>
        <w:t>tài s</w:t>
      </w:r>
      <w:r w:rsidRPr="002703E0">
        <w:rPr>
          <w:rFonts w:ascii="Times New Roman" w:hAnsi="Times New Roman"/>
          <w:color w:val="000000"/>
          <w:lang w:val="vi-VN"/>
        </w:rPr>
        <w:t>ả</w:t>
      </w:r>
      <w:r w:rsidRPr="001A3570">
        <w:rPr>
          <w:rFonts w:ascii="Times New Roman" w:hAnsi="Times New Roman"/>
          <w:color w:val="000000"/>
          <w:lang w:val="vi-VN"/>
        </w:rPr>
        <w:t>n thuộ</w:t>
      </w:r>
      <w:r w:rsidRPr="00BC39BA">
        <w:rPr>
          <w:rFonts w:ascii="Times New Roman" w:hAnsi="Times New Roman"/>
          <w:color w:val="000000"/>
          <w:lang w:val="vi-VN"/>
        </w:rPr>
        <w:t>c s</w:t>
      </w:r>
      <w:r w:rsidRPr="00F45849">
        <w:rPr>
          <w:rFonts w:ascii="Times New Roman" w:hAnsi="Times New Roman"/>
          <w:color w:val="000000"/>
          <w:lang w:val="vi-VN"/>
        </w:rPr>
        <w:t>ở</w:t>
      </w:r>
      <w:r w:rsidRPr="00E875C3">
        <w:rPr>
          <w:rFonts w:ascii="Times New Roman" w:hAnsi="Times New Roman"/>
          <w:color w:val="000000"/>
          <w:lang w:val="vi-VN"/>
        </w:rPr>
        <w:t xml:space="preserve"> h</w:t>
      </w:r>
      <w:r w:rsidRPr="009245A5">
        <w:rPr>
          <w:rFonts w:ascii="Times New Roman" w:hAnsi="Times New Roman"/>
          <w:color w:val="000000"/>
          <w:lang w:val="vi-VN"/>
        </w:rPr>
        <w:t>ữ</w:t>
      </w:r>
      <w:r w:rsidRPr="005754F9">
        <w:rPr>
          <w:rFonts w:ascii="Times New Roman" w:hAnsi="Times New Roman"/>
          <w:color w:val="000000"/>
          <w:lang w:val="vi-VN"/>
        </w:rPr>
        <w:t>u củ</w:t>
      </w:r>
      <w:r w:rsidRPr="00AE2838">
        <w:rPr>
          <w:rFonts w:ascii="Times New Roman" w:hAnsi="Times New Roman"/>
          <w:color w:val="000000"/>
          <w:lang w:val="vi-VN"/>
        </w:rPr>
        <w:t>a mìn</w:t>
      </w:r>
      <w:r w:rsidRPr="000A49B4">
        <w:rPr>
          <w:rFonts w:ascii="Times New Roman" w:hAnsi="Times New Roman"/>
          <w:color w:val="000000"/>
          <w:lang w:val="vi-VN"/>
        </w:rPr>
        <w:t>h gắ</w:t>
      </w:r>
      <w:r w:rsidRPr="008E05B2">
        <w:rPr>
          <w:rFonts w:ascii="Times New Roman" w:hAnsi="Times New Roman"/>
          <w:color w:val="000000"/>
          <w:lang w:val="vi-VN"/>
        </w:rPr>
        <w:t xml:space="preserve">n </w:t>
      </w:r>
      <w:r w:rsidRPr="00ED2A2C">
        <w:rPr>
          <w:rFonts w:ascii="Times New Roman" w:hAnsi="Times New Roman"/>
          <w:color w:val="000000"/>
        </w:rPr>
        <w:t>li</w:t>
      </w:r>
      <w:r w:rsidRPr="00DF13E6">
        <w:rPr>
          <w:rFonts w:ascii="Times New Roman" w:hAnsi="Times New Roman"/>
          <w:color w:val="000000"/>
        </w:rPr>
        <w:t xml:space="preserve">ền </w:t>
      </w:r>
      <w:r w:rsidRPr="00DF13E6">
        <w:rPr>
          <w:rFonts w:ascii="Times New Roman" w:hAnsi="Times New Roman"/>
          <w:color w:val="000000"/>
          <w:lang w:val="vi-VN"/>
        </w:rPr>
        <w:t>với</w:t>
      </w:r>
      <w:r w:rsidRPr="00DF13E6">
        <w:rPr>
          <w:rFonts w:ascii="Times New Roman" w:hAnsi="Times New Roman"/>
          <w:color w:val="000000"/>
        </w:rPr>
        <w:t xml:space="preserve"> đất và</w:t>
      </w:r>
      <w:r w:rsidRPr="00232F32">
        <w:rPr>
          <w:rFonts w:ascii="Times New Roman" w:hAnsi="Times New Roman"/>
          <w:color w:val="000000"/>
          <w:lang w:val="vi-VN"/>
        </w:rPr>
        <w:t xml:space="preserve"> </w:t>
      </w:r>
      <w:r w:rsidRPr="00DD0AF5">
        <w:rPr>
          <w:rFonts w:ascii="Times New Roman" w:hAnsi="Times New Roman"/>
          <w:color w:val="000000"/>
        </w:rPr>
        <w:t>quyền thuê trong h</w:t>
      </w:r>
      <w:r w:rsidRPr="008B6524">
        <w:rPr>
          <w:rFonts w:ascii="Times New Roman" w:hAnsi="Times New Roman"/>
          <w:color w:val="000000"/>
        </w:rPr>
        <w:t>ợ</w:t>
      </w:r>
      <w:r w:rsidRPr="00E558A3">
        <w:rPr>
          <w:rFonts w:ascii="Times New Roman" w:hAnsi="Times New Roman"/>
          <w:color w:val="000000"/>
        </w:rPr>
        <w:t>p đồ</w:t>
      </w:r>
      <w:r w:rsidRPr="00E50CFC">
        <w:rPr>
          <w:rFonts w:ascii="Times New Roman" w:hAnsi="Times New Roman"/>
          <w:color w:val="000000"/>
        </w:rPr>
        <w:t xml:space="preserve">ng thuê </w:t>
      </w:r>
      <w:r w:rsidRPr="00702EC7">
        <w:rPr>
          <w:rFonts w:ascii="Times New Roman" w:hAnsi="Times New Roman"/>
          <w:color w:val="000000"/>
          <w:lang w:val="vi-VN"/>
        </w:rPr>
        <w:t>đ</w:t>
      </w:r>
      <w:r w:rsidRPr="00ED04D9">
        <w:rPr>
          <w:rFonts w:ascii="Times New Roman" w:hAnsi="Times New Roman"/>
          <w:color w:val="000000"/>
          <w:lang w:val="vi-VN"/>
        </w:rPr>
        <w:t>ất</w:t>
      </w:r>
      <w:r w:rsidRPr="00ED04D9">
        <w:rPr>
          <w:rFonts w:ascii="Times New Roman" w:hAnsi="Times New Roman"/>
          <w:color w:val="000000"/>
        </w:rPr>
        <w:t xml:space="preserve"> </w:t>
      </w:r>
      <w:r w:rsidRPr="00ED04D9">
        <w:rPr>
          <w:rFonts w:ascii="Times New Roman" w:hAnsi="Times New Roman"/>
          <w:color w:val="000000"/>
          <w:lang w:val="vi-VN"/>
        </w:rPr>
        <w:t xml:space="preserve">khi có đủ điều kiện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_Ref113315910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46</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r w:rsidRPr="00FB3968">
        <w:rPr>
          <w:rFonts w:ascii="Times New Roman" w:hAnsi="Times New Roman"/>
          <w:color w:val="000000"/>
        </w:rPr>
        <w:t xml:space="preserve">; </w:t>
      </w:r>
      <w:r w:rsidRPr="00FB3968">
        <w:rPr>
          <w:rFonts w:ascii="Times New Roman" w:hAnsi="Times New Roman"/>
          <w:color w:val="000000"/>
          <w:lang w:val="vi-VN"/>
        </w:rPr>
        <w:t>ngư</w:t>
      </w:r>
      <w:r w:rsidRPr="00A02926">
        <w:rPr>
          <w:rFonts w:ascii="Times New Roman" w:hAnsi="Times New Roman"/>
          <w:color w:val="000000"/>
          <w:lang w:val="vi-VN"/>
        </w:rPr>
        <w:t>ời mua tài s</w:t>
      </w:r>
      <w:r w:rsidRPr="00C36CBA">
        <w:rPr>
          <w:rFonts w:ascii="Times New Roman" w:hAnsi="Times New Roman"/>
          <w:color w:val="000000"/>
          <w:lang w:val="vi-VN"/>
        </w:rPr>
        <w:t>ả</w:t>
      </w:r>
      <w:r w:rsidRPr="002703E0">
        <w:rPr>
          <w:rFonts w:ascii="Times New Roman" w:hAnsi="Times New Roman"/>
          <w:color w:val="000000"/>
          <w:lang w:val="vi-VN"/>
        </w:rPr>
        <w:t>n g</w:t>
      </w:r>
      <w:r w:rsidRPr="001A3570">
        <w:rPr>
          <w:rFonts w:ascii="Times New Roman" w:hAnsi="Times New Roman"/>
          <w:color w:val="000000"/>
          <w:lang w:val="vi-VN"/>
        </w:rPr>
        <w:t xml:space="preserve">ắn </w:t>
      </w:r>
      <w:r w:rsidRPr="00BC39BA">
        <w:rPr>
          <w:rFonts w:ascii="Times New Roman" w:hAnsi="Times New Roman"/>
          <w:color w:val="000000"/>
        </w:rPr>
        <w:t>li</w:t>
      </w:r>
      <w:r w:rsidRPr="00F45849">
        <w:rPr>
          <w:rFonts w:ascii="Times New Roman" w:hAnsi="Times New Roman"/>
          <w:color w:val="000000"/>
        </w:rPr>
        <w:t>ề</w:t>
      </w:r>
      <w:r w:rsidRPr="00E875C3">
        <w:rPr>
          <w:rFonts w:ascii="Times New Roman" w:hAnsi="Times New Roman"/>
          <w:color w:val="000000"/>
        </w:rPr>
        <w:t xml:space="preserve">n </w:t>
      </w:r>
      <w:r w:rsidRPr="009245A5">
        <w:rPr>
          <w:rFonts w:ascii="Times New Roman" w:hAnsi="Times New Roman"/>
          <w:color w:val="000000"/>
          <w:lang w:val="vi-VN"/>
        </w:rPr>
        <w:t>v</w:t>
      </w:r>
      <w:r w:rsidRPr="005754F9">
        <w:rPr>
          <w:rFonts w:ascii="Times New Roman" w:hAnsi="Times New Roman"/>
          <w:color w:val="000000"/>
          <w:lang w:val="vi-VN"/>
        </w:rPr>
        <w:t>ới</w:t>
      </w:r>
      <w:r w:rsidRPr="00AE2838">
        <w:rPr>
          <w:rFonts w:ascii="Times New Roman" w:hAnsi="Times New Roman"/>
          <w:color w:val="000000"/>
        </w:rPr>
        <w:t xml:space="preserve"> đ</w:t>
      </w:r>
      <w:r w:rsidRPr="000A49B4">
        <w:rPr>
          <w:rFonts w:ascii="Times New Roman" w:hAnsi="Times New Roman"/>
          <w:color w:val="000000"/>
        </w:rPr>
        <w:t>ất và</w:t>
      </w:r>
      <w:r w:rsidRPr="008E05B2">
        <w:rPr>
          <w:rFonts w:ascii="Times New Roman" w:hAnsi="Times New Roman"/>
          <w:color w:val="000000"/>
          <w:lang w:val="vi-VN"/>
        </w:rPr>
        <w:t xml:space="preserve"> </w:t>
      </w:r>
      <w:r w:rsidRPr="00ED2A2C">
        <w:rPr>
          <w:rFonts w:ascii="Times New Roman" w:hAnsi="Times New Roman"/>
          <w:color w:val="000000"/>
        </w:rPr>
        <w:t>quy</w:t>
      </w:r>
      <w:r w:rsidRPr="00DF13E6">
        <w:rPr>
          <w:rFonts w:ascii="Times New Roman" w:hAnsi="Times New Roman"/>
          <w:color w:val="000000"/>
        </w:rPr>
        <w:t xml:space="preserve">ền thuê trong hợp đồng thuê </w:t>
      </w:r>
      <w:r w:rsidRPr="00DF13E6">
        <w:rPr>
          <w:rFonts w:ascii="Times New Roman" w:hAnsi="Times New Roman"/>
          <w:color w:val="000000"/>
          <w:lang w:val="vi-VN"/>
        </w:rPr>
        <w:t>đ</w:t>
      </w:r>
      <w:r w:rsidRPr="00232F32">
        <w:rPr>
          <w:rFonts w:ascii="Times New Roman" w:hAnsi="Times New Roman"/>
          <w:color w:val="000000"/>
          <w:lang w:val="vi-VN"/>
        </w:rPr>
        <w:t>ấ</w:t>
      </w:r>
      <w:r w:rsidRPr="00DD0AF5">
        <w:rPr>
          <w:rFonts w:ascii="Times New Roman" w:hAnsi="Times New Roman"/>
          <w:color w:val="000000"/>
          <w:lang w:val="vi-VN"/>
        </w:rPr>
        <w:t>t</w:t>
      </w:r>
      <w:r w:rsidRPr="00DD0AF5">
        <w:rPr>
          <w:rFonts w:ascii="Times New Roman" w:hAnsi="Times New Roman"/>
          <w:color w:val="000000"/>
        </w:rPr>
        <w:t xml:space="preserve"> </w:t>
      </w:r>
      <w:r w:rsidRPr="008B6524">
        <w:rPr>
          <w:rFonts w:ascii="Times New Roman" w:hAnsi="Times New Roman"/>
          <w:color w:val="000000"/>
          <w:lang w:val="vi-VN"/>
        </w:rPr>
        <w:t>đư</w:t>
      </w:r>
      <w:r w:rsidRPr="00E558A3">
        <w:rPr>
          <w:rFonts w:ascii="Times New Roman" w:hAnsi="Times New Roman"/>
          <w:color w:val="000000"/>
          <w:lang w:val="vi-VN"/>
        </w:rPr>
        <w:t>ợc ti</w:t>
      </w:r>
      <w:r w:rsidRPr="00E50CFC">
        <w:rPr>
          <w:rFonts w:ascii="Times New Roman" w:hAnsi="Times New Roman"/>
          <w:color w:val="000000"/>
          <w:lang w:val="vi-VN"/>
        </w:rPr>
        <w:t>ế</w:t>
      </w:r>
      <w:r w:rsidRPr="00702EC7">
        <w:rPr>
          <w:rFonts w:ascii="Times New Roman" w:hAnsi="Times New Roman"/>
          <w:color w:val="000000"/>
          <w:lang w:val="vi-VN"/>
        </w:rPr>
        <w:t>p t</w:t>
      </w:r>
      <w:r w:rsidRPr="00ED04D9">
        <w:rPr>
          <w:rFonts w:ascii="Times New Roman" w:hAnsi="Times New Roman"/>
          <w:color w:val="000000"/>
          <w:lang w:val="vi-VN"/>
        </w:rPr>
        <w:t xml:space="preserve">ục </w:t>
      </w:r>
      <w:r w:rsidRPr="00ED04D9">
        <w:rPr>
          <w:rFonts w:ascii="Times New Roman" w:hAnsi="Times New Roman"/>
          <w:color w:val="000000"/>
        </w:rPr>
        <w:t>thuê đất theo mục đích đã được xác định và thời hạn sử dụng đất còn lại</w:t>
      </w:r>
      <w:r w:rsidRPr="00ED04D9">
        <w:rPr>
          <w:rFonts w:ascii="Times New Roman" w:hAnsi="Times New Roman"/>
          <w:color w:val="000000"/>
          <w:lang w:val="vi-VN"/>
        </w:rPr>
        <w:t xml:space="preserve"> theo mục đích đã được xác định;</w:t>
      </w:r>
    </w:p>
    <w:p w14:paraId="2CA457EC"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c</w:t>
      </w:r>
      <w:r w:rsidRPr="00ED04D9">
        <w:rPr>
          <w:rFonts w:ascii="Times New Roman" w:hAnsi="Times New Roman"/>
          <w:color w:val="000000"/>
          <w:lang w:val="vi-VN"/>
        </w:rPr>
        <w:t>) Để thừa kế, tặng cho tài sản thuộc sở hữu của mình gắn liền với đất thuê</w:t>
      </w:r>
      <w:r w:rsidRPr="00ED04D9">
        <w:rPr>
          <w:rFonts w:ascii="Times New Roman" w:hAnsi="Times New Roman"/>
          <w:color w:val="000000"/>
        </w:rPr>
        <w:t xml:space="preserve"> và</w:t>
      </w:r>
      <w:r w:rsidRPr="00ED04D9">
        <w:rPr>
          <w:rFonts w:ascii="Times New Roman" w:hAnsi="Times New Roman"/>
          <w:color w:val="000000"/>
          <w:lang w:val="vi-VN"/>
        </w:rPr>
        <w:t xml:space="preserve"> </w:t>
      </w:r>
      <w:r w:rsidRPr="00ED04D9">
        <w:rPr>
          <w:rFonts w:ascii="Times New Roman" w:hAnsi="Times New Roman"/>
          <w:color w:val="000000"/>
        </w:rPr>
        <w:t xml:space="preserve">quyền thuê trong hợp đồng thuê </w:t>
      </w:r>
      <w:r w:rsidRPr="00ED04D9">
        <w:rPr>
          <w:rFonts w:ascii="Times New Roman" w:hAnsi="Times New Roman"/>
          <w:color w:val="000000"/>
          <w:lang w:val="vi-VN"/>
        </w:rPr>
        <w:t xml:space="preserve">đất; người nhận thừa kế, người được tặng cho tài sản </w:t>
      </w:r>
      <w:r w:rsidRPr="00ED04D9">
        <w:rPr>
          <w:rFonts w:ascii="Times New Roman" w:hAnsi="Times New Roman"/>
          <w:color w:val="000000"/>
        </w:rPr>
        <w:t>và</w:t>
      </w:r>
      <w:r w:rsidRPr="00ED04D9">
        <w:rPr>
          <w:rFonts w:ascii="Times New Roman" w:hAnsi="Times New Roman"/>
          <w:color w:val="000000"/>
          <w:lang w:val="vi-VN"/>
        </w:rPr>
        <w:t xml:space="preserve"> </w:t>
      </w:r>
      <w:r w:rsidRPr="00ED04D9">
        <w:rPr>
          <w:rFonts w:ascii="Times New Roman" w:hAnsi="Times New Roman"/>
          <w:color w:val="000000"/>
        </w:rPr>
        <w:t xml:space="preserve">quyền thuê trong hợp đồng thuê </w:t>
      </w:r>
      <w:r w:rsidRPr="00ED04D9">
        <w:rPr>
          <w:rFonts w:ascii="Times New Roman" w:hAnsi="Times New Roman"/>
          <w:color w:val="000000"/>
          <w:lang w:val="vi-VN"/>
        </w:rPr>
        <w:t>đất được Nhà nước tiếp tục cho thuê đất theo mục đích đã được xác định;</w:t>
      </w:r>
    </w:p>
    <w:p w14:paraId="37CDBB1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Cho thuê tài sản thuộc sở hữu của mình gắn liền với đất thuê, cho thuê lại quyền thuê trong hợp đồng thuê đất;</w:t>
      </w:r>
    </w:p>
    <w:p w14:paraId="6A906B8D"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đ</w:t>
      </w:r>
      <w:r w:rsidRPr="00ED04D9">
        <w:rPr>
          <w:rFonts w:ascii="Times New Roman" w:hAnsi="Times New Roman"/>
          <w:color w:val="000000"/>
          <w:lang w:val="vi-VN"/>
        </w:rPr>
        <w:t xml:space="preserve">) Thế chấp tài sản thuộc sở hữu của mình gắn </w:t>
      </w:r>
      <w:r w:rsidRPr="00ED04D9">
        <w:rPr>
          <w:rFonts w:ascii="Times New Roman" w:hAnsi="Times New Roman"/>
          <w:color w:val="000000"/>
        </w:rPr>
        <w:t xml:space="preserve">liền </w:t>
      </w:r>
      <w:r w:rsidRPr="00ED04D9">
        <w:rPr>
          <w:rFonts w:ascii="Times New Roman" w:hAnsi="Times New Roman"/>
          <w:color w:val="000000"/>
          <w:lang w:val="vi-VN"/>
        </w:rPr>
        <w:t xml:space="preserve">với </w:t>
      </w:r>
      <w:r w:rsidRPr="00ED04D9">
        <w:rPr>
          <w:rFonts w:ascii="Times New Roman" w:hAnsi="Times New Roman"/>
          <w:color w:val="000000"/>
        </w:rPr>
        <w:t xml:space="preserve">đất </w:t>
      </w:r>
      <w:r w:rsidRPr="00ED04D9">
        <w:rPr>
          <w:rFonts w:ascii="Times New Roman" w:hAnsi="Times New Roman"/>
          <w:color w:val="000000"/>
          <w:lang w:val="vi-VN"/>
        </w:rPr>
        <w:t>tại các tổ chức tín dụng được phép hoạt động tại Việt Nam</w:t>
      </w:r>
      <w:r w:rsidRPr="00ED04D9">
        <w:rPr>
          <w:rFonts w:ascii="Times New Roman" w:hAnsi="Times New Roman"/>
          <w:color w:val="000000"/>
        </w:rPr>
        <w:t xml:space="preserve">, </w:t>
      </w:r>
      <w:r w:rsidRPr="00ED04D9">
        <w:rPr>
          <w:rFonts w:ascii="Times New Roman" w:hAnsi="Times New Roman"/>
          <w:color w:val="000000"/>
          <w:lang w:val="vi-VN"/>
        </w:rPr>
        <w:t>tại tổ chức kinh tế khác hoặc cá nhân theo quy định của pháp luật</w:t>
      </w:r>
      <w:r w:rsidRPr="00ED04D9">
        <w:rPr>
          <w:rFonts w:ascii="Times New Roman" w:hAnsi="Times New Roman"/>
          <w:color w:val="000000"/>
        </w:rPr>
        <w:t>;</w:t>
      </w:r>
    </w:p>
    <w:p w14:paraId="417AF18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w:t>
      </w:r>
      <w:r w:rsidRPr="00ED04D9">
        <w:rPr>
          <w:rFonts w:ascii="Times New Roman" w:hAnsi="Times New Roman"/>
          <w:color w:val="000000"/>
          <w:lang w:val="vi-VN"/>
        </w:rPr>
        <w:t>) Góp vốn bằng tài sản thuộc sở hữu của mình gắn liền với đất thuê trong thời hạn thuê đất với tổ chức, cá nhân, người Việt Nam định cư ở nước ngoài</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n</w:t>
      </w:r>
      <w:r w:rsidRPr="00ED04D9">
        <w:rPr>
          <w:rFonts w:ascii="Times New Roman" w:hAnsi="Times New Roman"/>
          <w:color w:val="000000"/>
          <w:lang w:val="vi-VN"/>
        </w:rPr>
        <w:t>gười nhận góp vốn bằng tài sản được Nhà nước tiếp tục cho thuê đất theo mục đích đã được xác định</w:t>
      </w:r>
      <w:r w:rsidRPr="00ED04D9">
        <w:rPr>
          <w:rFonts w:ascii="Times New Roman" w:hAnsi="Times New Roman"/>
          <w:color w:val="000000"/>
        </w:rPr>
        <w:t>.</w:t>
      </w:r>
    </w:p>
    <w:p w14:paraId="2490210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3</w:t>
      </w:r>
      <w:r w:rsidRPr="00ED04D9">
        <w:rPr>
          <w:rFonts w:ascii="Times New Roman" w:hAnsi="Times New Roman"/>
          <w:color w:val="000000"/>
          <w:lang w:val="vi-VN"/>
        </w:rPr>
        <w:t>. Cá nhân thuê lại đất trong khu công nghiệp, cụm công nghiệp thì có các quyền và nghĩa vụ sau đây:</w:t>
      </w:r>
    </w:p>
    <w:p w14:paraId="484F0B3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Trường hợp thuê đất, thuê lại đất trả tiền thuê đất một lần cho cả thời gian thuê thì có quyền và nghĩa vụ quy định tại khoản </w:t>
      </w:r>
      <w:r w:rsidRPr="00ED04D9">
        <w:rPr>
          <w:rFonts w:ascii="Times New Roman" w:hAnsi="Times New Roman"/>
          <w:color w:val="000000"/>
        </w:rPr>
        <w:t>1</w:t>
      </w:r>
      <w:r w:rsidRPr="00ED04D9">
        <w:rPr>
          <w:rFonts w:ascii="Times New Roman" w:hAnsi="Times New Roman"/>
          <w:color w:val="000000"/>
          <w:lang w:val="vi-VN"/>
        </w:rPr>
        <w:t xml:space="preserve"> Điều này;</w:t>
      </w:r>
    </w:p>
    <w:p w14:paraId="1B6E0D6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b) Trường hợp thuê đất, thuê lại đất trả tiền thuê đất hằng năm thì có quyền và nghĩa vụ quy định tại khoản </w:t>
      </w:r>
      <w:r w:rsidRPr="00ED04D9">
        <w:rPr>
          <w:rFonts w:ascii="Times New Roman" w:hAnsi="Times New Roman"/>
          <w:color w:val="000000"/>
        </w:rPr>
        <w:t>2</w:t>
      </w:r>
      <w:r w:rsidRPr="00ED04D9">
        <w:rPr>
          <w:rFonts w:ascii="Times New Roman" w:hAnsi="Times New Roman"/>
          <w:color w:val="000000"/>
          <w:lang w:val="vi-VN"/>
        </w:rPr>
        <w:t xml:space="preserve"> Điều này.</w:t>
      </w:r>
    </w:p>
    <w:p w14:paraId="68041841"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4</w:t>
      </w:r>
      <w:r w:rsidRPr="00ED04D9">
        <w:rPr>
          <w:rFonts w:ascii="Times New Roman" w:hAnsi="Times New Roman"/>
          <w:color w:val="000000"/>
          <w:lang w:val="vi-VN"/>
        </w:rPr>
        <w:t>.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0023638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xml:space="preserve">. Cá nhân sử dụng đất thuê của tổ chức, cá nhân không thuộc trường hợp quy định tại khoản </w:t>
      </w:r>
      <w:r w:rsidRPr="00ED04D9">
        <w:rPr>
          <w:rFonts w:ascii="Times New Roman" w:hAnsi="Times New Roman"/>
          <w:color w:val="000000"/>
        </w:rPr>
        <w:t>2</w:t>
      </w:r>
      <w:r w:rsidRPr="00ED04D9">
        <w:rPr>
          <w:rFonts w:ascii="Times New Roman" w:hAnsi="Times New Roman"/>
          <w:color w:val="000000"/>
          <w:lang w:val="vi-VN"/>
        </w:rPr>
        <w:t xml:space="preserve"> Điều này thì có quyền và nghĩa vụ theo quy định của pháp luật về dân sự.</w:t>
      </w:r>
    </w:p>
    <w:p w14:paraId="68AE4427"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525" w:name="_Toc107651400"/>
      <w:bookmarkStart w:id="526" w:name="_Toc112138741"/>
      <w:bookmarkStart w:id="527" w:name="_Toc114566836"/>
      <w:bookmarkStart w:id="528" w:name="_Toc115080002"/>
      <w:bookmarkStart w:id="529" w:name="_Toc115358171"/>
      <w:bookmarkStart w:id="530" w:name="_Toc120303422"/>
      <w:bookmarkStart w:id="531" w:name="_Toc130825111"/>
      <w:bookmarkEnd w:id="523"/>
      <w:bookmarkEnd w:id="524"/>
      <w:r w:rsidRPr="00ED04D9">
        <w:rPr>
          <w:rFonts w:ascii="Times New Roman" w:hAnsi="Times New Roman"/>
          <w:b/>
          <w:color w:val="000000"/>
          <w:lang w:val="vi-VN"/>
        </w:rPr>
        <w:t>Quyền và nghĩa vụ của cá nhân chuyển mục đích sử dụng đất từ loại đất không thu tiền sử dụng đất sang loại đất có thu tiền sử dụng đất hoặc thuê đất</w:t>
      </w:r>
      <w:bookmarkEnd w:id="525"/>
      <w:bookmarkEnd w:id="526"/>
      <w:bookmarkEnd w:id="527"/>
      <w:bookmarkEnd w:id="528"/>
      <w:bookmarkEnd w:id="529"/>
      <w:bookmarkEnd w:id="530"/>
      <w:bookmarkEnd w:id="531"/>
    </w:p>
    <w:p w14:paraId="00796DA8"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Cá nhân chuyển mục đích sử dụng đất từ loại đất không thu tiền sử dụng đất sang loại đất có thu tiền sử dụng đất hoặc thuê đất có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_Ref113315924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_Ref113315934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4D706D9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2. Quy</w:t>
      </w:r>
      <w:r w:rsidRPr="00A02926">
        <w:rPr>
          <w:rFonts w:ascii="Times New Roman" w:hAnsi="Times New Roman"/>
          <w:color w:val="000000"/>
          <w:lang w:val="vi-VN"/>
        </w:rPr>
        <w:t>ền và nghĩa v</w:t>
      </w:r>
      <w:r w:rsidRPr="00C36CBA">
        <w:rPr>
          <w:rFonts w:ascii="Times New Roman" w:hAnsi="Times New Roman"/>
          <w:color w:val="000000"/>
          <w:lang w:val="vi-VN"/>
        </w:rPr>
        <w:t>ụ</w:t>
      </w:r>
      <w:r w:rsidRPr="002703E0">
        <w:rPr>
          <w:rFonts w:ascii="Times New Roman" w:hAnsi="Times New Roman"/>
          <w:color w:val="000000"/>
          <w:lang w:val="vi-VN"/>
        </w:rPr>
        <w:t xml:space="preserve"> c</w:t>
      </w:r>
      <w:r w:rsidRPr="001A3570">
        <w:rPr>
          <w:rFonts w:ascii="Times New Roman" w:hAnsi="Times New Roman"/>
          <w:color w:val="000000"/>
          <w:lang w:val="vi-VN"/>
        </w:rPr>
        <w:t>ủa cá nhân s</w:t>
      </w:r>
      <w:r w:rsidRPr="00BC39BA">
        <w:rPr>
          <w:rFonts w:ascii="Times New Roman" w:hAnsi="Times New Roman"/>
          <w:color w:val="000000"/>
          <w:lang w:val="vi-VN"/>
        </w:rPr>
        <w:t>ử</w:t>
      </w:r>
      <w:r w:rsidRPr="00F45849">
        <w:rPr>
          <w:rFonts w:ascii="Times New Roman" w:hAnsi="Times New Roman"/>
          <w:color w:val="000000"/>
          <w:lang w:val="vi-VN"/>
        </w:rPr>
        <w:t xml:space="preserve"> d</w:t>
      </w:r>
      <w:r w:rsidRPr="00E875C3">
        <w:rPr>
          <w:rFonts w:ascii="Times New Roman" w:hAnsi="Times New Roman"/>
          <w:color w:val="000000"/>
          <w:lang w:val="vi-VN"/>
        </w:rPr>
        <w:t>ụ</w:t>
      </w:r>
      <w:r w:rsidRPr="009245A5">
        <w:rPr>
          <w:rFonts w:ascii="Times New Roman" w:hAnsi="Times New Roman"/>
          <w:color w:val="000000"/>
          <w:lang w:val="vi-VN"/>
        </w:rPr>
        <w:t>ng đ</w:t>
      </w:r>
      <w:r w:rsidRPr="005754F9">
        <w:rPr>
          <w:rFonts w:ascii="Times New Roman" w:hAnsi="Times New Roman"/>
          <w:color w:val="000000"/>
          <w:lang w:val="vi-VN"/>
        </w:rPr>
        <w:t>ất đư</w:t>
      </w:r>
      <w:r w:rsidRPr="00AE2838">
        <w:rPr>
          <w:rFonts w:ascii="Times New Roman" w:hAnsi="Times New Roman"/>
          <w:color w:val="000000"/>
          <w:lang w:val="vi-VN"/>
        </w:rPr>
        <w:t>ợ</w:t>
      </w:r>
      <w:r w:rsidRPr="000A49B4">
        <w:rPr>
          <w:rFonts w:ascii="Times New Roman" w:hAnsi="Times New Roman"/>
          <w:color w:val="000000"/>
          <w:lang w:val="vi-VN"/>
        </w:rPr>
        <w:t>c cơ quan nhà nướ</w:t>
      </w:r>
      <w:r w:rsidRPr="008E05B2">
        <w:rPr>
          <w:rFonts w:ascii="Times New Roman" w:hAnsi="Times New Roman"/>
          <w:color w:val="000000"/>
          <w:lang w:val="vi-VN"/>
        </w:rPr>
        <w:t xml:space="preserve">c có </w:t>
      </w:r>
      <w:r w:rsidRPr="008E05B2">
        <w:rPr>
          <w:rFonts w:ascii="Times New Roman" w:hAnsi="Times New Roman"/>
          <w:color w:val="000000"/>
          <w:lang w:val="vi-VN"/>
        </w:rPr>
        <w:lastRenderedPageBreak/>
        <w:t>th</w:t>
      </w:r>
      <w:r w:rsidRPr="00ED2A2C">
        <w:rPr>
          <w:rFonts w:ascii="Times New Roman" w:hAnsi="Times New Roman"/>
          <w:color w:val="000000"/>
          <w:lang w:val="vi-VN"/>
        </w:rPr>
        <w:t>ẩ</w:t>
      </w:r>
      <w:r w:rsidRPr="00DF13E6">
        <w:rPr>
          <w:rFonts w:ascii="Times New Roman" w:hAnsi="Times New Roman"/>
          <w:color w:val="000000"/>
          <w:lang w:val="vi-VN"/>
        </w:rPr>
        <w:t>m quyền cho phép chuyển mục đích sử</w:t>
      </w:r>
      <w:r w:rsidRPr="00232F32">
        <w:rPr>
          <w:rFonts w:ascii="Times New Roman" w:hAnsi="Times New Roman"/>
          <w:color w:val="000000"/>
          <w:lang w:val="vi-VN"/>
        </w:rPr>
        <w:t xml:space="preserve"> d</w:t>
      </w:r>
      <w:r w:rsidRPr="00DD0AF5">
        <w:rPr>
          <w:rFonts w:ascii="Times New Roman" w:hAnsi="Times New Roman"/>
          <w:color w:val="000000"/>
          <w:lang w:val="vi-VN"/>
        </w:rPr>
        <w:t>ụng đấ</w:t>
      </w:r>
      <w:r w:rsidRPr="008B6524">
        <w:rPr>
          <w:rFonts w:ascii="Times New Roman" w:hAnsi="Times New Roman"/>
          <w:color w:val="000000"/>
          <w:lang w:val="vi-VN"/>
        </w:rPr>
        <w:t>t t</w:t>
      </w:r>
      <w:r w:rsidRPr="00E558A3">
        <w:rPr>
          <w:rFonts w:ascii="Times New Roman" w:hAnsi="Times New Roman"/>
          <w:color w:val="000000"/>
          <w:lang w:val="vi-VN"/>
        </w:rPr>
        <w:t>ừ đ</w:t>
      </w:r>
      <w:r w:rsidRPr="00E50CFC">
        <w:rPr>
          <w:rFonts w:ascii="Times New Roman" w:hAnsi="Times New Roman"/>
          <w:color w:val="000000"/>
          <w:lang w:val="vi-VN"/>
        </w:rPr>
        <w:t>ấ</w:t>
      </w:r>
      <w:r w:rsidRPr="00702EC7">
        <w:rPr>
          <w:rFonts w:ascii="Times New Roman" w:hAnsi="Times New Roman"/>
          <w:color w:val="000000"/>
          <w:lang w:val="vi-VN"/>
        </w:rPr>
        <w:t>t không thu ti</w:t>
      </w:r>
      <w:r w:rsidRPr="00ED04D9">
        <w:rPr>
          <w:rFonts w:ascii="Times New Roman" w:hAnsi="Times New Roman"/>
          <w:color w:val="000000"/>
          <w:lang w:val="vi-VN"/>
        </w:rPr>
        <w:t xml:space="preserve">ền sử dụng đất sang đất có thu tiền sử dụng đất hoặc thuê đất được quy định như sau: </w:t>
      </w:r>
    </w:p>
    <w:p w14:paraId="6D293676"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Trường hợp được Nhà nước giao đất có thu tiền sử dụng đất hoặc thuê đất thu tiền thuê đất một lần cho cả thời gian thuê thì có quyền và nghĩa vụ quy định tại khoản </w:t>
      </w:r>
      <w:r w:rsidRPr="00ED04D9">
        <w:rPr>
          <w:rFonts w:ascii="Times New Roman" w:hAnsi="Times New Roman"/>
          <w:color w:val="000000"/>
        </w:rPr>
        <w:t>1</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_Ref113316023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 xml:space="preserve">t này; </w:t>
      </w:r>
    </w:p>
    <w:p w14:paraId="611B34CB"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b) Trường h</w:t>
      </w:r>
      <w:r w:rsidRPr="00A02926">
        <w:rPr>
          <w:rFonts w:ascii="Times New Roman" w:hAnsi="Times New Roman"/>
          <w:color w:val="000000"/>
          <w:lang w:val="vi-VN"/>
        </w:rPr>
        <w:t xml:space="preserve">ợp </w:t>
      </w:r>
      <w:r w:rsidRPr="00C36CBA">
        <w:rPr>
          <w:rFonts w:ascii="Times New Roman" w:hAnsi="Times New Roman"/>
          <w:color w:val="000000"/>
          <w:lang w:val="vi-VN"/>
        </w:rPr>
        <w:t>đư</w:t>
      </w:r>
      <w:r w:rsidRPr="002703E0">
        <w:rPr>
          <w:rFonts w:ascii="Times New Roman" w:hAnsi="Times New Roman"/>
          <w:color w:val="000000"/>
          <w:lang w:val="vi-VN"/>
        </w:rPr>
        <w:t>ợ</w:t>
      </w:r>
      <w:r w:rsidRPr="001A3570">
        <w:rPr>
          <w:rFonts w:ascii="Times New Roman" w:hAnsi="Times New Roman"/>
          <w:color w:val="000000"/>
          <w:lang w:val="vi-VN"/>
        </w:rPr>
        <w:t>c Nhà nướ</w:t>
      </w:r>
      <w:r w:rsidRPr="00BC39BA">
        <w:rPr>
          <w:rFonts w:ascii="Times New Roman" w:hAnsi="Times New Roman"/>
          <w:color w:val="000000"/>
          <w:lang w:val="vi-VN"/>
        </w:rPr>
        <w:t>c cho thuê đ</w:t>
      </w:r>
      <w:r w:rsidRPr="00F45849">
        <w:rPr>
          <w:rFonts w:ascii="Times New Roman" w:hAnsi="Times New Roman"/>
          <w:color w:val="000000"/>
          <w:lang w:val="vi-VN"/>
        </w:rPr>
        <w:t>ấ</w:t>
      </w:r>
      <w:r w:rsidRPr="00E875C3">
        <w:rPr>
          <w:rFonts w:ascii="Times New Roman" w:hAnsi="Times New Roman"/>
          <w:color w:val="000000"/>
          <w:lang w:val="vi-VN"/>
        </w:rPr>
        <w:t>t thu ti</w:t>
      </w:r>
      <w:r w:rsidRPr="009245A5">
        <w:rPr>
          <w:rFonts w:ascii="Times New Roman" w:hAnsi="Times New Roman"/>
          <w:color w:val="000000"/>
          <w:lang w:val="vi-VN"/>
        </w:rPr>
        <w:t>ề</w:t>
      </w:r>
      <w:r w:rsidRPr="005754F9">
        <w:rPr>
          <w:rFonts w:ascii="Times New Roman" w:hAnsi="Times New Roman"/>
          <w:color w:val="000000"/>
          <w:lang w:val="vi-VN"/>
        </w:rPr>
        <w:t>n thuê đấ</w:t>
      </w:r>
      <w:r w:rsidRPr="00AE2838">
        <w:rPr>
          <w:rFonts w:ascii="Times New Roman" w:hAnsi="Times New Roman"/>
          <w:color w:val="000000"/>
          <w:lang w:val="vi-VN"/>
        </w:rPr>
        <w:t xml:space="preserve">t </w:t>
      </w:r>
      <w:r w:rsidRPr="000A49B4">
        <w:rPr>
          <w:rFonts w:ascii="Times New Roman" w:hAnsi="Times New Roman"/>
          <w:color w:val="000000"/>
          <w:lang w:val="vi-VN"/>
        </w:rPr>
        <w:t>hằ</w:t>
      </w:r>
      <w:r w:rsidRPr="008E05B2">
        <w:rPr>
          <w:rFonts w:ascii="Times New Roman" w:hAnsi="Times New Roman"/>
          <w:color w:val="000000"/>
          <w:lang w:val="vi-VN"/>
        </w:rPr>
        <w:t>ng</w:t>
      </w:r>
      <w:r w:rsidRPr="00ED2A2C">
        <w:rPr>
          <w:rFonts w:ascii="Times New Roman" w:hAnsi="Times New Roman"/>
          <w:color w:val="000000"/>
          <w:lang w:val="vi-VN"/>
        </w:rPr>
        <w:t xml:space="preserve"> năm thì có quy</w:t>
      </w:r>
      <w:r w:rsidRPr="00DF13E6">
        <w:rPr>
          <w:rFonts w:ascii="Times New Roman" w:hAnsi="Times New Roman"/>
          <w:color w:val="000000"/>
          <w:lang w:val="vi-VN"/>
        </w:rPr>
        <w:t>ền và nghĩa vụ quy định tại kho</w:t>
      </w:r>
      <w:r w:rsidRPr="00232F32">
        <w:rPr>
          <w:rFonts w:ascii="Times New Roman" w:hAnsi="Times New Roman"/>
          <w:color w:val="000000"/>
          <w:lang w:val="vi-VN"/>
        </w:rPr>
        <w:t>ả</w:t>
      </w:r>
      <w:r w:rsidRPr="00DD0AF5">
        <w:rPr>
          <w:rFonts w:ascii="Times New Roman" w:hAnsi="Times New Roman"/>
          <w:color w:val="000000"/>
          <w:lang w:val="vi-VN"/>
        </w:rPr>
        <w:t xml:space="preserve">n </w:t>
      </w:r>
      <w:r w:rsidRPr="00DD0AF5">
        <w:rPr>
          <w:rFonts w:ascii="Times New Roman" w:hAnsi="Times New Roman"/>
          <w:color w:val="000000"/>
        </w:rPr>
        <w:t xml:space="preserve">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_Ref113316031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6BC5272F" w14:textId="77777777" w:rsidR="00EC1C51" w:rsidRPr="000A49B4"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532" w:name="_Toc107651401"/>
      <w:bookmarkStart w:id="533" w:name="_Toc112138742"/>
      <w:bookmarkStart w:id="534" w:name="_Toc114566837"/>
      <w:bookmarkStart w:id="535" w:name="_Toc115080003"/>
      <w:bookmarkStart w:id="536" w:name="_Toc115358172"/>
      <w:bookmarkStart w:id="537" w:name="_Toc120303423"/>
      <w:bookmarkStart w:id="538" w:name="_Toc130825112"/>
      <w:r w:rsidRPr="00FB3968">
        <w:rPr>
          <w:rFonts w:ascii="Times New Roman" w:hAnsi="Times New Roman"/>
          <w:b/>
          <w:color w:val="000000"/>
          <w:lang w:val="vi-VN"/>
        </w:rPr>
        <w:t>Quyền và nghĩa v</w:t>
      </w:r>
      <w:r w:rsidRPr="00A02926">
        <w:rPr>
          <w:rFonts w:ascii="Times New Roman" w:hAnsi="Times New Roman"/>
          <w:b/>
          <w:color w:val="000000"/>
          <w:lang w:val="vi-VN"/>
        </w:rPr>
        <w:t>ụ c</w:t>
      </w:r>
      <w:r w:rsidRPr="00C36CBA">
        <w:rPr>
          <w:rFonts w:ascii="Times New Roman" w:hAnsi="Times New Roman"/>
          <w:b/>
          <w:color w:val="000000"/>
          <w:lang w:val="vi-VN"/>
        </w:rPr>
        <w:t>ủ</w:t>
      </w:r>
      <w:r w:rsidRPr="002703E0">
        <w:rPr>
          <w:rFonts w:ascii="Times New Roman" w:hAnsi="Times New Roman"/>
          <w:b/>
          <w:color w:val="000000"/>
          <w:lang w:val="vi-VN"/>
        </w:rPr>
        <w:t>a c</w:t>
      </w:r>
      <w:r w:rsidRPr="001A3570">
        <w:rPr>
          <w:rFonts w:ascii="Times New Roman" w:hAnsi="Times New Roman"/>
          <w:b/>
          <w:color w:val="000000"/>
          <w:lang w:val="vi-VN"/>
        </w:rPr>
        <w:t>ộng đ</w:t>
      </w:r>
      <w:r w:rsidRPr="00BC39BA">
        <w:rPr>
          <w:rFonts w:ascii="Times New Roman" w:hAnsi="Times New Roman"/>
          <w:b/>
          <w:color w:val="000000"/>
          <w:lang w:val="vi-VN"/>
        </w:rPr>
        <w:t>ồ</w:t>
      </w:r>
      <w:r w:rsidRPr="00F45849">
        <w:rPr>
          <w:rFonts w:ascii="Times New Roman" w:hAnsi="Times New Roman"/>
          <w:b/>
          <w:color w:val="000000"/>
          <w:lang w:val="vi-VN"/>
        </w:rPr>
        <w:t>ng dân cư s</w:t>
      </w:r>
      <w:r w:rsidRPr="00E875C3">
        <w:rPr>
          <w:rFonts w:ascii="Times New Roman" w:hAnsi="Times New Roman"/>
          <w:b/>
          <w:color w:val="000000"/>
          <w:lang w:val="vi-VN"/>
        </w:rPr>
        <w:t>ử</w:t>
      </w:r>
      <w:r w:rsidRPr="009245A5">
        <w:rPr>
          <w:rFonts w:ascii="Times New Roman" w:hAnsi="Times New Roman"/>
          <w:b/>
          <w:color w:val="000000"/>
          <w:lang w:val="vi-VN"/>
        </w:rPr>
        <w:t xml:space="preserve"> d</w:t>
      </w:r>
      <w:r w:rsidRPr="005754F9">
        <w:rPr>
          <w:rFonts w:ascii="Times New Roman" w:hAnsi="Times New Roman"/>
          <w:b/>
          <w:color w:val="000000"/>
          <w:lang w:val="vi-VN"/>
        </w:rPr>
        <w:t>ụng đ</w:t>
      </w:r>
      <w:r w:rsidRPr="00AE2838">
        <w:rPr>
          <w:rFonts w:ascii="Times New Roman" w:hAnsi="Times New Roman"/>
          <w:b/>
          <w:color w:val="000000"/>
          <w:lang w:val="vi-VN"/>
        </w:rPr>
        <w:t>ấ</w:t>
      </w:r>
      <w:r w:rsidRPr="000A49B4">
        <w:rPr>
          <w:rFonts w:ascii="Times New Roman" w:hAnsi="Times New Roman"/>
          <w:b/>
          <w:color w:val="000000"/>
          <w:lang w:val="vi-VN"/>
        </w:rPr>
        <w:t>t</w:t>
      </w:r>
      <w:bookmarkEnd w:id="532"/>
      <w:bookmarkEnd w:id="533"/>
      <w:bookmarkEnd w:id="534"/>
      <w:bookmarkEnd w:id="535"/>
      <w:bookmarkEnd w:id="536"/>
      <w:bookmarkEnd w:id="537"/>
      <w:bookmarkEnd w:id="538"/>
    </w:p>
    <w:p w14:paraId="057D354E"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8E05B2">
        <w:rPr>
          <w:rFonts w:ascii="Times New Roman" w:hAnsi="Times New Roman"/>
          <w:color w:val="000000"/>
          <w:lang w:val="vi-VN"/>
        </w:rPr>
        <w:t xml:space="preserve">1. </w:t>
      </w:r>
      <w:r w:rsidRPr="00ED2A2C">
        <w:rPr>
          <w:rFonts w:ascii="Times New Roman" w:hAnsi="Times New Roman"/>
          <w:color w:val="000000"/>
        </w:rPr>
        <w:t>C</w:t>
      </w:r>
      <w:r w:rsidRPr="00DF13E6">
        <w:rPr>
          <w:rFonts w:ascii="Times New Roman" w:hAnsi="Times New Roman"/>
          <w:color w:val="000000"/>
          <w:lang w:val="vi-VN"/>
        </w:rPr>
        <w:t>ộng đồng dân cư sử dụng đ</w:t>
      </w:r>
      <w:r w:rsidRPr="00232F32">
        <w:rPr>
          <w:rFonts w:ascii="Times New Roman" w:hAnsi="Times New Roman"/>
          <w:color w:val="000000"/>
          <w:lang w:val="vi-VN"/>
        </w:rPr>
        <w:t>ấ</w:t>
      </w:r>
      <w:r w:rsidRPr="00DD0AF5">
        <w:rPr>
          <w:rFonts w:ascii="Times New Roman" w:hAnsi="Times New Roman"/>
          <w:color w:val="000000"/>
          <w:lang w:val="vi-VN"/>
        </w:rPr>
        <w:t>t có quyền và nghĩa v</w:t>
      </w:r>
      <w:r w:rsidRPr="008B6524">
        <w:rPr>
          <w:rFonts w:ascii="Times New Roman" w:hAnsi="Times New Roman"/>
          <w:color w:val="000000"/>
          <w:lang w:val="vi-VN"/>
        </w:rPr>
        <w:t>ụ</w:t>
      </w:r>
      <w:r w:rsidRPr="00E558A3">
        <w:rPr>
          <w:rFonts w:ascii="Times New Roman" w:hAnsi="Times New Roman"/>
          <w:color w:val="000000"/>
          <w:lang w:val="vi-VN"/>
        </w:rPr>
        <w:t xml:space="preserve"> chung quy đị</w:t>
      </w:r>
      <w:r w:rsidRPr="00E50CFC">
        <w:rPr>
          <w:rFonts w:ascii="Times New Roman" w:hAnsi="Times New Roman"/>
          <w:color w:val="000000"/>
          <w:lang w:val="vi-VN"/>
        </w:rPr>
        <w:t>nh t</w:t>
      </w:r>
      <w:r w:rsidRPr="00702EC7">
        <w:rPr>
          <w:rFonts w:ascii="Times New Roman" w:hAnsi="Times New Roman"/>
          <w:color w:val="000000"/>
          <w:lang w:val="vi-VN"/>
        </w:rPr>
        <w:t>ạ</w:t>
      </w:r>
      <w:r w:rsidRPr="00ED04D9">
        <w:rPr>
          <w:rFonts w:ascii="Times New Roman" w:hAnsi="Times New Roman"/>
          <w:color w:val="000000"/>
          <w:lang w:val="vi-VN"/>
        </w:rPr>
        <w:t xml:space="preserve">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_Ref113316065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_Ref113316075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2F72B5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lang w:val="vi-VN"/>
        </w:rPr>
        <w:t xml:space="preserve">2. </w:t>
      </w:r>
      <w:r w:rsidRPr="00A02926">
        <w:rPr>
          <w:rFonts w:ascii="Times New Roman" w:hAnsi="Times New Roman"/>
          <w:color w:val="000000"/>
        </w:rPr>
        <w:t>C</w:t>
      </w:r>
      <w:r w:rsidRPr="00A02926">
        <w:rPr>
          <w:rFonts w:ascii="Times New Roman" w:hAnsi="Times New Roman"/>
          <w:color w:val="000000"/>
          <w:lang w:val="vi-VN"/>
        </w:rPr>
        <w:t>ộ</w:t>
      </w:r>
      <w:r w:rsidRPr="00C36CBA">
        <w:rPr>
          <w:rFonts w:ascii="Times New Roman" w:hAnsi="Times New Roman"/>
          <w:color w:val="000000"/>
          <w:lang w:val="vi-VN"/>
        </w:rPr>
        <w:t>ng đ</w:t>
      </w:r>
      <w:r w:rsidRPr="002703E0">
        <w:rPr>
          <w:rFonts w:ascii="Times New Roman" w:hAnsi="Times New Roman"/>
          <w:color w:val="000000"/>
          <w:lang w:val="vi-VN"/>
        </w:rPr>
        <w:t>ồ</w:t>
      </w:r>
      <w:r w:rsidRPr="001A3570">
        <w:rPr>
          <w:rFonts w:ascii="Times New Roman" w:hAnsi="Times New Roman"/>
          <w:color w:val="000000"/>
          <w:lang w:val="vi-VN"/>
        </w:rPr>
        <w:t>ng dân cư sử</w:t>
      </w:r>
      <w:r w:rsidRPr="00BC39BA">
        <w:rPr>
          <w:rFonts w:ascii="Times New Roman" w:hAnsi="Times New Roman"/>
          <w:color w:val="000000"/>
          <w:lang w:val="vi-VN"/>
        </w:rPr>
        <w:t xml:space="preserve"> d</w:t>
      </w:r>
      <w:r w:rsidRPr="00F45849">
        <w:rPr>
          <w:rFonts w:ascii="Times New Roman" w:hAnsi="Times New Roman"/>
          <w:color w:val="000000"/>
          <w:lang w:val="vi-VN"/>
        </w:rPr>
        <w:t>ụ</w:t>
      </w:r>
      <w:r w:rsidRPr="00E875C3">
        <w:rPr>
          <w:rFonts w:ascii="Times New Roman" w:hAnsi="Times New Roman"/>
          <w:color w:val="000000"/>
          <w:lang w:val="vi-VN"/>
        </w:rPr>
        <w:t>ng đ</w:t>
      </w:r>
      <w:r w:rsidRPr="009245A5">
        <w:rPr>
          <w:rFonts w:ascii="Times New Roman" w:hAnsi="Times New Roman"/>
          <w:color w:val="000000"/>
          <w:lang w:val="vi-VN"/>
        </w:rPr>
        <w:t>ấ</w:t>
      </w:r>
      <w:r w:rsidRPr="005754F9">
        <w:rPr>
          <w:rFonts w:ascii="Times New Roman" w:hAnsi="Times New Roman"/>
          <w:color w:val="000000"/>
          <w:lang w:val="vi-VN"/>
        </w:rPr>
        <w:t>t</w:t>
      </w:r>
      <w:r w:rsidRPr="005754F9">
        <w:rPr>
          <w:rFonts w:ascii="Times New Roman" w:hAnsi="Times New Roman"/>
          <w:color w:val="000000"/>
        </w:rPr>
        <w:t xml:space="preserve"> có quy</w:t>
      </w:r>
      <w:r w:rsidRPr="00AE2838">
        <w:rPr>
          <w:rFonts w:ascii="Times New Roman" w:hAnsi="Times New Roman"/>
          <w:color w:val="000000"/>
        </w:rPr>
        <w:t>ề</w:t>
      </w:r>
      <w:r w:rsidRPr="000A49B4">
        <w:rPr>
          <w:rFonts w:ascii="Times New Roman" w:hAnsi="Times New Roman"/>
          <w:color w:val="000000"/>
        </w:rPr>
        <w:t>n và nghĩa vụ</w:t>
      </w:r>
      <w:r w:rsidRPr="008E05B2">
        <w:rPr>
          <w:rFonts w:ascii="Times New Roman" w:hAnsi="Times New Roman"/>
          <w:color w:val="000000"/>
        </w:rPr>
        <w:t xml:space="preserve"> như quy</w:t>
      </w:r>
      <w:r w:rsidRPr="00ED2A2C">
        <w:rPr>
          <w:rFonts w:ascii="Times New Roman" w:hAnsi="Times New Roman"/>
          <w:color w:val="000000"/>
        </w:rPr>
        <w:t>ề</w:t>
      </w:r>
      <w:r w:rsidRPr="00DF13E6">
        <w:rPr>
          <w:rFonts w:ascii="Times New Roman" w:hAnsi="Times New Roman"/>
          <w:color w:val="000000"/>
        </w:rPr>
        <w:t>n và nghĩa vụ của cá nhân có hình thức sử</w:t>
      </w:r>
      <w:r w:rsidRPr="00232F32">
        <w:rPr>
          <w:rFonts w:ascii="Times New Roman" w:hAnsi="Times New Roman"/>
          <w:color w:val="000000"/>
        </w:rPr>
        <w:t xml:space="preserve"> d</w:t>
      </w:r>
      <w:r w:rsidRPr="00DD0AF5">
        <w:rPr>
          <w:rFonts w:ascii="Times New Roman" w:hAnsi="Times New Roman"/>
          <w:color w:val="000000"/>
        </w:rPr>
        <w:t>ụng đấ</w:t>
      </w:r>
      <w:r w:rsidRPr="008B6524">
        <w:rPr>
          <w:rFonts w:ascii="Times New Roman" w:hAnsi="Times New Roman"/>
          <w:color w:val="000000"/>
        </w:rPr>
        <w:t xml:space="preserve">t tương </w:t>
      </w:r>
      <w:r w:rsidRPr="00E558A3">
        <w:rPr>
          <w:rFonts w:ascii="Times New Roman" w:hAnsi="Times New Roman"/>
          <w:color w:val="000000"/>
        </w:rPr>
        <w:t>ứng</w:t>
      </w:r>
      <w:r w:rsidRPr="00E50CFC">
        <w:rPr>
          <w:rFonts w:ascii="Times New Roman" w:hAnsi="Times New Roman"/>
          <w:color w:val="000000"/>
        </w:rPr>
        <w:t>, tr</w:t>
      </w:r>
      <w:r w:rsidRPr="00702EC7">
        <w:rPr>
          <w:rFonts w:ascii="Times New Roman" w:hAnsi="Times New Roman"/>
          <w:color w:val="000000"/>
        </w:rPr>
        <w:t>ừ</w:t>
      </w:r>
      <w:r w:rsidRPr="00ED04D9">
        <w:rPr>
          <w:rFonts w:ascii="Times New Roman" w:hAnsi="Times New Roman"/>
          <w:color w:val="000000"/>
        </w:rPr>
        <w:t xml:space="preserve"> quyền để thừa kế.</w:t>
      </w:r>
    </w:p>
    <w:p w14:paraId="5EA1F4C8" w14:textId="77777777" w:rsidR="00EC1C51" w:rsidRPr="00ED04D9" w:rsidRDefault="00EC1C51" w:rsidP="00EC1C51">
      <w:pPr>
        <w:widowControl w:val="0"/>
        <w:tabs>
          <w:tab w:val="left" w:pos="0"/>
        </w:tabs>
        <w:spacing w:before="120" w:line="340" w:lineRule="exact"/>
        <w:rPr>
          <w:rFonts w:ascii="Times New Roman" w:hAnsi="Times New Roman"/>
          <w:b/>
          <w:color w:val="000000"/>
          <w:lang w:val="vi-VN"/>
        </w:rPr>
      </w:pPr>
      <w:r w:rsidRPr="00ED04D9">
        <w:rPr>
          <w:rFonts w:ascii="Times New Roman" w:hAnsi="Times New Roman"/>
          <w:color w:val="000000"/>
        </w:rPr>
        <w:t>Trường hợp cộng đồng dân cư được Nhà nước giao đất không thu tiền sử dụng đất</w:t>
      </w:r>
      <w:r w:rsidRPr="00ED04D9">
        <w:rPr>
          <w:color w:val="000000"/>
        </w:rPr>
        <w:t>,</w:t>
      </w:r>
      <w:r w:rsidRPr="0025296C">
        <w:rPr>
          <w:rFonts w:ascii="Times New Roman" w:hAnsi="Times New Roman"/>
          <w:color w:val="000000"/>
        </w:rPr>
        <w:t xml:space="preserve"> công nh</w:t>
      </w:r>
      <w:r w:rsidRPr="00147B54">
        <w:rPr>
          <w:rFonts w:ascii="Times New Roman" w:hAnsi="Times New Roman"/>
          <w:color w:val="000000"/>
        </w:rPr>
        <w:t>ậ</w:t>
      </w:r>
      <w:r w:rsidRPr="00B16BCF">
        <w:rPr>
          <w:rFonts w:ascii="Times New Roman" w:hAnsi="Times New Roman"/>
          <w:color w:val="000000"/>
        </w:rPr>
        <w:t>n quy</w:t>
      </w:r>
      <w:r w:rsidRPr="00354582">
        <w:rPr>
          <w:rFonts w:ascii="Times New Roman" w:hAnsi="Times New Roman"/>
          <w:color w:val="000000"/>
        </w:rPr>
        <w:t>ề</w:t>
      </w:r>
      <w:r w:rsidRPr="00FB3968">
        <w:rPr>
          <w:rFonts w:ascii="Times New Roman" w:hAnsi="Times New Roman"/>
          <w:color w:val="000000"/>
        </w:rPr>
        <w:t>n sử dụ</w:t>
      </w:r>
      <w:r w:rsidRPr="00A02926">
        <w:rPr>
          <w:rFonts w:ascii="Times New Roman" w:hAnsi="Times New Roman"/>
          <w:color w:val="000000"/>
        </w:rPr>
        <w:t>ng đấ</w:t>
      </w:r>
      <w:r w:rsidRPr="00C36CBA">
        <w:rPr>
          <w:rFonts w:ascii="Times New Roman" w:hAnsi="Times New Roman"/>
          <w:color w:val="000000"/>
        </w:rPr>
        <w:t>t theo hình th</w:t>
      </w:r>
      <w:r w:rsidRPr="002703E0">
        <w:rPr>
          <w:rFonts w:ascii="Times New Roman" w:hAnsi="Times New Roman"/>
          <w:color w:val="000000"/>
        </w:rPr>
        <w:t>ứ</w:t>
      </w:r>
      <w:r w:rsidRPr="001A3570">
        <w:rPr>
          <w:rFonts w:ascii="Times New Roman" w:hAnsi="Times New Roman"/>
          <w:color w:val="000000"/>
        </w:rPr>
        <w:t>c giao đấ</w:t>
      </w:r>
      <w:r w:rsidRPr="00BC39BA">
        <w:rPr>
          <w:rFonts w:ascii="Times New Roman" w:hAnsi="Times New Roman"/>
          <w:color w:val="000000"/>
        </w:rPr>
        <w:t>t không thu ti</w:t>
      </w:r>
      <w:r w:rsidRPr="00F45849">
        <w:rPr>
          <w:rFonts w:ascii="Times New Roman" w:hAnsi="Times New Roman"/>
          <w:color w:val="000000"/>
        </w:rPr>
        <w:t>ề</w:t>
      </w:r>
      <w:r w:rsidRPr="00E875C3">
        <w:rPr>
          <w:rFonts w:ascii="Times New Roman" w:hAnsi="Times New Roman"/>
          <w:color w:val="000000"/>
        </w:rPr>
        <w:t>n s</w:t>
      </w:r>
      <w:r w:rsidRPr="009245A5">
        <w:rPr>
          <w:rFonts w:ascii="Times New Roman" w:hAnsi="Times New Roman"/>
          <w:color w:val="000000"/>
        </w:rPr>
        <w:t>ử</w:t>
      </w:r>
      <w:r w:rsidRPr="005754F9">
        <w:rPr>
          <w:rFonts w:ascii="Times New Roman" w:hAnsi="Times New Roman"/>
          <w:color w:val="000000"/>
        </w:rPr>
        <w:t xml:space="preserve"> d</w:t>
      </w:r>
      <w:r w:rsidRPr="00AE2838">
        <w:rPr>
          <w:rFonts w:ascii="Times New Roman" w:hAnsi="Times New Roman"/>
          <w:color w:val="000000"/>
        </w:rPr>
        <w:t>ụ</w:t>
      </w:r>
      <w:r w:rsidRPr="000A49B4">
        <w:rPr>
          <w:rFonts w:ascii="Times New Roman" w:hAnsi="Times New Roman"/>
          <w:color w:val="000000"/>
        </w:rPr>
        <w:t>ng đấ</w:t>
      </w:r>
      <w:r w:rsidRPr="008E05B2">
        <w:rPr>
          <w:rFonts w:ascii="Times New Roman" w:hAnsi="Times New Roman"/>
          <w:color w:val="000000"/>
        </w:rPr>
        <w:t>t thì không đư</w:t>
      </w:r>
      <w:r w:rsidRPr="00ED2A2C">
        <w:rPr>
          <w:rFonts w:ascii="Times New Roman" w:hAnsi="Times New Roman"/>
          <w:color w:val="000000"/>
        </w:rPr>
        <w:t>ợ</w:t>
      </w:r>
      <w:r w:rsidRPr="00DF13E6">
        <w:rPr>
          <w:rFonts w:ascii="Times New Roman" w:hAnsi="Times New Roman"/>
          <w:color w:val="000000"/>
        </w:rPr>
        <w:t>c thực hiện các quyền chuyể</w:t>
      </w:r>
      <w:r w:rsidRPr="00232F32">
        <w:rPr>
          <w:rFonts w:ascii="Times New Roman" w:hAnsi="Times New Roman"/>
          <w:color w:val="000000"/>
        </w:rPr>
        <w:t>n đ</w:t>
      </w:r>
      <w:r w:rsidRPr="00DD0AF5">
        <w:rPr>
          <w:rFonts w:ascii="Times New Roman" w:hAnsi="Times New Roman"/>
          <w:color w:val="000000"/>
        </w:rPr>
        <w:t>ổi, chuyể</w:t>
      </w:r>
      <w:r w:rsidRPr="008B6524">
        <w:rPr>
          <w:rFonts w:ascii="Times New Roman" w:hAnsi="Times New Roman"/>
          <w:color w:val="000000"/>
        </w:rPr>
        <w:t>n như</w:t>
      </w:r>
      <w:r w:rsidRPr="00E558A3">
        <w:rPr>
          <w:rFonts w:ascii="Times New Roman" w:hAnsi="Times New Roman"/>
          <w:color w:val="000000"/>
        </w:rPr>
        <w:t>ợng, cho thuê, t</w:t>
      </w:r>
      <w:r w:rsidRPr="00E50CFC">
        <w:rPr>
          <w:rFonts w:ascii="Times New Roman" w:hAnsi="Times New Roman"/>
          <w:color w:val="000000"/>
        </w:rPr>
        <w:t>ặ</w:t>
      </w:r>
      <w:r w:rsidRPr="00702EC7">
        <w:rPr>
          <w:rFonts w:ascii="Times New Roman" w:hAnsi="Times New Roman"/>
          <w:color w:val="000000"/>
        </w:rPr>
        <w:t>ng cho</w:t>
      </w:r>
      <w:r w:rsidRPr="00ED04D9">
        <w:rPr>
          <w:rFonts w:ascii="Times New Roman" w:hAnsi="Times New Roman"/>
          <w:color w:val="000000"/>
        </w:rPr>
        <w:t>, thế chấp, góp vốn bằng quyền sử dụng đất.</w:t>
      </w:r>
      <w:bookmarkStart w:id="539" w:name="_Toc107651402"/>
      <w:bookmarkStart w:id="540" w:name="_Toc112138743"/>
      <w:bookmarkStart w:id="541" w:name="_Toc114566838"/>
      <w:bookmarkStart w:id="542" w:name="_Toc115080004"/>
      <w:bookmarkStart w:id="543" w:name="_Toc115358173"/>
      <w:bookmarkStart w:id="544" w:name="_Toc120303424"/>
      <w:bookmarkStart w:id="545" w:name="_Toc130825113"/>
    </w:p>
    <w:bookmarkEnd w:id="539"/>
    <w:bookmarkEnd w:id="540"/>
    <w:bookmarkEnd w:id="541"/>
    <w:bookmarkEnd w:id="542"/>
    <w:bookmarkEnd w:id="543"/>
    <w:bookmarkEnd w:id="544"/>
    <w:bookmarkEnd w:id="545"/>
    <w:p w14:paraId="06388423"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t>Mục 4</w:t>
      </w:r>
    </w:p>
    <w:p w14:paraId="4131E046"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cs="Times New Roman"/>
          <w:b/>
          <w:bCs/>
          <w:color w:val="000000"/>
          <w:szCs w:val="28"/>
        </w:rPr>
      </w:pPr>
      <w:bookmarkStart w:id="546" w:name="_Toc107651403"/>
      <w:bookmarkStart w:id="547" w:name="_Toc112138744"/>
      <w:bookmarkStart w:id="548" w:name="_Toc114566839"/>
      <w:bookmarkStart w:id="549" w:name="_Toc115080005"/>
      <w:bookmarkStart w:id="550" w:name="_Toc115358174"/>
      <w:bookmarkStart w:id="551" w:name="_Toc120303425"/>
      <w:bookmarkStart w:id="552" w:name="_Toc130825114"/>
      <w:r w:rsidRPr="007D35CB">
        <w:rPr>
          <w:rFonts w:ascii="Times New Roman" w:hAnsi="Times New Roman"/>
          <w:b/>
          <w:color w:val="000000"/>
          <w:lang w:val="vi-VN"/>
        </w:rPr>
        <w:t xml:space="preserve">QUYỀN VÀ NGHĨA VỤ CỦA NGƯỜI VIỆT NAM ĐỊNH CƯ Ở NƯỚC NGOÀI, TỔ CHỨC NƯỚC NGOÀI CÓ CHỨC NĂNG NGOẠI GIAO, </w:t>
      </w:r>
    </w:p>
    <w:p w14:paraId="3175A1B1"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r w:rsidRPr="007D35CB">
        <w:rPr>
          <w:rFonts w:ascii="Times New Roman" w:hAnsi="Times New Roman"/>
          <w:b/>
          <w:color w:val="000000"/>
          <w:lang w:val="vi-VN"/>
        </w:rPr>
        <w:t>TỔ CHỨC KINH TẾ CÓ VỐN ĐẦU TƯ NƯỚC NGOÀI SỬ DỤNG ĐẤT</w:t>
      </w:r>
      <w:bookmarkEnd w:id="546"/>
      <w:bookmarkEnd w:id="547"/>
      <w:bookmarkEnd w:id="548"/>
      <w:bookmarkEnd w:id="549"/>
      <w:bookmarkEnd w:id="550"/>
      <w:bookmarkEnd w:id="551"/>
      <w:bookmarkEnd w:id="552"/>
    </w:p>
    <w:p w14:paraId="08C8C8FD" w14:textId="77777777" w:rsidR="00EC1C51" w:rsidRPr="0025296C" w:rsidRDefault="00EC1C51" w:rsidP="00EC1C51">
      <w:pPr>
        <w:widowControl w:val="0"/>
        <w:tabs>
          <w:tab w:val="left" w:pos="0"/>
        </w:tabs>
        <w:spacing w:line="340" w:lineRule="exact"/>
        <w:ind w:firstLine="0"/>
        <w:jc w:val="center"/>
        <w:outlineLvl w:val="1"/>
        <w:rPr>
          <w:rFonts w:ascii="Times New Roman" w:hAnsi="Times New Roman"/>
          <w:b/>
          <w:color w:val="000000"/>
          <w:sz w:val="26"/>
        </w:rPr>
      </w:pPr>
    </w:p>
    <w:p w14:paraId="19D3428B" w14:textId="77777777" w:rsidR="00EC1C51" w:rsidRPr="00E875C3" w:rsidRDefault="00EC1C51" w:rsidP="00EC1C51">
      <w:pPr>
        <w:widowControl w:val="0"/>
        <w:numPr>
          <w:ilvl w:val="0"/>
          <w:numId w:val="2"/>
        </w:numPr>
        <w:tabs>
          <w:tab w:val="left" w:pos="0"/>
          <w:tab w:val="left" w:pos="1254"/>
        </w:tabs>
        <w:spacing w:before="120" w:line="340" w:lineRule="exact"/>
        <w:ind w:left="0"/>
        <w:outlineLvl w:val="2"/>
        <w:rPr>
          <w:b/>
          <w:color w:val="000000"/>
          <w:lang w:val="vi-VN"/>
        </w:rPr>
      </w:pPr>
      <w:bookmarkStart w:id="553" w:name="_Toc107651404"/>
      <w:bookmarkStart w:id="554" w:name="_Toc112138745"/>
      <w:bookmarkStart w:id="555" w:name="_Toc114566840"/>
      <w:bookmarkStart w:id="556" w:name="_Toc115080006"/>
      <w:bookmarkStart w:id="557" w:name="_Toc115358175"/>
      <w:bookmarkStart w:id="558" w:name="_Toc120303426"/>
      <w:bookmarkStart w:id="559" w:name="_Toc130825115"/>
      <w:r w:rsidRPr="0025296C">
        <w:rPr>
          <w:b/>
          <w:color w:val="000000"/>
          <w:lang w:val="vi-VN"/>
        </w:rPr>
        <w:t>Quy</w:t>
      </w:r>
      <w:r w:rsidRPr="00147B54">
        <w:rPr>
          <w:b/>
          <w:color w:val="000000"/>
          <w:lang w:val="vi-VN"/>
        </w:rPr>
        <w:t>ề</w:t>
      </w:r>
      <w:r w:rsidRPr="00B16BCF">
        <w:rPr>
          <w:b/>
          <w:color w:val="000000"/>
          <w:lang w:val="vi-VN"/>
        </w:rPr>
        <w:t>n và nghĩa v</w:t>
      </w:r>
      <w:r w:rsidRPr="00354582">
        <w:rPr>
          <w:b/>
          <w:color w:val="000000"/>
          <w:lang w:val="vi-VN"/>
        </w:rPr>
        <w:t>ụ</w:t>
      </w:r>
      <w:r w:rsidRPr="00FB3968">
        <w:rPr>
          <w:b/>
          <w:color w:val="000000"/>
          <w:lang w:val="vi-VN"/>
        </w:rPr>
        <w:t xml:space="preserve"> của tổ</w:t>
      </w:r>
      <w:r w:rsidRPr="00A02926">
        <w:rPr>
          <w:b/>
          <w:color w:val="000000"/>
          <w:lang w:val="vi-VN"/>
        </w:rPr>
        <w:t xml:space="preserve"> chứ</w:t>
      </w:r>
      <w:r w:rsidRPr="00C36CBA">
        <w:rPr>
          <w:b/>
          <w:color w:val="000000"/>
          <w:lang w:val="vi-VN"/>
        </w:rPr>
        <w:t>c nư</w:t>
      </w:r>
      <w:r w:rsidRPr="002703E0">
        <w:rPr>
          <w:b/>
          <w:color w:val="000000"/>
          <w:lang w:val="vi-VN"/>
        </w:rPr>
        <w:t>ớ</w:t>
      </w:r>
      <w:r w:rsidRPr="001A3570">
        <w:rPr>
          <w:b/>
          <w:color w:val="000000"/>
          <w:lang w:val="vi-VN"/>
        </w:rPr>
        <w:t>c ngoài có chứ</w:t>
      </w:r>
      <w:r w:rsidRPr="00BC39BA">
        <w:rPr>
          <w:b/>
          <w:color w:val="000000"/>
          <w:lang w:val="vi-VN"/>
        </w:rPr>
        <w:t>c năng ngo</w:t>
      </w:r>
      <w:r w:rsidRPr="00F45849">
        <w:rPr>
          <w:b/>
          <w:color w:val="000000"/>
          <w:lang w:val="vi-VN"/>
        </w:rPr>
        <w:t>ạ</w:t>
      </w:r>
      <w:r w:rsidRPr="00E875C3">
        <w:rPr>
          <w:b/>
          <w:color w:val="000000"/>
          <w:lang w:val="vi-VN"/>
        </w:rPr>
        <w:t>i giao</w:t>
      </w:r>
      <w:bookmarkEnd w:id="553"/>
      <w:bookmarkEnd w:id="554"/>
      <w:bookmarkEnd w:id="555"/>
      <w:bookmarkEnd w:id="556"/>
      <w:bookmarkEnd w:id="557"/>
      <w:bookmarkEnd w:id="558"/>
      <w:bookmarkEnd w:id="559"/>
    </w:p>
    <w:p w14:paraId="58AC7D8D" w14:textId="77777777" w:rsidR="00EC1C51" w:rsidRPr="00702EC7" w:rsidRDefault="00EC1C51" w:rsidP="00EC1C51">
      <w:pPr>
        <w:widowControl w:val="0"/>
        <w:tabs>
          <w:tab w:val="left" w:pos="0"/>
        </w:tabs>
        <w:spacing w:before="120" w:line="340" w:lineRule="exact"/>
        <w:rPr>
          <w:rFonts w:ascii="Times New Roman" w:hAnsi="Times New Roman"/>
          <w:color w:val="000000"/>
          <w:lang w:val="vi-VN"/>
        </w:rPr>
      </w:pPr>
      <w:r w:rsidRPr="009245A5">
        <w:rPr>
          <w:rFonts w:ascii="Times New Roman" w:hAnsi="Times New Roman"/>
          <w:color w:val="000000"/>
          <w:lang w:val="vi-VN"/>
        </w:rPr>
        <w:t>1. T</w:t>
      </w:r>
      <w:r w:rsidRPr="005754F9">
        <w:rPr>
          <w:rFonts w:ascii="Times New Roman" w:hAnsi="Times New Roman"/>
          <w:color w:val="000000"/>
          <w:lang w:val="vi-VN"/>
        </w:rPr>
        <w:t>ổ ch</w:t>
      </w:r>
      <w:r w:rsidRPr="00AE2838">
        <w:rPr>
          <w:rFonts w:ascii="Times New Roman" w:hAnsi="Times New Roman"/>
          <w:color w:val="000000"/>
          <w:lang w:val="vi-VN"/>
        </w:rPr>
        <w:t>ứ</w:t>
      </w:r>
      <w:r w:rsidRPr="000A49B4">
        <w:rPr>
          <w:rFonts w:ascii="Times New Roman" w:hAnsi="Times New Roman"/>
          <w:color w:val="000000"/>
          <w:lang w:val="vi-VN"/>
        </w:rPr>
        <w:t>c nướ</w:t>
      </w:r>
      <w:r w:rsidRPr="008E05B2">
        <w:rPr>
          <w:rFonts w:ascii="Times New Roman" w:hAnsi="Times New Roman"/>
          <w:color w:val="000000"/>
          <w:lang w:val="vi-VN"/>
        </w:rPr>
        <w:t>c ngoài có ch</w:t>
      </w:r>
      <w:r w:rsidRPr="00ED2A2C">
        <w:rPr>
          <w:rFonts w:ascii="Times New Roman" w:hAnsi="Times New Roman"/>
          <w:color w:val="000000"/>
          <w:lang w:val="vi-VN"/>
        </w:rPr>
        <w:t>ứ</w:t>
      </w:r>
      <w:r w:rsidRPr="00DF13E6">
        <w:rPr>
          <w:rFonts w:ascii="Times New Roman" w:hAnsi="Times New Roman"/>
          <w:color w:val="000000"/>
          <w:lang w:val="vi-VN"/>
        </w:rPr>
        <w:t>c năng ngoại giao sử dụng đấ</w:t>
      </w:r>
      <w:r w:rsidRPr="00232F32">
        <w:rPr>
          <w:rFonts w:ascii="Times New Roman" w:hAnsi="Times New Roman"/>
          <w:color w:val="000000"/>
          <w:lang w:val="vi-VN"/>
        </w:rPr>
        <w:t>t t</w:t>
      </w:r>
      <w:r w:rsidRPr="00DD0AF5">
        <w:rPr>
          <w:rFonts w:ascii="Times New Roman" w:hAnsi="Times New Roman"/>
          <w:color w:val="000000"/>
          <w:lang w:val="vi-VN"/>
        </w:rPr>
        <w:t>ại Việ</w:t>
      </w:r>
      <w:r w:rsidRPr="008B6524">
        <w:rPr>
          <w:rFonts w:ascii="Times New Roman" w:hAnsi="Times New Roman"/>
          <w:color w:val="000000"/>
          <w:lang w:val="vi-VN"/>
        </w:rPr>
        <w:t>t Nam có các quy</w:t>
      </w:r>
      <w:r w:rsidRPr="00E558A3">
        <w:rPr>
          <w:rFonts w:ascii="Times New Roman" w:hAnsi="Times New Roman"/>
          <w:color w:val="000000"/>
          <w:lang w:val="vi-VN"/>
        </w:rPr>
        <w:t>ền và nghĩa v</w:t>
      </w:r>
      <w:r w:rsidRPr="00E50CFC">
        <w:rPr>
          <w:rFonts w:ascii="Times New Roman" w:hAnsi="Times New Roman"/>
          <w:color w:val="000000"/>
          <w:lang w:val="vi-VN"/>
        </w:rPr>
        <w:t>ụ</w:t>
      </w:r>
      <w:r w:rsidRPr="00702EC7">
        <w:rPr>
          <w:rFonts w:ascii="Times New Roman" w:hAnsi="Times New Roman"/>
          <w:color w:val="000000"/>
          <w:lang w:val="vi-VN"/>
        </w:rPr>
        <w:t xml:space="preserve"> sau đây:</w:t>
      </w:r>
    </w:p>
    <w:p w14:paraId="6C5966C2"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_Ref113316093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_Ref115018779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3CC806D4" w14:textId="77777777" w:rsidR="00EC1C51" w:rsidRPr="000A49B4"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b) Xây dựng các công trình trên đ</w:t>
      </w:r>
      <w:r w:rsidRPr="00A02926">
        <w:rPr>
          <w:rFonts w:ascii="Times New Roman" w:hAnsi="Times New Roman"/>
          <w:color w:val="000000"/>
          <w:lang w:val="vi-VN"/>
        </w:rPr>
        <w:t>ất theo gi</w:t>
      </w:r>
      <w:r w:rsidRPr="00C36CBA">
        <w:rPr>
          <w:rFonts w:ascii="Times New Roman" w:hAnsi="Times New Roman"/>
          <w:color w:val="000000"/>
          <w:lang w:val="vi-VN"/>
        </w:rPr>
        <w:t>ấ</w:t>
      </w:r>
      <w:r w:rsidRPr="002703E0">
        <w:rPr>
          <w:rFonts w:ascii="Times New Roman" w:hAnsi="Times New Roman"/>
          <w:color w:val="000000"/>
          <w:lang w:val="vi-VN"/>
        </w:rPr>
        <w:t>y phép c</w:t>
      </w:r>
      <w:r w:rsidRPr="001A3570">
        <w:rPr>
          <w:rFonts w:ascii="Times New Roman" w:hAnsi="Times New Roman"/>
          <w:color w:val="000000"/>
          <w:lang w:val="vi-VN"/>
        </w:rPr>
        <w:t>ủa cơ quan nhà nư</w:t>
      </w:r>
      <w:r w:rsidRPr="00BC39BA">
        <w:rPr>
          <w:rFonts w:ascii="Times New Roman" w:hAnsi="Times New Roman"/>
          <w:color w:val="000000"/>
          <w:lang w:val="vi-VN"/>
        </w:rPr>
        <w:t>ớ</w:t>
      </w:r>
      <w:r w:rsidRPr="00F45849">
        <w:rPr>
          <w:rFonts w:ascii="Times New Roman" w:hAnsi="Times New Roman"/>
          <w:color w:val="000000"/>
          <w:lang w:val="vi-VN"/>
        </w:rPr>
        <w:t>c Vi</w:t>
      </w:r>
      <w:r w:rsidRPr="00E875C3">
        <w:rPr>
          <w:rFonts w:ascii="Times New Roman" w:hAnsi="Times New Roman"/>
          <w:color w:val="000000"/>
          <w:lang w:val="vi-VN"/>
        </w:rPr>
        <w:t>ệ</w:t>
      </w:r>
      <w:r w:rsidRPr="009245A5">
        <w:rPr>
          <w:rFonts w:ascii="Times New Roman" w:hAnsi="Times New Roman"/>
          <w:color w:val="000000"/>
          <w:lang w:val="vi-VN"/>
        </w:rPr>
        <w:t>t Nam có th</w:t>
      </w:r>
      <w:r w:rsidRPr="005754F9">
        <w:rPr>
          <w:rFonts w:ascii="Times New Roman" w:hAnsi="Times New Roman"/>
          <w:color w:val="000000"/>
          <w:lang w:val="vi-VN"/>
        </w:rPr>
        <w:t>ẩm quy</w:t>
      </w:r>
      <w:r w:rsidRPr="00AE2838">
        <w:rPr>
          <w:rFonts w:ascii="Times New Roman" w:hAnsi="Times New Roman"/>
          <w:color w:val="000000"/>
          <w:lang w:val="vi-VN"/>
        </w:rPr>
        <w:t>ề</w:t>
      </w:r>
      <w:r w:rsidRPr="000A49B4">
        <w:rPr>
          <w:rFonts w:ascii="Times New Roman" w:hAnsi="Times New Roman"/>
          <w:color w:val="000000"/>
          <w:lang w:val="vi-VN"/>
        </w:rPr>
        <w:t>n;</w:t>
      </w:r>
    </w:p>
    <w:p w14:paraId="60BAD1A6"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8E05B2">
        <w:rPr>
          <w:rFonts w:ascii="Times New Roman" w:hAnsi="Times New Roman"/>
          <w:color w:val="000000"/>
          <w:lang w:val="vi-VN"/>
        </w:rPr>
        <w:t>c) S</w:t>
      </w:r>
      <w:r w:rsidRPr="00ED2A2C">
        <w:rPr>
          <w:rFonts w:ascii="Times New Roman" w:hAnsi="Times New Roman"/>
          <w:color w:val="000000"/>
          <w:lang w:val="vi-VN"/>
        </w:rPr>
        <w:t>ở</w:t>
      </w:r>
      <w:r w:rsidRPr="00DF13E6">
        <w:rPr>
          <w:rFonts w:ascii="Times New Roman" w:hAnsi="Times New Roman"/>
          <w:color w:val="000000"/>
          <w:lang w:val="vi-VN"/>
        </w:rPr>
        <w:t xml:space="preserve"> hữu công trình do mình xây dựng trên đất thuê trong th</w:t>
      </w:r>
      <w:r w:rsidRPr="00232F32">
        <w:rPr>
          <w:rFonts w:ascii="Times New Roman" w:hAnsi="Times New Roman"/>
          <w:color w:val="000000"/>
          <w:lang w:val="vi-VN"/>
        </w:rPr>
        <w:t>ờ</w:t>
      </w:r>
      <w:r w:rsidRPr="00DD0AF5">
        <w:rPr>
          <w:rFonts w:ascii="Times New Roman" w:hAnsi="Times New Roman"/>
          <w:color w:val="000000"/>
          <w:lang w:val="vi-VN"/>
        </w:rPr>
        <w:t>i hạn thuê đ</w:t>
      </w:r>
      <w:r w:rsidRPr="008B6524">
        <w:rPr>
          <w:rFonts w:ascii="Times New Roman" w:hAnsi="Times New Roman"/>
          <w:color w:val="000000"/>
          <w:lang w:val="vi-VN"/>
        </w:rPr>
        <w:t>ấ</w:t>
      </w:r>
      <w:r w:rsidRPr="00E558A3">
        <w:rPr>
          <w:rFonts w:ascii="Times New Roman" w:hAnsi="Times New Roman"/>
          <w:color w:val="000000"/>
          <w:lang w:val="vi-VN"/>
        </w:rPr>
        <w:t>t</w:t>
      </w:r>
      <w:r w:rsidRPr="00E558A3">
        <w:rPr>
          <w:rFonts w:ascii="Times New Roman" w:hAnsi="Times New Roman"/>
          <w:color w:val="000000"/>
        </w:rPr>
        <w:t>;</w:t>
      </w:r>
    </w:p>
    <w:p w14:paraId="7A09B6F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0CFC">
        <w:rPr>
          <w:rFonts w:ascii="Times New Roman" w:hAnsi="Times New Roman"/>
          <w:color w:val="000000"/>
        </w:rPr>
        <w:t>d) Vi</w:t>
      </w:r>
      <w:r w:rsidRPr="00702EC7">
        <w:rPr>
          <w:rFonts w:ascii="Times New Roman" w:hAnsi="Times New Roman"/>
          <w:color w:val="000000"/>
        </w:rPr>
        <w:t>ệ</w:t>
      </w:r>
      <w:r w:rsidRPr="00ED04D9">
        <w:rPr>
          <w:rFonts w:ascii="Times New Roman" w:hAnsi="Times New Roman"/>
          <w:color w:val="000000"/>
        </w:rPr>
        <w:t>c trả lại đất, chuyển quyền sử dụng đất của tổ chức nước ngoài có chức năng ngoại giao khi không có nhu cầu sử dụng vào mục đích đã được thuê đất thì thực hiện theo điều ước quốc tế, thỏa thuận quốc tế và quy định của pháp luật.</w:t>
      </w:r>
    </w:p>
    <w:p w14:paraId="61BC8CD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2. Trường hợp điều ước quốc tế mà </w:t>
      </w:r>
      <w:r w:rsidRPr="00ED04D9">
        <w:rPr>
          <w:rFonts w:ascii="Times New Roman" w:hAnsi="Times New Roman"/>
          <w:color w:val="000000"/>
        </w:rPr>
        <w:t>nước</w:t>
      </w:r>
      <w:r w:rsidRPr="00ED04D9">
        <w:rPr>
          <w:rFonts w:ascii="Times New Roman" w:hAnsi="Times New Roman"/>
          <w:b/>
          <w:color w:val="000000"/>
        </w:rPr>
        <w:t xml:space="preserve"> </w:t>
      </w:r>
      <w:r w:rsidRPr="00ED04D9">
        <w:rPr>
          <w:rFonts w:ascii="Times New Roman" w:hAnsi="Times New Roman"/>
          <w:color w:val="000000"/>
          <w:lang w:val="vi-VN"/>
        </w:rPr>
        <w:t>Cộng hòa xã hội chủ nghĩa Việt Nam là thành viên có quy định khác thì tổ chức nước ngoài có chức năng ngoại giao có quyền và nghĩa vụ theo điều ước quốc tế đó.</w:t>
      </w:r>
      <w:r w:rsidRPr="00ED04D9">
        <w:rPr>
          <w:rFonts w:ascii="Times New Roman" w:hAnsi="Times New Roman"/>
          <w:color w:val="000000"/>
        </w:rPr>
        <w:t xml:space="preserve"> </w:t>
      </w:r>
    </w:p>
    <w:p w14:paraId="197360EF"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560" w:name="_Toc107651405"/>
      <w:bookmarkStart w:id="561" w:name="_Toc112138746"/>
      <w:bookmarkStart w:id="562" w:name="_Ref113316517"/>
      <w:bookmarkStart w:id="563" w:name="_Ref113316547"/>
      <w:bookmarkStart w:id="564" w:name="_Toc114566841"/>
      <w:bookmarkStart w:id="565" w:name="_Ref115019036"/>
      <w:bookmarkStart w:id="566" w:name="_Ref115019042"/>
      <w:bookmarkStart w:id="567" w:name="_Ref115019049"/>
      <w:bookmarkStart w:id="568" w:name="_Toc115080007"/>
      <w:bookmarkStart w:id="569" w:name="_Toc115358176"/>
      <w:bookmarkStart w:id="570" w:name="_Toc120303427"/>
      <w:bookmarkStart w:id="571" w:name="_Toc130825116"/>
      <w:r w:rsidRPr="00ED04D9">
        <w:rPr>
          <w:rFonts w:ascii="Times New Roman" w:hAnsi="Times New Roman"/>
          <w:b/>
          <w:color w:val="000000"/>
          <w:lang w:val="vi-VN"/>
        </w:rPr>
        <w:lastRenderedPageBreak/>
        <w:t>Quyền và nghĩa vụ của người Việt Nam định cư ở nước ngoài, tổ chức kinh tế có vốn đầu tư nước ngoài sử dụng đất để thực hiện dự án đầu tư tại Việt Nam</w:t>
      </w:r>
      <w:bookmarkEnd w:id="560"/>
      <w:bookmarkEnd w:id="561"/>
      <w:bookmarkEnd w:id="562"/>
      <w:bookmarkEnd w:id="563"/>
      <w:bookmarkEnd w:id="564"/>
      <w:bookmarkEnd w:id="565"/>
      <w:bookmarkEnd w:id="566"/>
      <w:bookmarkEnd w:id="567"/>
      <w:bookmarkEnd w:id="568"/>
      <w:bookmarkEnd w:id="569"/>
      <w:bookmarkEnd w:id="570"/>
      <w:bookmarkEnd w:id="571"/>
    </w:p>
    <w:p w14:paraId="7A5A61F9"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1. Người Việt Nam định cư ở nước ngoài về đầu tư tại Việt Nam được Nhà nước Việt Nam giao đất có thu tiền sử dụng đất có các quyền và nghĩa vụ sau đây:</w:t>
      </w:r>
    </w:p>
    <w:p w14:paraId="786D93A7"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_Ref113316131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_Ref113316138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1EC653CC"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b) Quy</w:t>
      </w:r>
      <w:r w:rsidRPr="00A02926">
        <w:rPr>
          <w:rFonts w:ascii="Times New Roman" w:hAnsi="Times New Roman"/>
          <w:color w:val="000000"/>
          <w:lang w:val="vi-VN"/>
        </w:rPr>
        <w:t>ền và nghĩa v</w:t>
      </w:r>
      <w:r w:rsidRPr="00C36CBA">
        <w:rPr>
          <w:rFonts w:ascii="Times New Roman" w:hAnsi="Times New Roman"/>
          <w:color w:val="000000"/>
          <w:lang w:val="vi-VN"/>
        </w:rPr>
        <w:t>ụ</w:t>
      </w:r>
      <w:r w:rsidRPr="002703E0">
        <w:rPr>
          <w:rFonts w:ascii="Times New Roman" w:hAnsi="Times New Roman"/>
          <w:color w:val="000000"/>
          <w:lang w:val="vi-VN"/>
        </w:rPr>
        <w:t xml:space="preserve"> quy đ</w:t>
      </w:r>
      <w:r w:rsidRPr="001A3570">
        <w:rPr>
          <w:rFonts w:ascii="Times New Roman" w:hAnsi="Times New Roman"/>
          <w:color w:val="000000"/>
          <w:lang w:val="vi-VN"/>
        </w:rPr>
        <w:t>ịnh t</w:t>
      </w:r>
      <w:r w:rsidRPr="00BC39BA">
        <w:rPr>
          <w:rFonts w:ascii="Times New Roman" w:hAnsi="Times New Roman"/>
          <w:color w:val="000000"/>
          <w:lang w:val="vi-VN"/>
        </w:rPr>
        <w:t>ạ</w:t>
      </w:r>
      <w:r w:rsidRPr="00F45849">
        <w:rPr>
          <w:rFonts w:ascii="Times New Roman" w:hAnsi="Times New Roman"/>
          <w:color w:val="000000"/>
          <w:lang w:val="vi-VN"/>
        </w:rPr>
        <w:t>i kho</w:t>
      </w:r>
      <w:r w:rsidRPr="00E875C3">
        <w:rPr>
          <w:rFonts w:ascii="Times New Roman" w:hAnsi="Times New Roman"/>
          <w:color w:val="000000"/>
          <w:lang w:val="vi-VN"/>
        </w:rPr>
        <w:t>ả</w:t>
      </w:r>
      <w:r w:rsidRPr="009245A5">
        <w:rPr>
          <w:rFonts w:ascii="Times New Roman" w:hAnsi="Times New Roman"/>
          <w:color w:val="000000"/>
          <w:lang w:val="vi-VN"/>
        </w:rPr>
        <w:t xml:space="preserve">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_Ref113316151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398982C4"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2.</w:t>
      </w:r>
      <w:r w:rsidRPr="00A02926">
        <w:rPr>
          <w:rFonts w:ascii="Times New Roman" w:hAnsi="Times New Roman"/>
          <w:color w:val="000000"/>
          <w:lang w:val="vi-VN"/>
        </w:rPr>
        <w:t xml:space="preserve"> Ngư</w:t>
      </w:r>
      <w:r w:rsidRPr="00C36CBA">
        <w:rPr>
          <w:rFonts w:ascii="Times New Roman" w:hAnsi="Times New Roman"/>
          <w:color w:val="000000"/>
          <w:lang w:val="vi-VN"/>
        </w:rPr>
        <w:t>ờ</w:t>
      </w:r>
      <w:r w:rsidRPr="002703E0">
        <w:rPr>
          <w:rFonts w:ascii="Times New Roman" w:hAnsi="Times New Roman"/>
          <w:color w:val="000000"/>
          <w:lang w:val="vi-VN"/>
        </w:rPr>
        <w:t>i Vi</w:t>
      </w:r>
      <w:r w:rsidRPr="001A3570">
        <w:rPr>
          <w:rFonts w:ascii="Times New Roman" w:hAnsi="Times New Roman"/>
          <w:color w:val="000000"/>
          <w:lang w:val="vi-VN"/>
        </w:rPr>
        <w:t>ệt Nam đ</w:t>
      </w:r>
      <w:r w:rsidRPr="00BC39BA">
        <w:rPr>
          <w:rFonts w:ascii="Times New Roman" w:hAnsi="Times New Roman"/>
          <w:color w:val="000000"/>
          <w:lang w:val="vi-VN"/>
        </w:rPr>
        <w:t>ị</w:t>
      </w:r>
      <w:r w:rsidRPr="00F45849">
        <w:rPr>
          <w:rFonts w:ascii="Times New Roman" w:hAnsi="Times New Roman"/>
          <w:color w:val="000000"/>
          <w:lang w:val="vi-VN"/>
        </w:rPr>
        <w:t xml:space="preserve">nh cư </w:t>
      </w:r>
      <w:r w:rsidRPr="00E875C3">
        <w:rPr>
          <w:rFonts w:ascii="Times New Roman" w:hAnsi="Times New Roman"/>
          <w:color w:val="000000"/>
          <w:lang w:val="vi-VN"/>
        </w:rPr>
        <w:t>ở</w:t>
      </w:r>
      <w:r w:rsidRPr="009245A5">
        <w:rPr>
          <w:rFonts w:ascii="Times New Roman" w:hAnsi="Times New Roman"/>
          <w:color w:val="000000"/>
          <w:lang w:val="vi-VN"/>
        </w:rPr>
        <w:t xml:space="preserve"> nư</w:t>
      </w:r>
      <w:r w:rsidRPr="005754F9">
        <w:rPr>
          <w:rFonts w:ascii="Times New Roman" w:hAnsi="Times New Roman"/>
          <w:color w:val="000000"/>
          <w:lang w:val="vi-VN"/>
        </w:rPr>
        <w:t xml:space="preserve">ớc ngoài, </w:t>
      </w:r>
      <w:r w:rsidRPr="00AE2838">
        <w:rPr>
          <w:rFonts w:ascii="Times New Roman" w:hAnsi="Times New Roman"/>
          <w:color w:val="000000"/>
          <w:lang w:val="vi-VN"/>
        </w:rPr>
        <w:t>t</w:t>
      </w:r>
      <w:r w:rsidRPr="000A49B4">
        <w:rPr>
          <w:rFonts w:ascii="Times New Roman" w:hAnsi="Times New Roman"/>
          <w:color w:val="000000"/>
          <w:lang w:val="vi-VN"/>
        </w:rPr>
        <w:t>ổ ch</w:t>
      </w:r>
      <w:r w:rsidRPr="008E05B2">
        <w:rPr>
          <w:rFonts w:ascii="Times New Roman" w:hAnsi="Times New Roman"/>
          <w:color w:val="000000"/>
          <w:lang w:val="vi-VN"/>
        </w:rPr>
        <w:t>ứ</w:t>
      </w:r>
      <w:r w:rsidRPr="00ED2A2C">
        <w:rPr>
          <w:rFonts w:ascii="Times New Roman" w:hAnsi="Times New Roman"/>
          <w:color w:val="000000"/>
          <w:lang w:val="vi-VN"/>
        </w:rPr>
        <w:t>c kinh t</w:t>
      </w:r>
      <w:r w:rsidRPr="00DF13E6">
        <w:rPr>
          <w:rFonts w:ascii="Times New Roman" w:hAnsi="Times New Roman"/>
          <w:color w:val="000000"/>
          <w:lang w:val="vi-VN"/>
        </w:rPr>
        <w:t>ế có vốn đầu tư nước ngoài</w:t>
      </w:r>
      <w:r w:rsidRPr="00232F32">
        <w:rPr>
          <w:rFonts w:ascii="Times New Roman" w:hAnsi="Times New Roman"/>
          <w:color w:val="000000"/>
        </w:rPr>
        <w:t xml:space="preserve"> </w:t>
      </w:r>
      <w:r w:rsidRPr="00DD0AF5">
        <w:rPr>
          <w:rFonts w:ascii="Times New Roman" w:hAnsi="Times New Roman"/>
          <w:color w:val="000000"/>
          <w:lang w:val="vi-VN"/>
        </w:rPr>
        <w:t>được Nhà nư</w:t>
      </w:r>
      <w:r w:rsidRPr="008B6524">
        <w:rPr>
          <w:rFonts w:ascii="Times New Roman" w:hAnsi="Times New Roman"/>
          <w:color w:val="000000"/>
          <w:lang w:val="vi-VN"/>
        </w:rPr>
        <w:t>ớ</w:t>
      </w:r>
      <w:r w:rsidRPr="00E558A3">
        <w:rPr>
          <w:rFonts w:ascii="Times New Roman" w:hAnsi="Times New Roman"/>
          <w:color w:val="000000"/>
          <w:lang w:val="vi-VN"/>
        </w:rPr>
        <w:t>c Việ</w:t>
      </w:r>
      <w:r w:rsidRPr="00E50CFC">
        <w:rPr>
          <w:rFonts w:ascii="Times New Roman" w:hAnsi="Times New Roman"/>
          <w:color w:val="000000"/>
          <w:lang w:val="vi-VN"/>
        </w:rPr>
        <w:t>t Nam cho thuê đ</w:t>
      </w:r>
      <w:r w:rsidRPr="00702EC7">
        <w:rPr>
          <w:rFonts w:ascii="Times New Roman" w:hAnsi="Times New Roman"/>
          <w:color w:val="000000"/>
          <w:lang w:val="vi-VN"/>
        </w:rPr>
        <w:t>ấ</w:t>
      </w:r>
      <w:r w:rsidRPr="00ED04D9">
        <w:rPr>
          <w:rFonts w:ascii="Times New Roman" w:hAnsi="Times New Roman"/>
          <w:color w:val="000000"/>
          <w:lang w:val="vi-VN"/>
        </w:rPr>
        <w:t>t thu tiền thuê đất hằng năm có các quyền và nghĩa vụ sau đây:</w:t>
      </w:r>
    </w:p>
    <w:p w14:paraId="6B6A61E2"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_Ref113316162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_Ref113316168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6B39FC48"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b) Th</w:t>
      </w:r>
      <w:r w:rsidRPr="00A02926">
        <w:rPr>
          <w:rFonts w:ascii="Times New Roman" w:hAnsi="Times New Roman"/>
          <w:color w:val="000000"/>
          <w:lang w:val="vi-VN"/>
        </w:rPr>
        <w:t>ế ch</w:t>
      </w:r>
      <w:r w:rsidRPr="00C36CBA">
        <w:rPr>
          <w:rFonts w:ascii="Times New Roman" w:hAnsi="Times New Roman"/>
          <w:color w:val="000000"/>
          <w:lang w:val="vi-VN"/>
        </w:rPr>
        <w:t>ấ</w:t>
      </w:r>
      <w:r w:rsidRPr="002703E0">
        <w:rPr>
          <w:rFonts w:ascii="Times New Roman" w:hAnsi="Times New Roman"/>
          <w:color w:val="000000"/>
          <w:lang w:val="vi-VN"/>
        </w:rPr>
        <w:t>p tài s</w:t>
      </w:r>
      <w:r w:rsidRPr="001A3570">
        <w:rPr>
          <w:rFonts w:ascii="Times New Roman" w:hAnsi="Times New Roman"/>
          <w:color w:val="000000"/>
          <w:lang w:val="vi-VN"/>
        </w:rPr>
        <w:t>ản thu</w:t>
      </w:r>
      <w:r w:rsidRPr="00BC39BA">
        <w:rPr>
          <w:rFonts w:ascii="Times New Roman" w:hAnsi="Times New Roman"/>
          <w:color w:val="000000"/>
          <w:lang w:val="vi-VN"/>
        </w:rPr>
        <w:t>ộ</w:t>
      </w:r>
      <w:r w:rsidRPr="00F45849">
        <w:rPr>
          <w:rFonts w:ascii="Times New Roman" w:hAnsi="Times New Roman"/>
          <w:color w:val="000000"/>
          <w:lang w:val="vi-VN"/>
        </w:rPr>
        <w:t>c s</w:t>
      </w:r>
      <w:r w:rsidRPr="00E875C3">
        <w:rPr>
          <w:rFonts w:ascii="Times New Roman" w:hAnsi="Times New Roman"/>
          <w:color w:val="000000"/>
          <w:lang w:val="vi-VN"/>
        </w:rPr>
        <w:t>ở</w:t>
      </w:r>
      <w:r w:rsidRPr="009245A5">
        <w:rPr>
          <w:rFonts w:ascii="Times New Roman" w:hAnsi="Times New Roman"/>
          <w:color w:val="000000"/>
          <w:lang w:val="vi-VN"/>
        </w:rPr>
        <w:t xml:space="preserve"> h</w:t>
      </w:r>
      <w:r w:rsidRPr="005754F9">
        <w:rPr>
          <w:rFonts w:ascii="Times New Roman" w:hAnsi="Times New Roman"/>
          <w:color w:val="000000"/>
          <w:lang w:val="vi-VN"/>
        </w:rPr>
        <w:t>ữu c</w:t>
      </w:r>
      <w:r w:rsidRPr="00AE2838">
        <w:rPr>
          <w:rFonts w:ascii="Times New Roman" w:hAnsi="Times New Roman"/>
          <w:color w:val="000000"/>
          <w:lang w:val="vi-VN"/>
        </w:rPr>
        <w:t>ủ</w:t>
      </w:r>
      <w:r w:rsidRPr="000A49B4">
        <w:rPr>
          <w:rFonts w:ascii="Times New Roman" w:hAnsi="Times New Roman"/>
          <w:color w:val="000000"/>
          <w:lang w:val="vi-VN"/>
        </w:rPr>
        <w:t>a mình gắ</w:t>
      </w:r>
      <w:r w:rsidRPr="008E05B2">
        <w:rPr>
          <w:rFonts w:ascii="Times New Roman" w:hAnsi="Times New Roman"/>
          <w:color w:val="000000"/>
          <w:lang w:val="vi-VN"/>
        </w:rPr>
        <w:t>n li</w:t>
      </w:r>
      <w:r w:rsidRPr="00ED2A2C">
        <w:rPr>
          <w:rFonts w:ascii="Times New Roman" w:hAnsi="Times New Roman"/>
          <w:color w:val="000000"/>
          <w:lang w:val="vi-VN"/>
        </w:rPr>
        <w:t>ề</w:t>
      </w:r>
      <w:r w:rsidRPr="00DF13E6">
        <w:rPr>
          <w:rFonts w:ascii="Times New Roman" w:hAnsi="Times New Roman"/>
          <w:color w:val="000000"/>
          <w:lang w:val="vi-VN"/>
        </w:rPr>
        <w:t>n với đất tại các tổ</w:t>
      </w:r>
      <w:r w:rsidRPr="00232F32">
        <w:rPr>
          <w:rFonts w:ascii="Times New Roman" w:hAnsi="Times New Roman"/>
          <w:color w:val="000000"/>
          <w:lang w:val="vi-VN"/>
        </w:rPr>
        <w:t xml:space="preserve"> ch</w:t>
      </w:r>
      <w:r w:rsidRPr="00DD0AF5">
        <w:rPr>
          <w:rFonts w:ascii="Times New Roman" w:hAnsi="Times New Roman"/>
          <w:color w:val="000000"/>
          <w:lang w:val="vi-VN"/>
        </w:rPr>
        <w:t>ức tín d</w:t>
      </w:r>
      <w:r w:rsidRPr="008B6524">
        <w:rPr>
          <w:rFonts w:ascii="Times New Roman" w:hAnsi="Times New Roman"/>
          <w:color w:val="000000"/>
          <w:lang w:val="vi-VN"/>
        </w:rPr>
        <w:t>ụ</w:t>
      </w:r>
      <w:r w:rsidRPr="00E558A3">
        <w:rPr>
          <w:rFonts w:ascii="Times New Roman" w:hAnsi="Times New Roman"/>
          <w:color w:val="000000"/>
          <w:lang w:val="vi-VN"/>
        </w:rPr>
        <w:t>ng đư</w:t>
      </w:r>
      <w:r w:rsidRPr="00E50CFC">
        <w:rPr>
          <w:rFonts w:ascii="Times New Roman" w:hAnsi="Times New Roman"/>
          <w:color w:val="000000"/>
          <w:lang w:val="vi-VN"/>
        </w:rPr>
        <w:t>ợ</w:t>
      </w:r>
      <w:r w:rsidRPr="00702EC7">
        <w:rPr>
          <w:rFonts w:ascii="Times New Roman" w:hAnsi="Times New Roman"/>
          <w:color w:val="000000"/>
          <w:lang w:val="vi-VN"/>
        </w:rPr>
        <w:t>c phép ho</w:t>
      </w:r>
      <w:r w:rsidRPr="00ED04D9">
        <w:rPr>
          <w:rFonts w:ascii="Times New Roman" w:hAnsi="Times New Roman"/>
          <w:color w:val="000000"/>
          <w:lang w:val="vi-VN"/>
        </w:rPr>
        <w:t>ạt động tại Việt Nam; góp vốn bằng tài sản thuộc sở hữu của mình gắn liền với đất, người nhận góp vốn bằng tài sản được Nhà nước cho thuê đất theo đúng mục đích đã được xác định trong thời hạn còn lại;</w:t>
      </w:r>
    </w:p>
    <w:p w14:paraId="2A9046A0"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c) Bán tài sản thuộc sở hữu của mình gắn liền với đất </w:t>
      </w:r>
      <w:r w:rsidRPr="00ED04D9">
        <w:rPr>
          <w:rFonts w:ascii="Times New Roman" w:hAnsi="Times New Roman"/>
          <w:color w:val="000000"/>
        </w:rPr>
        <w:t>và quyền thuê trong hợp đồng thuê đất</w:t>
      </w:r>
      <w:r w:rsidRPr="00ED04D9">
        <w:rPr>
          <w:rFonts w:ascii="Times New Roman" w:hAnsi="Times New Roman"/>
          <w:color w:val="000000"/>
          <w:lang w:val="vi-VN"/>
        </w:rPr>
        <w:t xml:space="preserve"> khi có đủ điều kiện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_Ref113316188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7BF23453" w14:textId="77777777" w:rsidR="00EC1C51" w:rsidRPr="00E50CFC"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 xml:space="preserve">d) Cho thuê nhà </w:t>
      </w:r>
      <w:r w:rsidRPr="00A02926">
        <w:rPr>
          <w:rFonts w:ascii="Times New Roman" w:hAnsi="Times New Roman"/>
          <w:color w:val="000000"/>
          <w:lang w:val="vi-VN"/>
        </w:rPr>
        <w:t>ở</w:t>
      </w:r>
      <w:r w:rsidRPr="00A02926">
        <w:rPr>
          <w:rFonts w:ascii="Times New Roman" w:hAnsi="Times New Roman"/>
          <w:color w:val="000000"/>
        </w:rPr>
        <w:t>,</w:t>
      </w:r>
      <w:r w:rsidRPr="00C36CBA">
        <w:rPr>
          <w:rFonts w:ascii="Times New Roman" w:hAnsi="Times New Roman"/>
          <w:b/>
          <w:color w:val="000000"/>
        </w:rPr>
        <w:t xml:space="preserve"> </w:t>
      </w:r>
      <w:r w:rsidRPr="002703E0">
        <w:rPr>
          <w:rFonts w:ascii="Times New Roman" w:hAnsi="Times New Roman"/>
          <w:color w:val="000000"/>
        </w:rPr>
        <w:t>tài s</w:t>
      </w:r>
      <w:r w:rsidRPr="001A3570">
        <w:rPr>
          <w:rFonts w:ascii="Times New Roman" w:hAnsi="Times New Roman"/>
          <w:color w:val="000000"/>
        </w:rPr>
        <w:t>ản g</w:t>
      </w:r>
      <w:r w:rsidRPr="00BC39BA">
        <w:rPr>
          <w:rFonts w:ascii="Times New Roman" w:hAnsi="Times New Roman"/>
          <w:color w:val="000000"/>
        </w:rPr>
        <w:t>ắ</w:t>
      </w:r>
      <w:r w:rsidRPr="00F45849">
        <w:rPr>
          <w:rFonts w:ascii="Times New Roman" w:hAnsi="Times New Roman"/>
          <w:color w:val="000000"/>
        </w:rPr>
        <w:t>n li</w:t>
      </w:r>
      <w:r w:rsidRPr="00E875C3">
        <w:rPr>
          <w:rFonts w:ascii="Times New Roman" w:hAnsi="Times New Roman"/>
          <w:color w:val="000000"/>
        </w:rPr>
        <w:t>ề</w:t>
      </w:r>
      <w:r w:rsidRPr="009245A5">
        <w:rPr>
          <w:rFonts w:ascii="Times New Roman" w:hAnsi="Times New Roman"/>
          <w:color w:val="000000"/>
        </w:rPr>
        <w:t>n v</w:t>
      </w:r>
      <w:r w:rsidRPr="005754F9">
        <w:rPr>
          <w:rFonts w:ascii="Times New Roman" w:hAnsi="Times New Roman"/>
          <w:color w:val="000000"/>
        </w:rPr>
        <w:t>ới đ</w:t>
      </w:r>
      <w:r w:rsidRPr="00AE2838">
        <w:rPr>
          <w:rFonts w:ascii="Times New Roman" w:hAnsi="Times New Roman"/>
          <w:color w:val="000000"/>
        </w:rPr>
        <w:t>ấ</w:t>
      </w:r>
      <w:r w:rsidRPr="000A49B4">
        <w:rPr>
          <w:rFonts w:ascii="Times New Roman" w:hAnsi="Times New Roman"/>
          <w:color w:val="000000"/>
        </w:rPr>
        <w:t>t</w:t>
      </w:r>
      <w:r w:rsidRPr="008E05B2">
        <w:rPr>
          <w:rFonts w:ascii="Times New Roman" w:hAnsi="Times New Roman"/>
          <w:color w:val="000000"/>
          <w:lang w:val="vi-VN"/>
        </w:rPr>
        <w:t xml:space="preserve"> trong trư</w:t>
      </w:r>
      <w:r w:rsidRPr="00ED2A2C">
        <w:rPr>
          <w:rFonts w:ascii="Times New Roman" w:hAnsi="Times New Roman"/>
          <w:color w:val="000000"/>
          <w:lang w:val="vi-VN"/>
        </w:rPr>
        <w:t>ờ</w:t>
      </w:r>
      <w:r w:rsidRPr="00DF13E6">
        <w:rPr>
          <w:rFonts w:ascii="Times New Roman" w:hAnsi="Times New Roman"/>
          <w:color w:val="000000"/>
          <w:lang w:val="vi-VN"/>
        </w:rPr>
        <w:t>ng hợp được phép đầu tư xây dự</w:t>
      </w:r>
      <w:r w:rsidRPr="00232F32">
        <w:rPr>
          <w:rFonts w:ascii="Times New Roman" w:hAnsi="Times New Roman"/>
          <w:color w:val="000000"/>
          <w:lang w:val="vi-VN"/>
        </w:rPr>
        <w:t xml:space="preserve">ng </w:t>
      </w:r>
      <w:r w:rsidRPr="00DD0AF5">
        <w:rPr>
          <w:rFonts w:ascii="Times New Roman" w:hAnsi="Times New Roman"/>
          <w:color w:val="000000"/>
        </w:rPr>
        <w:t>nhà ở thương</w:t>
      </w:r>
      <w:r w:rsidRPr="008B6524">
        <w:rPr>
          <w:rFonts w:ascii="Times New Roman" w:hAnsi="Times New Roman"/>
          <w:color w:val="000000"/>
        </w:rPr>
        <w:t xml:space="preserve"> m</w:t>
      </w:r>
      <w:r w:rsidRPr="00E558A3">
        <w:rPr>
          <w:rFonts w:ascii="Times New Roman" w:hAnsi="Times New Roman"/>
          <w:color w:val="000000"/>
        </w:rPr>
        <w:t>ại</w:t>
      </w:r>
      <w:r w:rsidRPr="00E50CFC">
        <w:rPr>
          <w:rFonts w:ascii="Times New Roman" w:hAnsi="Times New Roman"/>
          <w:color w:val="000000"/>
          <w:lang w:val="vi-VN"/>
        </w:rPr>
        <w:t>.</w:t>
      </w:r>
    </w:p>
    <w:p w14:paraId="15CE49F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702EC7">
        <w:rPr>
          <w:rFonts w:ascii="Times New Roman" w:hAnsi="Times New Roman"/>
          <w:color w:val="000000"/>
        </w:rPr>
        <w:t>đ)</w:t>
      </w:r>
      <w:r w:rsidRPr="00ED04D9">
        <w:rPr>
          <w:color w:val="000000"/>
        </w:rPr>
        <w:t xml:space="preserve"> </w:t>
      </w:r>
      <w:r w:rsidRPr="0025296C">
        <w:rPr>
          <w:rFonts w:ascii="Times New Roman" w:hAnsi="Times New Roman"/>
          <w:color w:val="000000"/>
        </w:rPr>
        <w:t>Cho thuê l</w:t>
      </w:r>
      <w:r w:rsidRPr="00147B54">
        <w:rPr>
          <w:rFonts w:ascii="Times New Roman" w:hAnsi="Times New Roman"/>
          <w:color w:val="000000"/>
        </w:rPr>
        <w:t>ạ</w:t>
      </w:r>
      <w:r w:rsidRPr="00B16BCF">
        <w:rPr>
          <w:rFonts w:ascii="Times New Roman" w:hAnsi="Times New Roman"/>
          <w:color w:val="000000"/>
        </w:rPr>
        <w:t>i quy</w:t>
      </w:r>
      <w:r w:rsidRPr="00354582">
        <w:rPr>
          <w:rFonts w:ascii="Times New Roman" w:hAnsi="Times New Roman"/>
          <w:color w:val="000000"/>
        </w:rPr>
        <w:t>ề</w:t>
      </w:r>
      <w:r w:rsidRPr="00FB3968">
        <w:rPr>
          <w:rFonts w:ascii="Times New Roman" w:hAnsi="Times New Roman"/>
          <w:color w:val="000000"/>
        </w:rPr>
        <w:t>n sử dụ</w:t>
      </w:r>
      <w:r w:rsidRPr="00A02926">
        <w:rPr>
          <w:rFonts w:ascii="Times New Roman" w:hAnsi="Times New Roman"/>
          <w:color w:val="000000"/>
        </w:rPr>
        <w:t>ng đấ</w:t>
      </w:r>
      <w:r w:rsidRPr="00C36CBA">
        <w:rPr>
          <w:rFonts w:ascii="Times New Roman" w:hAnsi="Times New Roman"/>
          <w:color w:val="000000"/>
        </w:rPr>
        <w:t>t theo hình th</w:t>
      </w:r>
      <w:r w:rsidRPr="002703E0">
        <w:rPr>
          <w:rFonts w:ascii="Times New Roman" w:hAnsi="Times New Roman"/>
          <w:color w:val="000000"/>
        </w:rPr>
        <w:t>ứ</w:t>
      </w:r>
      <w:r w:rsidRPr="001A3570">
        <w:rPr>
          <w:rFonts w:ascii="Times New Roman" w:hAnsi="Times New Roman"/>
          <w:color w:val="000000"/>
        </w:rPr>
        <w:t>c trả</w:t>
      </w:r>
      <w:r w:rsidRPr="00BC39BA">
        <w:rPr>
          <w:rFonts w:ascii="Times New Roman" w:hAnsi="Times New Roman"/>
          <w:color w:val="000000"/>
        </w:rPr>
        <w:t xml:space="preserve"> ti</w:t>
      </w:r>
      <w:r w:rsidRPr="00F45849">
        <w:rPr>
          <w:rFonts w:ascii="Times New Roman" w:hAnsi="Times New Roman"/>
          <w:color w:val="000000"/>
        </w:rPr>
        <w:t>ề</w:t>
      </w:r>
      <w:r w:rsidRPr="00E875C3">
        <w:rPr>
          <w:rFonts w:ascii="Times New Roman" w:hAnsi="Times New Roman"/>
          <w:color w:val="000000"/>
        </w:rPr>
        <w:t>n thuê đ</w:t>
      </w:r>
      <w:r w:rsidRPr="009245A5">
        <w:rPr>
          <w:rFonts w:ascii="Times New Roman" w:hAnsi="Times New Roman"/>
          <w:color w:val="000000"/>
        </w:rPr>
        <w:t>ấ</w:t>
      </w:r>
      <w:r w:rsidRPr="005754F9">
        <w:rPr>
          <w:rFonts w:ascii="Times New Roman" w:hAnsi="Times New Roman"/>
          <w:color w:val="000000"/>
        </w:rPr>
        <w:t>t hằ</w:t>
      </w:r>
      <w:r w:rsidRPr="00AE2838">
        <w:rPr>
          <w:rFonts w:ascii="Times New Roman" w:hAnsi="Times New Roman"/>
          <w:color w:val="000000"/>
        </w:rPr>
        <w:t>ng năm đ</w:t>
      </w:r>
      <w:r w:rsidRPr="008E05B2">
        <w:rPr>
          <w:rFonts w:ascii="Times New Roman" w:hAnsi="Times New Roman"/>
          <w:color w:val="000000"/>
        </w:rPr>
        <w:t>ố</w:t>
      </w:r>
      <w:r w:rsidRPr="00ED2A2C">
        <w:rPr>
          <w:rFonts w:ascii="Times New Roman" w:hAnsi="Times New Roman"/>
          <w:color w:val="000000"/>
        </w:rPr>
        <w:t>i v</w:t>
      </w:r>
      <w:r w:rsidRPr="00DF13E6">
        <w:rPr>
          <w:rFonts w:ascii="Times New Roman" w:hAnsi="Times New Roman"/>
          <w:color w:val="000000"/>
        </w:rPr>
        <w:t>ới đất đã được xây dựng xong k</w:t>
      </w:r>
      <w:r w:rsidRPr="00232F32">
        <w:rPr>
          <w:rFonts w:ascii="Times New Roman" w:hAnsi="Times New Roman"/>
          <w:color w:val="000000"/>
        </w:rPr>
        <w:t>ế</w:t>
      </w:r>
      <w:r w:rsidRPr="00DD0AF5">
        <w:rPr>
          <w:rFonts w:ascii="Times New Roman" w:hAnsi="Times New Roman"/>
          <w:color w:val="000000"/>
        </w:rPr>
        <w:t>t cấu h</w:t>
      </w:r>
      <w:r w:rsidRPr="008B6524">
        <w:rPr>
          <w:rFonts w:ascii="Times New Roman" w:hAnsi="Times New Roman"/>
          <w:color w:val="000000"/>
        </w:rPr>
        <w:t>ạ</w:t>
      </w:r>
      <w:r w:rsidRPr="00E558A3">
        <w:rPr>
          <w:rFonts w:ascii="Times New Roman" w:hAnsi="Times New Roman"/>
          <w:color w:val="000000"/>
        </w:rPr>
        <w:t xml:space="preserve"> tầ</w:t>
      </w:r>
      <w:r w:rsidRPr="00E50CFC">
        <w:rPr>
          <w:rFonts w:ascii="Times New Roman" w:hAnsi="Times New Roman"/>
          <w:color w:val="000000"/>
        </w:rPr>
        <w:t>ng trong trư</w:t>
      </w:r>
      <w:r w:rsidRPr="00702EC7">
        <w:rPr>
          <w:rFonts w:ascii="Times New Roman" w:hAnsi="Times New Roman"/>
          <w:color w:val="000000"/>
        </w:rPr>
        <w:t>ờ</w:t>
      </w:r>
      <w:r w:rsidRPr="00ED04D9">
        <w:rPr>
          <w:rFonts w:ascii="Times New Roman" w:hAnsi="Times New Roman"/>
          <w:color w:val="000000"/>
        </w:rPr>
        <w:t>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14:paraId="25F76AB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3. Người Việt Nam định cư ở nước ngoài, tổ chức kinh tế có vốn đầu tư nước ngoài được Nhà nước Việt Nam cho thuê đất thu tiền thuê đất một lần cho cả thời gian thuê; tổ chức kinh tế có vốn đầu tư nước ngoài được Nhà nước Việt Nam giao đất có thu tiền sử dụng đất để thực hiện dự án có các quyền và nghĩa vụ sau đây:</w:t>
      </w:r>
    </w:p>
    <w:p w14:paraId="1FC57886"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_Ref113316202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_Ref113316208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75AD6D31"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b) Chuy</w:t>
      </w:r>
      <w:r w:rsidRPr="00A02926">
        <w:rPr>
          <w:rFonts w:ascii="Times New Roman" w:hAnsi="Times New Roman"/>
          <w:color w:val="000000"/>
          <w:lang w:val="vi-VN"/>
        </w:rPr>
        <w:t>ển như</w:t>
      </w:r>
      <w:r w:rsidRPr="00C36CBA">
        <w:rPr>
          <w:rFonts w:ascii="Times New Roman" w:hAnsi="Times New Roman"/>
          <w:color w:val="000000"/>
          <w:lang w:val="vi-VN"/>
        </w:rPr>
        <w:t>ợ</w:t>
      </w:r>
      <w:r w:rsidRPr="002703E0">
        <w:rPr>
          <w:rFonts w:ascii="Times New Roman" w:hAnsi="Times New Roman"/>
          <w:color w:val="000000"/>
          <w:lang w:val="vi-VN"/>
        </w:rPr>
        <w:t>ng quy</w:t>
      </w:r>
      <w:r w:rsidRPr="001A3570">
        <w:rPr>
          <w:rFonts w:ascii="Times New Roman" w:hAnsi="Times New Roman"/>
          <w:color w:val="000000"/>
          <w:lang w:val="vi-VN"/>
        </w:rPr>
        <w:t>ền s</w:t>
      </w:r>
      <w:r w:rsidRPr="00BC39BA">
        <w:rPr>
          <w:rFonts w:ascii="Times New Roman" w:hAnsi="Times New Roman"/>
          <w:color w:val="000000"/>
          <w:lang w:val="vi-VN"/>
        </w:rPr>
        <w:t>ử</w:t>
      </w:r>
      <w:r w:rsidRPr="00F45849">
        <w:rPr>
          <w:rFonts w:ascii="Times New Roman" w:hAnsi="Times New Roman"/>
          <w:color w:val="000000"/>
          <w:lang w:val="vi-VN"/>
        </w:rPr>
        <w:t xml:space="preserve"> d</w:t>
      </w:r>
      <w:r w:rsidRPr="00E875C3">
        <w:rPr>
          <w:rFonts w:ascii="Times New Roman" w:hAnsi="Times New Roman"/>
          <w:color w:val="000000"/>
          <w:lang w:val="vi-VN"/>
        </w:rPr>
        <w:t>ụ</w:t>
      </w:r>
      <w:r w:rsidRPr="009245A5">
        <w:rPr>
          <w:rFonts w:ascii="Times New Roman" w:hAnsi="Times New Roman"/>
          <w:color w:val="000000"/>
          <w:lang w:val="vi-VN"/>
        </w:rPr>
        <w:t>ng đ</w:t>
      </w:r>
      <w:r w:rsidRPr="005754F9">
        <w:rPr>
          <w:rFonts w:ascii="Times New Roman" w:hAnsi="Times New Roman"/>
          <w:color w:val="000000"/>
          <w:lang w:val="vi-VN"/>
        </w:rPr>
        <w:t>ất, tài s</w:t>
      </w:r>
      <w:r w:rsidRPr="00AE2838">
        <w:rPr>
          <w:rFonts w:ascii="Times New Roman" w:hAnsi="Times New Roman"/>
          <w:color w:val="000000"/>
          <w:lang w:val="vi-VN"/>
        </w:rPr>
        <w:t>ả</w:t>
      </w:r>
      <w:r w:rsidRPr="000A49B4">
        <w:rPr>
          <w:rFonts w:ascii="Times New Roman" w:hAnsi="Times New Roman"/>
          <w:color w:val="000000"/>
          <w:lang w:val="vi-VN"/>
        </w:rPr>
        <w:t>n thu</w:t>
      </w:r>
      <w:r w:rsidRPr="008E05B2">
        <w:rPr>
          <w:rFonts w:ascii="Times New Roman" w:hAnsi="Times New Roman"/>
          <w:color w:val="000000"/>
          <w:lang w:val="vi-VN"/>
        </w:rPr>
        <w:t>ộ</w:t>
      </w:r>
      <w:r w:rsidRPr="00ED2A2C">
        <w:rPr>
          <w:rFonts w:ascii="Times New Roman" w:hAnsi="Times New Roman"/>
          <w:color w:val="000000"/>
          <w:lang w:val="vi-VN"/>
        </w:rPr>
        <w:t>c s</w:t>
      </w:r>
      <w:r w:rsidRPr="00DF13E6">
        <w:rPr>
          <w:rFonts w:ascii="Times New Roman" w:hAnsi="Times New Roman"/>
          <w:color w:val="000000"/>
          <w:lang w:val="vi-VN"/>
        </w:rPr>
        <w:t>ở hữu của mình gắn li</w:t>
      </w:r>
      <w:r w:rsidRPr="00232F32">
        <w:rPr>
          <w:rFonts w:ascii="Times New Roman" w:hAnsi="Times New Roman"/>
          <w:color w:val="000000"/>
          <w:lang w:val="vi-VN"/>
        </w:rPr>
        <w:t>ề</w:t>
      </w:r>
      <w:r w:rsidRPr="00DD0AF5">
        <w:rPr>
          <w:rFonts w:ascii="Times New Roman" w:hAnsi="Times New Roman"/>
          <w:color w:val="000000"/>
          <w:lang w:val="vi-VN"/>
        </w:rPr>
        <w:t>n với đ</w:t>
      </w:r>
      <w:r w:rsidRPr="008B6524">
        <w:rPr>
          <w:rFonts w:ascii="Times New Roman" w:hAnsi="Times New Roman"/>
          <w:color w:val="000000"/>
          <w:lang w:val="vi-VN"/>
        </w:rPr>
        <w:t>ấ</w:t>
      </w:r>
      <w:r w:rsidRPr="00E558A3">
        <w:rPr>
          <w:rFonts w:ascii="Times New Roman" w:hAnsi="Times New Roman"/>
          <w:color w:val="000000"/>
          <w:lang w:val="vi-VN"/>
        </w:rPr>
        <w:t>t trong thờ</w:t>
      </w:r>
      <w:r w:rsidRPr="00E50CFC">
        <w:rPr>
          <w:rFonts w:ascii="Times New Roman" w:hAnsi="Times New Roman"/>
          <w:color w:val="000000"/>
          <w:lang w:val="vi-VN"/>
        </w:rPr>
        <w:t>i h</w:t>
      </w:r>
      <w:r w:rsidRPr="00702EC7">
        <w:rPr>
          <w:rFonts w:ascii="Times New Roman" w:hAnsi="Times New Roman"/>
          <w:color w:val="000000"/>
          <w:lang w:val="vi-VN"/>
        </w:rPr>
        <w:t>ạ</w:t>
      </w:r>
      <w:r w:rsidRPr="00ED04D9">
        <w:rPr>
          <w:rFonts w:ascii="Times New Roman" w:hAnsi="Times New Roman"/>
          <w:color w:val="000000"/>
          <w:lang w:val="vi-VN"/>
        </w:rPr>
        <w:t>n sử dụng đất;</w:t>
      </w:r>
    </w:p>
    <w:p w14:paraId="1942D9B4"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c) Cho thuê, cho thuê lại quyền sử dụng đất, tài sản thuộc sở hữu của mình gắn liền với đất trong thời hạn sử dụng đất;</w:t>
      </w:r>
    </w:p>
    <w:p w14:paraId="34A68D4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d) Thế chấp quyền sử dụng đất, tài sản thuộc sở hữu của mình gắn liền với đất tại các tổ chức tín dụng được phép hoạt động tại Việt Nam</w:t>
      </w:r>
      <w:r w:rsidRPr="00ED04D9">
        <w:rPr>
          <w:rFonts w:ascii="Times New Roman" w:hAnsi="Times New Roman"/>
          <w:color w:val="000000"/>
        </w:rPr>
        <w:t xml:space="preserve"> </w:t>
      </w:r>
      <w:r w:rsidRPr="00ED04D9">
        <w:rPr>
          <w:rFonts w:ascii="Times New Roman" w:hAnsi="Times New Roman"/>
          <w:color w:val="000000"/>
          <w:lang w:val="vi-VN"/>
        </w:rPr>
        <w:t>trong thời hạn sử dụng đất;</w:t>
      </w:r>
    </w:p>
    <w:p w14:paraId="7485DFA9"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đ) Góp vốn bằng quyền sử dụng đất, tài sản thuộc sở hữu của mình gắn liền </w:t>
      </w:r>
      <w:r w:rsidRPr="00ED04D9">
        <w:rPr>
          <w:rFonts w:ascii="Times New Roman" w:hAnsi="Times New Roman"/>
          <w:color w:val="000000"/>
          <w:lang w:val="vi-VN"/>
        </w:rPr>
        <w:lastRenderedPageBreak/>
        <w:t>với đất để hợp tác sản xuất, kinh doanh trong thời hạn sử dụng đất.</w:t>
      </w:r>
    </w:p>
    <w:p w14:paraId="4EE2498F" w14:textId="77777777" w:rsidR="00EC1C51" w:rsidRPr="00ED04D9" w:rsidRDefault="00EC1C51" w:rsidP="00EC1C51">
      <w:pPr>
        <w:widowControl w:val="0"/>
        <w:tabs>
          <w:tab w:val="left" w:pos="0"/>
        </w:tabs>
        <w:spacing w:before="120" w:line="340" w:lineRule="exact"/>
        <w:rPr>
          <w:rFonts w:ascii="Times New Roman" w:hAnsi="Times New Roman"/>
          <w:color w:val="000000"/>
        </w:rPr>
      </w:pPr>
      <w:bookmarkStart w:id="572" w:name="khoan_4_183"/>
      <w:r w:rsidRPr="00ED04D9">
        <w:rPr>
          <w:rFonts w:ascii="Times New Roman" w:hAnsi="Times New Roman"/>
          <w:color w:val="000000"/>
          <w:lang w:val="vi-VN"/>
        </w:rPr>
        <w:t xml:space="preserve">4. </w:t>
      </w:r>
      <w:r w:rsidRPr="00ED04D9">
        <w:rPr>
          <w:rFonts w:ascii="Times New Roman" w:hAnsi="Times New Roman"/>
          <w:color w:val="000000"/>
        </w:rPr>
        <w:t>Tổ chức kinh tế có vốn đầu tư nước ngoài</w:t>
      </w:r>
      <w:r w:rsidRPr="00ED04D9">
        <w:rPr>
          <w:rFonts w:ascii="Times New Roman" w:hAnsi="Times New Roman"/>
          <w:color w:val="000000"/>
          <w:lang w:val="vi-VN"/>
        </w:rPr>
        <w:t xml:space="preserve"> </w:t>
      </w:r>
      <w:r w:rsidRPr="00ED04D9">
        <w:rPr>
          <w:rFonts w:ascii="Times New Roman" w:hAnsi="Times New Roman"/>
          <w:color w:val="000000"/>
        </w:rPr>
        <w:t xml:space="preserve">có sử dụng đất được hình thành do mua </w:t>
      </w:r>
      <w:r w:rsidRPr="00ED04D9">
        <w:rPr>
          <w:rFonts w:ascii="Times New Roman" w:hAnsi="Times New Roman"/>
          <w:color w:val="000000"/>
          <w:lang w:val="vi-VN"/>
        </w:rPr>
        <w:t>cổ phần</w:t>
      </w:r>
      <w:r w:rsidRPr="00ED04D9">
        <w:rPr>
          <w:rFonts w:ascii="Times New Roman" w:hAnsi="Times New Roman"/>
          <w:color w:val="000000"/>
        </w:rPr>
        <w:t xml:space="preserve">, phần vốn góp thì </w:t>
      </w:r>
      <w:bookmarkStart w:id="573" w:name="diem_a_4_183"/>
      <w:bookmarkEnd w:id="572"/>
      <w:r w:rsidRPr="00ED04D9">
        <w:rPr>
          <w:rFonts w:ascii="Times New Roman" w:hAnsi="Times New Roman"/>
          <w:color w:val="000000"/>
          <w:lang w:val="vi-VN"/>
        </w:rPr>
        <w:t>có các quyền và nghĩa vụ quy định tại khoản 2</w:t>
      </w:r>
      <w:r w:rsidRPr="00ED04D9">
        <w:rPr>
          <w:rFonts w:ascii="Times New Roman" w:hAnsi="Times New Roman"/>
          <w:color w:val="000000"/>
        </w:rPr>
        <w:t xml:space="preserve"> và</w:t>
      </w:r>
      <w:r w:rsidRPr="00ED04D9">
        <w:rPr>
          <w:rFonts w:ascii="Times New Roman" w:hAnsi="Times New Roman"/>
          <w:color w:val="000000"/>
          <w:lang w:val="vi-VN"/>
        </w:rPr>
        <w:t xml:space="preserve"> khoản 3 Điều này tương ứng với hình thức nộp tiền sử dụng đất, tiền thuê đất</w:t>
      </w:r>
      <w:bookmarkEnd w:id="573"/>
      <w:r w:rsidRPr="00ED04D9">
        <w:rPr>
          <w:rFonts w:ascii="Times New Roman" w:hAnsi="Times New Roman"/>
          <w:color w:val="000000"/>
        </w:rPr>
        <w:t>.</w:t>
      </w:r>
    </w:p>
    <w:p w14:paraId="5A2CD3D5"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5. Người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_Ref113316257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04C766E7"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574" w:name="_Toc107651406"/>
      <w:bookmarkStart w:id="575" w:name="_Toc112138747"/>
      <w:bookmarkStart w:id="576" w:name="_Ref113311457"/>
      <w:bookmarkStart w:id="577" w:name="_Toc114566842"/>
      <w:bookmarkStart w:id="578" w:name="_Toc115080008"/>
      <w:bookmarkStart w:id="579" w:name="_Toc115358177"/>
      <w:bookmarkStart w:id="580" w:name="_Toc120303428"/>
      <w:bookmarkStart w:id="581" w:name="_Toc130825117"/>
      <w:r w:rsidRPr="00FB3968">
        <w:rPr>
          <w:rFonts w:ascii="Times New Roman" w:hAnsi="Times New Roman"/>
          <w:b/>
          <w:color w:val="000000"/>
          <w:lang w:val="vi-VN"/>
        </w:rPr>
        <w:t>Quy</w:t>
      </w:r>
      <w:r w:rsidRPr="00A02926">
        <w:rPr>
          <w:rFonts w:ascii="Times New Roman" w:hAnsi="Times New Roman"/>
          <w:b/>
          <w:color w:val="000000"/>
          <w:lang w:val="vi-VN"/>
        </w:rPr>
        <w:t>ền và nghĩa v</w:t>
      </w:r>
      <w:r w:rsidRPr="00C36CBA">
        <w:rPr>
          <w:rFonts w:ascii="Times New Roman" w:hAnsi="Times New Roman"/>
          <w:b/>
          <w:color w:val="000000"/>
          <w:lang w:val="vi-VN"/>
        </w:rPr>
        <w:t>ụ</w:t>
      </w:r>
      <w:r w:rsidRPr="002703E0">
        <w:rPr>
          <w:rFonts w:ascii="Times New Roman" w:hAnsi="Times New Roman"/>
          <w:b/>
          <w:color w:val="000000"/>
          <w:lang w:val="vi-VN"/>
        </w:rPr>
        <w:t xml:space="preserve"> c</w:t>
      </w:r>
      <w:r w:rsidRPr="001A3570">
        <w:rPr>
          <w:rFonts w:ascii="Times New Roman" w:hAnsi="Times New Roman"/>
          <w:b/>
          <w:color w:val="000000"/>
          <w:lang w:val="vi-VN"/>
        </w:rPr>
        <w:t xml:space="preserve">ủa </w:t>
      </w:r>
      <w:r w:rsidRPr="00BC39BA">
        <w:rPr>
          <w:rFonts w:ascii="Times New Roman" w:hAnsi="Times New Roman"/>
          <w:b/>
          <w:color w:val="000000"/>
        </w:rPr>
        <w:t>t</w:t>
      </w:r>
      <w:r w:rsidRPr="00F45849">
        <w:rPr>
          <w:rFonts w:ascii="Times New Roman" w:hAnsi="Times New Roman"/>
          <w:b/>
          <w:color w:val="000000"/>
        </w:rPr>
        <w:t>ổ</w:t>
      </w:r>
      <w:r w:rsidRPr="00E875C3">
        <w:rPr>
          <w:rFonts w:ascii="Times New Roman" w:hAnsi="Times New Roman"/>
          <w:b/>
          <w:color w:val="000000"/>
        </w:rPr>
        <w:t xml:space="preserve"> </w:t>
      </w:r>
      <w:r w:rsidRPr="009245A5">
        <w:rPr>
          <w:rFonts w:ascii="Times New Roman" w:hAnsi="Times New Roman"/>
          <w:b/>
          <w:color w:val="000000"/>
          <w:lang w:val="vi-VN"/>
        </w:rPr>
        <w:t>ch</w:t>
      </w:r>
      <w:r w:rsidRPr="005754F9">
        <w:rPr>
          <w:rFonts w:ascii="Times New Roman" w:hAnsi="Times New Roman"/>
          <w:b/>
          <w:color w:val="000000"/>
          <w:lang w:val="vi-VN"/>
        </w:rPr>
        <w:t>ức kinh t</w:t>
      </w:r>
      <w:r w:rsidRPr="00AE2838">
        <w:rPr>
          <w:rFonts w:ascii="Times New Roman" w:hAnsi="Times New Roman"/>
          <w:b/>
          <w:color w:val="000000"/>
          <w:lang w:val="vi-VN"/>
        </w:rPr>
        <w:t>ế</w:t>
      </w:r>
      <w:r w:rsidRPr="000A49B4">
        <w:rPr>
          <w:rFonts w:ascii="Times New Roman" w:hAnsi="Times New Roman"/>
          <w:b/>
          <w:color w:val="000000"/>
          <w:lang w:val="vi-VN"/>
        </w:rPr>
        <w:t xml:space="preserve"> có v</w:t>
      </w:r>
      <w:r w:rsidRPr="008E05B2">
        <w:rPr>
          <w:rFonts w:ascii="Times New Roman" w:hAnsi="Times New Roman"/>
          <w:b/>
          <w:color w:val="000000"/>
          <w:lang w:val="vi-VN"/>
        </w:rPr>
        <w:t>ố</w:t>
      </w:r>
      <w:r w:rsidRPr="00ED2A2C">
        <w:rPr>
          <w:rFonts w:ascii="Times New Roman" w:hAnsi="Times New Roman"/>
          <w:b/>
          <w:color w:val="000000"/>
          <w:lang w:val="vi-VN"/>
        </w:rPr>
        <w:t>n đ</w:t>
      </w:r>
      <w:r w:rsidRPr="00DF13E6">
        <w:rPr>
          <w:rFonts w:ascii="Times New Roman" w:hAnsi="Times New Roman"/>
          <w:b/>
          <w:color w:val="000000"/>
          <w:lang w:val="vi-VN"/>
        </w:rPr>
        <w:t>ầu tư nước ngoài sử dụng đ</w:t>
      </w:r>
      <w:r w:rsidRPr="00232F32">
        <w:rPr>
          <w:rFonts w:ascii="Times New Roman" w:hAnsi="Times New Roman"/>
          <w:b/>
          <w:color w:val="000000"/>
          <w:lang w:val="vi-VN"/>
        </w:rPr>
        <w:t>ấ</w:t>
      </w:r>
      <w:r w:rsidRPr="00DD0AF5">
        <w:rPr>
          <w:rFonts w:ascii="Times New Roman" w:hAnsi="Times New Roman"/>
          <w:b/>
          <w:color w:val="000000"/>
          <w:lang w:val="vi-VN"/>
        </w:rPr>
        <w:t>t do nhận góp v</w:t>
      </w:r>
      <w:r w:rsidRPr="008B6524">
        <w:rPr>
          <w:rFonts w:ascii="Times New Roman" w:hAnsi="Times New Roman"/>
          <w:b/>
          <w:color w:val="000000"/>
          <w:lang w:val="vi-VN"/>
        </w:rPr>
        <w:t>ố</w:t>
      </w:r>
      <w:r w:rsidRPr="00E558A3">
        <w:rPr>
          <w:rFonts w:ascii="Times New Roman" w:hAnsi="Times New Roman"/>
          <w:b/>
          <w:color w:val="000000"/>
          <w:lang w:val="vi-VN"/>
        </w:rPr>
        <w:t>n bằ</w:t>
      </w:r>
      <w:r w:rsidRPr="00E50CFC">
        <w:rPr>
          <w:rFonts w:ascii="Times New Roman" w:hAnsi="Times New Roman"/>
          <w:b/>
          <w:color w:val="000000"/>
          <w:lang w:val="vi-VN"/>
        </w:rPr>
        <w:t>ng quy</w:t>
      </w:r>
      <w:r w:rsidRPr="00702EC7">
        <w:rPr>
          <w:rFonts w:ascii="Times New Roman" w:hAnsi="Times New Roman"/>
          <w:b/>
          <w:color w:val="000000"/>
          <w:lang w:val="vi-VN"/>
        </w:rPr>
        <w:t>ề</w:t>
      </w:r>
      <w:r w:rsidRPr="00ED04D9">
        <w:rPr>
          <w:rFonts w:ascii="Times New Roman" w:hAnsi="Times New Roman"/>
          <w:b/>
          <w:color w:val="000000"/>
          <w:lang w:val="vi-VN"/>
        </w:rPr>
        <w:t xml:space="preserve">n sử dụng đất; tổ chức kinh tế 100% vốn đầu tư nước ngoài được chuyển đổi từ tổ chức kinh tế </w:t>
      </w:r>
      <w:bookmarkEnd w:id="574"/>
      <w:bookmarkEnd w:id="575"/>
      <w:bookmarkEnd w:id="576"/>
      <w:bookmarkEnd w:id="577"/>
      <w:bookmarkEnd w:id="578"/>
      <w:bookmarkEnd w:id="579"/>
      <w:bookmarkEnd w:id="580"/>
      <w:r w:rsidRPr="00ED04D9">
        <w:rPr>
          <w:rFonts w:ascii="Times New Roman" w:hAnsi="Times New Roman"/>
          <w:b/>
          <w:color w:val="000000"/>
          <w:lang w:val="vi-VN"/>
        </w:rPr>
        <w:t>có vốn đầu tư nước ngoài</w:t>
      </w:r>
      <w:bookmarkEnd w:id="581"/>
    </w:p>
    <w:p w14:paraId="70C35B32"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w:t>
      </w:r>
      <w:r w:rsidRPr="00ED04D9">
        <w:rPr>
          <w:rFonts w:ascii="Times New Roman" w:hAnsi="Times New Roman"/>
          <w:color w:val="000000"/>
        </w:rPr>
        <w:t>Tổ chức kinh tế</w:t>
      </w:r>
      <w:r w:rsidRPr="00ED04D9">
        <w:rPr>
          <w:rFonts w:ascii="Times New Roman" w:hAnsi="Times New Roman"/>
          <w:color w:val="000000"/>
          <w:lang w:val="vi-VN"/>
        </w:rPr>
        <w:t xml:space="preserve"> </w:t>
      </w:r>
      <w:r w:rsidRPr="00ED04D9">
        <w:rPr>
          <w:rFonts w:ascii="Times New Roman" w:hAnsi="Times New Roman"/>
          <w:color w:val="000000"/>
        </w:rPr>
        <w:t>có vốn đầu tư nước ngoài</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giữa tổ chức nước ngoài, cá nhân nước ngoài, người Việt Nam định cư ở nước ngoài với tổ chức kinh tế mà tổ chức kinh tế góp vốn bằng quyền sử dụng đất thì </w:t>
      </w:r>
      <w:r w:rsidRPr="00ED04D9">
        <w:rPr>
          <w:rFonts w:ascii="Times New Roman" w:hAnsi="Times New Roman"/>
          <w:color w:val="000000"/>
        </w:rPr>
        <w:t>tổ chức kinh tế</w:t>
      </w:r>
      <w:r w:rsidRPr="00ED04D9">
        <w:rPr>
          <w:rFonts w:ascii="Times New Roman" w:hAnsi="Times New Roman"/>
          <w:color w:val="000000"/>
          <w:lang w:val="vi-VN"/>
        </w:rPr>
        <w:t xml:space="preserve"> </w:t>
      </w:r>
      <w:r w:rsidRPr="00ED04D9">
        <w:rPr>
          <w:rFonts w:ascii="Times New Roman" w:hAnsi="Times New Roman"/>
          <w:color w:val="000000"/>
        </w:rPr>
        <w:t>có vốn đầu tư nước ngoài</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_Ref113316305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trong các trường hợp sau đây:</w:t>
      </w:r>
    </w:p>
    <w:p w14:paraId="118E7E9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A02926">
        <w:rPr>
          <w:rFonts w:ascii="Times New Roman" w:hAnsi="Times New Roman"/>
          <w:color w:val="000000"/>
          <w:lang w:val="vi-VN"/>
        </w:rPr>
        <w:t>a) Đấ</w:t>
      </w:r>
      <w:r w:rsidRPr="00C36CBA">
        <w:rPr>
          <w:rFonts w:ascii="Times New Roman" w:hAnsi="Times New Roman"/>
          <w:color w:val="000000"/>
          <w:lang w:val="vi-VN"/>
        </w:rPr>
        <w:t>t c</w:t>
      </w:r>
      <w:r w:rsidRPr="002703E0">
        <w:rPr>
          <w:rFonts w:ascii="Times New Roman" w:hAnsi="Times New Roman"/>
          <w:color w:val="000000"/>
          <w:lang w:val="vi-VN"/>
        </w:rPr>
        <w:t>ủ</w:t>
      </w:r>
      <w:r w:rsidRPr="001A3570">
        <w:rPr>
          <w:rFonts w:ascii="Times New Roman" w:hAnsi="Times New Roman"/>
          <w:color w:val="000000"/>
          <w:lang w:val="vi-VN"/>
        </w:rPr>
        <w:t>a tổ</w:t>
      </w:r>
      <w:r w:rsidRPr="00BC39BA">
        <w:rPr>
          <w:rFonts w:ascii="Times New Roman" w:hAnsi="Times New Roman"/>
          <w:color w:val="000000"/>
          <w:lang w:val="vi-VN"/>
        </w:rPr>
        <w:t xml:space="preserve"> ch</w:t>
      </w:r>
      <w:r w:rsidRPr="00F45849">
        <w:rPr>
          <w:rFonts w:ascii="Times New Roman" w:hAnsi="Times New Roman"/>
          <w:color w:val="000000"/>
          <w:lang w:val="vi-VN"/>
        </w:rPr>
        <w:t>ứ</w:t>
      </w:r>
      <w:r w:rsidRPr="00E875C3">
        <w:rPr>
          <w:rFonts w:ascii="Times New Roman" w:hAnsi="Times New Roman"/>
          <w:color w:val="000000"/>
          <w:lang w:val="vi-VN"/>
        </w:rPr>
        <w:t>c kinh t</w:t>
      </w:r>
      <w:r w:rsidRPr="009245A5">
        <w:rPr>
          <w:rFonts w:ascii="Times New Roman" w:hAnsi="Times New Roman"/>
          <w:color w:val="000000"/>
          <w:lang w:val="vi-VN"/>
        </w:rPr>
        <w:t>ế</w:t>
      </w:r>
      <w:r w:rsidRPr="005754F9">
        <w:rPr>
          <w:rFonts w:ascii="Times New Roman" w:hAnsi="Times New Roman"/>
          <w:color w:val="000000"/>
          <w:lang w:val="vi-VN"/>
        </w:rPr>
        <w:t xml:space="preserve"> góp vố</w:t>
      </w:r>
      <w:r w:rsidRPr="00AE2838">
        <w:rPr>
          <w:rFonts w:ascii="Times New Roman" w:hAnsi="Times New Roman"/>
          <w:color w:val="000000"/>
          <w:lang w:val="vi-VN"/>
        </w:rPr>
        <w:t>n do đư</w:t>
      </w:r>
      <w:r w:rsidRPr="000A49B4">
        <w:rPr>
          <w:rFonts w:ascii="Times New Roman" w:hAnsi="Times New Roman"/>
          <w:color w:val="000000"/>
          <w:lang w:val="vi-VN"/>
        </w:rPr>
        <w:t>ợc Nhà nư</w:t>
      </w:r>
      <w:r w:rsidRPr="008E05B2">
        <w:rPr>
          <w:rFonts w:ascii="Times New Roman" w:hAnsi="Times New Roman"/>
          <w:color w:val="000000"/>
          <w:lang w:val="vi-VN"/>
        </w:rPr>
        <w:t>ớ</w:t>
      </w:r>
      <w:r w:rsidRPr="00ED2A2C">
        <w:rPr>
          <w:rFonts w:ascii="Times New Roman" w:hAnsi="Times New Roman"/>
          <w:color w:val="000000"/>
          <w:lang w:val="vi-VN"/>
        </w:rPr>
        <w:t>c giao có thu ti</w:t>
      </w:r>
      <w:r w:rsidRPr="00DF13E6">
        <w:rPr>
          <w:rFonts w:ascii="Times New Roman" w:hAnsi="Times New Roman"/>
          <w:color w:val="000000"/>
          <w:lang w:val="vi-VN"/>
        </w:rPr>
        <w:t>ền sử dụng đất, cho thuê đ</w:t>
      </w:r>
      <w:r w:rsidRPr="00232F32">
        <w:rPr>
          <w:rFonts w:ascii="Times New Roman" w:hAnsi="Times New Roman"/>
          <w:color w:val="000000"/>
          <w:lang w:val="vi-VN"/>
        </w:rPr>
        <w:t>ấ</w:t>
      </w:r>
      <w:r w:rsidRPr="00DD0AF5">
        <w:rPr>
          <w:rFonts w:ascii="Times New Roman" w:hAnsi="Times New Roman"/>
          <w:color w:val="000000"/>
          <w:lang w:val="vi-VN"/>
        </w:rPr>
        <w:t>t trả ti</w:t>
      </w:r>
      <w:r w:rsidRPr="008B6524">
        <w:rPr>
          <w:rFonts w:ascii="Times New Roman" w:hAnsi="Times New Roman"/>
          <w:color w:val="000000"/>
          <w:lang w:val="vi-VN"/>
        </w:rPr>
        <w:t>ề</w:t>
      </w:r>
      <w:r w:rsidRPr="00E558A3">
        <w:rPr>
          <w:rFonts w:ascii="Times New Roman" w:hAnsi="Times New Roman"/>
          <w:color w:val="000000"/>
          <w:lang w:val="vi-VN"/>
        </w:rPr>
        <w:t>n thuê đấ</w:t>
      </w:r>
      <w:r w:rsidRPr="00E50CFC">
        <w:rPr>
          <w:rFonts w:ascii="Times New Roman" w:hAnsi="Times New Roman"/>
          <w:color w:val="000000"/>
          <w:lang w:val="vi-VN"/>
        </w:rPr>
        <w:t>t m</w:t>
      </w:r>
      <w:r w:rsidRPr="00702EC7">
        <w:rPr>
          <w:rFonts w:ascii="Times New Roman" w:hAnsi="Times New Roman"/>
          <w:color w:val="000000"/>
          <w:lang w:val="vi-VN"/>
        </w:rPr>
        <w:t>ộ</w:t>
      </w:r>
      <w:r w:rsidRPr="00ED04D9">
        <w:rPr>
          <w:rFonts w:ascii="Times New Roman" w:hAnsi="Times New Roman"/>
          <w:color w:val="000000"/>
          <w:lang w:val="vi-VN"/>
        </w:rPr>
        <w:t>t lần cho cả thời gian thuê mà tiền sử dụng đất, tiền thuê đất đã nộp không có nguồn gốc từ ngân sách nhà nước;</w:t>
      </w:r>
    </w:p>
    <w:p w14:paraId="229BDA7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Đất của tổ chức kinh tế góp vốn do nhận chuyển nhượng quyền sử dụng đất không phải là đất thuê của Nhà nước trả tiền thuê đất hằng năm mà tiền đã trả cho việc nhận chuyển nhượng không có nguồn gốc từ ngân sách nhà nước.</w:t>
      </w:r>
    </w:p>
    <w:p w14:paraId="501834F5" w14:textId="77777777" w:rsidR="00EC1C51" w:rsidRPr="00DD0AF5"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w:t>
      </w:r>
      <w:r w:rsidRPr="00ED04D9">
        <w:rPr>
          <w:rFonts w:ascii="Times New Roman" w:hAnsi="Times New Roman"/>
          <w:color w:val="000000"/>
        </w:rPr>
        <w:t>tổ chức kinh tế</w:t>
      </w:r>
      <w:r w:rsidRPr="00ED04D9">
        <w:rPr>
          <w:rFonts w:ascii="Times New Roman" w:hAnsi="Times New Roman"/>
          <w:color w:val="000000"/>
          <w:lang w:val="vi-VN"/>
        </w:rPr>
        <w:t xml:space="preserve"> </w:t>
      </w:r>
      <w:r w:rsidRPr="00ED04D9">
        <w:rPr>
          <w:rFonts w:ascii="Times New Roman" w:hAnsi="Times New Roman"/>
          <w:color w:val="000000"/>
        </w:rPr>
        <w:t>có vốn đầu tư nước ngoài</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có quyền,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_Ref113316315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Giá trị quyề</w:t>
      </w:r>
      <w:r w:rsidRPr="00A02926">
        <w:rPr>
          <w:rFonts w:ascii="Times New Roman" w:hAnsi="Times New Roman"/>
          <w:color w:val="000000"/>
          <w:lang w:val="vi-VN"/>
        </w:rPr>
        <w:t>n sử</w:t>
      </w:r>
      <w:r w:rsidRPr="00C36CBA">
        <w:rPr>
          <w:rFonts w:ascii="Times New Roman" w:hAnsi="Times New Roman"/>
          <w:color w:val="000000"/>
          <w:lang w:val="vi-VN"/>
        </w:rPr>
        <w:t xml:space="preserve"> d</w:t>
      </w:r>
      <w:r w:rsidRPr="002703E0">
        <w:rPr>
          <w:rFonts w:ascii="Times New Roman" w:hAnsi="Times New Roman"/>
          <w:color w:val="000000"/>
          <w:lang w:val="vi-VN"/>
        </w:rPr>
        <w:t>ụ</w:t>
      </w:r>
      <w:r w:rsidRPr="001A3570">
        <w:rPr>
          <w:rFonts w:ascii="Times New Roman" w:hAnsi="Times New Roman"/>
          <w:color w:val="000000"/>
          <w:lang w:val="vi-VN"/>
        </w:rPr>
        <w:t>ng đấ</w:t>
      </w:r>
      <w:r w:rsidRPr="00BC39BA">
        <w:rPr>
          <w:rFonts w:ascii="Times New Roman" w:hAnsi="Times New Roman"/>
          <w:color w:val="000000"/>
          <w:lang w:val="vi-VN"/>
        </w:rPr>
        <w:t>t là ph</w:t>
      </w:r>
      <w:r w:rsidRPr="00F45849">
        <w:rPr>
          <w:rFonts w:ascii="Times New Roman" w:hAnsi="Times New Roman"/>
          <w:color w:val="000000"/>
          <w:lang w:val="vi-VN"/>
        </w:rPr>
        <w:t>ầ</w:t>
      </w:r>
      <w:r w:rsidRPr="00E875C3">
        <w:rPr>
          <w:rFonts w:ascii="Times New Roman" w:hAnsi="Times New Roman"/>
          <w:color w:val="000000"/>
          <w:lang w:val="vi-VN"/>
        </w:rPr>
        <w:t>n v</w:t>
      </w:r>
      <w:r w:rsidRPr="009245A5">
        <w:rPr>
          <w:rFonts w:ascii="Times New Roman" w:hAnsi="Times New Roman"/>
          <w:color w:val="000000"/>
          <w:lang w:val="vi-VN"/>
        </w:rPr>
        <w:t>ố</w:t>
      </w:r>
      <w:r w:rsidRPr="005754F9">
        <w:rPr>
          <w:rFonts w:ascii="Times New Roman" w:hAnsi="Times New Roman"/>
          <w:color w:val="000000"/>
          <w:lang w:val="vi-VN"/>
        </w:rPr>
        <w:t>n củ</w:t>
      </w:r>
      <w:r w:rsidRPr="00AE2838">
        <w:rPr>
          <w:rFonts w:ascii="Times New Roman" w:hAnsi="Times New Roman"/>
          <w:color w:val="000000"/>
          <w:lang w:val="vi-VN"/>
        </w:rPr>
        <w:t>a Nhà nư</w:t>
      </w:r>
      <w:r w:rsidRPr="000A49B4">
        <w:rPr>
          <w:rFonts w:ascii="Times New Roman" w:hAnsi="Times New Roman"/>
          <w:color w:val="000000"/>
          <w:lang w:val="vi-VN"/>
        </w:rPr>
        <w:t xml:space="preserve">ớc đóng góp vào </w:t>
      </w:r>
      <w:r w:rsidRPr="008E05B2">
        <w:rPr>
          <w:rFonts w:ascii="Times New Roman" w:hAnsi="Times New Roman"/>
          <w:color w:val="000000"/>
        </w:rPr>
        <w:t>t</w:t>
      </w:r>
      <w:r w:rsidRPr="00ED2A2C">
        <w:rPr>
          <w:rFonts w:ascii="Times New Roman" w:hAnsi="Times New Roman"/>
          <w:color w:val="000000"/>
        </w:rPr>
        <w:t>ổ</w:t>
      </w:r>
      <w:r w:rsidRPr="00DF13E6">
        <w:rPr>
          <w:rFonts w:ascii="Times New Roman" w:hAnsi="Times New Roman"/>
          <w:color w:val="000000"/>
        </w:rPr>
        <w:t xml:space="preserve"> chức kinh tế</w:t>
      </w:r>
      <w:r w:rsidRPr="00DF13E6">
        <w:rPr>
          <w:rFonts w:ascii="Times New Roman" w:hAnsi="Times New Roman"/>
          <w:color w:val="000000"/>
          <w:lang w:val="vi-VN"/>
        </w:rPr>
        <w:t xml:space="preserve"> </w:t>
      </w:r>
      <w:r w:rsidRPr="00DF13E6">
        <w:rPr>
          <w:rFonts w:ascii="Times New Roman" w:hAnsi="Times New Roman"/>
          <w:color w:val="000000"/>
        </w:rPr>
        <w:t>có vốn đ</w:t>
      </w:r>
      <w:r w:rsidRPr="00232F32">
        <w:rPr>
          <w:rFonts w:ascii="Times New Roman" w:hAnsi="Times New Roman"/>
          <w:color w:val="000000"/>
        </w:rPr>
        <w:t>ầ</w:t>
      </w:r>
      <w:r w:rsidRPr="00DD0AF5">
        <w:rPr>
          <w:rFonts w:ascii="Times New Roman" w:hAnsi="Times New Roman"/>
          <w:color w:val="000000"/>
        </w:rPr>
        <w:t>u tư nước ngoài.</w:t>
      </w:r>
    </w:p>
    <w:p w14:paraId="4BB48A46"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8B6524">
        <w:rPr>
          <w:rFonts w:ascii="Times New Roman" w:hAnsi="Times New Roman"/>
          <w:color w:val="000000"/>
          <w:lang w:val="vi-VN"/>
        </w:rPr>
        <w:t>3. Ngư</w:t>
      </w:r>
      <w:r w:rsidRPr="00E558A3">
        <w:rPr>
          <w:rFonts w:ascii="Times New Roman" w:hAnsi="Times New Roman"/>
          <w:color w:val="000000"/>
          <w:lang w:val="vi-VN"/>
        </w:rPr>
        <w:t>ời Vi</w:t>
      </w:r>
      <w:r w:rsidRPr="00E50CFC">
        <w:rPr>
          <w:rFonts w:ascii="Times New Roman" w:hAnsi="Times New Roman"/>
          <w:color w:val="000000"/>
          <w:lang w:val="vi-VN"/>
        </w:rPr>
        <w:t>ệ</w:t>
      </w:r>
      <w:r w:rsidRPr="00702EC7">
        <w:rPr>
          <w:rFonts w:ascii="Times New Roman" w:hAnsi="Times New Roman"/>
          <w:color w:val="000000"/>
          <w:lang w:val="vi-VN"/>
        </w:rPr>
        <w:t>t Nam đ</w:t>
      </w:r>
      <w:r w:rsidRPr="00ED04D9">
        <w:rPr>
          <w:rFonts w:ascii="Times New Roman" w:hAnsi="Times New Roman"/>
          <w:color w:val="000000"/>
          <w:lang w:val="vi-VN"/>
        </w:rPr>
        <w:t xml:space="preserve">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w:t>
      </w:r>
      <w:r w:rsidRPr="00ED04D9">
        <w:rPr>
          <w:rFonts w:ascii="Times New Roman" w:hAnsi="Times New Roman"/>
          <w:color w:val="000000"/>
        </w:rPr>
        <w:t>tổ chức kinh tế</w:t>
      </w:r>
      <w:r w:rsidRPr="00ED04D9">
        <w:rPr>
          <w:rFonts w:ascii="Times New Roman" w:hAnsi="Times New Roman"/>
          <w:color w:val="000000"/>
          <w:lang w:val="vi-VN"/>
        </w:rPr>
        <w:t xml:space="preserve"> </w:t>
      </w:r>
      <w:r w:rsidRPr="00ED04D9">
        <w:rPr>
          <w:rFonts w:ascii="Times New Roman" w:hAnsi="Times New Roman"/>
          <w:color w:val="000000"/>
        </w:rPr>
        <w:t>có vốn đầu tư nước ngoài</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_Ref113316322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68296F2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 xml:space="preserve">4. </w:t>
      </w:r>
      <w:r w:rsidRPr="00FB3968">
        <w:rPr>
          <w:rFonts w:ascii="Times New Roman" w:hAnsi="Times New Roman"/>
          <w:color w:val="000000"/>
        </w:rPr>
        <w:t>Tổ</w:t>
      </w:r>
      <w:r w:rsidRPr="00A02926">
        <w:rPr>
          <w:rFonts w:ascii="Times New Roman" w:hAnsi="Times New Roman"/>
          <w:color w:val="000000"/>
        </w:rPr>
        <w:t xml:space="preserve"> chứ</w:t>
      </w:r>
      <w:r w:rsidRPr="00C36CBA">
        <w:rPr>
          <w:rFonts w:ascii="Times New Roman" w:hAnsi="Times New Roman"/>
          <w:color w:val="000000"/>
        </w:rPr>
        <w:t>c kinh t</w:t>
      </w:r>
      <w:r w:rsidRPr="002703E0">
        <w:rPr>
          <w:rFonts w:ascii="Times New Roman" w:hAnsi="Times New Roman"/>
          <w:color w:val="000000"/>
        </w:rPr>
        <w:t>ế</w:t>
      </w:r>
      <w:r w:rsidRPr="001A3570">
        <w:rPr>
          <w:rFonts w:ascii="Times New Roman" w:hAnsi="Times New Roman"/>
          <w:color w:val="000000"/>
        </w:rPr>
        <w:t xml:space="preserve"> có vố</w:t>
      </w:r>
      <w:r w:rsidRPr="00BC39BA">
        <w:rPr>
          <w:rFonts w:ascii="Times New Roman" w:hAnsi="Times New Roman"/>
          <w:color w:val="000000"/>
        </w:rPr>
        <w:t>n đ</w:t>
      </w:r>
      <w:r w:rsidRPr="00F45849">
        <w:rPr>
          <w:rFonts w:ascii="Times New Roman" w:hAnsi="Times New Roman"/>
          <w:color w:val="000000"/>
        </w:rPr>
        <w:t>ầ</w:t>
      </w:r>
      <w:r w:rsidRPr="00E875C3">
        <w:rPr>
          <w:rFonts w:ascii="Times New Roman" w:hAnsi="Times New Roman"/>
          <w:color w:val="000000"/>
        </w:rPr>
        <w:t>u tư nư</w:t>
      </w:r>
      <w:r w:rsidRPr="009245A5">
        <w:rPr>
          <w:rFonts w:ascii="Times New Roman" w:hAnsi="Times New Roman"/>
          <w:color w:val="000000"/>
        </w:rPr>
        <w:t>ớ</w:t>
      </w:r>
      <w:r w:rsidRPr="005754F9">
        <w:rPr>
          <w:rFonts w:ascii="Times New Roman" w:hAnsi="Times New Roman"/>
          <w:color w:val="000000"/>
        </w:rPr>
        <w:t xml:space="preserve">c ngoài </w:t>
      </w:r>
      <w:r w:rsidRPr="005754F9">
        <w:rPr>
          <w:rFonts w:ascii="Times New Roman" w:hAnsi="Times New Roman"/>
          <w:color w:val="000000"/>
          <w:lang w:val="vi-VN"/>
        </w:rPr>
        <w:t>mà bên Vi</w:t>
      </w:r>
      <w:r w:rsidRPr="00AE2838">
        <w:rPr>
          <w:rFonts w:ascii="Times New Roman" w:hAnsi="Times New Roman"/>
          <w:color w:val="000000"/>
          <w:lang w:val="vi-VN"/>
        </w:rPr>
        <w:t>ệ</w:t>
      </w:r>
      <w:r w:rsidRPr="000A49B4">
        <w:rPr>
          <w:rFonts w:ascii="Times New Roman" w:hAnsi="Times New Roman"/>
          <w:color w:val="000000"/>
          <w:lang w:val="vi-VN"/>
        </w:rPr>
        <w:t>t Nam góp vố</w:t>
      </w:r>
      <w:r w:rsidRPr="008E05B2">
        <w:rPr>
          <w:rFonts w:ascii="Times New Roman" w:hAnsi="Times New Roman"/>
          <w:color w:val="000000"/>
          <w:lang w:val="vi-VN"/>
        </w:rPr>
        <w:t>n b</w:t>
      </w:r>
      <w:r w:rsidRPr="00ED2A2C">
        <w:rPr>
          <w:rFonts w:ascii="Times New Roman" w:hAnsi="Times New Roman"/>
          <w:color w:val="000000"/>
          <w:lang w:val="vi-VN"/>
        </w:rPr>
        <w:t>ằ</w:t>
      </w:r>
      <w:r w:rsidRPr="00DF13E6">
        <w:rPr>
          <w:rFonts w:ascii="Times New Roman" w:hAnsi="Times New Roman"/>
          <w:color w:val="000000"/>
          <w:lang w:val="vi-VN"/>
        </w:rPr>
        <w:t>ng quyền sử dụng đấ</w:t>
      </w:r>
      <w:r w:rsidRPr="00232F32">
        <w:rPr>
          <w:rFonts w:ascii="Times New Roman" w:hAnsi="Times New Roman"/>
          <w:color w:val="000000"/>
          <w:lang w:val="vi-VN"/>
        </w:rPr>
        <w:t>t nay chuy</w:t>
      </w:r>
      <w:r w:rsidRPr="00DD0AF5">
        <w:rPr>
          <w:rFonts w:ascii="Times New Roman" w:hAnsi="Times New Roman"/>
          <w:color w:val="000000"/>
          <w:lang w:val="vi-VN"/>
        </w:rPr>
        <w:t>ển thành tổ</w:t>
      </w:r>
      <w:r w:rsidRPr="008B6524">
        <w:rPr>
          <w:rFonts w:ascii="Times New Roman" w:hAnsi="Times New Roman"/>
          <w:color w:val="000000"/>
          <w:lang w:val="vi-VN"/>
        </w:rPr>
        <w:t xml:space="preserve"> ch</w:t>
      </w:r>
      <w:r w:rsidRPr="00E558A3">
        <w:rPr>
          <w:rFonts w:ascii="Times New Roman" w:hAnsi="Times New Roman"/>
          <w:color w:val="000000"/>
          <w:lang w:val="vi-VN"/>
        </w:rPr>
        <w:t>ức kinh t</w:t>
      </w:r>
      <w:r w:rsidRPr="00E50CFC">
        <w:rPr>
          <w:rFonts w:ascii="Times New Roman" w:hAnsi="Times New Roman"/>
          <w:color w:val="000000"/>
          <w:lang w:val="vi-VN"/>
        </w:rPr>
        <w:t>ế</w:t>
      </w:r>
      <w:r w:rsidRPr="00702EC7">
        <w:rPr>
          <w:rFonts w:ascii="Times New Roman" w:hAnsi="Times New Roman"/>
          <w:color w:val="000000"/>
          <w:lang w:val="vi-VN"/>
        </w:rPr>
        <w:t xml:space="preserve"> có 100% v</w:t>
      </w:r>
      <w:r w:rsidRPr="00ED04D9">
        <w:rPr>
          <w:rFonts w:ascii="Times New Roman" w:hAnsi="Times New Roman"/>
          <w:color w:val="000000"/>
          <w:lang w:val="vi-VN"/>
        </w:rPr>
        <w:t>ốn nước ngoài thì có các quyền và nghĩa vụ sau đây:</w:t>
      </w:r>
    </w:p>
    <w:p w14:paraId="189A0F3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 xml:space="preserve">a) Quyền và nghĩa vụ theo 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_Ref115019036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41</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đối vớ</w:t>
      </w:r>
      <w:r w:rsidRPr="00A02926">
        <w:rPr>
          <w:rFonts w:ascii="Times New Roman" w:hAnsi="Times New Roman"/>
          <w:color w:val="000000"/>
          <w:lang w:val="vi-VN"/>
        </w:rPr>
        <w:t>i trườ</w:t>
      </w:r>
      <w:r w:rsidRPr="00C36CBA">
        <w:rPr>
          <w:rFonts w:ascii="Times New Roman" w:hAnsi="Times New Roman"/>
          <w:color w:val="000000"/>
          <w:lang w:val="vi-VN"/>
        </w:rPr>
        <w:t>ng h</w:t>
      </w:r>
      <w:r w:rsidRPr="002703E0">
        <w:rPr>
          <w:rFonts w:ascii="Times New Roman" w:hAnsi="Times New Roman"/>
          <w:color w:val="000000"/>
          <w:lang w:val="vi-VN"/>
        </w:rPr>
        <w:t>ợ</w:t>
      </w:r>
      <w:r w:rsidRPr="001A3570">
        <w:rPr>
          <w:rFonts w:ascii="Times New Roman" w:hAnsi="Times New Roman"/>
          <w:color w:val="000000"/>
          <w:lang w:val="vi-VN"/>
        </w:rPr>
        <w:t>p quyề</w:t>
      </w:r>
      <w:r w:rsidRPr="00BC39BA">
        <w:rPr>
          <w:rFonts w:ascii="Times New Roman" w:hAnsi="Times New Roman"/>
          <w:color w:val="000000"/>
          <w:lang w:val="vi-VN"/>
        </w:rPr>
        <w:t>n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w:t>
      </w:r>
      <w:r w:rsidRPr="005754F9">
        <w:rPr>
          <w:rFonts w:ascii="Times New Roman" w:hAnsi="Times New Roman"/>
          <w:color w:val="000000"/>
          <w:lang w:val="vi-VN"/>
        </w:rPr>
        <w:t>ng đấ</w:t>
      </w:r>
      <w:r w:rsidRPr="00AE2838">
        <w:rPr>
          <w:rFonts w:ascii="Times New Roman" w:hAnsi="Times New Roman"/>
          <w:color w:val="000000"/>
          <w:lang w:val="vi-VN"/>
        </w:rPr>
        <w:t>t do nh</w:t>
      </w:r>
      <w:r w:rsidRPr="000A49B4">
        <w:rPr>
          <w:rFonts w:ascii="Times New Roman" w:hAnsi="Times New Roman"/>
          <w:color w:val="000000"/>
          <w:lang w:val="vi-VN"/>
        </w:rPr>
        <w:t>ận góp v</w:t>
      </w:r>
      <w:r w:rsidRPr="008E05B2">
        <w:rPr>
          <w:rFonts w:ascii="Times New Roman" w:hAnsi="Times New Roman"/>
          <w:color w:val="000000"/>
          <w:lang w:val="vi-VN"/>
        </w:rPr>
        <w:t>ố</w:t>
      </w:r>
      <w:r w:rsidRPr="00ED2A2C">
        <w:rPr>
          <w:rFonts w:ascii="Times New Roman" w:hAnsi="Times New Roman"/>
          <w:color w:val="000000"/>
          <w:lang w:val="vi-VN"/>
        </w:rPr>
        <w:t>n trư</w:t>
      </w:r>
      <w:r w:rsidRPr="00DF13E6">
        <w:rPr>
          <w:rFonts w:ascii="Times New Roman" w:hAnsi="Times New Roman"/>
          <w:color w:val="000000"/>
          <w:lang w:val="vi-VN"/>
        </w:rPr>
        <w:t>ớc đó không thuộc trường hợp đư</w:t>
      </w:r>
      <w:r w:rsidRPr="00232F32">
        <w:rPr>
          <w:rFonts w:ascii="Times New Roman" w:hAnsi="Times New Roman"/>
          <w:color w:val="000000"/>
          <w:lang w:val="vi-VN"/>
        </w:rPr>
        <w:t>ợ</w:t>
      </w:r>
      <w:r w:rsidRPr="00DD0AF5">
        <w:rPr>
          <w:rFonts w:ascii="Times New Roman" w:hAnsi="Times New Roman"/>
          <w:color w:val="000000"/>
          <w:lang w:val="vi-VN"/>
        </w:rPr>
        <w:t>c sử d</w:t>
      </w:r>
      <w:r w:rsidRPr="008B6524">
        <w:rPr>
          <w:rFonts w:ascii="Times New Roman" w:hAnsi="Times New Roman"/>
          <w:color w:val="000000"/>
          <w:lang w:val="vi-VN"/>
        </w:rPr>
        <w:t>ụ</w:t>
      </w:r>
      <w:r w:rsidRPr="00E558A3">
        <w:rPr>
          <w:rFonts w:ascii="Times New Roman" w:hAnsi="Times New Roman"/>
          <w:color w:val="000000"/>
          <w:lang w:val="vi-VN"/>
        </w:rPr>
        <w:t>ng để</w:t>
      </w:r>
      <w:r w:rsidRPr="00E50CFC">
        <w:rPr>
          <w:rFonts w:ascii="Times New Roman" w:hAnsi="Times New Roman"/>
          <w:color w:val="000000"/>
          <w:lang w:val="vi-VN"/>
        </w:rPr>
        <w:t xml:space="preserve"> th</w:t>
      </w:r>
      <w:r w:rsidRPr="00702EC7">
        <w:rPr>
          <w:rFonts w:ascii="Times New Roman" w:hAnsi="Times New Roman"/>
          <w:color w:val="000000"/>
          <w:lang w:val="vi-VN"/>
        </w:rPr>
        <w:t>ự</w:t>
      </w:r>
      <w:r w:rsidRPr="00ED04D9">
        <w:rPr>
          <w:rFonts w:ascii="Times New Roman" w:hAnsi="Times New Roman"/>
          <w:color w:val="000000"/>
          <w:lang w:val="vi-VN"/>
        </w:rPr>
        <w:t>c hiện các dự án đầu tư nhà ở để bán và tổ chức kinh tế có 100% vốn nước ngoài được Nhà nước cho thuê đất thu tiền thuê đất hằng năm theo quy định của Luật này;</w:t>
      </w:r>
    </w:p>
    <w:p w14:paraId="6945DDC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Quyền và nghĩa vụ theo quy định tại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_Ref115019042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41</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đối v</w:t>
      </w:r>
      <w:r w:rsidRPr="00A02926">
        <w:rPr>
          <w:rFonts w:ascii="Times New Roman" w:hAnsi="Times New Roman"/>
          <w:color w:val="000000"/>
          <w:lang w:val="vi-VN"/>
        </w:rPr>
        <w:t>ới trư</w:t>
      </w:r>
      <w:r w:rsidRPr="00C36CBA">
        <w:rPr>
          <w:rFonts w:ascii="Times New Roman" w:hAnsi="Times New Roman"/>
          <w:color w:val="000000"/>
          <w:lang w:val="vi-VN"/>
        </w:rPr>
        <w:t>ờ</w:t>
      </w:r>
      <w:r w:rsidRPr="002703E0">
        <w:rPr>
          <w:rFonts w:ascii="Times New Roman" w:hAnsi="Times New Roman"/>
          <w:color w:val="000000"/>
          <w:lang w:val="vi-VN"/>
        </w:rPr>
        <w:t>ng h</w:t>
      </w:r>
      <w:r w:rsidRPr="001A3570">
        <w:rPr>
          <w:rFonts w:ascii="Times New Roman" w:hAnsi="Times New Roman"/>
          <w:color w:val="000000"/>
          <w:lang w:val="vi-VN"/>
        </w:rPr>
        <w:t>ợp quy</w:t>
      </w:r>
      <w:r w:rsidRPr="00BC39BA">
        <w:rPr>
          <w:rFonts w:ascii="Times New Roman" w:hAnsi="Times New Roman"/>
          <w:color w:val="000000"/>
          <w:lang w:val="vi-VN"/>
        </w:rPr>
        <w:t>ề</w:t>
      </w:r>
      <w:r w:rsidRPr="00F45849">
        <w:rPr>
          <w:rFonts w:ascii="Times New Roman" w:hAnsi="Times New Roman"/>
          <w:color w:val="000000"/>
          <w:lang w:val="vi-VN"/>
        </w:rPr>
        <w:t>n s</w:t>
      </w:r>
      <w:r w:rsidRPr="00E875C3">
        <w:rPr>
          <w:rFonts w:ascii="Times New Roman" w:hAnsi="Times New Roman"/>
          <w:color w:val="000000"/>
          <w:lang w:val="vi-VN"/>
        </w:rPr>
        <w:t>ử</w:t>
      </w:r>
      <w:r w:rsidRPr="009245A5">
        <w:rPr>
          <w:rFonts w:ascii="Times New Roman" w:hAnsi="Times New Roman"/>
          <w:color w:val="000000"/>
          <w:lang w:val="vi-VN"/>
        </w:rPr>
        <w:t xml:space="preserve"> d</w:t>
      </w:r>
      <w:r w:rsidRPr="005754F9">
        <w:rPr>
          <w:rFonts w:ascii="Times New Roman" w:hAnsi="Times New Roman"/>
          <w:color w:val="000000"/>
          <w:lang w:val="vi-VN"/>
        </w:rPr>
        <w:t>ụng đ</w:t>
      </w:r>
      <w:r w:rsidRPr="00AE2838">
        <w:rPr>
          <w:rFonts w:ascii="Times New Roman" w:hAnsi="Times New Roman"/>
          <w:color w:val="000000"/>
          <w:lang w:val="vi-VN"/>
        </w:rPr>
        <w:t>ấ</w:t>
      </w:r>
      <w:r w:rsidRPr="000A49B4">
        <w:rPr>
          <w:rFonts w:ascii="Times New Roman" w:hAnsi="Times New Roman"/>
          <w:color w:val="000000"/>
          <w:lang w:val="vi-VN"/>
        </w:rPr>
        <w:t>t do nhậ</w:t>
      </w:r>
      <w:r w:rsidRPr="008E05B2">
        <w:rPr>
          <w:rFonts w:ascii="Times New Roman" w:hAnsi="Times New Roman"/>
          <w:color w:val="000000"/>
          <w:lang w:val="vi-VN"/>
        </w:rPr>
        <w:t>n góp v</w:t>
      </w:r>
      <w:r w:rsidRPr="00ED2A2C">
        <w:rPr>
          <w:rFonts w:ascii="Times New Roman" w:hAnsi="Times New Roman"/>
          <w:color w:val="000000"/>
          <w:lang w:val="vi-VN"/>
        </w:rPr>
        <w:t>ố</w:t>
      </w:r>
      <w:r w:rsidRPr="00DF13E6">
        <w:rPr>
          <w:rFonts w:ascii="Times New Roman" w:hAnsi="Times New Roman"/>
          <w:color w:val="000000"/>
          <w:lang w:val="vi-VN"/>
        </w:rPr>
        <w:t>n trước đó không thuộc trường h</w:t>
      </w:r>
      <w:r w:rsidRPr="00232F32">
        <w:rPr>
          <w:rFonts w:ascii="Times New Roman" w:hAnsi="Times New Roman"/>
          <w:color w:val="000000"/>
          <w:lang w:val="vi-VN"/>
        </w:rPr>
        <w:t>ợ</w:t>
      </w:r>
      <w:r w:rsidRPr="00DD0AF5">
        <w:rPr>
          <w:rFonts w:ascii="Times New Roman" w:hAnsi="Times New Roman"/>
          <w:color w:val="000000"/>
          <w:lang w:val="vi-VN"/>
        </w:rPr>
        <w:t>p được s</w:t>
      </w:r>
      <w:r w:rsidRPr="008B6524">
        <w:rPr>
          <w:rFonts w:ascii="Times New Roman" w:hAnsi="Times New Roman"/>
          <w:color w:val="000000"/>
          <w:lang w:val="vi-VN"/>
        </w:rPr>
        <w:t>ử</w:t>
      </w:r>
      <w:r w:rsidRPr="00E558A3">
        <w:rPr>
          <w:rFonts w:ascii="Times New Roman" w:hAnsi="Times New Roman"/>
          <w:color w:val="000000"/>
          <w:lang w:val="vi-VN"/>
        </w:rPr>
        <w:t xml:space="preserve"> dụ</w:t>
      </w:r>
      <w:r w:rsidRPr="00E50CFC">
        <w:rPr>
          <w:rFonts w:ascii="Times New Roman" w:hAnsi="Times New Roman"/>
          <w:color w:val="000000"/>
          <w:lang w:val="vi-VN"/>
        </w:rPr>
        <w:t>ng đ</w:t>
      </w:r>
      <w:r w:rsidRPr="00702EC7">
        <w:rPr>
          <w:rFonts w:ascii="Times New Roman" w:hAnsi="Times New Roman"/>
          <w:color w:val="000000"/>
          <w:lang w:val="vi-VN"/>
        </w:rPr>
        <w:t>ể</w:t>
      </w:r>
      <w:r w:rsidRPr="00ED04D9">
        <w:rPr>
          <w:rFonts w:ascii="Times New Roman" w:hAnsi="Times New Roman"/>
          <w:color w:val="000000"/>
          <w:lang w:val="vi-VN"/>
        </w:rPr>
        <w:t xml:space="preserve"> thực hiện các dự án đầu tư nhà ở để bán và tổ chức kinh tế có 100% vốn nước ngoài được Nhà nước cho thuê đất thu tiền thuê đất một lần cho cả thời gian thuê theo quy định của Luật này;</w:t>
      </w:r>
    </w:p>
    <w:p w14:paraId="385B369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Quyền và nghĩa vụ theo quy định tại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_Ref115019049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41</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đối vớ</w:t>
      </w:r>
      <w:r w:rsidRPr="00A02926">
        <w:rPr>
          <w:rFonts w:ascii="Times New Roman" w:hAnsi="Times New Roman"/>
          <w:color w:val="000000"/>
          <w:lang w:val="vi-VN"/>
        </w:rPr>
        <w:t>i trườ</w:t>
      </w:r>
      <w:r w:rsidRPr="00C36CBA">
        <w:rPr>
          <w:rFonts w:ascii="Times New Roman" w:hAnsi="Times New Roman"/>
          <w:color w:val="000000"/>
          <w:lang w:val="vi-VN"/>
        </w:rPr>
        <w:t>ng h</w:t>
      </w:r>
      <w:r w:rsidRPr="002703E0">
        <w:rPr>
          <w:rFonts w:ascii="Times New Roman" w:hAnsi="Times New Roman"/>
          <w:color w:val="000000"/>
          <w:lang w:val="vi-VN"/>
        </w:rPr>
        <w:t>ợ</w:t>
      </w:r>
      <w:r w:rsidRPr="001A3570">
        <w:rPr>
          <w:rFonts w:ascii="Times New Roman" w:hAnsi="Times New Roman"/>
          <w:color w:val="000000"/>
          <w:lang w:val="vi-VN"/>
        </w:rPr>
        <w:t>p quyề</w:t>
      </w:r>
      <w:r w:rsidRPr="00BC39BA">
        <w:rPr>
          <w:rFonts w:ascii="Times New Roman" w:hAnsi="Times New Roman"/>
          <w:color w:val="000000"/>
          <w:lang w:val="vi-VN"/>
        </w:rPr>
        <w:t>n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w:t>
      </w:r>
      <w:r w:rsidRPr="005754F9">
        <w:rPr>
          <w:rFonts w:ascii="Times New Roman" w:hAnsi="Times New Roman"/>
          <w:color w:val="000000"/>
          <w:lang w:val="vi-VN"/>
        </w:rPr>
        <w:t>ng đấ</w:t>
      </w:r>
      <w:r w:rsidRPr="00AE2838">
        <w:rPr>
          <w:rFonts w:ascii="Times New Roman" w:hAnsi="Times New Roman"/>
          <w:color w:val="000000"/>
          <w:lang w:val="vi-VN"/>
        </w:rPr>
        <w:t>t do nh</w:t>
      </w:r>
      <w:r w:rsidRPr="000A49B4">
        <w:rPr>
          <w:rFonts w:ascii="Times New Roman" w:hAnsi="Times New Roman"/>
          <w:color w:val="000000"/>
          <w:lang w:val="vi-VN"/>
        </w:rPr>
        <w:t>ận góp v</w:t>
      </w:r>
      <w:r w:rsidRPr="008E05B2">
        <w:rPr>
          <w:rFonts w:ascii="Times New Roman" w:hAnsi="Times New Roman"/>
          <w:color w:val="000000"/>
          <w:lang w:val="vi-VN"/>
        </w:rPr>
        <w:t>ố</w:t>
      </w:r>
      <w:r w:rsidRPr="00ED2A2C">
        <w:rPr>
          <w:rFonts w:ascii="Times New Roman" w:hAnsi="Times New Roman"/>
          <w:color w:val="000000"/>
          <w:lang w:val="vi-VN"/>
        </w:rPr>
        <w:t>n trư</w:t>
      </w:r>
      <w:r w:rsidRPr="00DF13E6">
        <w:rPr>
          <w:rFonts w:ascii="Times New Roman" w:hAnsi="Times New Roman"/>
          <w:color w:val="000000"/>
          <w:lang w:val="vi-VN"/>
        </w:rPr>
        <w:t>ớc đó được sử dụng để</w:t>
      </w:r>
      <w:r w:rsidRPr="00232F32">
        <w:rPr>
          <w:rFonts w:ascii="Times New Roman" w:hAnsi="Times New Roman"/>
          <w:color w:val="000000"/>
          <w:lang w:val="vi-VN"/>
        </w:rPr>
        <w:t xml:space="preserve"> th</w:t>
      </w:r>
      <w:r w:rsidRPr="00DD0AF5">
        <w:rPr>
          <w:rFonts w:ascii="Times New Roman" w:hAnsi="Times New Roman"/>
          <w:color w:val="000000"/>
          <w:lang w:val="vi-VN"/>
        </w:rPr>
        <w:t>ực hiệ</w:t>
      </w:r>
      <w:r w:rsidRPr="008B6524">
        <w:rPr>
          <w:rFonts w:ascii="Times New Roman" w:hAnsi="Times New Roman"/>
          <w:color w:val="000000"/>
          <w:lang w:val="vi-VN"/>
        </w:rPr>
        <w:t>n các d</w:t>
      </w:r>
      <w:r w:rsidRPr="00E558A3">
        <w:rPr>
          <w:rFonts w:ascii="Times New Roman" w:hAnsi="Times New Roman"/>
          <w:color w:val="000000"/>
          <w:lang w:val="vi-VN"/>
        </w:rPr>
        <w:t>ự án đ</w:t>
      </w:r>
      <w:r w:rsidRPr="00E50CFC">
        <w:rPr>
          <w:rFonts w:ascii="Times New Roman" w:hAnsi="Times New Roman"/>
          <w:color w:val="000000"/>
          <w:lang w:val="vi-VN"/>
        </w:rPr>
        <w:t>ầ</w:t>
      </w:r>
      <w:r w:rsidRPr="00702EC7">
        <w:rPr>
          <w:rFonts w:ascii="Times New Roman" w:hAnsi="Times New Roman"/>
          <w:color w:val="000000"/>
          <w:lang w:val="vi-VN"/>
        </w:rPr>
        <w:t xml:space="preserve">u tư nhà </w:t>
      </w:r>
      <w:r w:rsidRPr="00ED04D9">
        <w:rPr>
          <w:rFonts w:ascii="Times New Roman" w:hAnsi="Times New Roman"/>
          <w:color w:val="000000"/>
          <w:lang w:val="vi-VN"/>
        </w:rPr>
        <w:t>ở để bán và tổ chức kinh tế có 100% vốn nước ngoài được Nhà nước giao đất có thu tiền sử dụng đất theo quy định của Luật này.</w:t>
      </w:r>
    </w:p>
    <w:p w14:paraId="1E498038"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582" w:name="_Toc107651407"/>
      <w:bookmarkStart w:id="583" w:name="_Toc112138748"/>
      <w:bookmarkStart w:id="584" w:name="_Toc114566843"/>
      <w:bookmarkStart w:id="585" w:name="_Toc115080009"/>
      <w:bookmarkStart w:id="586" w:name="_Toc115358178"/>
      <w:bookmarkStart w:id="587" w:name="_Toc120303429"/>
      <w:bookmarkStart w:id="588" w:name="_Toc130825118"/>
      <w:r w:rsidRPr="00ED04D9">
        <w:rPr>
          <w:rFonts w:ascii="Times New Roman" w:hAnsi="Times New Roman"/>
          <w:b/>
          <w:color w:val="000000"/>
          <w:lang w:val="vi-VN"/>
        </w:rPr>
        <w:t>Quyền và nghĩa vụ của người Việt Nam định cư ở nước ngoài, tổ chức kinh tế có vốn đầu tư nước ngoài sử dụng đất trong khu công nghiệp, cụm công nghiệp, khu công nghệ cao</w:t>
      </w:r>
      <w:bookmarkEnd w:id="582"/>
      <w:bookmarkEnd w:id="583"/>
      <w:bookmarkEnd w:id="584"/>
      <w:bookmarkEnd w:id="585"/>
      <w:bookmarkEnd w:id="586"/>
      <w:bookmarkEnd w:id="587"/>
      <w:bookmarkEnd w:id="588"/>
    </w:p>
    <w:p w14:paraId="04C89D85"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1. Người Việt Nam định cư ở nước ngoài được nhận chuyển nhượng quyền sử dụng đất trong khu công nghiệp, cụm công nghiệp, khu công nghệ cao và có quyền, nghĩa vụ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_Ref113316362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am-ET"/>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1F4F9B2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2. Ngư</w:t>
      </w:r>
      <w:r w:rsidRPr="00A02926">
        <w:rPr>
          <w:rFonts w:ascii="Times New Roman" w:hAnsi="Times New Roman"/>
          <w:color w:val="000000"/>
          <w:lang w:val="vi-VN"/>
        </w:rPr>
        <w:t>ời Vi</w:t>
      </w:r>
      <w:r w:rsidRPr="00C36CBA">
        <w:rPr>
          <w:rFonts w:ascii="Times New Roman" w:hAnsi="Times New Roman"/>
          <w:color w:val="000000"/>
          <w:lang w:val="vi-VN"/>
        </w:rPr>
        <w:t>ệ</w:t>
      </w:r>
      <w:r w:rsidRPr="002703E0">
        <w:rPr>
          <w:rFonts w:ascii="Times New Roman" w:hAnsi="Times New Roman"/>
          <w:color w:val="000000"/>
          <w:lang w:val="vi-VN"/>
        </w:rPr>
        <w:t>t Nam đ</w:t>
      </w:r>
      <w:r w:rsidRPr="001A3570">
        <w:rPr>
          <w:rFonts w:ascii="Times New Roman" w:hAnsi="Times New Roman"/>
          <w:color w:val="000000"/>
          <w:lang w:val="vi-VN"/>
        </w:rPr>
        <w:t xml:space="preserve">ịnh cư </w:t>
      </w:r>
      <w:r w:rsidRPr="00BC39BA">
        <w:rPr>
          <w:rFonts w:ascii="Times New Roman" w:hAnsi="Times New Roman"/>
          <w:color w:val="000000"/>
          <w:lang w:val="vi-VN"/>
        </w:rPr>
        <w:t>ở</w:t>
      </w:r>
      <w:r w:rsidRPr="00F45849">
        <w:rPr>
          <w:rFonts w:ascii="Times New Roman" w:hAnsi="Times New Roman"/>
          <w:color w:val="000000"/>
          <w:lang w:val="vi-VN"/>
        </w:rPr>
        <w:t xml:space="preserve"> nư</w:t>
      </w:r>
      <w:r w:rsidRPr="00E875C3">
        <w:rPr>
          <w:rFonts w:ascii="Times New Roman" w:hAnsi="Times New Roman"/>
          <w:color w:val="000000"/>
          <w:lang w:val="vi-VN"/>
        </w:rPr>
        <w:t>ớ</w:t>
      </w:r>
      <w:r w:rsidRPr="009245A5">
        <w:rPr>
          <w:rFonts w:ascii="Times New Roman" w:hAnsi="Times New Roman"/>
          <w:color w:val="000000"/>
          <w:lang w:val="vi-VN"/>
        </w:rPr>
        <w:t>c ngoài, t</w:t>
      </w:r>
      <w:r w:rsidRPr="005754F9">
        <w:rPr>
          <w:rFonts w:ascii="Times New Roman" w:hAnsi="Times New Roman"/>
          <w:color w:val="000000"/>
          <w:lang w:val="vi-VN"/>
        </w:rPr>
        <w:t>ổ ch</w:t>
      </w:r>
      <w:r w:rsidRPr="00AE2838">
        <w:rPr>
          <w:rFonts w:ascii="Times New Roman" w:hAnsi="Times New Roman"/>
          <w:color w:val="000000"/>
          <w:lang w:val="vi-VN"/>
        </w:rPr>
        <w:t>ứ</w:t>
      </w:r>
      <w:r w:rsidRPr="000A49B4">
        <w:rPr>
          <w:rFonts w:ascii="Times New Roman" w:hAnsi="Times New Roman"/>
          <w:color w:val="000000"/>
          <w:lang w:val="vi-VN"/>
        </w:rPr>
        <w:t>c kinh tế</w:t>
      </w:r>
      <w:r w:rsidRPr="008E05B2">
        <w:rPr>
          <w:rFonts w:ascii="Times New Roman" w:hAnsi="Times New Roman"/>
          <w:color w:val="000000"/>
          <w:lang w:val="vi-VN"/>
        </w:rPr>
        <w:t xml:space="preserve"> có v</w:t>
      </w:r>
      <w:r w:rsidRPr="00ED2A2C">
        <w:rPr>
          <w:rFonts w:ascii="Times New Roman" w:hAnsi="Times New Roman"/>
          <w:color w:val="000000"/>
          <w:lang w:val="vi-VN"/>
        </w:rPr>
        <w:t>ố</w:t>
      </w:r>
      <w:r w:rsidRPr="00DF13E6">
        <w:rPr>
          <w:rFonts w:ascii="Times New Roman" w:hAnsi="Times New Roman"/>
          <w:color w:val="000000"/>
          <w:lang w:val="vi-VN"/>
        </w:rPr>
        <w:t>n đầu tư nước ngoài thuê đất, thuê lại đ</w:t>
      </w:r>
      <w:r w:rsidRPr="00232F32">
        <w:rPr>
          <w:rFonts w:ascii="Times New Roman" w:hAnsi="Times New Roman"/>
          <w:color w:val="000000"/>
          <w:lang w:val="vi-VN"/>
        </w:rPr>
        <w:t>ấ</w:t>
      </w:r>
      <w:r w:rsidRPr="00DD0AF5">
        <w:rPr>
          <w:rFonts w:ascii="Times New Roman" w:hAnsi="Times New Roman"/>
          <w:color w:val="000000"/>
          <w:lang w:val="vi-VN"/>
        </w:rPr>
        <w:t>t trong khu công nghiệp, c</w:t>
      </w:r>
      <w:r w:rsidRPr="008B6524">
        <w:rPr>
          <w:rFonts w:ascii="Times New Roman" w:hAnsi="Times New Roman"/>
          <w:color w:val="000000"/>
          <w:lang w:val="vi-VN"/>
        </w:rPr>
        <w:t>ụ</w:t>
      </w:r>
      <w:r w:rsidRPr="00E558A3">
        <w:rPr>
          <w:rFonts w:ascii="Times New Roman" w:hAnsi="Times New Roman"/>
          <w:color w:val="000000"/>
          <w:lang w:val="vi-VN"/>
        </w:rPr>
        <w:t>m công nghiệ</w:t>
      </w:r>
      <w:r w:rsidRPr="00E50CFC">
        <w:rPr>
          <w:rFonts w:ascii="Times New Roman" w:hAnsi="Times New Roman"/>
          <w:color w:val="000000"/>
          <w:lang w:val="vi-VN"/>
        </w:rPr>
        <w:t>p, khu công ngh</w:t>
      </w:r>
      <w:r w:rsidRPr="00702EC7">
        <w:rPr>
          <w:rFonts w:ascii="Times New Roman" w:hAnsi="Times New Roman"/>
          <w:color w:val="000000"/>
          <w:lang w:val="vi-VN"/>
        </w:rPr>
        <w:t>ệ</w:t>
      </w:r>
      <w:r w:rsidRPr="00ED04D9">
        <w:rPr>
          <w:rFonts w:ascii="Times New Roman" w:hAnsi="Times New Roman"/>
          <w:color w:val="000000"/>
          <w:lang w:val="vi-VN"/>
        </w:rPr>
        <w:t xml:space="preserve"> cao có các quyền và nghĩa vụ sau đây:</w:t>
      </w:r>
    </w:p>
    <w:p w14:paraId="4BFF3A72"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a) Trường hợp trả tiền thuê đất, thuê lại đất một lần cho cả thời gian thuê, thuê lại thì 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_Ref113316370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1972121D" w14:textId="77777777" w:rsidR="00EC1C51" w:rsidRPr="00FB3968"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vi-VN"/>
        </w:rPr>
        <w:t>b) Trư</w:t>
      </w:r>
      <w:r w:rsidRPr="00A02926">
        <w:rPr>
          <w:rFonts w:ascii="Times New Roman" w:hAnsi="Times New Roman"/>
          <w:color w:val="000000"/>
          <w:lang w:val="vi-VN"/>
        </w:rPr>
        <w:t>ờng h</w:t>
      </w:r>
      <w:r w:rsidRPr="00C36CBA">
        <w:rPr>
          <w:rFonts w:ascii="Times New Roman" w:hAnsi="Times New Roman"/>
          <w:color w:val="000000"/>
          <w:lang w:val="vi-VN"/>
        </w:rPr>
        <w:t>ợ</w:t>
      </w:r>
      <w:r w:rsidRPr="002703E0">
        <w:rPr>
          <w:rFonts w:ascii="Times New Roman" w:hAnsi="Times New Roman"/>
          <w:color w:val="000000"/>
          <w:lang w:val="vi-VN"/>
        </w:rPr>
        <w:t>p tr</w:t>
      </w:r>
      <w:r w:rsidRPr="001A3570">
        <w:rPr>
          <w:rFonts w:ascii="Times New Roman" w:hAnsi="Times New Roman"/>
          <w:color w:val="000000"/>
          <w:lang w:val="vi-VN"/>
        </w:rPr>
        <w:t>ả ti</w:t>
      </w:r>
      <w:r w:rsidRPr="00BC39BA">
        <w:rPr>
          <w:rFonts w:ascii="Times New Roman" w:hAnsi="Times New Roman"/>
          <w:color w:val="000000"/>
          <w:lang w:val="vi-VN"/>
        </w:rPr>
        <w:t>ề</w:t>
      </w:r>
      <w:r w:rsidRPr="00F45849">
        <w:rPr>
          <w:rFonts w:ascii="Times New Roman" w:hAnsi="Times New Roman"/>
          <w:color w:val="000000"/>
          <w:lang w:val="vi-VN"/>
        </w:rPr>
        <w:t>n thuê đ</w:t>
      </w:r>
      <w:r w:rsidRPr="00E875C3">
        <w:rPr>
          <w:rFonts w:ascii="Times New Roman" w:hAnsi="Times New Roman"/>
          <w:color w:val="000000"/>
          <w:lang w:val="vi-VN"/>
        </w:rPr>
        <w:t>ấ</w:t>
      </w:r>
      <w:r w:rsidRPr="009245A5">
        <w:rPr>
          <w:rFonts w:ascii="Times New Roman" w:hAnsi="Times New Roman"/>
          <w:color w:val="000000"/>
          <w:lang w:val="vi-VN"/>
        </w:rPr>
        <w:t>t, thuê l</w:t>
      </w:r>
      <w:r w:rsidRPr="005754F9">
        <w:rPr>
          <w:rFonts w:ascii="Times New Roman" w:hAnsi="Times New Roman"/>
          <w:color w:val="000000"/>
          <w:lang w:val="vi-VN"/>
        </w:rPr>
        <w:t>ại đ</w:t>
      </w:r>
      <w:r w:rsidRPr="00AE2838">
        <w:rPr>
          <w:rFonts w:ascii="Times New Roman" w:hAnsi="Times New Roman"/>
          <w:color w:val="000000"/>
          <w:lang w:val="vi-VN"/>
        </w:rPr>
        <w:t>ấ</w:t>
      </w:r>
      <w:r w:rsidRPr="000A49B4">
        <w:rPr>
          <w:rFonts w:ascii="Times New Roman" w:hAnsi="Times New Roman"/>
          <w:color w:val="000000"/>
          <w:lang w:val="vi-VN"/>
        </w:rPr>
        <w:t>t h</w:t>
      </w:r>
      <w:r w:rsidRPr="008E05B2">
        <w:rPr>
          <w:rFonts w:ascii="Times New Roman" w:hAnsi="Times New Roman"/>
          <w:color w:val="000000"/>
          <w:lang w:val="vi-VN"/>
        </w:rPr>
        <w:t>ằ</w:t>
      </w:r>
      <w:r w:rsidRPr="00ED2A2C">
        <w:rPr>
          <w:rFonts w:ascii="Times New Roman" w:hAnsi="Times New Roman"/>
          <w:color w:val="000000"/>
          <w:lang w:val="vi-VN"/>
        </w:rPr>
        <w:t>ng</w:t>
      </w:r>
      <w:r w:rsidRPr="00DF13E6">
        <w:rPr>
          <w:rFonts w:ascii="Times New Roman" w:hAnsi="Times New Roman"/>
          <w:color w:val="000000"/>
          <w:lang w:val="vi-VN"/>
        </w:rPr>
        <w:t xml:space="preserve"> năm thì 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_Ref130810538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34</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p>
    <w:p w14:paraId="482DAF30"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589" w:name="_Toc107651408"/>
      <w:bookmarkStart w:id="590" w:name="_Toc112138749"/>
      <w:bookmarkStart w:id="591" w:name="_Ref113314301"/>
      <w:bookmarkStart w:id="592" w:name="_Ref113315775"/>
      <w:bookmarkStart w:id="593" w:name="_Ref113315794"/>
      <w:bookmarkStart w:id="594" w:name="_Ref113315850"/>
      <w:bookmarkStart w:id="595" w:name="_Ref113316443"/>
      <w:bookmarkStart w:id="596" w:name="_Toc114566844"/>
      <w:bookmarkStart w:id="597" w:name="_Toc115080010"/>
      <w:bookmarkStart w:id="598" w:name="_Toc115358179"/>
      <w:bookmarkStart w:id="599" w:name="_Toc120303430"/>
      <w:bookmarkStart w:id="600" w:name="_Toc130825119"/>
      <w:r w:rsidRPr="00FB3968">
        <w:rPr>
          <w:rFonts w:ascii="Times New Roman" w:hAnsi="Times New Roman"/>
          <w:b/>
          <w:color w:val="000000"/>
          <w:lang w:val="vi-VN"/>
        </w:rPr>
        <w:t>Quy</w:t>
      </w:r>
      <w:r w:rsidRPr="00A02926">
        <w:rPr>
          <w:rFonts w:ascii="Times New Roman" w:hAnsi="Times New Roman"/>
          <w:b/>
          <w:color w:val="000000"/>
          <w:lang w:val="vi-VN"/>
        </w:rPr>
        <w:t>ền và nghĩa v</w:t>
      </w:r>
      <w:r w:rsidRPr="00C36CBA">
        <w:rPr>
          <w:rFonts w:ascii="Times New Roman" w:hAnsi="Times New Roman"/>
          <w:b/>
          <w:color w:val="000000"/>
          <w:lang w:val="vi-VN"/>
        </w:rPr>
        <w:t>ụ</w:t>
      </w:r>
      <w:r w:rsidRPr="002703E0">
        <w:rPr>
          <w:rFonts w:ascii="Times New Roman" w:hAnsi="Times New Roman"/>
          <w:b/>
          <w:color w:val="000000"/>
          <w:lang w:val="vi-VN"/>
        </w:rPr>
        <w:t xml:space="preserve"> v</w:t>
      </w:r>
      <w:r w:rsidRPr="001A3570">
        <w:rPr>
          <w:rFonts w:ascii="Times New Roman" w:hAnsi="Times New Roman"/>
          <w:b/>
          <w:color w:val="000000"/>
          <w:lang w:val="vi-VN"/>
        </w:rPr>
        <w:t>ề s</w:t>
      </w:r>
      <w:r w:rsidRPr="00BC39BA">
        <w:rPr>
          <w:rFonts w:ascii="Times New Roman" w:hAnsi="Times New Roman"/>
          <w:b/>
          <w:color w:val="000000"/>
          <w:lang w:val="vi-VN"/>
        </w:rPr>
        <w:t>ử</w:t>
      </w:r>
      <w:r w:rsidRPr="00F45849">
        <w:rPr>
          <w:rFonts w:ascii="Times New Roman" w:hAnsi="Times New Roman"/>
          <w:b/>
          <w:color w:val="000000"/>
          <w:lang w:val="vi-VN"/>
        </w:rPr>
        <w:t xml:space="preserve"> d</w:t>
      </w:r>
      <w:r w:rsidRPr="00E875C3">
        <w:rPr>
          <w:rFonts w:ascii="Times New Roman" w:hAnsi="Times New Roman"/>
          <w:b/>
          <w:color w:val="000000"/>
          <w:lang w:val="vi-VN"/>
        </w:rPr>
        <w:t>ụ</w:t>
      </w:r>
      <w:r w:rsidRPr="009245A5">
        <w:rPr>
          <w:rFonts w:ascii="Times New Roman" w:hAnsi="Times New Roman"/>
          <w:b/>
          <w:color w:val="000000"/>
          <w:lang w:val="vi-VN"/>
        </w:rPr>
        <w:t>ng đ</w:t>
      </w:r>
      <w:r w:rsidRPr="005754F9">
        <w:rPr>
          <w:rFonts w:ascii="Times New Roman" w:hAnsi="Times New Roman"/>
          <w:b/>
          <w:color w:val="000000"/>
          <w:lang w:val="vi-VN"/>
        </w:rPr>
        <w:t xml:space="preserve">ất </w:t>
      </w:r>
      <w:r w:rsidRPr="00AE2838">
        <w:rPr>
          <w:rFonts w:ascii="Times New Roman" w:hAnsi="Times New Roman"/>
          <w:b/>
          <w:color w:val="000000"/>
          <w:lang w:val="vi-VN"/>
        </w:rPr>
        <w:t>ở</w:t>
      </w:r>
      <w:r w:rsidRPr="000A49B4">
        <w:rPr>
          <w:rFonts w:ascii="Times New Roman" w:hAnsi="Times New Roman"/>
          <w:b/>
          <w:color w:val="000000"/>
          <w:lang w:val="vi-VN"/>
        </w:rPr>
        <w:t xml:space="preserve"> củ</w:t>
      </w:r>
      <w:r w:rsidRPr="008E05B2">
        <w:rPr>
          <w:rFonts w:ascii="Times New Roman" w:hAnsi="Times New Roman"/>
          <w:b/>
          <w:color w:val="000000"/>
          <w:lang w:val="vi-VN"/>
        </w:rPr>
        <w:t>a ngư</w:t>
      </w:r>
      <w:r w:rsidRPr="00ED2A2C">
        <w:rPr>
          <w:rFonts w:ascii="Times New Roman" w:hAnsi="Times New Roman"/>
          <w:b/>
          <w:color w:val="000000"/>
          <w:lang w:val="vi-VN"/>
        </w:rPr>
        <w:t>ờ</w:t>
      </w:r>
      <w:r w:rsidRPr="00DF13E6">
        <w:rPr>
          <w:rFonts w:ascii="Times New Roman" w:hAnsi="Times New Roman"/>
          <w:b/>
          <w:color w:val="000000"/>
          <w:lang w:val="vi-VN"/>
        </w:rPr>
        <w:t>i Việt Nam định cư ở nước ngoài đư</w:t>
      </w:r>
      <w:r w:rsidRPr="00232F32">
        <w:rPr>
          <w:rFonts w:ascii="Times New Roman" w:hAnsi="Times New Roman"/>
          <w:b/>
          <w:color w:val="000000"/>
          <w:lang w:val="vi-VN"/>
        </w:rPr>
        <w:t>ợ</w:t>
      </w:r>
      <w:r w:rsidRPr="00DD0AF5">
        <w:rPr>
          <w:rFonts w:ascii="Times New Roman" w:hAnsi="Times New Roman"/>
          <w:b/>
          <w:color w:val="000000"/>
          <w:lang w:val="vi-VN"/>
        </w:rPr>
        <w:t>c sở h</w:t>
      </w:r>
      <w:r w:rsidRPr="008B6524">
        <w:rPr>
          <w:rFonts w:ascii="Times New Roman" w:hAnsi="Times New Roman"/>
          <w:b/>
          <w:color w:val="000000"/>
          <w:lang w:val="vi-VN"/>
        </w:rPr>
        <w:t>ữ</w:t>
      </w:r>
      <w:r w:rsidRPr="00E558A3">
        <w:rPr>
          <w:rFonts w:ascii="Times New Roman" w:hAnsi="Times New Roman"/>
          <w:b/>
          <w:color w:val="000000"/>
          <w:lang w:val="vi-VN"/>
        </w:rPr>
        <w:t>u nhà ở</w:t>
      </w:r>
      <w:r w:rsidRPr="00E50CFC">
        <w:rPr>
          <w:rFonts w:ascii="Times New Roman" w:hAnsi="Times New Roman"/>
          <w:b/>
          <w:color w:val="000000"/>
          <w:lang w:val="vi-VN"/>
        </w:rPr>
        <w:t xml:space="preserve"> t</w:t>
      </w:r>
      <w:r w:rsidRPr="00702EC7">
        <w:rPr>
          <w:rFonts w:ascii="Times New Roman" w:hAnsi="Times New Roman"/>
          <w:b/>
          <w:color w:val="000000"/>
          <w:lang w:val="vi-VN"/>
        </w:rPr>
        <w:t>ạ</w:t>
      </w:r>
      <w:r w:rsidRPr="00ED04D9">
        <w:rPr>
          <w:rFonts w:ascii="Times New Roman" w:hAnsi="Times New Roman"/>
          <w:b/>
          <w:color w:val="000000"/>
          <w:lang w:val="vi-VN"/>
        </w:rPr>
        <w:t>i Việt Nam; người nước ngoài hoặc người Việt Nam định cư ở nước ngoài không thuộc đối tượng được mua nhà ở gắn liền với quyền sử dụng đất ở tại Việt Nam</w:t>
      </w:r>
      <w:bookmarkEnd w:id="589"/>
      <w:bookmarkEnd w:id="590"/>
      <w:bookmarkEnd w:id="591"/>
      <w:bookmarkEnd w:id="592"/>
      <w:bookmarkEnd w:id="593"/>
      <w:bookmarkEnd w:id="594"/>
      <w:bookmarkEnd w:id="595"/>
      <w:bookmarkEnd w:id="596"/>
      <w:bookmarkEnd w:id="597"/>
      <w:bookmarkEnd w:id="598"/>
      <w:bookmarkEnd w:id="599"/>
      <w:bookmarkEnd w:id="600"/>
    </w:p>
    <w:p w14:paraId="1BA6975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r w:rsidRPr="00ED04D9">
        <w:rPr>
          <w:rFonts w:ascii="Times New Roman" w:hAnsi="Times New Roman"/>
          <w:color w:val="000000"/>
        </w:rPr>
        <w:t>; có quyền sử dụng đất ở do nhận chuyển quyền sử dụng đất ở trong các dự án phát triển nhà ở</w:t>
      </w:r>
      <w:r w:rsidRPr="00ED04D9">
        <w:rPr>
          <w:rFonts w:ascii="Times New Roman" w:hAnsi="Times New Roman"/>
          <w:color w:val="000000"/>
          <w:lang w:val="vi-VN"/>
        </w:rPr>
        <w:t>.</w:t>
      </w:r>
    </w:p>
    <w:p w14:paraId="6107877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Người Việt Nam định cư ở nước ngoài</w:t>
      </w:r>
      <w:r w:rsidRPr="00ED04D9">
        <w:rPr>
          <w:rFonts w:ascii="Times New Roman" w:hAnsi="Times New Roman"/>
          <w:color w:val="000000"/>
        </w:rPr>
        <w:t xml:space="preserve"> thuộc đối tượng quy định tại khoản 1 Điều này</w:t>
      </w:r>
      <w:r w:rsidRPr="00ED04D9">
        <w:rPr>
          <w:rFonts w:ascii="Times New Roman" w:hAnsi="Times New Roman"/>
          <w:color w:val="000000"/>
          <w:lang w:val="vi-VN"/>
        </w:rPr>
        <w:t xml:space="preserve"> có các quyền và nghĩa vụ sau đây:</w:t>
      </w:r>
    </w:p>
    <w:p w14:paraId="78E5C5C9"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Quyền và nghĩa vụ chung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_Ref113316389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26</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_Ref113316395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29</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21E1A82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b) Chuy</w:t>
      </w:r>
      <w:r w:rsidRPr="00A02926">
        <w:rPr>
          <w:rFonts w:ascii="Times New Roman" w:hAnsi="Times New Roman"/>
          <w:color w:val="000000"/>
          <w:lang w:val="vi-VN"/>
        </w:rPr>
        <w:t>ển quy</w:t>
      </w:r>
      <w:r w:rsidRPr="00C36CBA">
        <w:rPr>
          <w:rFonts w:ascii="Times New Roman" w:hAnsi="Times New Roman"/>
          <w:color w:val="000000"/>
          <w:lang w:val="vi-VN"/>
        </w:rPr>
        <w:t>ề</w:t>
      </w:r>
      <w:r w:rsidRPr="002703E0">
        <w:rPr>
          <w:rFonts w:ascii="Times New Roman" w:hAnsi="Times New Roman"/>
          <w:color w:val="000000"/>
          <w:lang w:val="vi-VN"/>
        </w:rPr>
        <w:t>n s</w:t>
      </w:r>
      <w:r w:rsidRPr="001A3570">
        <w:rPr>
          <w:rFonts w:ascii="Times New Roman" w:hAnsi="Times New Roman"/>
          <w:color w:val="000000"/>
          <w:lang w:val="vi-VN"/>
        </w:rPr>
        <w:t>ử d</w:t>
      </w:r>
      <w:r w:rsidRPr="00BC39BA">
        <w:rPr>
          <w:rFonts w:ascii="Times New Roman" w:hAnsi="Times New Roman"/>
          <w:color w:val="000000"/>
          <w:lang w:val="vi-VN"/>
        </w:rPr>
        <w:t>ụ</w:t>
      </w:r>
      <w:r w:rsidRPr="00F45849">
        <w:rPr>
          <w:rFonts w:ascii="Times New Roman" w:hAnsi="Times New Roman"/>
          <w:color w:val="000000"/>
          <w:lang w:val="vi-VN"/>
        </w:rPr>
        <w:t>ng đ</w:t>
      </w:r>
      <w:r w:rsidRPr="00E875C3">
        <w:rPr>
          <w:rFonts w:ascii="Times New Roman" w:hAnsi="Times New Roman"/>
          <w:color w:val="000000"/>
          <w:lang w:val="vi-VN"/>
        </w:rPr>
        <w:t>ấ</w:t>
      </w:r>
      <w:r w:rsidRPr="009245A5">
        <w:rPr>
          <w:rFonts w:ascii="Times New Roman" w:hAnsi="Times New Roman"/>
          <w:color w:val="000000"/>
          <w:lang w:val="vi-VN"/>
        </w:rPr>
        <w:t xml:space="preserve">t </w:t>
      </w:r>
      <w:r w:rsidRPr="005754F9">
        <w:rPr>
          <w:rFonts w:ascii="Times New Roman" w:hAnsi="Times New Roman"/>
          <w:color w:val="000000"/>
          <w:lang w:val="vi-VN"/>
        </w:rPr>
        <w:t>ở khi bán, t</w:t>
      </w:r>
      <w:r w:rsidRPr="00AE2838">
        <w:rPr>
          <w:rFonts w:ascii="Times New Roman" w:hAnsi="Times New Roman"/>
          <w:color w:val="000000"/>
          <w:lang w:val="vi-VN"/>
        </w:rPr>
        <w:t>ặ</w:t>
      </w:r>
      <w:r w:rsidRPr="000A49B4">
        <w:rPr>
          <w:rFonts w:ascii="Times New Roman" w:hAnsi="Times New Roman"/>
          <w:color w:val="000000"/>
          <w:lang w:val="vi-VN"/>
        </w:rPr>
        <w:t>ng cho, để</w:t>
      </w:r>
      <w:r w:rsidRPr="008E05B2">
        <w:rPr>
          <w:rFonts w:ascii="Times New Roman" w:hAnsi="Times New Roman"/>
          <w:color w:val="000000"/>
          <w:lang w:val="vi-VN"/>
        </w:rPr>
        <w:t xml:space="preserve"> th</w:t>
      </w:r>
      <w:r w:rsidRPr="00ED2A2C">
        <w:rPr>
          <w:rFonts w:ascii="Times New Roman" w:hAnsi="Times New Roman"/>
          <w:color w:val="000000"/>
          <w:lang w:val="vi-VN"/>
        </w:rPr>
        <w:t>ừ</w:t>
      </w:r>
      <w:r w:rsidRPr="00DF13E6">
        <w:rPr>
          <w:rFonts w:ascii="Times New Roman" w:hAnsi="Times New Roman"/>
          <w:color w:val="000000"/>
          <w:lang w:val="vi-VN"/>
        </w:rPr>
        <w:t xml:space="preserve">a kế, đổi nhà ở cho </w:t>
      </w:r>
      <w:r w:rsidRPr="00DF13E6">
        <w:rPr>
          <w:rFonts w:ascii="Times New Roman" w:hAnsi="Times New Roman"/>
          <w:color w:val="000000"/>
          <w:lang w:val="vi-VN"/>
        </w:rPr>
        <w:lastRenderedPageBreak/>
        <w:t>tổ ch</w:t>
      </w:r>
      <w:r w:rsidRPr="00232F32">
        <w:rPr>
          <w:rFonts w:ascii="Times New Roman" w:hAnsi="Times New Roman"/>
          <w:color w:val="000000"/>
          <w:lang w:val="vi-VN"/>
        </w:rPr>
        <w:t>ứ</w:t>
      </w:r>
      <w:r w:rsidRPr="00DD0AF5">
        <w:rPr>
          <w:rFonts w:ascii="Times New Roman" w:hAnsi="Times New Roman"/>
          <w:color w:val="000000"/>
          <w:lang w:val="vi-VN"/>
        </w:rPr>
        <w:t>c, cá nhân trong nước, ngư</w:t>
      </w:r>
      <w:r w:rsidRPr="008B6524">
        <w:rPr>
          <w:rFonts w:ascii="Times New Roman" w:hAnsi="Times New Roman"/>
          <w:color w:val="000000"/>
          <w:lang w:val="vi-VN"/>
        </w:rPr>
        <w:t>ờ</w:t>
      </w:r>
      <w:r w:rsidRPr="00E558A3">
        <w:rPr>
          <w:rFonts w:ascii="Times New Roman" w:hAnsi="Times New Roman"/>
          <w:color w:val="000000"/>
          <w:lang w:val="vi-VN"/>
        </w:rPr>
        <w:t>i Việ</w:t>
      </w:r>
      <w:r w:rsidRPr="00E50CFC">
        <w:rPr>
          <w:rFonts w:ascii="Times New Roman" w:hAnsi="Times New Roman"/>
          <w:color w:val="000000"/>
          <w:lang w:val="vi-VN"/>
        </w:rPr>
        <w:t>t Nam đ</w:t>
      </w:r>
      <w:r w:rsidRPr="00702EC7">
        <w:rPr>
          <w:rFonts w:ascii="Times New Roman" w:hAnsi="Times New Roman"/>
          <w:color w:val="000000"/>
          <w:lang w:val="vi-VN"/>
        </w:rPr>
        <w:t>ị</w:t>
      </w:r>
      <w:r w:rsidRPr="00ED04D9">
        <w:rPr>
          <w:rFonts w:ascii="Times New Roman" w:hAnsi="Times New Roman"/>
          <w:color w:val="000000"/>
          <w:lang w:val="vi-VN"/>
        </w:rPr>
        <w:t xml:space="preserve">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_Ref113316411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147B54">
        <w:rPr>
          <w:rFonts w:ascii="Times New Roman" w:hAnsi="Times New Roman"/>
          <w:color w:val="000000"/>
          <w:lang w:val="vi-VN"/>
        </w:rPr>
        <w:fldChar w:fldCharType="end"/>
      </w:r>
      <w:r w:rsidRPr="0025296C">
        <w:rPr>
          <w:rFonts w:ascii="Times New Roman" w:hAnsi="Times New Roman"/>
          <w:color w:val="000000"/>
          <w:lang w:val="en-GB"/>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 Trường h</w:t>
      </w:r>
      <w:r w:rsidRPr="00A02926">
        <w:rPr>
          <w:rFonts w:ascii="Times New Roman" w:hAnsi="Times New Roman"/>
          <w:color w:val="000000"/>
          <w:lang w:val="vi-VN"/>
        </w:rPr>
        <w:t>ợp t</w:t>
      </w:r>
      <w:r w:rsidRPr="00C36CBA">
        <w:rPr>
          <w:rFonts w:ascii="Times New Roman" w:hAnsi="Times New Roman"/>
          <w:color w:val="000000"/>
          <w:lang w:val="vi-VN"/>
        </w:rPr>
        <w:t>ặ</w:t>
      </w:r>
      <w:r w:rsidRPr="002703E0">
        <w:rPr>
          <w:rFonts w:ascii="Times New Roman" w:hAnsi="Times New Roman"/>
          <w:color w:val="000000"/>
          <w:lang w:val="vi-VN"/>
        </w:rPr>
        <w:t>ng cho, đ</w:t>
      </w:r>
      <w:r w:rsidRPr="001A3570">
        <w:rPr>
          <w:rFonts w:ascii="Times New Roman" w:hAnsi="Times New Roman"/>
          <w:color w:val="000000"/>
          <w:lang w:val="vi-VN"/>
        </w:rPr>
        <w:t>ể th</w:t>
      </w:r>
      <w:r w:rsidRPr="00BC39BA">
        <w:rPr>
          <w:rFonts w:ascii="Times New Roman" w:hAnsi="Times New Roman"/>
          <w:color w:val="000000"/>
          <w:lang w:val="vi-VN"/>
        </w:rPr>
        <w:t>ừ</w:t>
      </w:r>
      <w:r w:rsidRPr="00F45849">
        <w:rPr>
          <w:rFonts w:ascii="Times New Roman" w:hAnsi="Times New Roman"/>
          <w:color w:val="000000"/>
          <w:lang w:val="vi-VN"/>
        </w:rPr>
        <w:t>a k</w:t>
      </w:r>
      <w:r w:rsidRPr="00E875C3">
        <w:rPr>
          <w:rFonts w:ascii="Times New Roman" w:hAnsi="Times New Roman"/>
          <w:color w:val="000000"/>
          <w:lang w:val="vi-VN"/>
        </w:rPr>
        <w:t>ế</w:t>
      </w:r>
      <w:r w:rsidRPr="009245A5">
        <w:rPr>
          <w:rFonts w:ascii="Times New Roman" w:hAnsi="Times New Roman"/>
          <w:color w:val="000000"/>
          <w:lang w:val="vi-VN"/>
        </w:rPr>
        <w:t xml:space="preserve"> cho đ</w:t>
      </w:r>
      <w:r w:rsidRPr="005754F9">
        <w:rPr>
          <w:rFonts w:ascii="Times New Roman" w:hAnsi="Times New Roman"/>
          <w:color w:val="000000"/>
          <w:lang w:val="vi-VN"/>
        </w:rPr>
        <w:t>ối tư</w:t>
      </w:r>
      <w:r w:rsidRPr="00AE2838">
        <w:rPr>
          <w:rFonts w:ascii="Times New Roman" w:hAnsi="Times New Roman"/>
          <w:color w:val="000000"/>
          <w:lang w:val="vi-VN"/>
        </w:rPr>
        <w:t>ợ</w:t>
      </w:r>
      <w:r w:rsidRPr="000A49B4">
        <w:rPr>
          <w:rFonts w:ascii="Times New Roman" w:hAnsi="Times New Roman"/>
          <w:color w:val="000000"/>
          <w:lang w:val="vi-VN"/>
        </w:rPr>
        <w:t>ng không thuộ</w:t>
      </w:r>
      <w:r w:rsidRPr="008E05B2">
        <w:rPr>
          <w:rFonts w:ascii="Times New Roman" w:hAnsi="Times New Roman"/>
          <w:color w:val="000000"/>
          <w:lang w:val="vi-VN"/>
        </w:rPr>
        <w:t>c di</w:t>
      </w:r>
      <w:r w:rsidRPr="00ED2A2C">
        <w:rPr>
          <w:rFonts w:ascii="Times New Roman" w:hAnsi="Times New Roman"/>
          <w:color w:val="000000"/>
          <w:lang w:val="vi-VN"/>
        </w:rPr>
        <w:t>ệ</w:t>
      </w:r>
      <w:r w:rsidRPr="00DF13E6">
        <w:rPr>
          <w:rFonts w:ascii="Times New Roman" w:hAnsi="Times New Roman"/>
          <w:color w:val="000000"/>
          <w:lang w:val="vi-VN"/>
        </w:rPr>
        <w:t>n được sở hữu nhà ở t</w:t>
      </w:r>
      <w:r w:rsidRPr="00232F32">
        <w:rPr>
          <w:rFonts w:ascii="Times New Roman" w:hAnsi="Times New Roman"/>
          <w:color w:val="000000"/>
          <w:lang w:val="vi-VN"/>
        </w:rPr>
        <w:t>ạ</w:t>
      </w:r>
      <w:r w:rsidRPr="00DD0AF5">
        <w:rPr>
          <w:rFonts w:ascii="Times New Roman" w:hAnsi="Times New Roman"/>
          <w:color w:val="000000"/>
          <w:lang w:val="vi-VN"/>
        </w:rPr>
        <w:t>i Việt Nam thì đ</w:t>
      </w:r>
      <w:r w:rsidRPr="008B6524">
        <w:rPr>
          <w:rFonts w:ascii="Times New Roman" w:hAnsi="Times New Roman"/>
          <w:color w:val="000000"/>
          <w:lang w:val="vi-VN"/>
        </w:rPr>
        <w:t>ố</w:t>
      </w:r>
      <w:r w:rsidRPr="00E558A3">
        <w:rPr>
          <w:rFonts w:ascii="Times New Roman" w:hAnsi="Times New Roman"/>
          <w:color w:val="000000"/>
          <w:lang w:val="vi-VN"/>
        </w:rPr>
        <w:t>i tượ</w:t>
      </w:r>
      <w:r w:rsidRPr="00E50CFC">
        <w:rPr>
          <w:rFonts w:ascii="Times New Roman" w:hAnsi="Times New Roman"/>
          <w:color w:val="000000"/>
          <w:lang w:val="vi-VN"/>
        </w:rPr>
        <w:t>ng này ch</w:t>
      </w:r>
      <w:r w:rsidRPr="00702EC7">
        <w:rPr>
          <w:rFonts w:ascii="Times New Roman" w:hAnsi="Times New Roman"/>
          <w:color w:val="000000"/>
          <w:lang w:val="vi-VN"/>
        </w:rPr>
        <w:t>ỉ</w:t>
      </w:r>
      <w:r w:rsidRPr="00ED04D9">
        <w:rPr>
          <w:rFonts w:ascii="Times New Roman" w:hAnsi="Times New Roman"/>
          <w:color w:val="000000"/>
          <w:lang w:val="vi-VN"/>
        </w:rPr>
        <w:t xml:space="preserve"> được hưởng giá trị của nhà ở gắn liền với quyền sử dụng đất ở; </w:t>
      </w:r>
    </w:p>
    <w:p w14:paraId="68FBDA6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Chuyển nhượng, cho thuê, tặng cho, để thừa kế, góp vốn bằng quyền sử dụng đất ở theo quy định của Luật này;</w:t>
      </w:r>
    </w:p>
    <w:p w14:paraId="20F7324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Thế chấp nhà ở gắn liền với quyền sử dụng đất ở tại tổ chức tín dụng được phép hoạt động tại Việt Nam.</w:t>
      </w:r>
    </w:p>
    <w:p w14:paraId="4651C8B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nhưng được chuyển nhượng hoặc được tặng cho quyền sử dụng đất thừa kế theo quy định sau đây:</w:t>
      </w:r>
    </w:p>
    <w:p w14:paraId="4A8D909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Trong trường hợp chuyển nhượng quyền sử dụng đất thì người nhận thừa kế được đứng tên là bên chuyển nhượng trong hợp đồng chuyển nhượng quyền sử dụng đất;</w:t>
      </w:r>
    </w:p>
    <w:p w14:paraId="33F0934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Trong trường hợp tặng cho quyền sử dụng đất thì người được tặng cho phải là đối tượng được quy định tại điểm e khoản </w:t>
      </w:r>
      <w:r w:rsidRPr="00ED04D9">
        <w:rPr>
          <w:rFonts w:ascii="Times New Roman" w:hAnsi="Times New Roman"/>
          <w:color w:val="000000"/>
        </w:rPr>
        <w:t>2</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_Ref115019230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 và phù hợp vớ</w:t>
      </w:r>
      <w:r w:rsidRPr="00A02926">
        <w:rPr>
          <w:rFonts w:ascii="Times New Roman" w:hAnsi="Times New Roman"/>
          <w:color w:val="000000"/>
          <w:lang w:val="vi-VN"/>
        </w:rPr>
        <w:t>i quy đị</w:t>
      </w:r>
      <w:r w:rsidRPr="00C36CBA">
        <w:rPr>
          <w:rFonts w:ascii="Times New Roman" w:hAnsi="Times New Roman"/>
          <w:color w:val="000000"/>
          <w:lang w:val="vi-VN"/>
        </w:rPr>
        <w:t>nh c</w:t>
      </w:r>
      <w:r w:rsidRPr="002703E0">
        <w:rPr>
          <w:rFonts w:ascii="Times New Roman" w:hAnsi="Times New Roman"/>
          <w:color w:val="000000"/>
          <w:lang w:val="vi-VN"/>
        </w:rPr>
        <w:t>ủ</w:t>
      </w:r>
      <w:r w:rsidRPr="001A3570">
        <w:rPr>
          <w:rFonts w:ascii="Times New Roman" w:hAnsi="Times New Roman"/>
          <w:color w:val="000000"/>
          <w:lang w:val="vi-VN"/>
        </w:rPr>
        <w:t>a pháp luậ</w:t>
      </w:r>
      <w:r w:rsidRPr="00BC39BA">
        <w:rPr>
          <w:rFonts w:ascii="Times New Roman" w:hAnsi="Times New Roman"/>
          <w:color w:val="000000"/>
          <w:lang w:val="vi-VN"/>
        </w:rPr>
        <w:t>t v</w:t>
      </w:r>
      <w:r w:rsidRPr="00F45849">
        <w:rPr>
          <w:rFonts w:ascii="Times New Roman" w:hAnsi="Times New Roman"/>
          <w:color w:val="000000"/>
          <w:lang w:val="vi-VN"/>
        </w:rPr>
        <w:t>ề</w:t>
      </w:r>
      <w:r w:rsidRPr="00E875C3">
        <w:rPr>
          <w:rFonts w:ascii="Times New Roman" w:hAnsi="Times New Roman"/>
          <w:color w:val="000000"/>
          <w:lang w:val="vi-VN"/>
        </w:rPr>
        <w:t xml:space="preserve"> nhà </w:t>
      </w:r>
      <w:r w:rsidRPr="009245A5">
        <w:rPr>
          <w:rFonts w:ascii="Times New Roman" w:hAnsi="Times New Roman"/>
          <w:color w:val="000000"/>
          <w:lang w:val="vi-VN"/>
        </w:rPr>
        <w:t>ở</w:t>
      </w:r>
      <w:r w:rsidRPr="005754F9">
        <w:rPr>
          <w:rFonts w:ascii="Times New Roman" w:hAnsi="Times New Roman"/>
          <w:color w:val="000000"/>
          <w:lang w:val="vi-VN"/>
        </w:rPr>
        <w:t>, trong đó ngư</w:t>
      </w:r>
      <w:r w:rsidRPr="00AE2838">
        <w:rPr>
          <w:rFonts w:ascii="Times New Roman" w:hAnsi="Times New Roman"/>
          <w:color w:val="000000"/>
          <w:lang w:val="vi-VN"/>
        </w:rPr>
        <w:t>ờ</w:t>
      </w:r>
      <w:r w:rsidRPr="000A49B4">
        <w:rPr>
          <w:rFonts w:ascii="Times New Roman" w:hAnsi="Times New Roman"/>
          <w:color w:val="000000"/>
          <w:lang w:val="vi-VN"/>
        </w:rPr>
        <w:t>i nhậ</w:t>
      </w:r>
      <w:r w:rsidRPr="008E05B2">
        <w:rPr>
          <w:rFonts w:ascii="Times New Roman" w:hAnsi="Times New Roman"/>
          <w:color w:val="000000"/>
          <w:lang w:val="vi-VN"/>
        </w:rPr>
        <w:t>n th</w:t>
      </w:r>
      <w:r w:rsidRPr="00ED2A2C">
        <w:rPr>
          <w:rFonts w:ascii="Times New Roman" w:hAnsi="Times New Roman"/>
          <w:color w:val="000000"/>
          <w:lang w:val="vi-VN"/>
        </w:rPr>
        <w:t>ừ</w:t>
      </w:r>
      <w:r w:rsidRPr="00DF13E6">
        <w:rPr>
          <w:rFonts w:ascii="Times New Roman" w:hAnsi="Times New Roman"/>
          <w:color w:val="000000"/>
          <w:lang w:val="vi-VN"/>
        </w:rPr>
        <w:t>a kế được đứng tên là bên tặng cho trong h</w:t>
      </w:r>
      <w:r w:rsidRPr="00232F32">
        <w:rPr>
          <w:rFonts w:ascii="Times New Roman" w:hAnsi="Times New Roman"/>
          <w:color w:val="000000"/>
          <w:lang w:val="vi-VN"/>
        </w:rPr>
        <w:t>ợ</w:t>
      </w:r>
      <w:r w:rsidRPr="00DD0AF5">
        <w:rPr>
          <w:rFonts w:ascii="Times New Roman" w:hAnsi="Times New Roman"/>
          <w:color w:val="000000"/>
          <w:lang w:val="vi-VN"/>
        </w:rPr>
        <w:t>p đồng ho</w:t>
      </w:r>
      <w:r w:rsidRPr="008B6524">
        <w:rPr>
          <w:rFonts w:ascii="Times New Roman" w:hAnsi="Times New Roman"/>
          <w:color w:val="000000"/>
          <w:lang w:val="vi-VN"/>
        </w:rPr>
        <w:t>ặ</w:t>
      </w:r>
      <w:r w:rsidRPr="00E558A3">
        <w:rPr>
          <w:rFonts w:ascii="Times New Roman" w:hAnsi="Times New Roman"/>
          <w:color w:val="000000"/>
          <w:lang w:val="vi-VN"/>
        </w:rPr>
        <w:t>c văn bả</w:t>
      </w:r>
      <w:r w:rsidRPr="00E50CFC">
        <w:rPr>
          <w:rFonts w:ascii="Times New Roman" w:hAnsi="Times New Roman"/>
          <w:color w:val="000000"/>
          <w:lang w:val="vi-VN"/>
        </w:rPr>
        <w:t>n cam k</w:t>
      </w:r>
      <w:r w:rsidRPr="00702EC7">
        <w:rPr>
          <w:rFonts w:ascii="Times New Roman" w:hAnsi="Times New Roman"/>
          <w:color w:val="000000"/>
          <w:lang w:val="vi-VN"/>
        </w:rPr>
        <w:t>ế</w:t>
      </w:r>
      <w:r w:rsidRPr="00ED04D9">
        <w:rPr>
          <w:rFonts w:ascii="Times New Roman" w:hAnsi="Times New Roman"/>
          <w:color w:val="000000"/>
          <w:lang w:val="vi-VN"/>
        </w:rPr>
        <w:t>t tặng cho;</w:t>
      </w:r>
    </w:p>
    <w:p w14:paraId="2F4DC00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Trong trường hợp chưa chuyển nhượng hoặc chưa tặng cho quyền sử dụng đất thì người nhận thừa kế hoặc người đại diện có văn bản ủy quyền theo quy định nộp hồ sơ về việc nhận thừa kế tại Văn phòng đăng ký đất đai để cập nhật vào Sổ địa chính.</w:t>
      </w:r>
    </w:p>
    <w:p w14:paraId="54CD058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Văn phòng đăng ký đất đai để cập nhật vào Sổ địa chính.</w:t>
      </w:r>
    </w:p>
    <w:p w14:paraId="585A6B0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Sau khi giải quyết xong việc phân chia thừa kế thì cấp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cho người thuộc đối tượng được cấp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đối với người Việt Nam định cư ở nước ngoài không thuộc đối tượng được mua nhà ở gắn liền với quyền sử dụng đất ở tại Việt Nam thì phần thừa kế </w:t>
      </w:r>
      <w:r w:rsidRPr="00ED04D9">
        <w:rPr>
          <w:rFonts w:ascii="Times New Roman" w:hAnsi="Times New Roman"/>
          <w:color w:val="000000"/>
          <w:lang w:val="vi-VN"/>
        </w:rPr>
        <w:lastRenderedPageBreak/>
        <w:t>được giải quyết theo quy định tại khoản 3 Điều này.</w:t>
      </w:r>
    </w:p>
    <w:p w14:paraId="1FC8DAF7" w14:textId="77777777" w:rsidR="00EC1C51" w:rsidRPr="00ED04D9" w:rsidRDefault="00EC1C51" w:rsidP="00EC1C51">
      <w:pPr>
        <w:widowControl w:val="0"/>
        <w:tabs>
          <w:tab w:val="left" w:pos="0"/>
        </w:tabs>
        <w:spacing w:before="120" w:line="340" w:lineRule="exact"/>
        <w:rPr>
          <w:rFonts w:ascii="Times New Roman" w:hAnsi="Times New Roman"/>
          <w:b/>
          <w:color w:val="000000"/>
          <w:lang w:val="vi-VN"/>
        </w:rPr>
      </w:pPr>
      <w:r w:rsidRPr="00ED04D9">
        <w:rPr>
          <w:rFonts w:ascii="Times New Roman" w:hAnsi="Times New Roman"/>
          <w:color w:val="000000"/>
          <w:lang w:val="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bookmarkStart w:id="601" w:name="_Toc107651410"/>
      <w:bookmarkStart w:id="602" w:name="_Toc112138751"/>
      <w:bookmarkStart w:id="603" w:name="_Toc114566846"/>
      <w:bookmarkStart w:id="604" w:name="_Toc115080012"/>
      <w:bookmarkStart w:id="605" w:name="_Toc115358181"/>
      <w:bookmarkStart w:id="606" w:name="_Toc120303432"/>
      <w:bookmarkStart w:id="607" w:name="_Toc130825120"/>
    </w:p>
    <w:bookmarkEnd w:id="601"/>
    <w:bookmarkEnd w:id="602"/>
    <w:bookmarkEnd w:id="603"/>
    <w:bookmarkEnd w:id="604"/>
    <w:bookmarkEnd w:id="605"/>
    <w:bookmarkEnd w:id="606"/>
    <w:bookmarkEnd w:id="607"/>
    <w:p w14:paraId="7784ED06"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t>Mục 5</w:t>
      </w:r>
    </w:p>
    <w:p w14:paraId="41860155"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608" w:name="_Toc107651411"/>
      <w:bookmarkStart w:id="609" w:name="_Toc112138752"/>
      <w:bookmarkStart w:id="610" w:name="_Toc114566847"/>
      <w:bookmarkStart w:id="611" w:name="_Toc115080013"/>
      <w:bookmarkStart w:id="612" w:name="_Toc115358182"/>
      <w:bookmarkStart w:id="613" w:name="_Toc120303433"/>
      <w:bookmarkStart w:id="614" w:name="_Toc130825121"/>
      <w:r w:rsidRPr="007D35CB">
        <w:rPr>
          <w:rFonts w:ascii="Times New Roman" w:hAnsi="Times New Roman"/>
          <w:b/>
          <w:color w:val="000000"/>
          <w:lang w:val="vi-VN"/>
        </w:rPr>
        <w:t>ĐIỀU KIỆN THỰC HIỆN CÁC QUYỀN</w:t>
      </w:r>
      <w:bookmarkEnd w:id="608"/>
      <w:bookmarkEnd w:id="609"/>
      <w:bookmarkEnd w:id="610"/>
      <w:bookmarkEnd w:id="611"/>
      <w:bookmarkEnd w:id="612"/>
      <w:bookmarkEnd w:id="613"/>
      <w:bookmarkEnd w:id="614"/>
      <w:r w:rsidRPr="007D35CB">
        <w:rPr>
          <w:rFonts w:ascii="Times New Roman" w:hAnsi="Times New Roman"/>
          <w:b/>
          <w:color w:val="000000"/>
          <w:lang w:val="vi-VN"/>
        </w:rPr>
        <w:t xml:space="preserve"> </w:t>
      </w:r>
    </w:p>
    <w:p w14:paraId="4CEDE0FC"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bookmarkStart w:id="615" w:name="_Toc107651412"/>
      <w:bookmarkStart w:id="616" w:name="_Toc112138753"/>
      <w:bookmarkStart w:id="617" w:name="_Toc114566848"/>
      <w:bookmarkStart w:id="618" w:name="_Toc115080014"/>
      <w:bookmarkStart w:id="619" w:name="_Toc115358183"/>
      <w:bookmarkStart w:id="620" w:name="_Toc120303434"/>
      <w:bookmarkStart w:id="621" w:name="_Toc130825122"/>
      <w:r w:rsidRPr="007D35CB">
        <w:rPr>
          <w:rFonts w:ascii="Times New Roman" w:hAnsi="Times New Roman"/>
          <w:b/>
          <w:color w:val="000000"/>
          <w:lang w:val="vi-VN"/>
        </w:rPr>
        <w:t>CỦA NGƯỜI SỬ DỤNG ĐẤT</w:t>
      </w:r>
      <w:bookmarkEnd w:id="615"/>
      <w:bookmarkEnd w:id="616"/>
      <w:bookmarkEnd w:id="617"/>
      <w:bookmarkEnd w:id="618"/>
      <w:bookmarkEnd w:id="619"/>
      <w:bookmarkEnd w:id="620"/>
      <w:bookmarkEnd w:id="621"/>
    </w:p>
    <w:p w14:paraId="5CDD0BD8" w14:textId="77777777" w:rsidR="00EC1C51" w:rsidRPr="0025296C" w:rsidRDefault="00EC1C51" w:rsidP="00EC1C51">
      <w:pPr>
        <w:widowControl w:val="0"/>
        <w:tabs>
          <w:tab w:val="left" w:pos="0"/>
        </w:tabs>
        <w:spacing w:line="340" w:lineRule="exact"/>
        <w:ind w:firstLine="0"/>
        <w:jc w:val="center"/>
        <w:outlineLvl w:val="1"/>
        <w:rPr>
          <w:rFonts w:ascii="Times New Roman" w:hAnsi="Times New Roman"/>
          <w:b/>
          <w:color w:val="000000"/>
          <w:sz w:val="26"/>
        </w:rPr>
      </w:pPr>
    </w:p>
    <w:p w14:paraId="271C57AE" w14:textId="77777777" w:rsidR="00EC1C51" w:rsidRPr="00DF13E6"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622" w:name="_Toc107651413"/>
      <w:bookmarkStart w:id="623" w:name="_Toc112138754"/>
      <w:bookmarkStart w:id="624" w:name="_Ref113314605"/>
      <w:bookmarkStart w:id="625" w:name="_Ref113314859"/>
      <w:bookmarkStart w:id="626" w:name="_Ref113315095"/>
      <w:bookmarkStart w:id="627" w:name="_Ref113315497"/>
      <w:bookmarkStart w:id="628" w:name="_Toc114566849"/>
      <w:bookmarkStart w:id="629" w:name="_Ref114988394"/>
      <w:bookmarkStart w:id="630" w:name="_Ref115020239"/>
      <w:bookmarkStart w:id="631" w:name="_Toc115080015"/>
      <w:bookmarkStart w:id="632" w:name="_Toc115358184"/>
      <w:bookmarkStart w:id="633" w:name="_Toc120303435"/>
      <w:bookmarkStart w:id="634" w:name="_Ref130811081"/>
      <w:bookmarkStart w:id="635" w:name="_Toc130825123"/>
      <w:r w:rsidRPr="00147B54">
        <w:rPr>
          <w:rFonts w:ascii="Times New Roman" w:hAnsi="Times New Roman"/>
          <w:b/>
          <w:color w:val="000000"/>
          <w:lang w:val="vi-VN"/>
        </w:rPr>
        <w:t>Đi</w:t>
      </w:r>
      <w:r w:rsidRPr="00B16BCF">
        <w:rPr>
          <w:rFonts w:ascii="Times New Roman" w:hAnsi="Times New Roman"/>
          <w:b/>
          <w:color w:val="000000"/>
          <w:lang w:val="vi-VN"/>
        </w:rPr>
        <w:t>ề</w:t>
      </w:r>
      <w:r w:rsidRPr="00354582">
        <w:rPr>
          <w:rFonts w:ascii="Times New Roman" w:hAnsi="Times New Roman"/>
          <w:b/>
          <w:color w:val="000000"/>
          <w:lang w:val="vi-VN"/>
        </w:rPr>
        <w:t>u ki</w:t>
      </w:r>
      <w:r w:rsidRPr="00FB3968">
        <w:rPr>
          <w:rFonts w:ascii="Times New Roman" w:hAnsi="Times New Roman"/>
          <w:b/>
          <w:color w:val="000000"/>
          <w:lang w:val="vi-VN"/>
        </w:rPr>
        <w:t>ện thực hi</w:t>
      </w:r>
      <w:r w:rsidRPr="00A02926">
        <w:rPr>
          <w:rFonts w:ascii="Times New Roman" w:hAnsi="Times New Roman"/>
          <w:b/>
          <w:color w:val="000000"/>
          <w:lang w:val="vi-VN"/>
        </w:rPr>
        <w:t>ện các quy</w:t>
      </w:r>
      <w:r w:rsidRPr="00C36CBA">
        <w:rPr>
          <w:rFonts w:ascii="Times New Roman" w:hAnsi="Times New Roman"/>
          <w:b/>
          <w:color w:val="000000"/>
          <w:lang w:val="vi-VN"/>
        </w:rPr>
        <w:t>ề</w:t>
      </w:r>
      <w:r w:rsidRPr="002703E0">
        <w:rPr>
          <w:rFonts w:ascii="Times New Roman" w:hAnsi="Times New Roman"/>
          <w:b/>
          <w:color w:val="000000"/>
          <w:lang w:val="vi-VN"/>
        </w:rPr>
        <w:t>n chuy</w:t>
      </w:r>
      <w:r w:rsidRPr="001A3570">
        <w:rPr>
          <w:rFonts w:ascii="Times New Roman" w:hAnsi="Times New Roman"/>
          <w:b/>
          <w:color w:val="000000"/>
          <w:lang w:val="vi-VN"/>
        </w:rPr>
        <w:t>ển đ</w:t>
      </w:r>
      <w:r w:rsidRPr="00BC39BA">
        <w:rPr>
          <w:rFonts w:ascii="Times New Roman" w:hAnsi="Times New Roman"/>
          <w:b/>
          <w:color w:val="000000"/>
          <w:lang w:val="vi-VN"/>
        </w:rPr>
        <w:t>ổ</w:t>
      </w:r>
      <w:r w:rsidRPr="00F45849">
        <w:rPr>
          <w:rFonts w:ascii="Times New Roman" w:hAnsi="Times New Roman"/>
          <w:b/>
          <w:color w:val="000000"/>
          <w:lang w:val="vi-VN"/>
        </w:rPr>
        <w:t>i, chuy</w:t>
      </w:r>
      <w:r w:rsidRPr="00E875C3">
        <w:rPr>
          <w:rFonts w:ascii="Times New Roman" w:hAnsi="Times New Roman"/>
          <w:b/>
          <w:color w:val="000000"/>
          <w:lang w:val="vi-VN"/>
        </w:rPr>
        <w:t>ể</w:t>
      </w:r>
      <w:r w:rsidRPr="009245A5">
        <w:rPr>
          <w:rFonts w:ascii="Times New Roman" w:hAnsi="Times New Roman"/>
          <w:b/>
          <w:color w:val="000000"/>
          <w:lang w:val="vi-VN"/>
        </w:rPr>
        <w:t>n như</w:t>
      </w:r>
      <w:r w:rsidRPr="005754F9">
        <w:rPr>
          <w:rFonts w:ascii="Times New Roman" w:hAnsi="Times New Roman"/>
          <w:b/>
          <w:color w:val="000000"/>
          <w:lang w:val="vi-VN"/>
        </w:rPr>
        <w:t>ợng, cho thuê, cho thuê l</w:t>
      </w:r>
      <w:r w:rsidRPr="00AE2838">
        <w:rPr>
          <w:rFonts w:ascii="Times New Roman" w:hAnsi="Times New Roman"/>
          <w:b/>
          <w:color w:val="000000"/>
          <w:lang w:val="vi-VN"/>
        </w:rPr>
        <w:t>ạ</w:t>
      </w:r>
      <w:r w:rsidRPr="000A49B4">
        <w:rPr>
          <w:rFonts w:ascii="Times New Roman" w:hAnsi="Times New Roman"/>
          <w:b/>
          <w:color w:val="000000"/>
          <w:lang w:val="vi-VN"/>
        </w:rPr>
        <w:t>i, thừa kế, t</w:t>
      </w:r>
      <w:r w:rsidRPr="008E05B2">
        <w:rPr>
          <w:rFonts w:ascii="Times New Roman" w:hAnsi="Times New Roman"/>
          <w:b/>
          <w:color w:val="000000"/>
          <w:lang w:val="vi-VN"/>
        </w:rPr>
        <w:t>ặng cho, thế chấp quyền sử dụng đất; góp vố</w:t>
      </w:r>
      <w:r w:rsidRPr="00ED2A2C">
        <w:rPr>
          <w:rFonts w:ascii="Times New Roman" w:hAnsi="Times New Roman"/>
          <w:b/>
          <w:color w:val="000000"/>
          <w:lang w:val="vi-VN"/>
        </w:rPr>
        <w:t>n b</w:t>
      </w:r>
      <w:r w:rsidRPr="00DF13E6">
        <w:rPr>
          <w:rFonts w:ascii="Times New Roman" w:hAnsi="Times New Roman"/>
          <w:b/>
          <w:color w:val="000000"/>
          <w:lang w:val="vi-VN"/>
        </w:rPr>
        <w:t>ằng quyền sử dụng đất</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DF13E6">
        <w:rPr>
          <w:rFonts w:ascii="Times New Roman" w:hAnsi="Times New Roman"/>
          <w:b/>
          <w:color w:val="000000"/>
        </w:rPr>
        <w:t xml:space="preserve"> </w:t>
      </w:r>
    </w:p>
    <w:p w14:paraId="055C6B8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232F32">
        <w:rPr>
          <w:rFonts w:ascii="Times New Roman" w:hAnsi="Times New Roman"/>
          <w:color w:val="000000"/>
          <w:lang w:val="vi-VN"/>
        </w:rPr>
        <w:t>1. Ngư</w:t>
      </w:r>
      <w:r w:rsidRPr="00DD0AF5">
        <w:rPr>
          <w:rFonts w:ascii="Times New Roman" w:hAnsi="Times New Roman"/>
          <w:color w:val="000000"/>
          <w:lang w:val="vi-VN"/>
        </w:rPr>
        <w:t>ời sử d</w:t>
      </w:r>
      <w:r w:rsidRPr="008B6524">
        <w:rPr>
          <w:rFonts w:ascii="Times New Roman" w:hAnsi="Times New Roman"/>
          <w:color w:val="000000"/>
          <w:lang w:val="vi-VN"/>
        </w:rPr>
        <w:t>ụ</w:t>
      </w:r>
      <w:r w:rsidRPr="00E558A3">
        <w:rPr>
          <w:rFonts w:ascii="Times New Roman" w:hAnsi="Times New Roman"/>
          <w:color w:val="000000"/>
          <w:lang w:val="vi-VN"/>
        </w:rPr>
        <w:t>ng đấ</w:t>
      </w:r>
      <w:r w:rsidRPr="00E50CFC">
        <w:rPr>
          <w:rFonts w:ascii="Times New Roman" w:hAnsi="Times New Roman"/>
          <w:color w:val="000000"/>
          <w:lang w:val="vi-VN"/>
        </w:rPr>
        <w:t>t đư</w:t>
      </w:r>
      <w:r w:rsidRPr="00702EC7">
        <w:rPr>
          <w:rFonts w:ascii="Times New Roman" w:hAnsi="Times New Roman"/>
          <w:color w:val="000000"/>
          <w:lang w:val="vi-VN"/>
        </w:rPr>
        <w:t>ợ</w:t>
      </w:r>
      <w:r w:rsidRPr="00ED04D9">
        <w:rPr>
          <w:rFonts w:ascii="Times New Roman" w:hAnsi="Times New Roman"/>
          <w:color w:val="000000"/>
          <w:lang w:val="vi-VN"/>
        </w:rPr>
        <w:t xml:space="preserve">c thực hiện các quyền chuyển đổi, chuyển nhượng, cho thuê, cho thuê lại, thừa kế, tặng cho, thế chấp quyền sử dụng đất; góp vốn bằng quyền sử dụng đất khi có </w:t>
      </w:r>
      <w:r w:rsidRPr="00ED04D9">
        <w:rPr>
          <w:rFonts w:ascii="Times New Roman" w:hAnsi="Times New Roman"/>
          <w:color w:val="000000"/>
        </w:rPr>
        <w:t xml:space="preserve">đủ </w:t>
      </w:r>
      <w:r w:rsidRPr="00ED04D9">
        <w:rPr>
          <w:rFonts w:ascii="Times New Roman" w:hAnsi="Times New Roman"/>
          <w:color w:val="000000"/>
          <w:lang w:val="vi-VN"/>
        </w:rPr>
        <w:t>các điều kiện sau đây:</w:t>
      </w:r>
    </w:p>
    <w:p w14:paraId="4594FDA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 Có Giấy chứng nhận</w:t>
      </w:r>
      <w:r w:rsidRPr="00ED04D9">
        <w:rPr>
          <w:rFonts w:ascii="Times New Roman" w:hAnsi="Times New Roman"/>
          <w:color w:val="000000"/>
        </w:rPr>
        <w:t xml:space="preserve"> </w:t>
      </w:r>
      <w:r w:rsidRPr="00ED04D9">
        <w:rPr>
          <w:rFonts w:ascii="Times New Roman" w:hAnsi="Times New Roman"/>
          <w:color w:val="000000"/>
          <w:lang w:val="vi-VN"/>
        </w:rPr>
        <w:t>quyền sử dụng đất, Giấy chứng nhận quyền sở hữu nhà ở và quyền sử dụng đất ở</w:t>
      </w:r>
      <w:r w:rsidRPr="00ED04D9">
        <w:rPr>
          <w:rFonts w:ascii="Times New Roman" w:hAnsi="Times New Roman"/>
          <w:color w:val="000000"/>
        </w:rPr>
        <w:t xml:space="preserve">, </w:t>
      </w:r>
      <w:r w:rsidRPr="00ED04D9">
        <w:rPr>
          <w:rFonts w:ascii="Times New Roman" w:hAnsi="Times New Roman"/>
          <w:color w:val="000000"/>
          <w:lang w:val="vi-VN"/>
        </w:rPr>
        <w:t>Giấy chứng nhận quyền sử dụng đất, quyền sở hữu nhà ở và tài sản khác gắn liền với đất,</w:t>
      </w:r>
      <w:r w:rsidRPr="00ED04D9">
        <w:rPr>
          <w:rFonts w:ascii="Times New Roman" w:hAnsi="Times New Roman"/>
          <w:color w:val="000000"/>
        </w:rPr>
        <w:t xml:space="preserve"> Giấy chứng nhận quyền sử dụng đất, quyền sở hữu tài sản gắn liền với đất,</w:t>
      </w:r>
      <w:r w:rsidRPr="00ED04D9">
        <w:rPr>
          <w:rFonts w:ascii="Times New Roman" w:hAnsi="Times New Roman"/>
          <w:color w:val="000000"/>
          <w:lang w:val="vi-VN"/>
        </w:rPr>
        <w:t xml:space="preserve"> trừ trường hợp nhận thừa kế</w:t>
      </w:r>
      <w:r w:rsidRPr="00ED04D9">
        <w:rPr>
          <w:rFonts w:ascii="Times New Roman" w:hAnsi="Times New Roman"/>
          <w:color w:val="000000"/>
        </w:rPr>
        <w:t xml:space="preserve"> quyền sử dụng đất, chuyển đổi đất nông nghiệp khi dồn điền, đổi thửa theo </w:t>
      </w:r>
      <w:r w:rsidRPr="00ED04D9">
        <w:rPr>
          <w:rFonts w:ascii="Times New Roman" w:hAnsi="Times New Roman"/>
          <w:color w:val="000000"/>
          <w:lang w:val="vi-VN"/>
        </w:rPr>
        <w:t>quy định Luật này</w:t>
      </w:r>
      <w:r w:rsidRPr="00ED04D9">
        <w:rPr>
          <w:rFonts w:ascii="Times New Roman" w:hAnsi="Times New Roman"/>
          <w:color w:val="000000"/>
        </w:rPr>
        <w:t xml:space="preserve">; </w:t>
      </w:r>
    </w:p>
    <w:p w14:paraId="7FD45FB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Đất không có tranh chấp</w:t>
      </w:r>
      <w:r w:rsidRPr="00ED04D9">
        <w:rPr>
          <w:rFonts w:ascii="Times New Roman" w:hAnsi="Times New Roman"/>
          <w:color w:val="000000"/>
        </w:rPr>
        <w:t xml:space="preserve"> </w:t>
      </w:r>
      <w:r w:rsidRPr="00ED04D9">
        <w:rPr>
          <w:rFonts w:ascii="Times New Roman" w:hAnsi="Times New Roman"/>
          <w:color w:val="000000"/>
          <w:lang w:val="vi-VN"/>
        </w:rPr>
        <w:t>hoặc tranh chấp đã được cơ quan nhà nước có thẩm quyền giải quyết bằng bản án, quyết định đã có hiệu lực pháp luật</w:t>
      </w:r>
      <w:r w:rsidRPr="00ED04D9">
        <w:rPr>
          <w:rFonts w:ascii="Times New Roman" w:hAnsi="Times New Roman"/>
          <w:color w:val="000000"/>
        </w:rPr>
        <w:t>;</w:t>
      </w:r>
    </w:p>
    <w:p w14:paraId="1169AE9A" w14:textId="77777777" w:rsidR="00EC1C51" w:rsidRPr="00BC39BA"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c) Quyền sử dụng đất không bị kê biên</w:t>
      </w:r>
      <w:r w:rsidRPr="00ED04D9">
        <w:rPr>
          <w:rFonts w:ascii="Times New Roman" w:hAnsi="Times New Roman"/>
          <w:color w:val="000000"/>
        </w:rPr>
        <w:t>, áp dụng biện pháp khác</w:t>
      </w:r>
      <w:r w:rsidRPr="0025296C">
        <w:rPr>
          <w:rFonts w:ascii="Times New Roman" w:hAnsi="Times New Roman"/>
          <w:color w:val="000000"/>
          <w:lang w:val="vi-VN"/>
        </w:rPr>
        <w:t xml:space="preserve"> đ</w:t>
      </w:r>
      <w:r w:rsidRPr="00147B54">
        <w:rPr>
          <w:rFonts w:ascii="Times New Roman" w:hAnsi="Times New Roman"/>
          <w:color w:val="000000"/>
          <w:lang w:val="vi-VN"/>
        </w:rPr>
        <w:t>ể</w:t>
      </w:r>
      <w:r w:rsidRPr="00B16BCF">
        <w:rPr>
          <w:rFonts w:ascii="Times New Roman" w:hAnsi="Times New Roman"/>
          <w:color w:val="000000"/>
          <w:lang w:val="vi-VN"/>
        </w:rPr>
        <w:t xml:space="preserve"> b</w:t>
      </w:r>
      <w:r w:rsidRPr="00354582">
        <w:rPr>
          <w:rFonts w:ascii="Times New Roman" w:hAnsi="Times New Roman"/>
          <w:color w:val="000000"/>
          <w:lang w:val="vi-VN"/>
        </w:rPr>
        <w:t>ả</w:t>
      </w:r>
      <w:r w:rsidRPr="00FB3968">
        <w:rPr>
          <w:rFonts w:ascii="Times New Roman" w:hAnsi="Times New Roman"/>
          <w:color w:val="000000"/>
          <w:lang w:val="vi-VN"/>
        </w:rPr>
        <w:t>o đảm thi hành án</w:t>
      </w:r>
      <w:r w:rsidRPr="00FB3968">
        <w:rPr>
          <w:rFonts w:ascii="Times New Roman" w:hAnsi="Times New Roman"/>
          <w:color w:val="000000"/>
        </w:rPr>
        <w:t xml:space="preserve"> theo quy đị</w:t>
      </w:r>
      <w:r w:rsidRPr="00A02926">
        <w:rPr>
          <w:rFonts w:ascii="Times New Roman" w:hAnsi="Times New Roman"/>
          <w:color w:val="000000"/>
        </w:rPr>
        <w:t>nh củ</w:t>
      </w:r>
      <w:r w:rsidRPr="00C36CBA">
        <w:rPr>
          <w:rFonts w:ascii="Times New Roman" w:hAnsi="Times New Roman"/>
          <w:color w:val="000000"/>
        </w:rPr>
        <w:t>a pháp lu</w:t>
      </w:r>
      <w:r w:rsidRPr="002703E0">
        <w:rPr>
          <w:rFonts w:ascii="Times New Roman" w:hAnsi="Times New Roman"/>
          <w:color w:val="000000"/>
        </w:rPr>
        <w:t>ậ</w:t>
      </w:r>
      <w:r w:rsidRPr="001A3570">
        <w:rPr>
          <w:rFonts w:ascii="Times New Roman" w:hAnsi="Times New Roman"/>
          <w:color w:val="000000"/>
        </w:rPr>
        <w:t>t thi hành án dân sự</w:t>
      </w:r>
      <w:r w:rsidRPr="00BC39BA">
        <w:rPr>
          <w:rFonts w:ascii="Times New Roman" w:hAnsi="Times New Roman"/>
          <w:color w:val="000000"/>
        </w:rPr>
        <w:t>;</w:t>
      </w:r>
    </w:p>
    <w:p w14:paraId="1E5C14CD" w14:textId="77777777" w:rsidR="00EC1C51" w:rsidRPr="000A49B4" w:rsidRDefault="00EC1C51" w:rsidP="00EC1C51">
      <w:pPr>
        <w:widowControl w:val="0"/>
        <w:tabs>
          <w:tab w:val="left" w:pos="0"/>
        </w:tabs>
        <w:spacing w:before="120" w:line="340" w:lineRule="exact"/>
        <w:rPr>
          <w:rFonts w:ascii="Times New Roman" w:hAnsi="Times New Roman"/>
          <w:color w:val="000000"/>
        </w:rPr>
      </w:pPr>
      <w:r w:rsidRPr="00F45849">
        <w:rPr>
          <w:rFonts w:ascii="Times New Roman" w:hAnsi="Times New Roman"/>
          <w:color w:val="000000"/>
        </w:rPr>
        <w:t>d) Trong th</w:t>
      </w:r>
      <w:r w:rsidRPr="00E875C3">
        <w:rPr>
          <w:rFonts w:ascii="Times New Roman" w:hAnsi="Times New Roman"/>
          <w:color w:val="000000"/>
        </w:rPr>
        <w:t>ờ</w:t>
      </w:r>
      <w:r w:rsidRPr="009245A5">
        <w:rPr>
          <w:rFonts w:ascii="Times New Roman" w:hAnsi="Times New Roman"/>
          <w:color w:val="000000"/>
        </w:rPr>
        <w:t>i h</w:t>
      </w:r>
      <w:r w:rsidRPr="005754F9">
        <w:rPr>
          <w:rFonts w:ascii="Times New Roman" w:hAnsi="Times New Roman"/>
          <w:color w:val="000000"/>
        </w:rPr>
        <w:t>ạn s</w:t>
      </w:r>
      <w:r w:rsidRPr="00AE2838">
        <w:rPr>
          <w:rFonts w:ascii="Times New Roman" w:hAnsi="Times New Roman"/>
          <w:color w:val="000000"/>
        </w:rPr>
        <w:t>ử</w:t>
      </w:r>
      <w:r w:rsidRPr="000A49B4">
        <w:rPr>
          <w:rFonts w:ascii="Times New Roman" w:hAnsi="Times New Roman"/>
          <w:color w:val="000000"/>
        </w:rPr>
        <w:t xml:space="preserve"> dụng đất;</w:t>
      </w:r>
    </w:p>
    <w:p w14:paraId="4D96C18E" w14:textId="77777777" w:rsidR="00EC1C51" w:rsidRPr="00DF13E6" w:rsidRDefault="00EC1C51" w:rsidP="00EC1C51">
      <w:pPr>
        <w:widowControl w:val="0"/>
        <w:tabs>
          <w:tab w:val="left" w:pos="0"/>
        </w:tabs>
        <w:spacing w:before="120" w:line="340" w:lineRule="exact"/>
        <w:rPr>
          <w:rFonts w:ascii="Times New Roman" w:hAnsi="Times New Roman"/>
          <w:color w:val="000000"/>
          <w:lang w:val="vi-VN"/>
        </w:rPr>
      </w:pPr>
      <w:r w:rsidRPr="008E05B2">
        <w:rPr>
          <w:rFonts w:ascii="Times New Roman" w:hAnsi="Times New Roman"/>
          <w:color w:val="000000"/>
          <w:lang w:val="vi-VN"/>
        </w:rPr>
        <w:t>đ) Quyền sử dụng đất không bị</w:t>
      </w:r>
      <w:r w:rsidRPr="008E05B2">
        <w:rPr>
          <w:rFonts w:ascii="Times New Roman" w:hAnsi="Times New Roman"/>
          <w:color w:val="000000"/>
        </w:rPr>
        <w:t xml:space="preserve"> </w:t>
      </w:r>
      <w:r w:rsidRPr="008E05B2">
        <w:rPr>
          <w:rFonts w:ascii="Times New Roman" w:hAnsi="Times New Roman"/>
          <w:color w:val="000000"/>
          <w:lang w:val="vi-VN"/>
        </w:rPr>
        <w:t>áp dụng biện pháp khẩn c</w:t>
      </w:r>
      <w:r w:rsidRPr="00ED2A2C">
        <w:rPr>
          <w:rFonts w:ascii="Times New Roman" w:hAnsi="Times New Roman"/>
          <w:color w:val="000000"/>
          <w:lang w:val="vi-VN"/>
        </w:rPr>
        <w:t>ấ</w:t>
      </w:r>
      <w:r w:rsidRPr="00DF13E6">
        <w:rPr>
          <w:rFonts w:ascii="Times New Roman" w:hAnsi="Times New Roman"/>
          <w:color w:val="000000"/>
          <w:lang w:val="vi-VN"/>
        </w:rPr>
        <w:t>p, tạm thời theo quy định của pháp luật;</w:t>
      </w:r>
    </w:p>
    <w:p w14:paraId="2B8C508F"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232F32">
        <w:rPr>
          <w:rFonts w:ascii="Times New Roman" w:hAnsi="Times New Roman"/>
          <w:color w:val="000000"/>
        </w:rPr>
        <w:t>e) Không vi ph</w:t>
      </w:r>
      <w:r w:rsidRPr="00DD0AF5">
        <w:rPr>
          <w:rFonts w:ascii="Times New Roman" w:hAnsi="Times New Roman"/>
          <w:color w:val="000000"/>
        </w:rPr>
        <w:t>ạm pháp luật v</w:t>
      </w:r>
      <w:r w:rsidRPr="008B6524">
        <w:rPr>
          <w:rFonts w:ascii="Times New Roman" w:hAnsi="Times New Roman"/>
          <w:color w:val="000000"/>
        </w:rPr>
        <w:t>ề</w:t>
      </w:r>
      <w:r w:rsidRPr="00E558A3">
        <w:rPr>
          <w:rFonts w:ascii="Times New Roman" w:hAnsi="Times New Roman"/>
          <w:color w:val="000000"/>
        </w:rPr>
        <w:t xml:space="preserve"> đấ</w:t>
      </w:r>
      <w:r w:rsidRPr="00E50CFC">
        <w:rPr>
          <w:rFonts w:ascii="Times New Roman" w:hAnsi="Times New Roman"/>
          <w:color w:val="000000"/>
        </w:rPr>
        <w:t>t đai ho</w:t>
      </w:r>
      <w:r w:rsidRPr="00702EC7">
        <w:rPr>
          <w:rFonts w:ascii="Times New Roman" w:hAnsi="Times New Roman"/>
          <w:color w:val="000000"/>
        </w:rPr>
        <w:t>ặ</w:t>
      </w:r>
      <w:r w:rsidRPr="00ED04D9">
        <w:rPr>
          <w:rFonts w:ascii="Times New Roman" w:hAnsi="Times New Roman"/>
          <w:color w:val="000000"/>
        </w:rPr>
        <w:t>c có vi phạm nhưng đã được xử lý.</w:t>
      </w:r>
    </w:p>
    <w:p w14:paraId="40FB4DF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Trường hợp chủ đầu tư chuyển nhượng quyền sử dụng đất đã có hạ tầng kỹ thuật trong dự án bất động sản thì ngoài các điều kiện</w:t>
      </w:r>
      <w:r w:rsidRPr="00ED04D9">
        <w:rPr>
          <w:color w:val="000000"/>
        </w:rPr>
        <w:t xml:space="preserve"> </w:t>
      </w:r>
      <w:r w:rsidRPr="00ED04D9">
        <w:rPr>
          <w:rFonts w:ascii="Times New Roman" w:hAnsi="Times New Roman"/>
          <w:color w:val="000000"/>
        </w:rPr>
        <w:t>quy định tại khoản 1 Điều này còn phải đáp ứng điều kiện khác theo quy định của Luật Kinh doanh bất động sản, Luật Nhà ở.</w:t>
      </w:r>
    </w:p>
    <w:p w14:paraId="03EB2300"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rPr>
        <w:t>3</w:t>
      </w:r>
      <w:r w:rsidRPr="00147B54">
        <w:rPr>
          <w:rFonts w:ascii="Times New Roman" w:hAnsi="Times New Roman"/>
          <w:color w:val="000000"/>
          <w:lang w:val="vi-VN"/>
        </w:rPr>
        <w:t>. Ngoài các đi</w:t>
      </w:r>
      <w:r w:rsidRPr="00B16BCF">
        <w:rPr>
          <w:rFonts w:ascii="Times New Roman" w:hAnsi="Times New Roman"/>
          <w:color w:val="000000"/>
          <w:lang w:val="vi-VN"/>
        </w:rPr>
        <w:t>ề</w:t>
      </w:r>
      <w:r w:rsidRPr="00354582">
        <w:rPr>
          <w:rFonts w:ascii="Times New Roman" w:hAnsi="Times New Roman"/>
          <w:color w:val="000000"/>
          <w:lang w:val="vi-VN"/>
        </w:rPr>
        <w:t>u ki</w:t>
      </w:r>
      <w:r w:rsidRPr="00FB3968">
        <w:rPr>
          <w:rFonts w:ascii="Times New Roman" w:hAnsi="Times New Roman"/>
          <w:color w:val="000000"/>
          <w:lang w:val="vi-VN"/>
        </w:rPr>
        <w:t>ện quy định tạ</w:t>
      </w:r>
      <w:r w:rsidRPr="00A02926">
        <w:rPr>
          <w:rFonts w:ascii="Times New Roman" w:hAnsi="Times New Roman"/>
          <w:color w:val="000000"/>
          <w:lang w:val="vi-VN"/>
        </w:rPr>
        <w:t>i khoả</w:t>
      </w:r>
      <w:r w:rsidRPr="00C36CBA">
        <w:rPr>
          <w:rFonts w:ascii="Times New Roman" w:hAnsi="Times New Roman"/>
          <w:color w:val="000000"/>
          <w:lang w:val="vi-VN"/>
        </w:rPr>
        <w:t>n 1 Đi</w:t>
      </w:r>
      <w:r w:rsidRPr="002703E0">
        <w:rPr>
          <w:rFonts w:ascii="Times New Roman" w:hAnsi="Times New Roman"/>
          <w:color w:val="000000"/>
          <w:lang w:val="vi-VN"/>
        </w:rPr>
        <w:t>ề</w:t>
      </w:r>
      <w:r w:rsidRPr="001A3570">
        <w:rPr>
          <w:rFonts w:ascii="Times New Roman" w:hAnsi="Times New Roman"/>
          <w:color w:val="000000"/>
          <w:lang w:val="vi-VN"/>
        </w:rPr>
        <w:t>u này, ngườ</w:t>
      </w:r>
      <w:r w:rsidRPr="00BC39BA">
        <w:rPr>
          <w:rFonts w:ascii="Times New Roman" w:hAnsi="Times New Roman"/>
          <w:color w:val="000000"/>
          <w:lang w:val="vi-VN"/>
        </w:rPr>
        <w:t>i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w:t>
      </w:r>
      <w:r w:rsidRPr="005754F9">
        <w:rPr>
          <w:rFonts w:ascii="Times New Roman" w:hAnsi="Times New Roman"/>
          <w:color w:val="000000"/>
          <w:lang w:val="vi-VN"/>
        </w:rPr>
        <w:t>ng đấ</w:t>
      </w:r>
      <w:r w:rsidRPr="00AE2838">
        <w:rPr>
          <w:rFonts w:ascii="Times New Roman" w:hAnsi="Times New Roman"/>
          <w:color w:val="000000"/>
          <w:lang w:val="vi-VN"/>
        </w:rPr>
        <w:t>t khi th</w:t>
      </w:r>
      <w:r w:rsidRPr="008E05B2">
        <w:rPr>
          <w:rFonts w:ascii="Times New Roman" w:hAnsi="Times New Roman"/>
          <w:color w:val="000000"/>
          <w:lang w:val="vi-VN"/>
        </w:rPr>
        <w:t>ực hiện các quyền chuyển đổi, chuyển nhượng, cho thuê, cho thuê lại, thừa k</w:t>
      </w:r>
      <w:r w:rsidRPr="00ED2A2C">
        <w:rPr>
          <w:rFonts w:ascii="Times New Roman" w:hAnsi="Times New Roman"/>
          <w:color w:val="000000"/>
          <w:lang w:val="vi-VN"/>
        </w:rPr>
        <w:t>ế</w:t>
      </w:r>
      <w:r w:rsidRPr="00DF13E6">
        <w:rPr>
          <w:rFonts w:ascii="Times New Roman" w:hAnsi="Times New Roman"/>
          <w:color w:val="000000"/>
          <w:lang w:val="vi-VN"/>
        </w:rPr>
        <w:t>, tặng cho quyền sử dụng đất; quyền th</w:t>
      </w:r>
      <w:r w:rsidRPr="00232F32">
        <w:rPr>
          <w:rFonts w:ascii="Times New Roman" w:hAnsi="Times New Roman"/>
          <w:color w:val="000000"/>
          <w:lang w:val="vi-VN"/>
        </w:rPr>
        <w:t>ế</w:t>
      </w:r>
      <w:r w:rsidRPr="00DD0AF5">
        <w:rPr>
          <w:rFonts w:ascii="Times New Roman" w:hAnsi="Times New Roman"/>
          <w:color w:val="000000"/>
          <w:lang w:val="vi-VN"/>
        </w:rPr>
        <w:t xml:space="preserve"> chấp quyề</w:t>
      </w:r>
      <w:r w:rsidRPr="008B6524">
        <w:rPr>
          <w:rFonts w:ascii="Times New Roman" w:hAnsi="Times New Roman"/>
          <w:color w:val="000000"/>
          <w:lang w:val="vi-VN"/>
        </w:rPr>
        <w:t>n s</w:t>
      </w:r>
      <w:r w:rsidRPr="00E558A3">
        <w:rPr>
          <w:rFonts w:ascii="Times New Roman" w:hAnsi="Times New Roman"/>
          <w:color w:val="000000"/>
          <w:lang w:val="vi-VN"/>
        </w:rPr>
        <w:t xml:space="preserve">ử </w:t>
      </w:r>
      <w:r w:rsidRPr="000A49B4">
        <w:rPr>
          <w:rFonts w:ascii="Times New Roman" w:hAnsi="Times New Roman"/>
          <w:color w:val="000000"/>
          <w:lang w:val="vi-VN"/>
        </w:rPr>
        <w:t xml:space="preserve">dụng đất, góp vốn bằng quyền sử dụng đất còn phải có đủ điều kiện theo quy định tại các </w:t>
      </w:r>
      <w:r w:rsidRPr="000A49B4">
        <w:rPr>
          <w:rFonts w:ascii="Times New Roman" w:hAnsi="Times New Roman"/>
          <w:color w:val="000000"/>
        </w:rPr>
        <w:t>đ</w:t>
      </w:r>
      <w:r w:rsidRPr="000A49B4">
        <w:rPr>
          <w:rFonts w:ascii="Times New Roman" w:hAnsi="Times New Roman"/>
          <w:color w:val="000000"/>
          <w:lang w:val="vi-VN"/>
        </w:rPr>
        <w:t>iều</w:t>
      </w:r>
      <w:r w:rsidRPr="000A49B4">
        <w:rPr>
          <w:rFonts w:ascii="Times New Roman" w:hAnsi="Times New Roman"/>
          <w:color w:val="000000"/>
        </w:rPr>
        <w:t xml:space="preserve"> </w:t>
      </w:r>
      <w:r w:rsidRPr="0025296C">
        <w:rPr>
          <w:rFonts w:ascii="Times New Roman" w:hAnsi="Times New Roman"/>
          <w:color w:val="000000"/>
        </w:rPr>
        <w:fldChar w:fldCharType="begin"/>
      </w:r>
      <w:r w:rsidRPr="000A49B4">
        <w:rPr>
          <w:rFonts w:ascii="Times New Roman" w:hAnsi="Times New Roman"/>
          <w:color w:val="000000"/>
        </w:rPr>
        <w:instrText xml:space="preserve"> REF _Ref121131314 \n \h  \* MERGEFORMAT </w:instrText>
      </w:r>
      <w:r w:rsidRPr="000A49B4">
        <w:rPr>
          <w:rFonts w:ascii="Times New Roman" w:hAnsi="Times New Roman"/>
          <w:color w:val="000000"/>
        </w:rPr>
      </w:r>
      <w:r w:rsidRPr="000A49B4">
        <w:rPr>
          <w:rFonts w:ascii="Times New Roman" w:hAnsi="Times New Roman"/>
          <w:color w:val="000000"/>
        </w:rPr>
        <w:fldChar w:fldCharType="separate"/>
      </w:r>
      <w:r>
        <w:rPr>
          <w:rFonts w:ascii="Times New Roman" w:hAnsi="Times New Roman"/>
          <w:color w:val="000000"/>
        </w:rPr>
        <w:t>46</w:t>
      </w:r>
      <w:r w:rsidRPr="00147B54">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rPr>
        <w:fldChar w:fldCharType="begin"/>
      </w:r>
      <w:r w:rsidRPr="00ED04D9">
        <w:rPr>
          <w:rFonts w:ascii="Times New Roman" w:hAnsi="Times New Roman"/>
          <w:color w:val="000000"/>
        </w:rPr>
        <w:instrText xml:space="preserve"> REF _Ref121131322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47</w:t>
      </w:r>
      <w:r w:rsidRPr="00147B54">
        <w:rPr>
          <w:rFonts w:ascii="Times New Roman" w:hAnsi="Times New Roman"/>
          <w:color w:val="000000"/>
        </w:rPr>
        <w:fldChar w:fldCharType="end"/>
      </w:r>
      <w:r w:rsidRPr="0025296C">
        <w:rPr>
          <w:rFonts w:ascii="Times New Roman" w:hAnsi="Times New Roman"/>
          <w:color w:val="000000"/>
        </w:rPr>
        <w:t xml:space="preserve"> và</w:t>
      </w:r>
      <w:r w:rsidRPr="00147B54">
        <w:rPr>
          <w:rFonts w:ascii="Times New Roman" w:hAnsi="Times New Roman"/>
          <w:color w:val="000000"/>
        </w:rPr>
        <w:t xml:space="preserve"> </w:t>
      </w:r>
      <w:r w:rsidRPr="0025296C">
        <w:rPr>
          <w:rFonts w:ascii="Times New Roman" w:hAnsi="Times New Roman"/>
          <w:color w:val="000000"/>
        </w:rPr>
        <w:fldChar w:fldCharType="begin"/>
      </w:r>
      <w:r w:rsidRPr="00ED04D9">
        <w:rPr>
          <w:rFonts w:ascii="Times New Roman" w:hAnsi="Times New Roman"/>
          <w:color w:val="000000"/>
        </w:rPr>
        <w:instrText xml:space="preserve"> REF _Ref121131324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48</w:t>
      </w:r>
      <w:r w:rsidRPr="00147B54">
        <w:rPr>
          <w:rFonts w:ascii="Times New Roman" w:hAnsi="Times New Roman"/>
          <w:color w:val="000000"/>
        </w:rPr>
        <w:fldChar w:fldCharType="end"/>
      </w:r>
      <w:r w:rsidRPr="0025296C">
        <w:rPr>
          <w:rFonts w:ascii="Times New Roman" w:hAnsi="Times New Roman"/>
          <w:color w:val="000000"/>
        </w:rPr>
        <w:t xml:space="preserve"> </w:t>
      </w:r>
      <w:r w:rsidRPr="00147B54">
        <w:rPr>
          <w:rFonts w:ascii="Times New Roman" w:hAnsi="Times New Roman"/>
          <w:color w:val="000000"/>
          <w:lang w:val="vi-VN"/>
        </w:rPr>
        <w:t>c</w:t>
      </w:r>
      <w:r w:rsidRPr="00B16BCF">
        <w:rPr>
          <w:rFonts w:ascii="Times New Roman" w:hAnsi="Times New Roman"/>
          <w:color w:val="000000"/>
          <w:lang w:val="vi-VN"/>
        </w:rPr>
        <w:t>ủ</w:t>
      </w:r>
      <w:r w:rsidRPr="00354582">
        <w:rPr>
          <w:rFonts w:ascii="Times New Roman" w:hAnsi="Times New Roman"/>
          <w:color w:val="000000"/>
          <w:lang w:val="vi-VN"/>
        </w:rPr>
        <w:t>a Lu</w:t>
      </w:r>
      <w:r w:rsidRPr="00FB3968">
        <w:rPr>
          <w:rFonts w:ascii="Times New Roman" w:hAnsi="Times New Roman"/>
          <w:color w:val="000000"/>
          <w:lang w:val="vi-VN"/>
        </w:rPr>
        <w:t>ật này.</w:t>
      </w:r>
    </w:p>
    <w:p w14:paraId="6EAA6CCC" w14:textId="77777777" w:rsidR="00EC1C51" w:rsidRPr="000A49B4"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rPr>
        <w:lastRenderedPageBreak/>
        <w:t>4</w:t>
      </w:r>
      <w:r w:rsidRPr="00A02926">
        <w:rPr>
          <w:rFonts w:ascii="Times New Roman" w:hAnsi="Times New Roman"/>
          <w:color w:val="000000"/>
        </w:rPr>
        <w:t>. T</w:t>
      </w:r>
      <w:r w:rsidRPr="00A02926">
        <w:rPr>
          <w:rFonts w:ascii="Times New Roman" w:hAnsi="Times New Roman"/>
          <w:color w:val="000000"/>
          <w:lang w:val="vi-VN"/>
        </w:rPr>
        <w:t>rư</w:t>
      </w:r>
      <w:r w:rsidRPr="00C36CBA">
        <w:rPr>
          <w:rFonts w:ascii="Times New Roman" w:hAnsi="Times New Roman"/>
          <w:color w:val="000000"/>
          <w:lang w:val="vi-VN"/>
        </w:rPr>
        <w:t>ờ</w:t>
      </w:r>
      <w:r w:rsidRPr="002703E0">
        <w:rPr>
          <w:rFonts w:ascii="Times New Roman" w:hAnsi="Times New Roman"/>
          <w:color w:val="000000"/>
          <w:lang w:val="vi-VN"/>
        </w:rPr>
        <w:t>ng h</w:t>
      </w:r>
      <w:r w:rsidRPr="001A3570">
        <w:rPr>
          <w:rFonts w:ascii="Times New Roman" w:hAnsi="Times New Roman"/>
          <w:color w:val="000000"/>
          <w:lang w:val="vi-VN"/>
        </w:rPr>
        <w:t>ợp nh</w:t>
      </w:r>
      <w:r w:rsidRPr="00BC39BA">
        <w:rPr>
          <w:rFonts w:ascii="Times New Roman" w:hAnsi="Times New Roman"/>
          <w:color w:val="000000"/>
          <w:lang w:val="vi-VN"/>
        </w:rPr>
        <w:t>ậ</w:t>
      </w:r>
      <w:r w:rsidRPr="00F45849">
        <w:rPr>
          <w:rFonts w:ascii="Times New Roman" w:hAnsi="Times New Roman"/>
          <w:color w:val="000000"/>
          <w:lang w:val="vi-VN"/>
        </w:rPr>
        <w:t>n th</w:t>
      </w:r>
      <w:r w:rsidRPr="00E875C3">
        <w:rPr>
          <w:rFonts w:ascii="Times New Roman" w:hAnsi="Times New Roman"/>
          <w:color w:val="000000"/>
          <w:lang w:val="vi-VN"/>
        </w:rPr>
        <w:t>ừ</w:t>
      </w:r>
      <w:r w:rsidRPr="009245A5">
        <w:rPr>
          <w:rFonts w:ascii="Times New Roman" w:hAnsi="Times New Roman"/>
          <w:color w:val="000000"/>
          <w:lang w:val="vi-VN"/>
        </w:rPr>
        <w:t>a k</w:t>
      </w:r>
      <w:r w:rsidRPr="005754F9">
        <w:rPr>
          <w:rFonts w:ascii="Times New Roman" w:hAnsi="Times New Roman"/>
          <w:color w:val="000000"/>
          <w:lang w:val="vi-VN"/>
        </w:rPr>
        <w:t>ế quy</w:t>
      </w:r>
      <w:r w:rsidRPr="00AE2838">
        <w:rPr>
          <w:rFonts w:ascii="Times New Roman" w:hAnsi="Times New Roman"/>
          <w:color w:val="000000"/>
          <w:lang w:val="vi-VN"/>
        </w:rPr>
        <w:t>ề</w:t>
      </w:r>
      <w:r w:rsidRPr="000A49B4">
        <w:rPr>
          <w:rFonts w:ascii="Times New Roman" w:hAnsi="Times New Roman"/>
          <w:color w:val="000000"/>
          <w:lang w:val="vi-VN"/>
        </w:rPr>
        <w:t>n sử dụng đất thì người sử dụng đất được thực hiện quyền khi có Giấy chứng nhận</w:t>
      </w:r>
      <w:r w:rsidRPr="000A49B4">
        <w:rPr>
          <w:rFonts w:ascii="Times New Roman" w:hAnsi="Times New Roman"/>
          <w:color w:val="000000"/>
        </w:rPr>
        <w:t xml:space="preserve"> </w:t>
      </w:r>
      <w:r w:rsidRPr="000A49B4">
        <w:rPr>
          <w:rFonts w:ascii="Times New Roman" w:hAnsi="Times New Roman"/>
          <w:color w:val="000000"/>
          <w:lang w:val="vi-VN"/>
        </w:rPr>
        <w:t>quyền sử dụng đất, Giấy chứng nhận quyền sở hữu nhà ở và quyền sử dụng đất ở</w:t>
      </w:r>
      <w:r w:rsidRPr="000A49B4">
        <w:rPr>
          <w:rFonts w:ascii="Times New Roman" w:hAnsi="Times New Roman"/>
          <w:color w:val="000000"/>
        </w:rPr>
        <w:t xml:space="preserve">, </w:t>
      </w:r>
      <w:r w:rsidRPr="000A49B4">
        <w:rPr>
          <w:rFonts w:ascii="Times New Roman" w:hAnsi="Times New Roman"/>
          <w:color w:val="000000"/>
          <w:lang w:val="vi-VN"/>
        </w:rPr>
        <w:t>Giấy chứng nhận quyền sử dụng đất, quyền sở hữu nhà ở và tài sản khác gắn liền với đất</w:t>
      </w:r>
      <w:r w:rsidRPr="000A49B4">
        <w:rPr>
          <w:rFonts w:ascii="Times New Roman" w:hAnsi="Times New Roman"/>
          <w:color w:val="000000"/>
        </w:rPr>
        <w:t>, Giấy chứng nhận quyền sử dụng đất, quyền sở hữu tài sản gắn liền với đất</w:t>
      </w:r>
      <w:r w:rsidRPr="000A49B4">
        <w:rPr>
          <w:rFonts w:ascii="Times New Roman" w:hAnsi="Times New Roman"/>
          <w:color w:val="000000"/>
          <w:lang w:val="vi-VN"/>
        </w:rPr>
        <w:t xml:space="preserve"> hoặc đủ điều kiện để cấp </w:t>
      </w:r>
      <w:r w:rsidRPr="000A49B4">
        <w:rPr>
          <w:rFonts w:ascii="Times New Roman" w:hAnsi="Times New Roman"/>
          <w:color w:val="000000"/>
        </w:rPr>
        <w:t xml:space="preserve">Giấy chứng nhận quyền sử dụng đất, quyền sở hữu tài sản gắn liền với đất </w:t>
      </w:r>
      <w:r w:rsidRPr="000A49B4">
        <w:rPr>
          <w:rFonts w:ascii="Times New Roman" w:hAnsi="Times New Roman"/>
          <w:color w:val="000000"/>
          <w:lang w:val="nl-NL"/>
        </w:rPr>
        <w:t>theo quy định của Luật này</w:t>
      </w:r>
      <w:r w:rsidRPr="000A49B4">
        <w:rPr>
          <w:rFonts w:ascii="Times New Roman" w:hAnsi="Times New Roman"/>
          <w:color w:val="000000"/>
          <w:lang w:val="vi-VN"/>
        </w:rPr>
        <w:t>.</w:t>
      </w:r>
    </w:p>
    <w:p w14:paraId="1B1CB7FC" w14:textId="77777777" w:rsidR="00EC1C51" w:rsidRPr="00DF13E6" w:rsidRDefault="00EC1C51" w:rsidP="00EC1C51">
      <w:pPr>
        <w:widowControl w:val="0"/>
        <w:tabs>
          <w:tab w:val="left" w:pos="0"/>
        </w:tabs>
        <w:spacing w:before="120" w:line="340" w:lineRule="exact"/>
        <w:rPr>
          <w:rFonts w:ascii="Times New Roman" w:hAnsi="Times New Roman"/>
          <w:color w:val="000000"/>
        </w:rPr>
      </w:pPr>
      <w:r w:rsidRPr="000A49B4">
        <w:rPr>
          <w:rFonts w:ascii="Times New Roman" w:hAnsi="Times New Roman"/>
          <w:color w:val="000000"/>
        </w:rPr>
        <w:t xml:space="preserve">5. </w:t>
      </w:r>
      <w:r w:rsidRPr="000A49B4">
        <w:rPr>
          <w:rFonts w:ascii="Times New Roman" w:hAnsi="Times New Roman"/>
          <w:color w:val="000000"/>
          <w:lang w:val="vi-VN"/>
        </w:rPr>
        <w:t>Trường hợp người sử dụng đất được chậm thực hiện nghĩa vụ tài chính hoặc được ghi nợ nghĩa vụ tài chính</w:t>
      </w:r>
      <w:r w:rsidRPr="000A49B4">
        <w:rPr>
          <w:rFonts w:ascii="Times New Roman" w:hAnsi="Times New Roman"/>
          <w:color w:val="000000"/>
        </w:rPr>
        <w:t xml:space="preserve"> </w:t>
      </w:r>
      <w:r w:rsidRPr="00ED04D9">
        <w:rPr>
          <w:rFonts w:ascii="Times New Roman" w:hAnsi="Times New Roman"/>
          <w:color w:val="000000"/>
        </w:rPr>
        <w:t xml:space="preserve">hoặc hộ gia đình, cá nhân chưa thực hiện nghĩa vụ tài chính theo quy định tại khoản 10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_Ref147740743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139</w:t>
      </w:r>
      <w:r w:rsidRPr="007D35CB">
        <w:rPr>
          <w:rFonts w:ascii="Times New Roman" w:hAnsi="Times New Roman" w:cs="Times New Roman"/>
          <w:color w:val="000000"/>
          <w:szCs w:val="28"/>
        </w:rPr>
        <w:fldChar w:fldCharType="end"/>
      </w:r>
      <w:r w:rsidRPr="00ED04D9">
        <w:rPr>
          <w:rFonts w:ascii="Times New Roman" w:hAnsi="Times New Roman"/>
          <w:color w:val="000000"/>
        </w:rPr>
        <w:t xml:space="preserve"> của Luật này</w:t>
      </w:r>
      <w:r w:rsidRPr="0025296C">
        <w:rPr>
          <w:rFonts w:ascii="Times New Roman" w:hAnsi="Times New Roman"/>
          <w:color w:val="000000"/>
          <w:lang w:val="vi-VN"/>
        </w:rPr>
        <w:t xml:space="preserve"> thì ph</w:t>
      </w:r>
      <w:r w:rsidRPr="00147B54">
        <w:rPr>
          <w:rFonts w:ascii="Times New Roman" w:hAnsi="Times New Roman"/>
          <w:color w:val="000000"/>
          <w:lang w:val="vi-VN"/>
        </w:rPr>
        <w:t>ả</w:t>
      </w:r>
      <w:r w:rsidRPr="00B16BCF">
        <w:rPr>
          <w:rFonts w:ascii="Times New Roman" w:hAnsi="Times New Roman"/>
          <w:color w:val="000000"/>
          <w:lang w:val="vi-VN"/>
        </w:rPr>
        <w:t>i th</w:t>
      </w:r>
      <w:r w:rsidRPr="00354582">
        <w:rPr>
          <w:rFonts w:ascii="Times New Roman" w:hAnsi="Times New Roman"/>
          <w:color w:val="000000"/>
          <w:lang w:val="vi-VN"/>
        </w:rPr>
        <w:t>ự</w:t>
      </w:r>
      <w:r w:rsidRPr="00FB3968">
        <w:rPr>
          <w:rFonts w:ascii="Times New Roman" w:hAnsi="Times New Roman"/>
          <w:color w:val="000000"/>
          <w:lang w:val="vi-VN"/>
        </w:rPr>
        <w:t>c hiện xong nghĩa vụ tài chính tr</w:t>
      </w:r>
      <w:r w:rsidRPr="00A02926">
        <w:rPr>
          <w:rFonts w:ascii="Times New Roman" w:hAnsi="Times New Roman"/>
          <w:color w:val="000000"/>
          <w:lang w:val="vi-VN"/>
        </w:rPr>
        <w:t>ướ</w:t>
      </w:r>
      <w:r w:rsidRPr="00C36CBA">
        <w:rPr>
          <w:rFonts w:ascii="Times New Roman" w:hAnsi="Times New Roman"/>
          <w:color w:val="000000"/>
          <w:lang w:val="vi-VN"/>
        </w:rPr>
        <w:t>c khi th</w:t>
      </w:r>
      <w:r w:rsidRPr="002703E0">
        <w:rPr>
          <w:rFonts w:ascii="Times New Roman" w:hAnsi="Times New Roman"/>
          <w:color w:val="000000"/>
          <w:lang w:val="vi-VN"/>
        </w:rPr>
        <w:t>ự</w:t>
      </w:r>
      <w:r w:rsidRPr="001A3570">
        <w:rPr>
          <w:rFonts w:ascii="Times New Roman" w:hAnsi="Times New Roman"/>
          <w:color w:val="000000"/>
          <w:lang w:val="vi-VN"/>
        </w:rPr>
        <w:t>c hiệ</w:t>
      </w:r>
      <w:r w:rsidRPr="00BC39BA">
        <w:rPr>
          <w:rFonts w:ascii="Times New Roman" w:hAnsi="Times New Roman"/>
          <w:color w:val="000000"/>
          <w:lang w:val="vi-VN"/>
        </w:rPr>
        <w:t>n các quy</w:t>
      </w:r>
      <w:r w:rsidRPr="00F45849">
        <w:rPr>
          <w:rFonts w:ascii="Times New Roman" w:hAnsi="Times New Roman"/>
          <w:color w:val="000000"/>
          <w:lang w:val="vi-VN"/>
        </w:rPr>
        <w:t>ề</w:t>
      </w:r>
      <w:r w:rsidRPr="00E875C3">
        <w:rPr>
          <w:rFonts w:ascii="Times New Roman" w:hAnsi="Times New Roman"/>
          <w:color w:val="000000"/>
          <w:lang w:val="vi-VN"/>
        </w:rPr>
        <w:t>n</w:t>
      </w:r>
      <w:r w:rsidRPr="009245A5">
        <w:rPr>
          <w:rFonts w:ascii="Times New Roman" w:hAnsi="Times New Roman"/>
          <w:color w:val="000000"/>
        </w:rPr>
        <w:t xml:space="preserve"> tr</w:t>
      </w:r>
      <w:r w:rsidRPr="005754F9">
        <w:rPr>
          <w:rFonts w:ascii="Times New Roman" w:hAnsi="Times New Roman"/>
          <w:color w:val="000000"/>
        </w:rPr>
        <w:t>ừ t</w:t>
      </w:r>
      <w:r w:rsidRPr="00AE2838">
        <w:rPr>
          <w:rFonts w:ascii="Times New Roman" w:hAnsi="Times New Roman"/>
          <w:color w:val="000000"/>
          <w:lang w:val="vi-VN"/>
        </w:rPr>
        <w:t>rư</w:t>
      </w:r>
      <w:r w:rsidRPr="000A49B4">
        <w:rPr>
          <w:rFonts w:ascii="Times New Roman" w:hAnsi="Times New Roman"/>
          <w:color w:val="000000"/>
          <w:lang w:val="vi-VN"/>
        </w:rPr>
        <w:t>ờng hợ</w:t>
      </w:r>
      <w:r w:rsidRPr="008E05B2">
        <w:rPr>
          <w:rFonts w:ascii="Times New Roman" w:hAnsi="Times New Roman"/>
          <w:color w:val="000000"/>
          <w:lang w:val="vi-VN"/>
        </w:rPr>
        <w:t>p nhận thừ</w:t>
      </w:r>
      <w:r w:rsidRPr="00ED2A2C">
        <w:rPr>
          <w:rFonts w:ascii="Times New Roman" w:hAnsi="Times New Roman"/>
          <w:color w:val="000000"/>
          <w:lang w:val="vi-VN"/>
        </w:rPr>
        <w:t>a k</w:t>
      </w:r>
      <w:r w:rsidRPr="00DF13E6">
        <w:rPr>
          <w:rFonts w:ascii="Times New Roman" w:hAnsi="Times New Roman"/>
          <w:color w:val="000000"/>
          <w:lang w:val="vi-VN"/>
        </w:rPr>
        <w:t>ế quyền sử dụng đất</w:t>
      </w:r>
      <w:r w:rsidRPr="00DF13E6">
        <w:rPr>
          <w:rFonts w:ascii="Times New Roman" w:hAnsi="Times New Roman"/>
          <w:color w:val="000000"/>
        </w:rPr>
        <w:t>.</w:t>
      </w:r>
    </w:p>
    <w:p w14:paraId="37CB0B5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232F32">
        <w:rPr>
          <w:rFonts w:ascii="Times New Roman" w:hAnsi="Times New Roman"/>
          <w:color w:val="000000"/>
        </w:rPr>
        <w:t>6</w:t>
      </w:r>
      <w:r w:rsidRPr="00DD0AF5">
        <w:rPr>
          <w:rFonts w:ascii="Times New Roman" w:hAnsi="Times New Roman"/>
          <w:color w:val="000000"/>
        </w:rPr>
        <w:t>. Tổ chứ</w:t>
      </w:r>
      <w:r w:rsidRPr="008B6524">
        <w:rPr>
          <w:rFonts w:ascii="Times New Roman" w:hAnsi="Times New Roman"/>
          <w:color w:val="000000"/>
        </w:rPr>
        <w:t>c kinh t</w:t>
      </w:r>
      <w:r w:rsidRPr="00E558A3">
        <w:rPr>
          <w:rFonts w:ascii="Times New Roman" w:hAnsi="Times New Roman"/>
          <w:color w:val="000000"/>
        </w:rPr>
        <w:t>ế đư</w:t>
      </w:r>
      <w:r w:rsidRPr="00E50CFC">
        <w:rPr>
          <w:rFonts w:ascii="Times New Roman" w:hAnsi="Times New Roman"/>
          <w:color w:val="000000"/>
        </w:rPr>
        <w:t>ợ</w:t>
      </w:r>
      <w:r w:rsidRPr="00702EC7">
        <w:rPr>
          <w:rFonts w:ascii="Times New Roman" w:hAnsi="Times New Roman"/>
          <w:color w:val="000000"/>
        </w:rPr>
        <w:t>c nh</w:t>
      </w:r>
      <w:r w:rsidRPr="00ED04D9">
        <w:rPr>
          <w:rFonts w:ascii="Times New Roman" w:hAnsi="Times New Roman"/>
          <w:color w:val="000000"/>
        </w:rPr>
        <w:t xml:space="preserve">ận chuyển nhượng quyền sử dụng đất nông nghiệp phải có phương án sử dụng đất nông nghiệp được Ủy ban nhân dân cấp tỉnh chấp thuận. </w:t>
      </w:r>
      <w:r w:rsidRPr="00ED04D9">
        <w:rPr>
          <w:rFonts w:ascii="Times New Roman" w:hAnsi="Times New Roman"/>
          <w:color w:val="000000"/>
          <w:lang w:val="vi-VN"/>
        </w:rPr>
        <w:t>Phương án sử dụng đất nông nghiệp phải thể hiện các nội dung sau</w:t>
      </w:r>
      <w:r w:rsidRPr="00ED04D9">
        <w:rPr>
          <w:rFonts w:ascii="Times New Roman" w:hAnsi="Times New Roman"/>
          <w:color w:val="000000"/>
        </w:rPr>
        <w:t>:</w:t>
      </w:r>
    </w:p>
    <w:p w14:paraId="037F362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Địa điểm, diện tích, mục đích sử dụng đất;</w:t>
      </w:r>
    </w:p>
    <w:p w14:paraId="424CD0A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Kế hoạch sản xuất kinh doanh nông nghiệp;</w:t>
      </w:r>
    </w:p>
    <w:p w14:paraId="17EC8A4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Vốn đầu tư;</w:t>
      </w:r>
    </w:p>
    <w:p w14:paraId="6880AA5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Thời hạn sử dụng đất;</w:t>
      </w:r>
    </w:p>
    <w:p w14:paraId="2B12C2F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Tiến độ sử dụng đất.</w:t>
      </w:r>
    </w:p>
    <w:p w14:paraId="09CD3F0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7. </w:t>
      </w:r>
    </w:p>
    <w:p w14:paraId="21F831E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b/>
          <w:i/>
          <w:color w:val="000000"/>
        </w:rPr>
        <w:t>Phương án 1:</w:t>
      </w:r>
      <w:r w:rsidRPr="00ED04D9">
        <w:rPr>
          <w:rFonts w:ascii="Times New Roman" w:hAnsi="Times New Roman"/>
          <w:color w:val="000000"/>
        </w:rPr>
        <w:t xml:space="preserve"> Cá nhân không trực tiếp sản xuất nông nghiệp nhận chuyển nhượng, tặng cho quyền sử dụng đất trồng lúa (trừ trường hợp tặng cho cho người thuộc hàng thừa kế) thì phải thành lập tổ chức kinh tế và có phương án sử dụng đất trồng lúa theo quy định tại khoản 6 Điều này.</w:t>
      </w:r>
    </w:p>
    <w:p w14:paraId="499F71DD" w14:textId="77777777" w:rsidR="00EC1C51" w:rsidRPr="00DF13E6"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b/>
          <w:i/>
          <w:color w:val="000000"/>
        </w:rPr>
        <w:t>Phương án 2:</w:t>
      </w:r>
      <w:r w:rsidRPr="00ED04D9">
        <w:rPr>
          <w:rFonts w:ascii="Times New Roman" w:hAnsi="Times New Roman"/>
          <w:i/>
          <w:color w:val="000000"/>
        </w:rPr>
        <w:t xml:space="preserve"> </w:t>
      </w:r>
      <w:r w:rsidRPr="00ED04D9">
        <w:rPr>
          <w:rFonts w:ascii="Times New Roman" w:hAnsi="Times New Roman"/>
          <w:color w:val="000000"/>
        </w:rPr>
        <w:t xml:space="preserve">Cá nhân không trực tiếp sản xuất nông nghiệp nhận chuyển nhượng, tặng cho quyền sử dụng đất trồng lúa (trừ trường hợp tặng cho cho người thuộc hàng thừa kế) quá hạn mức quy định tại </w:t>
      </w:r>
      <w:r w:rsidRPr="007D35CB">
        <w:rPr>
          <w:rFonts w:ascii="Times New Roman" w:hAnsi="Times New Roman" w:cs="Times New Roman"/>
          <w:bCs/>
          <w:iCs/>
          <w:color w:val="000000"/>
          <w:szCs w:val="28"/>
        </w:rPr>
        <w:fldChar w:fldCharType="begin"/>
      </w:r>
      <w:r w:rsidRPr="007D35CB">
        <w:rPr>
          <w:rFonts w:ascii="Times New Roman" w:hAnsi="Times New Roman" w:cs="Times New Roman"/>
          <w:bCs/>
          <w:iCs/>
          <w:color w:val="000000"/>
          <w:szCs w:val="28"/>
        </w:rPr>
        <w:instrText xml:space="preserve"> REF _Ref147740776 \r \h </w:instrText>
      </w:r>
      <w:r w:rsidRPr="007D35CB">
        <w:rPr>
          <w:rFonts w:ascii="Times New Roman" w:hAnsi="Times New Roman" w:cs="Times New Roman"/>
          <w:bCs/>
          <w:iCs/>
          <w:color w:val="000000"/>
          <w:szCs w:val="28"/>
        </w:rPr>
      </w:r>
      <w:r w:rsidRPr="007D35CB">
        <w:rPr>
          <w:rFonts w:ascii="Times New Roman" w:hAnsi="Times New Roman" w:cs="Times New Roman"/>
          <w:bCs/>
          <w:iCs/>
          <w:color w:val="000000"/>
          <w:szCs w:val="28"/>
        </w:rPr>
        <w:fldChar w:fldCharType="separate"/>
      </w:r>
      <w:r>
        <w:rPr>
          <w:rFonts w:ascii="Times New Roman" w:hAnsi="Times New Roman" w:cs="Times New Roman"/>
          <w:bCs/>
          <w:iCs/>
          <w:color w:val="000000"/>
          <w:szCs w:val="28"/>
        </w:rPr>
        <w:t>Điều 177</w:t>
      </w:r>
      <w:r w:rsidRPr="007D35CB">
        <w:rPr>
          <w:rFonts w:ascii="Times New Roman" w:hAnsi="Times New Roman" w:cs="Times New Roman"/>
          <w:bCs/>
          <w:iCs/>
          <w:color w:val="000000"/>
          <w:szCs w:val="28"/>
        </w:rPr>
        <w:fldChar w:fldCharType="end"/>
      </w:r>
      <w:r w:rsidRPr="0025296C">
        <w:rPr>
          <w:rFonts w:ascii="Times New Roman" w:hAnsi="Times New Roman"/>
          <w:color w:val="000000"/>
        </w:rPr>
        <w:t xml:space="preserve"> </w:t>
      </w:r>
      <w:r w:rsidRPr="00147B54">
        <w:rPr>
          <w:rFonts w:ascii="Times New Roman" w:hAnsi="Times New Roman"/>
          <w:color w:val="000000"/>
        </w:rPr>
        <w:t>c</w:t>
      </w:r>
      <w:r w:rsidRPr="00B16BCF">
        <w:rPr>
          <w:rFonts w:ascii="Times New Roman" w:hAnsi="Times New Roman"/>
          <w:color w:val="000000"/>
        </w:rPr>
        <w:t>ủ</w:t>
      </w:r>
      <w:r w:rsidRPr="00354582">
        <w:rPr>
          <w:rFonts w:ascii="Times New Roman" w:hAnsi="Times New Roman"/>
          <w:color w:val="000000"/>
        </w:rPr>
        <w:t>a Lu</w:t>
      </w:r>
      <w:r w:rsidRPr="00FB3968">
        <w:rPr>
          <w:rFonts w:ascii="Times New Roman" w:hAnsi="Times New Roman"/>
          <w:color w:val="000000"/>
        </w:rPr>
        <w:t>ật này thì phải thành lậ</w:t>
      </w:r>
      <w:r w:rsidRPr="00A02926">
        <w:rPr>
          <w:rFonts w:ascii="Times New Roman" w:hAnsi="Times New Roman"/>
          <w:color w:val="000000"/>
        </w:rPr>
        <w:t>p tổ</w:t>
      </w:r>
      <w:r w:rsidRPr="00C36CBA">
        <w:rPr>
          <w:rFonts w:ascii="Times New Roman" w:hAnsi="Times New Roman"/>
          <w:color w:val="000000"/>
        </w:rPr>
        <w:t xml:space="preserve"> ch</w:t>
      </w:r>
      <w:r w:rsidRPr="002703E0">
        <w:rPr>
          <w:rFonts w:ascii="Times New Roman" w:hAnsi="Times New Roman"/>
          <w:color w:val="000000"/>
        </w:rPr>
        <w:t>ứ</w:t>
      </w:r>
      <w:r w:rsidRPr="001A3570">
        <w:rPr>
          <w:rFonts w:ascii="Times New Roman" w:hAnsi="Times New Roman"/>
          <w:color w:val="000000"/>
        </w:rPr>
        <w:t>c kinh tế</w:t>
      </w:r>
      <w:r w:rsidRPr="00BC39BA">
        <w:rPr>
          <w:rFonts w:ascii="Times New Roman" w:hAnsi="Times New Roman"/>
          <w:color w:val="000000"/>
        </w:rPr>
        <w:t xml:space="preserve"> và có phương án s</w:t>
      </w:r>
      <w:r w:rsidRPr="00F45849">
        <w:rPr>
          <w:rFonts w:ascii="Times New Roman" w:hAnsi="Times New Roman"/>
          <w:color w:val="000000"/>
        </w:rPr>
        <w:t>ử</w:t>
      </w:r>
      <w:r w:rsidRPr="00E875C3">
        <w:rPr>
          <w:rFonts w:ascii="Times New Roman" w:hAnsi="Times New Roman"/>
          <w:color w:val="000000"/>
        </w:rPr>
        <w:t xml:space="preserve"> d</w:t>
      </w:r>
      <w:r w:rsidRPr="009245A5">
        <w:rPr>
          <w:rFonts w:ascii="Times New Roman" w:hAnsi="Times New Roman"/>
          <w:color w:val="000000"/>
        </w:rPr>
        <w:t>ụ</w:t>
      </w:r>
      <w:r w:rsidRPr="005754F9">
        <w:rPr>
          <w:rFonts w:ascii="Times New Roman" w:hAnsi="Times New Roman"/>
          <w:color w:val="000000"/>
        </w:rPr>
        <w:t>ng đấ</w:t>
      </w:r>
      <w:r w:rsidRPr="00AE2838">
        <w:rPr>
          <w:rFonts w:ascii="Times New Roman" w:hAnsi="Times New Roman"/>
          <w:color w:val="000000"/>
        </w:rPr>
        <w:t>t tr</w:t>
      </w:r>
      <w:r w:rsidRPr="000A49B4">
        <w:rPr>
          <w:rFonts w:ascii="Times New Roman" w:hAnsi="Times New Roman"/>
          <w:color w:val="000000"/>
        </w:rPr>
        <w:t>ồng lúa theo quy đ</w:t>
      </w:r>
      <w:r w:rsidRPr="008E05B2">
        <w:rPr>
          <w:rFonts w:ascii="Times New Roman" w:hAnsi="Times New Roman"/>
          <w:color w:val="000000"/>
        </w:rPr>
        <w:t>ịnh tạ</w:t>
      </w:r>
      <w:r w:rsidRPr="00ED2A2C">
        <w:rPr>
          <w:rFonts w:ascii="Times New Roman" w:hAnsi="Times New Roman"/>
          <w:color w:val="000000"/>
        </w:rPr>
        <w:t>i kho</w:t>
      </w:r>
      <w:r w:rsidRPr="00DF13E6">
        <w:rPr>
          <w:rFonts w:ascii="Times New Roman" w:hAnsi="Times New Roman"/>
          <w:color w:val="000000"/>
        </w:rPr>
        <w:t>ản 6 Điều này.</w:t>
      </w:r>
    </w:p>
    <w:p w14:paraId="04E00A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DF13E6">
        <w:rPr>
          <w:rFonts w:ascii="Times New Roman" w:hAnsi="Times New Roman"/>
          <w:color w:val="000000"/>
        </w:rPr>
        <w:t>8</w:t>
      </w:r>
      <w:r w:rsidRPr="00DF13E6">
        <w:rPr>
          <w:rFonts w:ascii="Times New Roman" w:hAnsi="Times New Roman"/>
          <w:color w:val="000000"/>
          <w:lang w:val="vi-VN"/>
        </w:rPr>
        <w:t xml:space="preserve">. </w:t>
      </w:r>
      <w:r w:rsidRPr="00DF13E6">
        <w:rPr>
          <w:rFonts w:ascii="Times New Roman" w:hAnsi="Times New Roman"/>
          <w:color w:val="000000"/>
        </w:rPr>
        <w:t>Các t</w:t>
      </w:r>
      <w:r w:rsidRPr="00DF13E6">
        <w:rPr>
          <w:rFonts w:ascii="Times New Roman" w:hAnsi="Times New Roman"/>
          <w:color w:val="000000"/>
          <w:lang w:val="vi-VN"/>
        </w:rPr>
        <w:t>rườ</w:t>
      </w:r>
      <w:r w:rsidRPr="00232F32">
        <w:rPr>
          <w:rFonts w:ascii="Times New Roman" w:hAnsi="Times New Roman"/>
          <w:color w:val="000000"/>
          <w:lang w:val="vi-VN"/>
        </w:rPr>
        <w:t>ng h</w:t>
      </w:r>
      <w:r w:rsidRPr="00DD0AF5">
        <w:rPr>
          <w:rFonts w:ascii="Times New Roman" w:hAnsi="Times New Roman"/>
          <w:color w:val="000000"/>
          <w:lang w:val="vi-VN"/>
        </w:rPr>
        <w:t>ợp không được nh</w:t>
      </w:r>
      <w:r w:rsidRPr="008B6524">
        <w:rPr>
          <w:rFonts w:ascii="Times New Roman" w:hAnsi="Times New Roman"/>
          <w:color w:val="000000"/>
          <w:lang w:val="vi-VN"/>
        </w:rPr>
        <w:t>ậ</w:t>
      </w:r>
      <w:r w:rsidRPr="00E558A3">
        <w:rPr>
          <w:rFonts w:ascii="Times New Roman" w:hAnsi="Times New Roman"/>
          <w:color w:val="000000"/>
          <w:lang w:val="vi-VN"/>
        </w:rPr>
        <w:t>n chuyể</w:t>
      </w:r>
      <w:r w:rsidRPr="00E50CFC">
        <w:rPr>
          <w:rFonts w:ascii="Times New Roman" w:hAnsi="Times New Roman"/>
          <w:color w:val="000000"/>
          <w:lang w:val="vi-VN"/>
        </w:rPr>
        <w:t>n như</w:t>
      </w:r>
      <w:r w:rsidRPr="00702EC7">
        <w:rPr>
          <w:rFonts w:ascii="Times New Roman" w:hAnsi="Times New Roman"/>
          <w:color w:val="000000"/>
          <w:lang w:val="vi-VN"/>
        </w:rPr>
        <w:t>ợ</w:t>
      </w:r>
      <w:r w:rsidRPr="00ED04D9">
        <w:rPr>
          <w:rFonts w:ascii="Times New Roman" w:hAnsi="Times New Roman"/>
          <w:color w:val="000000"/>
          <w:lang w:val="vi-VN"/>
        </w:rPr>
        <w:t>ng, nhận tặng cho quyền sử dụng đất</w:t>
      </w:r>
      <w:r w:rsidRPr="00ED04D9">
        <w:rPr>
          <w:rFonts w:ascii="Times New Roman" w:hAnsi="Times New Roman"/>
          <w:color w:val="000000"/>
        </w:rPr>
        <w:t>:</w:t>
      </w:r>
    </w:p>
    <w:p w14:paraId="21F7C56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vi-VN"/>
        </w:rPr>
        <w:t xml:space="preserve">Tổ chức, cá nhân, cộng đồng dân cư, </w:t>
      </w:r>
      <w:r w:rsidRPr="00ED04D9">
        <w:rPr>
          <w:rFonts w:ascii="Times New Roman" w:hAnsi="Times New Roman"/>
          <w:color w:val="000000"/>
          <w:lang w:val="en-GB"/>
        </w:rPr>
        <w:t>tổ chức</w:t>
      </w:r>
      <w:r w:rsidRPr="00ED04D9">
        <w:rPr>
          <w:rFonts w:ascii="Times New Roman" w:hAnsi="Times New Roman"/>
          <w:color w:val="000000"/>
          <w:lang w:val="vi-VN"/>
        </w:rPr>
        <w:t xml:space="preserve"> tôn giáo,</w:t>
      </w:r>
      <w:r w:rsidRPr="00ED04D9">
        <w:rPr>
          <w:rFonts w:ascii="Times New Roman" w:hAnsi="Times New Roman"/>
          <w:color w:val="000000"/>
        </w:rPr>
        <w:t xml:space="preserve"> </w:t>
      </w:r>
      <w:r w:rsidRPr="00ED04D9">
        <w:rPr>
          <w:rFonts w:ascii="Times New Roman" w:hAnsi="Times New Roman"/>
          <w:color w:val="000000"/>
          <w:lang w:val="vi-VN"/>
        </w:rPr>
        <w:t>tổ chức tôn giáo trực thuộc</w:t>
      </w:r>
      <w:r w:rsidRPr="00ED04D9">
        <w:rPr>
          <w:rFonts w:ascii="Times New Roman" w:hAnsi="Times New Roman"/>
          <w:color w:val="000000"/>
        </w:rPr>
        <w:t>,</w:t>
      </w:r>
      <w:r w:rsidRPr="00ED04D9">
        <w:rPr>
          <w:rFonts w:ascii="Times New Roman" w:hAnsi="Times New Roman"/>
          <w:color w:val="000000"/>
          <w:lang w:val="vi-VN"/>
        </w:rPr>
        <w:t xml:space="preserve"> người Việt Nam định cư ở nước ngoài, tổ chức kinh tế có vốn đầu tư nước ngoài </w:t>
      </w:r>
      <w:r w:rsidRPr="00ED04D9">
        <w:rPr>
          <w:rFonts w:ascii="Times New Roman" w:hAnsi="Times New Roman"/>
          <w:color w:val="000000"/>
        </w:rPr>
        <w:t xml:space="preserve">mà </w:t>
      </w:r>
      <w:r w:rsidRPr="00ED04D9">
        <w:rPr>
          <w:rFonts w:ascii="Times New Roman" w:hAnsi="Times New Roman"/>
          <w:color w:val="000000"/>
          <w:lang w:val="vi-VN"/>
        </w:rPr>
        <w:t xml:space="preserve">pháp luật không cho phép </w:t>
      </w:r>
      <w:r w:rsidRPr="00ED04D9">
        <w:rPr>
          <w:rFonts w:ascii="Times New Roman" w:hAnsi="Times New Roman"/>
          <w:color w:val="000000"/>
        </w:rPr>
        <w:t xml:space="preserve">nhận </w:t>
      </w:r>
      <w:r w:rsidRPr="00ED04D9">
        <w:rPr>
          <w:rFonts w:ascii="Times New Roman" w:hAnsi="Times New Roman"/>
          <w:color w:val="000000"/>
          <w:lang w:val="vi-VN"/>
        </w:rPr>
        <w:t>chuyển nhượng,</w:t>
      </w:r>
      <w:r w:rsidRPr="00ED04D9">
        <w:rPr>
          <w:rFonts w:ascii="Times New Roman" w:hAnsi="Times New Roman"/>
          <w:color w:val="000000"/>
        </w:rPr>
        <w:t xml:space="preserve"> nhận</w:t>
      </w:r>
      <w:r w:rsidRPr="00ED04D9">
        <w:rPr>
          <w:rFonts w:ascii="Times New Roman" w:hAnsi="Times New Roman"/>
          <w:color w:val="000000"/>
          <w:lang w:val="vi-VN"/>
        </w:rPr>
        <w:t xml:space="preserve"> tặng cho quyền sử dụng đất</w:t>
      </w:r>
      <w:r w:rsidRPr="00ED04D9">
        <w:rPr>
          <w:rFonts w:ascii="Times New Roman" w:hAnsi="Times New Roman"/>
          <w:color w:val="000000"/>
        </w:rPr>
        <w:t>;</w:t>
      </w:r>
    </w:p>
    <w:p w14:paraId="395BBD7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Tổ chức kinh tế không được nhận chuyển nhượng quyền sử dụng</w:t>
      </w:r>
      <w:r w:rsidRPr="00ED04D9">
        <w:rPr>
          <w:rFonts w:ascii="Times New Roman" w:hAnsi="Times New Roman"/>
          <w:color w:val="000000"/>
        </w:rPr>
        <w:t xml:space="preserve"> đất</w:t>
      </w:r>
      <w:r w:rsidRPr="00ED04D9">
        <w:rPr>
          <w:rFonts w:ascii="Times New Roman" w:hAnsi="Times New Roman"/>
          <w:color w:val="000000"/>
          <w:lang w:val="vi-VN"/>
        </w:rPr>
        <w:t xml:space="preserve"> </w:t>
      </w:r>
      <w:r w:rsidRPr="00ED04D9">
        <w:rPr>
          <w:rFonts w:ascii="Times New Roman" w:hAnsi="Times New Roman"/>
          <w:color w:val="000000"/>
          <w:lang w:val="vi-VN"/>
        </w:rPr>
        <w:lastRenderedPageBreak/>
        <w:t xml:space="preserve">rừng phòng hộ, đất rừng đặc dụng của cá nhân, trừ trường hợp </w:t>
      </w:r>
      <w:r w:rsidRPr="00ED04D9">
        <w:rPr>
          <w:rFonts w:ascii="Times New Roman" w:hAnsi="Times New Roman"/>
          <w:color w:val="000000"/>
        </w:rPr>
        <w:t>được chuyển mục đích sử dụng đất theo quy hoạch, kế hoạch sử dụng đất đã được cơ quan nhà nước có thẩm quyền phê duyệt;</w:t>
      </w:r>
    </w:p>
    <w:p w14:paraId="0F7FF33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xml:space="preserve"> Cá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14:paraId="3AA26A49"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636" w:name="_Toc107651414"/>
      <w:bookmarkStart w:id="637" w:name="_Toc112138755"/>
      <w:bookmarkStart w:id="638" w:name="_Ref113315910"/>
      <w:bookmarkStart w:id="639" w:name="_Ref113316188"/>
      <w:bookmarkStart w:id="640" w:name="_Ref113316788"/>
      <w:bookmarkStart w:id="641" w:name="_Toc114566850"/>
      <w:bookmarkStart w:id="642" w:name="_Toc115080016"/>
      <w:bookmarkStart w:id="643" w:name="_Toc115358185"/>
      <w:bookmarkStart w:id="644" w:name="_Toc120303436"/>
      <w:bookmarkStart w:id="645" w:name="_Ref121131314"/>
      <w:bookmarkStart w:id="646" w:name="_Toc130825124"/>
      <w:r w:rsidRPr="00ED04D9">
        <w:rPr>
          <w:rFonts w:ascii="Times New Roman" w:hAnsi="Times New Roman"/>
          <w:b/>
          <w:color w:val="000000"/>
          <w:lang w:val="vi-VN"/>
        </w:rPr>
        <w:t xml:space="preserve">Điều kiện bán, mua tài sản gắn </w:t>
      </w:r>
      <w:r w:rsidRPr="00ED04D9">
        <w:rPr>
          <w:rFonts w:ascii="Times New Roman" w:hAnsi="Times New Roman"/>
          <w:b/>
          <w:color w:val="000000"/>
        </w:rPr>
        <w:t xml:space="preserve">liền với đất </w:t>
      </w:r>
      <w:r w:rsidRPr="00ED04D9">
        <w:rPr>
          <w:rFonts w:ascii="Times New Roman" w:hAnsi="Times New Roman"/>
          <w:b/>
          <w:color w:val="000000"/>
          <w:lang w:val="vi-VN"/>
        </w:rPr>
        <w:t>v</w:t>
      </w:r>
      <w:r w:rsidRPr="00ED04D9">
        <w:rPr>
          <w:rFonts w:ascii="Times New Roman" w:hAnsi="Times New Roman"/>
          <w:b/>
          <w:color w:val="000000"/>
        </w:rPr>
        <w:t>à quyền thuê trong hợp đồng thuê</w:t>
      </w:r>
      <w:r w:rsidRPr="00ED04D9">
        <w:rPr>
          <w:rFonts w:ascii="Times New Roman" w:hAnsi="Times New Roman"/>
          <w:b/>
          <w:color w:val="000000"/>
          <w:lang w:val="vi-VN"/>
        </w:rPr>
        <w:t xml:space="preserve"> đất được Nhà nước cho thuê thu tiền thuê đất hằng năm</w:t>
      </w:r>
      <w:bookmarkEnd w:id="636"/>
      <w:bookmarkEnd w:id="637"/>
      <w:bookmarkEnd w:id="638"/>
      <w:bookmarkEnd w:id="639"/>
      <w:bookmarkEnd w:id="640"/>
      <w:bookmarkEnd w:id="641"/>
      <w:bookmarkEnd w:id="642"/>
      <w:bookmarkEnd w:id="643"/>
      <w:bookmarkEnd w:id="644"/>
      <w:bookmarkEnd w:id="645"/>
      <w:bookmarkEnd w:id="646"/>
    </w:p>
    <w:p w14:paraId="03D43C2E" w14:textId="77777777" w:rsidR="00EC1C51" w:rsidRPr="00F4584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Tổ chức kinh tế, cá nhân, người Việt Nam định cư ở nước ngoài, </w:t>
      </w:r>
      <w:r w:rsidRPr="00ED04D9">
        <w:rPr>
          <w:rFonts w:ascii="Times New Roman" w:hAnsi="Times New Roman"/>
          <w:color w:val="000000"/>
        </w:rPr>
        <w:t>tổ chức kinh tế có vốn đầu tư nước ngoài</w:t>
      </w:r>
      <w:r w:rsidRPr="00ED04D9">
        <w:rPr>
          <w:rFonts w:ascii="Times New Roman" w:hAnsi="Times New Roman"/>
          <w:color w:val="000000"/>
          <w:lang w:val="vi-VN"/>
        </w:rPr>
        <w:t xml:space="preserve"> được bán tài sản gắn liền với đất thuê </w:t>
      </w:r>
      <w:r w:rsidRPr="00ED04D9">
        <w:rPr>
          <w:rFonts w:ascii="Times New Roman" w:hAnsi="Times New Roman"/>
          <w:color w:val="000000"/>
        </w:rPr>
        <w:t>được</w:t>
      </w:r>
      <w:r w:rsidRPr="00ED04D9">
        <w:rPr>
          <w:rFonts w:ascii="Times New Roman" w:hAnsi="Times New Roman"/>
          <w:color w:val="000000"/>
          <w:lang w:val="vi-VN"/>
        </w:rPr>
        <w:t xml:space="preserve"> Nhà nước</w:t>
      </w:r>
      <w:r w:rsidRPr="00ED04D9">
        <w:rPr>
          <w:color w:val="000000"/>
        </w:rPr>
        <w:t xml:space="preserve"> </w:t>
      </w:r>
      <w:r w:rsidRPr="0025296C">
        <w:rPr>
          <w:rFonts w:ascii="Times New Roman" w:hAnsi="Times New Roman"/>
          <w:color w:val="000000"/>
          <w:lang w:val="vi-VN"/>
        </w:rPr>
        <w:t>cho thuê đ</w:t>
      </w:r>
      <w:r w:rsidRPr="00147B54">
        <w:rPr>
          <w:rFonts w:ascii="Times New Roman" w:hAnsi="Times New Roman"/>
          <w:color w:val="000000"/>
          <w:lang w:val="vi-VN"/>
        </w:rPr>
        <w:t>ấ</w:t>
      </w:r>
      <w:r w:rsidRPr="00B16BCF">
        <w:rPr>
          <w:rFonts w:ascii="Times New Roman" w:hAnsi="Times New Roman"/>
          <w:color w:val="000000"/>
          <w:lang w:val="vi-VN"/>
        </w:rPr>
        <w:t>t thu ti</w:t>
      </w:r>
      <w:r w:rsidRPr="00354582">
        <w:rPr>
          <w:rFonts w:ascii="Times New Roman" w:hAnsi="Times New Roman"/>
          <w:color w:val="000000"/>
          <w:lang w:val="vi-VN"/>
        </w:rPr>
        <w:t>ề</w:t>
      </w:r>
      <w:r w:rsidRPr="00FB3968">
        <w:rPr>
          <w:rFonts w:ascii="Times New Roman" w:hAnsi="Times New Roman"/>
          <w:color w:val="000000"/>
          <w:lang w:val="vi-VN"/>
        </w:rPr>
        <w:t>n thuê đất hằng năm</w:t>
      </w:r>
      <w:r w:rsidRPr="00A02926">
        <w:rPr>
          <w:rFonts w:ascii="Times New Roman" w:hAnsi="Times New Roman"/>
          <w:color w:val="000000"/>
          <w:lang w:val="vi-VN"/>
        </w:rPr>
        <w:t xml:space="preserve"> khi có đủ</w:t>
      </w:r>
      <w:r w:rsidRPr="00C36CBA">
        <w:rPr>
          <w:rFonts w:ascii="Times New Roman" w:hAnsi="Times New Roman"/>
          <w:color w:val="000000"/>
          <w:lang w:val="vi-VN"/>
        </w:rPr>
        <w:t xml:space="preserve"> các đi</w:t>
      </w:r>
      <w:r w:rsidRPr="002703E0">
        <w:rPr>
          <w:rFonts w:ascii="Times New Roman" w:hAnsi="Times New Roman"/>
          <w:color w:val="000000"/>
          <w:lang w:val="vi-VN"/>
        </w:rPr>
        <w:t>ề</w:t>
      </w:r>
      <w:r w:rsidRPr="001A3570">
        <w:rPr>
          <w:rFonts w:ascii="Times New Roman" w:hAnsi="Times New Roman"/>
          <w:color w:val="000000"/>
          <w:lang w:val="vi-VN"/>
        </w:rPr>
        <w:t>u kiệ</w:t>
      </w:r>
      <w:r w:rsidRPr="00BC39BA">
        <w:rPr>
          <w:rFonts w:ascii="Times New Roman" w:hAnsi="Times New Roman"/>
          <w:color w:val="000000"/>
          <w:lang w:val="vi-VN"/>
        </w:rPr>
        <w:t>n sau</w:t>
      </w:r>
      <w:r w:rsidRPr="00BC39BA">
        <w:rPr>
          <w:rFonts w:ascii="Times New Roman" w:hAnsi="Times New Roman"/>
          <w:color w:val="000000"/>
        </w:rPr>
        <w:t xml:space="preserve"> đây</w:t>
      </w:r>
      <w:r w:rsidRPr="00F45849">
        <w:rPr>
          <w:rFonts w:ascii="Times New Roman" w:hAnsi="Times New Roman"/>
          <w:color w:val="000000"/>
          <w:lang w:val="vi-VN"/>
        </w:rPr>
        <w:t>:</w:t>
      </w:r>
    </w:p>
    <w:p w14:paraId="0015530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875C3">
        <w:rPr>
          <w:rFonts w:ascii="Times New Roman" w:hAnsi="Times New Roman"/>
          <w:color w:val="000000"/>
          <w:lang w:val="vi-VN"/>
        </w:rPr>
        <w:t>a) T</w:t>
      </w:r>
      <w:r w:rsidRPr="009245A5">
        <w:rPr>
          <w:rFonts w:ascii="Times New Roman" w:hAnsi="Times New Roman"/>
          <w:color w:val="000000"/>
          <w:lang w:val="vi-VN"/>
        </w:rPr>
        <w:t>ài s</w:t>
      </w:r>
      <w:r w:rsidRPr="005754F9">
        <w:rPr>
          <w:rFonts w:ascii="Times New Roman" w:hAnsi="Times New Roman"/>
          <w:color w:val="000000"/>
          <w:lang w:val="vi-VN"/>
        </w:rPr>
        <w:t>ản g</w:t>
      </w:r>
      <w:r w:rsidRPr="00AE2838">
        <w:rPr>
          <w:rFonts w:ascii="Times New Roman" w:hAnsi="Times New Roman"/>
          <w:color w:val="000000"/>
          <w:lang w:val="vi-VN"/>
        </w:rPr>
        <w:t>ắ</w:t>
      </w:r>
      <w:r w:rsidRPr="000A49B4">
        <w:rPr>
          <w:rFonts w:ascii="Times New Roman" w:hAnsi="Times New Roman"/>
          <w:color w:val="000000"/>
          <w:lang w:val="vi-VN"/>
        </w:rPr>
        <w:t>n liề</w:t>
      </w:r>
      <w:r w:rsidRPr="008E05B2">
        <w:rPr>
          <w:rFonts w:ascii="Times New Roman" w:hAnsi="Times New Roman"/>
          <w:color w:val="000000"/>
          <w:lang w:val="vi-VN"/>
        </w:rPr>
        <w:t>n vớ</w:t>
      </w:r>
      <w:r w:rsidRPr="00ED2A2C">
        <w:rPr>
          <w:rFonts w:ascii="Times New Roman" w:hAnsi="Times New Roman"/>
          <w:color w:val="000000"/>
          <w:lang w:val="vi-VN"/>
        </w:rPr>
        <w:t>i đ</w:t>
      </w:r>
      <w:r w:rsidRPr="00DF13E6">
        <w:rPr>
          <w:rFonts w:ascii="Times New Roman" w:hAnsi="Times New Roman"/>
          <w:color w:val="000000"/>
          <w:lang w:val="vi-VN"/>
        </w:rPr>
        <w:t>ất thuê được tạo lậ</w:t>
      </w:r>
      <w:r w:rsidRPr="00232F32">
        <w:rPr>
          <w:rFonts w:ascii="Times New Roman" w:hAnsi="Times New Roman"/>
          <w:color w:val="000000"/>
          <w:lang w:val="vi-VN"/>
        </w:rPr>
        <w:t>p h</w:t>
      </w:r>
      <w:r w:rsidRPr="00DD0AF5">
        <w:rPr>
          <w:rFonts w:ascii="Times New Roman" w:hAnsi="Times New Roman"/>
          <w:color w:val="000000"/>
          <w:lang w:val="vi-VN"/>
        </w:rPr>
        <w:t>ợp pháp</w:t>
      </w:r>
      <w:r w:rsidRPr="00DD0AF5">
        <w:rPr>
          <w:rFonts w:ascii="Times New Roman" w:hAnsi="Times New Roman"/>
          <w:color w:val="000000"/>
        </w:rPr>
        <w:t xml:space="preserve"> và đã đượ</w:t>
      </w:r>
      <w:r w:rsidRPr="008B6524">
        <w:rPr>
          <w:rFonts w:ascii="Times New Roman" w:hAnsi="Times New Roman"/>
          <w:color w:val="000000"/>
        </w:rPr>
        <w:t>c đăng ký</w:t>
      </w:r>
      <w:r w:rsidRPr="00E558A3">
        <w:rPr>
          <w:rFonts w:ascii="Times New Roman" w:hAnsi="Times New Roman"/>
          <w:color w:val="000000"/>
          <w:lang w:val="vi-VN"/>
        </w:rPr>
        <w:t xml:space="preserve"> theo quy đị</w:t>
      </w:r>
      <w:r w:rsidRPr="00E50CFC">
        <w:rPr>
          <w:rFonts w:ascii="Times New Roman" w:hAnsi="Times New Roman"/>
          <w:color w:val="000000"/>
          <w:lang w:val="vi-VN"/>
        </w:rPr>
        <w:t>nh c</w:t>
      </w:r>
      <w:r w:rsidRPr="00702EC7">
        <w:rPr>
          <w:rFonts w:ascii="Times New Roman" w:hAnsi="Times New Roman"/>
          <w:color w:val="000000"/>
          <w:lang w:val="vi-VN"/>
        </w:rPr>
        <w:t>ủ</w:t>
      </w:r>
      <w:r w:rsidRPr="00ED04D9">
        <w:rPr>
          <w:rFonts w:ascii="Times New Roman" w:hAnsi="Times New Roman"/>
          <w:color w:val="000000"/>
          <w:lang w:val="vi-VN"/>
        </w:rPr>
        <w:t>a pháp luật;</w:t>
      </w:r>
    </w:p>
    <w:p w14:paraId="4D1F14B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Đã hoàn thành việc xây dựng theo đúng quy hoạch xây dựng chi tiết và dự án đầu tư đã được phê duyệt, chấp thuận</w:t>
      </w:r>
      <w:r w:rsidRPr="00ED04D9">
        <w:rPr>
          <w:rFonts w:ascii="Times New Roman" w:hAnsi="Times New Roman"/>
          <w:color w:val="000000"/>
        </w:rPr>
        <w:t xml:space="preserve">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14:paraId="3C6AED9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2. Tổ chức kinh tế, </w:t>
      </w:r>
      <w:r w:rsidRPr="00ED04D9">
        <w:rPr>
          <w:rFonts w:ascii="Times New Roman" w:hAnsi="Times New Roman"/>
          <w:color w:val="000000"/>
          <w:lang w:val="vi-VN"/>
        </w:rPr>
        <w:t xml:space="preserve">cá nhân, người Việt Nam định cư ở nước ngoài, tổ chức kinh tế có vốn đầu tư nước ngoài </w:t>
      </w:r>
      <w:r w:rsidRPr="00ED04D9">
        <w:rPr>
          <w:rFonts w:ascii="Times New Roman" w:hAnsi="Times New Roman"/>
          <w:color w:val="000000"/>
        </w:rPr>
        <w:t xml:space="preserve">được nhà nước cho thuê đất được bán tài sản gắn liền với đất </w:t>
      </w:r>
      <w:r w:rsidRPr="00ED04D9">
        <w:rPr>
          <w:rFonts w:ascii="Times New Roman" w:hAnsi="Times New Roman"/>
          <w:color w:val="000000"/>
          <w:lang w:val="vi-VN"/>
        </w:rPr>
        <w:t>v</w:t>
      </w:r>
      <w:r w:rsidRPr="00ED04D9">
        <w:rPr>
          <w:rFonts w:ascii="Times New Roman" w:hAnsi="Times New Roman"/>
          <w:color w:val="000000"/>
        </w:rPr>
        <w:t>à quyền thuê trong hợp đồng thuê</w:t>
      </w:r>
      <w:r w:rsidRPr="00ED04D9">
        <w:rPr>
          <w:rFonts w:ascii="Times New Roman" w:hAnsi="Times New Roman"/>
          <w:color w:val="000000"/>
          <w:lang w:val="vi-VN"/>
        </w:rPr>
        <w:t xml:space="preserve"> khi có đủ các điều kiện sau đây:</w:t>
      </w:r>
    </w:p>
    <w:p w14:paraId="6D29FFB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a) </w:t>
      </w:r>
      <w:r w:rsidRPr="00ED04D9">
        <w:rPr>
          <w:rFonts w:ascii="Times New Roman" w:hAnsi="Times New Roman"/>
          <w:color w:val="000000"/>
        </w:rPr>
        <w:t>Các điều kiện quy định tại khoản 1 Điều này;</w:t>
      </w:r>
    </w:p>
    <w:p w14:paraId="7F44EAD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Đã ứng trước tiền bồi thường, hỗ trợ, tái định cư mà chưa khấu trừ hết vào tiền thuê đất phải nộp.</w:t>
      </w:r>
    </w:p>
    <w:p w14:paraId="11F263F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p>
    <w:p w14:paraId="1AF1F28B" w14:textId="77777777" w:rsidR="00EC1C51" w:rsidRPr="00ED04D9" w:rsidRDefault="00EC1C51" w:rsidP="00EC1C51">
      <w:pPr>
        <w:widowControl w:val="0"/>
        <w:tabs>
          <w:tab w:val="left" w:pos="0"/>
        </w:tabs>
        <w:spacing w:before="120" w:line="340" w:lineRule="exact"/>
        <w:rPr>
          <w:rFonts w:ascii="Times New Roman" w:hAnsi="Times New Roman"/>
          <w:i/>
          <w:color w:val="000000"/>
          <w:lang w:val="vi-VN"/>
        </w:rPr>
      </w:pPr>
      <w:r w:rsidRPr="00ED04D9">
        <w:rPr>
          <w:rFonts w:ascii="Times New Roman" w:hAnsi="Times New Roman"/>
          <w:b/>
          <w:i/>
          <w:color w:val="000000"/>
        </w:rPr>
        <w:t>Phương án 1:</w:t>
      </w:r>
      <w:r w:rsidRPr="00ED04D9">
        <w:rPr>
          <w:rFonts w:ascii="Times New Roman" w:hAnsi="Times New Roman"/>
          <w:i/>
          <w:color w:val="000000"/>
        </w:rPr>
        <w:t xml:space="preserve"> tiếp thu một phần ý kiến ĐBQH</w:t>
      </w:r>
    </w:p>
    <w:p w14:paraId="4EF282FB"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 xml:space="preserve">Người mua tài sản gắn </w:t>
      </w:r>
      <w:r w:rsidRPr="00ED04D9">
        <w:rPr>
          <w:rFonts w:ascii="Times New Roman" w:hAnsi="Times New Roman"/>
          <w:color w:val="000000"/>
        </w:rPr>
        <w:t>liền với đất, quyền thuê trong hợp đồng thuê</w:t>
      </w:r>
      <w:r w:rsidRPr="00ED04D9">
        <w:rPr>
          <w:rFonts w:ascii="Times New Roman" w:hAnsi="Times New Roman"/>
          <w:color w:val="000000"/>
          <w:lang w:val="vi-VN"/>
        </w:rPr>
        <w:t xml:space="preserve"> đất</w:t>
      </w:r>
      <w:r w:rsidRPr="00ED04D9">
        <w:rPr>
          <w:rFonts w:ascii="Times New Roman" w:hAnsi="Times New Roman"/>
          <w:color w:val="000000"/>
        </w:rPr>
        <w:t xml:space="preserve"> quy định tại khoản 1 và khoản 2 Điều này</w:t>
      </w:r>
      <w:r w:rsidRPr="00ED04D9">
        <w:rPr>
          <w:rFonts w:ascii="Times New Roman" w:hAnsi="Times New Roman"/>
          <w:color w:val="000000"/>
          <w:lang w:val="vi-VN"/>
        </w:rPr>
        <w:t xml:space="preserve"> phải bảo đảm các điều kiện sau đây:</w:t>
      </w:r>
    </w:p>
    <w:p w14:paraId="4897B1C6"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a) Có năng lực tài chính để thực hiện dự án đầu tư;</w:t>
      </w:r>
    </w:p>
    <w:p w14:paraId="7E8BC38E"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vi-VN"/>
        </w:rPr>
        <w:t>b) Có ngành nghề kinh doanh phù hợp với dự án đầu tư;</w:t>
      </w:r>
    </w:p>
    <w:p w14:paraId="52DA1B7E"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w:t>
      </w:r>
      <w:r w:rsidRPr="00ED04D9">
        <w:rPr>
          <w:rFonts w:ascii="Times New Roman" w:hAnsi="Times New Roman"/>
          <w:color w:val="000000"/>
        </w:rPr>
        <w:t xml:space="preserve">Đáp ứng các điều kiện quy định tại điểm b và điểm c khoản 3 </w:t>
      </w:r>
      <w:r w:rsidRPr="0025296C">
        <w:rPr>
          <w:rFonts w:ascii="Times New Roman" w:hAnsi="Times New Roman"/>
          <w:color w:val="000000"/>
        </w:rPr>
        <w:fldChar w:fldCharType="begin"/>
      </w:r>
      <w:r w:rsidRPr="00ED04D9">
        <w:rPr>
          <w:rFonts w:ascii="Times New Roman" w:hAnsi="Times New Roman"/>
          <w:color w:val="000000"/>
        </w:rPr>
        <w:instrText xml:space="preserve"> REF _Ref145515992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123</w:t>
      </w:r>
      <w:r w:rsidRPr="00147B54">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w:t>
      </w:r>
      <w:r w:rsidRPr="00B16BCF">
        <w:rPr>
          <w:rFonts w:ascii="Times New Roman" w:hAnsi="Times New Roman"/>
          <w:color w:val="000000"/>
        </w:rPr>
        <w:t>a Lu</w:t>
      </w:r>
      <w:r w:rsidRPr="00354582">
        <w:rPr>
          <w:rFonts w:ascii="Times New Roman" w:hAnsi="Times New Roman"/>
          <w:color w:val="000000"/>
        </w:rPr>
        <w:t>ậ</w:t>
      </w:r>
      <w:r w:rsidRPr="00FB3968">
        <w:rPr>
          <w:rFonts w:ascii="Times New Roman" w:hAnsi="Times New Roman"/>
          <w:color w:val="000000"/>
        </w:rPr>
        <w:t>t này.</w:t>
      </w:r>
    </w:p>
    <w:p w14:paraId="145D82D3" w14:textId="77777777" w:rsidR="00EC1C51" w:rsidRPr="008E05B2"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b/>
          <w:i/>
          <w:color w:val="000000"/>
        </w:rPr>
        <w:t>Phương án 2:</w:t>
      </w:r>
      <w:r w:rsidRPr="00A02926">
        <w:rPr>
          <w:rFonts w:ascii="Times New Roman" w:hAnsi="Times New Roman"/>
          <w:color w:val="000000"/>
        </w:rPr>
        <w:t xml:space="preserve"> </w:t>
      </w:r>
      <w:r w:rsidRPr="00A02926">
        <w:rPr>
          <w:rFonts w:ascii="Times New Roman" w:hAnsi="Times New Roman"/>
          <w:i/>
          <w:color w:val="000000"/>
        </w:rPr>
        <w:t>ti</w:t>
      </w:r>
      <w:r w:rsidRPr="00C36CBA">
        <w:rPr>
          <w:rFonts w:ascii="Times New Roman" w:hAnsi="Times New Roman"/>
          <w:i/>
          <w:color w:val="000000"/>
        </w:rPr>
        <w:t>ế</w:t>
      </w:r>
      <w:r w:rsidRPr="002703E0">
        <w:rPr>
          <w:rFonts w:ascii="Times New Roman" w:hAnsi="Times New Roman"/>
          <w:i/>
          <w:color w:val="000000"/>
        </w:rPr>
        <w:t>p thu ý k</w:t>
      </w:r>
      <w:r w:rsidRPr="001A3570">
        <w:rPr>
          <w:rFonts w:ascii="Times New Roman" w:hAnsi="Times New Roman"/>
          <w:i/>
          <w:color w:val="000000"/>
        </w:rPr>
        <w:t>iế</w:t>
      </w:r>
      <w:r w:rsidRPr="00BC39BA">
        <w:rPr>
          <w:rFonts w:ascii="Times New Roman" w:hAnsi="Times New Roman"/>
          <w:i/>
          <w:color w:val="000000"/>
        </w:rPr>
        <w:t xml:space="preserve">n </w:t>
      </w:r>
      <w:r w:rsidRPr="00F45849">
        <w:rPr>
          <w:rFonts w:ascii="Times New Roman" w:hAnsi="Times New Roman"/>
          <w:i/>
          <w:color w:val="000000"/>
        </w:rPr>
        <w:t>ĐBQH,</w:t>
      </w:r>
      <w:r w:rsidRPr="00E875C3">
        <w:rPr>
          <w:rFonts w:ascii="Times New Roman" w:hAnsi="Times New Roman"/>
          <w:i/>
          <w:color w:val="000000"/>
        </w:rPr>
        <w:t xml:space="preserve"> b</w:t>
      </w:r>
      <w:r w:rsidRPr="009245A5">
        <w:rPr>
          <w:rFonts w:ascii="Times New Roman" w:hAnsi="Times New Roman"/>
          <w:i/>
          <w:color w:val="000000"/>
        </w:rPr>
        <w:t>ỏ</w:t>
      </w:r>
      <w:r w:rsidRPr="005754F9">
        <w:rPr>
          <w:rFonts w:ascii="Times New Roman" w:hAnsi="Times New Roman"/>
          <w:i/>
          <w:color w:val="000000"/>
        </w:rPr>
        <w:t xml:space="preserve"> khoả</w:t>
      </w:r>
      <w:r w:rsidRPr="00AE2838">
        <w:rPr>
          <w:rFonts w:ascii="Times New Roman" w:hAnsi="Times New Roman"/>
          <w:i/>
          <w:color w:val="000000"/>
        </w:rPr>
        <w:t>n 3 Đi</w:t>
      </w:r>
      <w:r w:rsidRPr="000A49B4">
        <w:rPr>
          <w:rFonts w:ascii="Times New Roman" w:hAnsi="Times New Roman"/>
          <w:i/>
          <w:color w:val="000000"/>
        </w:rPr>
        <w:t>ều này.</w:t>
      </w:r>
    </w:p>
    <w:p w14:paraId="6270882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2A2C">
        <w:rPr>
          <w:rFonts w:ascii="Times New Roman" w:hAnsi="Times New Roman"/>
          <w:color w:val="000000"/>
        </w:rPr>
        <w:t>4</w:t>
      </w:r>
      <w:r w:rsidRPr="00DF13E6">
        <w:rPr>
          <w:rFonts w:ascii="Times New Roman" w:hAnsi="Times New Roman"/>
          <w:color w:val="000000"/>
          <w:lang w:val="vi-VN"/>
        </w:rPr>
        <w:t xml:space="preserve">. Người mua tài sản gắn </w:t>
      </w:r>
      <w:r w:rsidRPr="00232F32">
        <w:rPr>
          <w:rFonts w:ascii="Times New Roman" w:hAnsi="Times New Roman"/>
          <w:color w:val="000000"/>
        </w:rPr>
        <w:t>li</w:t>
      </w:r>
      <w:r w:rsidRPr="00DD0AF5">
        <w:rPr>
          <w:rFonts w:ascii="Times New Roman" w:hAnsi="Times New Roman"/>
          <w:color w:val="000000"/>
        </w:rPr>
        <w:t>ền với đ</w:t>
      </w:r>
      <w:r w:rsidRPr="008B6524">
        <w:rPr>
          <w:rFonts w:ascii="Times New Roman" w:hAnsi="Times New Roman"/>
          <w:color w:val="000000"/>
        </w:rPr>
        <w:t>ấ</w:t>
      </w:r>
      <w:r w:rsidRPr="00E558A3">
        <w:rPr>
          <w:rFonts w:ascii="Times New Roman" w:hAnsi="Times New Roman"/>
          <w:color w:val="000000"/>
        </w:rPr>
        <w:t>t, quyề</w:t>
      </w:r>
      <w:r w:rsidRPr="00E50CFC">
        <w:rPr>
          <w:rFonts w:ascii="Times New Roman" w:hAnsi="Times New Roman"/>
          <w:color w:val="000000"/>
        </w:rPr>
        <w:t>n thuê trong h</w:t>
      </w:r>
      <w:r w:rsidRPr="00702EC7">
        <w:rPr>
          <w:rFonts w:ascii="Times New Roman" w:hAnsi="Times New Roman"/>
          <w:color w:val="000000"/>
        </w:rPr>
        <w:t>ợ</w:t>
      </w:r>
      <w:r w:rsidRPr="00ED04D9">
        <w:rPr>
          <w:rFonts w:ascii="Times New Roman" w:hAnsi="Times New Roman"/>
          <w:color w:val="000000"/>
        </w:rPr>
        <w:t>p đồng thuê</w:t>
      </w:r>
      <w:r w:rsidRPr="00ED04D9">
        <w:rPr>
          <w:rFonts w:ascii="Times New Roman" w:hAnsi="Times New Roman"/>
          <w:color w:val="000000"/>
          <w:lang w:val="vi-VN"/>
        </w:rPr>
        <w:t xml:space="preserve"> đất được tiếp tục </w:t>
      </w:r>
      <w:r w:rsidRPr="00ED04D9">
        <w:rPr>
          <w:rFonts w:ascii="Times New Roman" w:hAnsi="Times New Roman"/>
          <w:color w:val="000000"/>
        </w:rPr>
        <w:t>sử dụng</w:t>
      </w:r>
      <w:r w:rsidRPr="00ED04D9">
        <w:rPr>
          <w:rFonts w:ascii="Times New Roman" w:hAnsi="Times New Roman"/>
          <w:color w:val="000000"/>
          <w:lang w:val="vi-VN"/>
        </w:rPr>
        <w:t xml:space="preserve"> đất trong thời hạn sử dụng đất còn lại</w:t>
      </w:r>
      <w:r w:rsidRPr="00ED04D9">
        <w:rPr>
          <w:rFonts w:ascii="Times New Roman" w:hAnsi="Times New Roman"/>
          <w:color w:val="000000"/>
        </w:rPr>
        <w:t xml:space="preserve">, </w:t>
      </w:r>
      <w:r w:rsidRPr="00ED04D9">
        <w:rPr>
          <w:rFonts w:ascii="Times New Roman" w:hAnsi="Times New Roman"/>
          <w:color w:val="000000"/>
          <w:lang w:val="vi-VN"/>
        </w:rPr>
        <w:t xml:space="preserve">sử dụng đất đúng </w:t>
      </w:r>
      <w:r w:rsidRPr="00ED04D9">
        <w:rPr>
          <w:rFonts w:ascii="Times New Roman" w:hAnsi="Times New Roman"/>
          <w:color w:val="000000"/>
          <w:lang w:val="vi-VN"/>
        </w:rPr>
        <w:lastRenderedPageBreak/>
        <w:t>mục đích đã được xác định trong dự án</w:t>
      </w:r>
      <w:r w:rsidRPr="00ED04D9">
        <w:rPr>
          <w:rFonts w:ascii="Times New Roman" w:hAnsi="Times New Roman"/>
          <w:color w:val="000000"/>
        </w:rPr>
        <w:t xml:space="preserve"> và phải thực hiện thủ tục đăng ký đất đai theo quy định của Luật này</w:t>
      </w:r>
      <w:r w:rsidRPr="00ED04D9">
        <w:rPr>
          <w:rFonts w:ascii="Times New Roman" w:hAnsi="Times New Roman"/>
          <w:color w:val="000000"/>
          <w:lang w:val="vi-VN"/>
        </w:rPr>
        <w:t>.</w:t>
      </w:r>
    </w:p>
    <w:p w14:paraId="1224468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Trường hợp chuyển nhượng tài sản gắn liền với đất là </w:t>
      </w:r>
      <w:r w:rsidRPr="00ED04D9">
        <w:rPr>
          <w:rFonts w:ascii="Times New Roman" w:hAnsi="Times New Roman"/>
          <w:color w:val="000000"/>
          <w:lang w:val="vi-VN"/>
        </w:rPr>
        <w:t>công trình</w:t>
      </w:r>
      <w:r w:rsidRPr="00ED04D9">
        <w:rPr>
          <w:rFonts w:ascii="Times New Roman" w:hAnsi="Times New Roman"/>
          <w:color w:val="000000"/>
        </w:rPr>
        <w:t xml:space="preserve"> xây dựng mà đủ điều kiện tách thửa thì được tách thửa để cấp Giấy chứng nhận. </w:t>
      </w:r>
    </w:p>
    <w:p w14:paraId="14B20395"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6</w:t>
      </w:r>
      <w:r w:rsidRPr="00ED04D9">
        <w:rPr>
          <w:rFonts w:ascii="Times New Roman" w:hAnsi="Times New Roman"/>
          <w:color w:val="000000"/>
          <w:lang w:val="vi-VN"/>
        </w:rPr>
        <w:t>. Đối với trường hợp thuê đất để thực hiện dự án xây dựng kinh doanh kết cấu hạ tầng thì thực hiện theo quy định tại</w:t>
      </w:r>
      <w:r w:rsidRPr="00ED04D9">
        <w:rPr>
          <w:rFonts w:ascii="Times New Roman" w:hAnsi="Times New Roman"/>
          <w:color w:val="000000"/>
        </w:rPr>
        <w:t xml:space="preserve"> khoản 1</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_Ref130811081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45</w:t>
      </w:r>
      <w:r w:rsidRPr="00147B54">
        <w:rPr>
          <w:rFonts w:ascii="Times New Roman" w:hAnsi="Times New Roman"/>
          <w:color w:val="000000"/>
          <w:lang w:val="vi-VN"/>
        </w:rPr>
        <w:fldChar w:fldCharType="end"/>
      </w:r>
      <w:r w:rsidRPr="0025296C">
        <w:rPr>
          <w:rFonts w:ascii="Times New Roman" w:hAnsi="Times New Roman"/>
          <w:color w:val="000000"/>
          <w:lang w:val="vi-VN"/>
        </w:rPr>
        <w:t xml:space="preserve"> c</w:t>
      </w:r>
      <w:r w:rsidRPr="00147B54">
        <w:rPr>
          <w:rFonts w:ascii="Times New Roman" w:hAnsi="Times New Roman"/>
          <w:color w:val="000000"/>
          <w:lang w:val="vi-VN"/>
        </w:rPr>
        <w:t>ủ</w:t>
      </w:r>
      <w:r w:rsidRPr="00B16BCF">
        <w:rPr>
          <w:rFonts w:ascii="Times New Roman" w:hAnsi="Times New Roman"/>
          <w:color w:val="000000"/>
          <w:lang w:val="vi-VN"/>
        </w:rPr>
        <w:t>a Lu</w:t>
      </w:r>
      <w:r w:rsidRPr="00354582">
        <w:rPr>
          <w:rFonts w:ascii="Times New Roman" w:hAnsi="Times New Roman"/>
          <w:color w:val="000000"/>
          <w:lang w:val="vi-VN"/>
        </w:rPr>
        <w:t>ậ</w:t>
      </w:r>
      <w:r w:rsidRPr="00FB3968">
        <w:rPr>
          <w:rFonts w:ascii="Times New Roman" w:hAnsi="Times New Roman"/>
          <w:color w:val="000000"/>
          <w:lang w:val="vi-VN"/>
        </w:rPr>
        <w:t>t này.</w:t>
      </w:r>
      <w:r w:rsidRPr="00FB3968">
        <w:rPr>
          <w:rFonts w:ascii="Times New Roman" w:hAnsi="Times New Roman"/>
          <w:color w:val="000000"/>
        </w:rPr>
        <w:t xml:space="preserve"> </w:t>
      </w:r>
    </w:p>
    <w:p w14:paraId="0C40258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7. Đ</w:t>
      </w:r>
      <w:r w:rsidRPr="00A02926">
        <w:rPr>
          <w:rFonts w:ascii="Times New Roman" w:hAnsi="Times New Roman"/>
          <w:color w:val="000000"/>
        </w:rPr>
        <w:t>ối v</w:t>
      </w:r>
      <w:r w:rsidRPr="00C36CBA">
        <w:rPr>
          <w:rFonts w:ascii="Times New Roman" w:hAnsi="Times New Roman"/>
          <w:color w:val="000000"/>
        </w:rPr>
        <w:t>ớ</w:t>
      </w:r>
      <w:r w:rsidRPr="002703E0">
        <w:rPr>
          <w:rFonts w:ascii="Times New Roman" w:hAnsi="Times New Roman"/>
          <w:color w:val="000000"/>
        </w:rPr>
        <w:t>i trư</w:t>
      </w:r>
      <w:r w:rsidRPr="001A3570">
        <w:rPr>
          <w:rFonts w:ascii="Times New Roman" w:hAnsi="Times New Roman"/>
          <w:color w:val="000000"/>
        </w:rPr>
        <w:t>ờng h</w:t>
      </w:r>
      <w:r w:rsidRPr="00BC39BA">
        <w:rPr>
          <w:rFonts w:ascii="Times New Roman" w:hAnsi="Times New Roman"/>
          <w:color w:val="000000"/>
        </w:rPr>
        <w:t>ợ</w:t>
      </w:r>
      <w:r w:rsidRPr="00F45849">
        <w:rPr>
          <w:rFonts w:ascii="Times New Roman" w:hAnsi="Times New Roman"/>
          <w:color w:val="000000"/>
        </w:rPr>
        <w:t>p cơ quan thi hành án dân s</w:t>
      </w:r>
      <w:r w:rsidRPr="00E875C3">
        <w:rPr>
          <w:rFonts w:ascii="Times New Roman" w:hAnsi="Times New Roman"/>
          <w:color w:val="000000"/>
        </w:rPr>
        <w:t>ự</w:t>
      </w:r>
      <w:r w:rsidRPr="009245A5">
        <w:rPr>
          <w:rFonts w:ascii="Times New Roman" w:hAnsi="Times New Roman"/>
          <w:color w:val="000000"/>
        </w:rPr>
        <w:t xml:space="preserve"> x</w:t>
      </w:r>
      <w:r w:rsidRPr="005754F9">
        <w:rPr>
          <w:rFonts w:ascii="Times New Roman" w:hAnsi="Times New Roman"/>
          <w:color w:val="000000"/>
        </w:rPr>
        <w:t>ử lý tài s</w:t>
      </w:r>
      <w:r w:rsidRPr="00AE2838">
        <w:rPr>
          <w:rFonts w:ascii="Times New Roman" w:hAnsi="Times New Roman"/>
          <w:color w:val="000000"/>
        </w:rPr>
        <w:t>ả</w:t>
      </w:r>
      <w:r w:rsidRPr="000A49B4">
        <w:rPr>
          <w:rFonts w:ascii="Times New Roman" w:hAnsi="Times New Roman"/>
          <w:color w:val="000000"/>
        </w:rPr>
        <w:t>n gắ</w:t>
      </w:r>
      <w:r w:rsidRPr="008E05B2">
        <w:rPr>
          <w:rFonts w:ascii="Times New Roman" w:hAnsi="Times New Roman"/>
          <w:color w:val="000000"/>
        </w:rPr>
        <w:t>n liền v</w:t>
      </w:r>
      <w:r w:rsidRPr="00ED2A2C">
        <w:rPr>
          <w:rFonts w:ascii="Times New Roman" w:hAnsi="Times New Roman"/>
          <w:color w:val="000000"/>
        </w:rPr>
        <w:t>ớ</w:t>
      </w:r>
      <w:r w:rsidRPr="00DF13E6">
        <w:rPr>
          <w:rFonts w:ascii="Times New Roman" w:hAnsi="Times New Roman"/>
          <w:color w:val="000000"/>
        </w:rPr>
        <w:t>i đất thuê hằng năm thì phần chi phí đ</w:t>
      </w:r>
      <w:r w:rsidRPr="00232F32">
        <w:rPr>
          <w:rFonts w:ascii="Times New Roman" w:hAnsi="Times New Roman"/>
          <w:color w:val="000000"/>
        </w:rPr>
        <w:t>ầ</w:t>
      </w:r>
      <w:r w:rsidRPr="00DD0AF5">
        <w:rPr>
          <w:rFonts w:ascii="Times New Roman" w:hAnsi="Times New Roman"/>
          <w:color w:val="000000"/>
        </w:rPr>
        <w:t>u tư vào đất còn lạ</w:t>
      </w:r>
      <w:r w:rsidRPr="008B6524">
        <w:rPr>
          <w:rFonts w:ascii="Times New Roman" w:hAnsi="Times New Roman"/>
          <w:color w:val="000000"/>
        </w:rPr>
        <w:t>i đượ</w:t>
      </w:r>
      <w:r w:rsidRPr="00E558A3">
        <w:rPr>
          <w:rFonts w:ascii="Times New Roman" w:hAnsi="Times New Roman"/>
          <w:color w:val="000000"/>
        </w:rPr>
        <w:t>c tính vào giá trị</w:t>
      </w:r>
      <w:r w:rsidRPr="00E50CFC">
        <w:rPr>
          <w:rFonts w:ascii="Times New Roman" w:hAnsi="Times New Roman"/>
          <w:color w:val="000000"/>
        </w:rPr>
        <w:t xml:space="preserve"> tài s</w:t>
      </w:r>
      <w:r w:rsidRPr="00702EC7">
        <w:rPr>
          <w:rFonts w:ascii="Times New Roman" w:hAnsi="Times New Roman"/>
          <w:color w:val="000000"/>
        </w:rPr>
        <w:t>ả</w:t>
      </w:r>
      <w:r w:rsidRPr="00ED04D9">
        <w:rPr>
          <w:rFonts w:ascii="Times New Roman" w:hAnsi="Times New Roman"/>
          <w:color w:val="000000"/>
        </w:rPr>
        <w:t xml:space="preserve">n gắn liền với đất để xử lý. </w:t>
      </w:r>
    </w:p>
    <w:p w14:paraId="13EB6616"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am-ET"/>
        </w:rPr>
      </w:pPr>
      <w:bookmarkStart w:id="647" w:name="_Toc107651415"/>
      <w:bookmarkStart w:id="648" w:name="_Toc112138756"/>
      <w:bookmarkStart w:id="649" w:name="_Toc114566851"/>
      <w:bookmarkStart w:id="650" w:name="_Toc115080017"/>
      <w:bookmarkStart w:id="651" w:name="_Toc115358186"/>
      <w:bookmarkStart w:id="652" w:name="_Toc120303437"/>
      <w:bookmarkStart w:id="653" w:name="_Ref121131322"/>
      <w:bookmarkStart w:id="654" w:name="_Toc130825125"/>
      <w:r w:rsidRPr="00ED04D9">
        <w:rPr>
          <w:rFonts w:ascii="Times New Roman" w:hAnsi="Times New Roman"/>
          <w:b/>
          <w:color w:val="000000"/>
          <w:lang w:val="vi-VN"/>
        </w:rPr>
        <w:t>Điều kiện chuyển đổi quyền sử dụng đất nông nghiệp</w:t>
      </w:r>
      <w:bookmarkEnd w:id="647"/>
      <w:bookmarkEnd w:id="648"/>
      <w:bookmarkEnd w:id="649"/>
      <w:bookmarkEnd w:id="650"/>
      <w:bookmarkEnd w:id="651"/>
      <w:bookmarkEnd w:id="652"/>
      <w:bookmarkEnd w:id="653"/>
      <w:bookmarkEnd w:id="654"/>
    </w:p>
    <w:p w14:paraId="48B8118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Cá nhân s</w:t>
      </w:r>
      <w:r w:rsidRPr="00147B54">
        <w:rPr>
          <w:rFonts w:ascii="Times New Roman" w:hAnsi="Times New Roman"/>
          <w:color w:val="000000"/>
          <w:lang w:val="vi-VN"/>
        </w:rPr>
        <w:t>ử</w:t>
      </w:r>
      <w:r w:rsidRPr="00B16BCF">
        <w:rPr>
          <w:rFonts w:ascii="Times New Roman" w:hAnsi="Times New Roman"/>
          <w:color w:val="000000"/>
          <w:lang w:val="vi-VN"/>
        </w:rPr>
        <w:t xml:space="preserve"> d</w:t>
      </w:r>
      <w:r w:rsidRPr="00354582">
        <w:rPr>
          <w:rFonts w:ascii="Times New Roman" w:hAnsi="Times New Roman"/>
          <w:color w:val="000000"/>
          <w:lang w:val="vi-VN"/>
        </w:rPr>
        <w:t>ụ</w:t>
      </w:r>
      <w:r w:rsidRPr="00FB3968">
        <w:rPr>
          <w:rFonts w:ascii="Times New Roman" w:hAnsi="Times New Roman"/>
          <w:color w:val="000000"/>
          <w:lang w:val="vi-VN"/>
        </w:rPr>
        <w:t>ng đất nông nghiệ</w:t>
      </w:r>
      <w:r w:rsidRPr="00A02926">
        <w:rPr>
          <w:rFonts w:ascii="Times New Roman" w:hAnsi="Times New Roman"/>
          <w:color w:val="000000"/>
          <w:lang w:val="vi-VN"/>
        </w:rPr>
        <w:t>p do đượ</w:t>
      </w:r>
      <w:r w:rsidRPr="00C36CBA">
        <w:rPr>
          <w:rFonts w:ascii="Times New Roman" w:hAnsi="Times New Roman"/>
          <w:color w:val="000000"/>
          <w:lang w:val="vi-VN"/>
        </w:rPr>
        <w:t>c Nhà nư</w:t>
      </w:r>
      <w:r w:rsidRPr="002703E0">
        <w:rPr>
          <w:rFonts w:ascii="Times New Roman" w:hAnsi="Times New Roman"/>
          <w:color w:val="000000"/>
          <w:lang w:val="vi-VN"/>
        </w:rPr>
        <w:t>ớ</w:t>
      </w:r>
      <w:r w:rsidRPr="001A3570">
        <w:rPr>
          <w:rFonts w:ascii="Times New Roman" w:hAnsi="Times New Roman"/>
          <w:color w:val="000000"/>
          <w:lang w:val="vi-VN"/>
        </w:rPr>
        <w:t>c giao đấ</w:t>
      </w:r>
      <w:r w:rsidRPr="00BC39BA">
        <w:rPr>
          <w:rFonts w:ascii="Times New Roman" w:hAnsi="Times New Roman"/>
          <w:color w:val="000000"/>
          <w:lang w:val="vi-VN"/>
        </w:rPr>
        <w:t>t, do chuy</w:t>
      </w:r>
      <w:r w:rsidRPr="00F45849">
        <w:rPr>
          <w:rFonts w:ascii="Times New Roman" w:hAnsi="Times New Roman"/>
          <w:color w:val="000000"/>
          <w:lang w:val="vi-VN"/>
        </w:rPr>
        <w:t>ể</w:t>
      </w:r>
      <w:r w:rsidRPr="00E875C3">
        <w:rPr>
          <w:rFonts w:ascii="Times New Roman" w:hAnsi="Times New Roman"/>
          <w:color w:val="000000"/>
          <w:lang w:val="vi-VN"/>
        </w:rPr>
        <w:t>n đổ</w:t>
      </w:r>
      <w:r w:rsidRPr="009245A5">
        <w:rPr>
          <w:rFonts w:ascii="Times New Roman" w:hAnsi="Times New Roman"/>
          <w:color w:val="000000"/>
          <w:lang w:val="vi-VN"/>
        </w:rPr>
        <w:t>i, nh</w:t>
      </w:r>
      <w:r w:rsidRPr="005754F9">
        <w:rPr>
          <w:rFonts w:ascii="Times New Roman" w:hAnsi="Times New Roman"/>
          <w:color w:val="000000"/>
          <w:lang w:val="vi-VN"/>
        </w:rPr>
        <w:t>ận chuy</w:t>
      </w:r>
      <w:r w:rsidRPr="00AE2838">
        <w:rPr>
          <w:rFonts w:ascii="Times New Roman" w:hAnsi="Times New Roman"/>
          <w:color w:val="000000"/>
          <w:lang w:val="vi-VN"/>
        </w:rPr>
        <w:t>ể</w:t>
      </w:r>
      <w:r w:rsidRPr="000A49B4">
        <w:rPr>
          <w:rFonts w:ascii="Times New Roman" w:hAnsi="Times New Roman"/>
          <w:color w:val="000000"/>
          <w:lang w:val="vi-VN"/>
        </w:rPr>
        <w:t>n nhượ</w:t>
      </w:r>
      <w:r w:rsidRPr="008E05B2">
        <w:rPr>
          <w:rFonts w:ascii="Times New Roman" w:hAnsi="Times New Roman"/>
          <w:color w:val="000000"/>
          <w:lang w:val="vi-VN"/>
        </w:rPr>
        <w:t>ng, nhận th</w:t>
      </w:r>
      <w:r w:rsidRPr="00ED2A2C">
        <w:rPr>
          <w:rFonts w:ascii="Times New Roman" w:hAnsi="Times New Roman"/>
          <w:color w:val="000000"/>
          <w:lang w:val="vi-VN"/>
        </w:rPr>
        <w:t>ừ</w:t>
      </w:r>
      <w:r w:rsidRPr="00DF13E6">
        <w:rPr>
          <w:rFonts w:ascii="Times New Roman" w:hAnsi="Times New Roman"/>
          <w:color w:val="000000"/>
          <w:lang w:val="vi-VN"/>
        </w:rPr>
        <w:t>a kế, được tặng cho quyền s</w:t>
      </w:r>
      <w:r w:rsidRPr="00232F32">
        <w:rPr>
          <w:rFonts w:ascii="Times New Roman" w:hAnsi="Times New Roman"/>
          <w:color w:val="000000"/>
          <w:lang w:val="vi-VN"/>
        </w:rPr>
        <w:t>ử</w:t>
      </w:r>
      <w:r w:rsidRPr="00DD0AF5">
        <w:rPr>
          <w:rFonts w:ascii="Times New Roman" w:hAnsi="Times New Roman"/>
          <w:color w:val="000000"/>
          <w:lang w:val="vi-VN"/>
        </w:rPr>
        <w:t xml:space="preserve"> dụng đấ</w:t>
      </w:r>
      <w:r w:rsidRPr="008B6524">
        <w:rPr>
          <w:rFonts w:ascii="Times New Roman" w:hAnsi="Times New Roman"/>
          <w:color w:val="000000"/>
          <w:lang w:val="vi-VN"/>
        </w:rPr>
        <w:t>t hợ</w:t>
      </w:r>
      <w:r w:rsidRPr="00E558A3">
        <w:rPr>
          <w:rFonts w:ascii="Times New Roman" w:hAnsi="Times New Roman"/>
          <w:color w:val="000000"/>
          <w:lang w:val="vi-VN"/>
        </w:rPr>
        <w:t>p pháp từ</w:t>
      </w:r>
      <w:r w:rsidRPr="00E50CFC">
        <w:rPr>
          <w:rFonts w:ascii="Times New Roman" w:hAnsi="Times New Roman"/>
          <w:color w:val="000000"/>
          <w:lang w:val="vi-VN"/>
        </w:rPr>
        <w:t xml:space="preserve"> ngư</w:t>
      </w:r>
      <w:r w:rsidRPr="00702EC7">
        <w:rPr>
          <w:rFonts w:ascii="Times New Roman" w:hAnsi="Times New Roman"/>
          <w:color w:val="000000"/>
          <w:lang w:val="vi-VN"/>
        </w:rPr>
        <w:t>ờ</w:t>
      </w:r>
      <w:r w:rsidRPr="00ED04D9">
        <w:rPr>
          <w:rFonts w:ascii="Times New Roman" w:hAnsi="Times New Roman"/>
          <w:color w:val="000000"/>
          <w:lang w:val="vi-VN"/>
        </w:rPr>
        <w:t xml:space="preserve">i khác thì chỉ được chuyển đổi quyền sử dụng đất nông nghiệp trong cùng </w:t>
      </w:r>
      <w:r w:rsidRPr="00ED04D9">
        <w:rPr>
          <w:rFonts w:ascii="Times New Roman" w:hAnsi="Times New Roman"/>
          <w:color w:val="000000"/>
        </w:rPr>
        <w:t xml:space="preserve">đơn vị hành chính cấp tỉnh </w:t>
      </w:r>
      <w:r w:rsidRPr="00ED04D9">
        <w:rPr>
          <w:rFonts w:ascii="Times New Roman" w:hAnsi="Times New Roman"/>
          <w:color w:val="000000"/>
          <w:lang w:val="vi-VN"/>
        </w:rPr>
        <w:t>cho cá nhân khác để thuận lợi cho sản xuất nông nghiệp và không phải nộp thuế thu nhập từ việc chuyển đổi quyền sử dụng đất và lệ phí trước bạ.</w:t>
      </w:r>
    </w:p>
    <w:p w14:paraId="5884BF48"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vi-VN"/>
        </w:rPr>
      </w:pPr>
      <w:bookmarkStart w:id="655" w:name="_Toc107651417"/>
      <w:bookmarkStart w:id="656" w:name="_Toc112138758"/>
      <w:bookmarkStart w:id="657" w:name="_Ref113315021"/>
      <w:bookmarkStart w:id="658" w:name="_Toc114566852"/>
      <w:bookmarkStart w:id="659" w:name="_Toc115080018"/>
      <w:bookmarkStart w:id="660" w:name="_Toc115358187"/>
      <w:bookmarkStart w:id="661" w:name="_Toc120303438"/>
      <w:bookmarkStart w:id="662" w:name="_Ref121131324"/>
      <w:bookmarkStart w:id="663" w:name="_Toc130825126"/>
      <w:r w:rsidRPr="00ED04D9">
        <w:rPr>
          <w:rFonts w:ascii="Times New Roman" w:hAnsi="Times New Roman"/>
          <w:b/>
          <w:color w:val="000000"/>
          <w:lang w:val="vi-VN"/>
        </w:rPr>
        <w:t>T</w:t>
      </w:r>
      <w:bookmarkStart w:id="664" w:name="_Hlk102052776"/>
      <w:r w:rsidRPr="00ED04D9">
        <w:rPr>
          <w:rFonts w:ascii="Times New Roman" w:hAnsi="Times New Roman"/>
          <w:b/>
          <w:color w:val="000000"/>
          <w:lang w:val="vi-VN"/>
        </w:rPr>
        <w:t>rường hợp</w:t>
      </w:r>
      <w:r w:rsidRPr="00ED04D9">
        <w:rPr>
          <w:rFonts w:ascii="Times New Roman" w:hAnsi="Times New Roman"/>
          <w:b/>
          <w:color w:val="000000"/>
        </w:rPr>
        <w:t xml:space="preserve"> thực hiện</w:t>
      </w:r>
      <w:r w:rsidRPr="00ED04D9">
        <w:rPr>
          <w:rFonts w:ascii="Times New Roman" w:hAnsi="Times New Roman"/>
          <w:b/>
          <w:color w:val="000000"/>
          <w:lang w:val="vi-VN"/>
        </w:rPr>
        <w:t xml:space="preserve"> quyền sử dụng đất có điều kiện</w:t>
      </w:r>
      <w:bookmarkEnd w:id="655"/>
      <w:bookmarkEnd w:id="656"/>
      <w:bookmarkEnd w:id="657"/>
      <w:bookmarkEnd w:id="658"/>
      <w:bookmarkEnd w:id="659"/>
      <w:bookmarkEnd w:id="660"/>
      <w:bookmarkEnd w:id="661"/>
      <w:bookmarkEnd w:id="662"/>
      <w:bookmarkEnd w:id="663"/>
    </w:p>
    <w:p w14:paraId="77AB0E2F"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bookmarkStart w:id="665" w:name="_Hlk103856573"/>
      <w:bookmarkEnd w:id="664"/>
      <w:r w:rsidRPr="007D35CB">
        <w:rPr>
          <w:rFonts w:ascii="Times New Roman" w:hAnsi="Times New Roman" w:cs="Times New Roman"/>
          <w:color w:val="000000"/>
          <w:szCs w:val="28"/>
        </w:rPr>
        <w:t xml:space="preserve">1. Cá nhân là người dân tộc thiểu số được giao đất, cho thuê đất theo quy định tại khoản 3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_Ref115025040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16</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 được để thừa kế, tặng cho, chuyển nhượng quyền sử dụng đất cho người thuộc hàng thừa kế là đối tượng quy định tại khoản 3 Điều 16 của Luật này. Trường hợp người sử dụng diện tích đất này chuyển khỏi địa bàn cấp tỉnh nơi có đất đến nơi khác sinh sống thì Nhà nước thu hồi đất và bồi thường tài sản gắn liền với đất theo quy định của pháp luật cho người có đất bị thu hồi. Diện tích đất đã thu hồi được dùng để tiếp tục giao đất cho </w:t>
      </w:r>
      <w:r w:rsidRPr="007D35CB">
        <w:rPr>
          <w:rFonts w:ascii="Times New Roman" w:hAnsi="Times New Roman" w:cs="Times New Roman"/>
          <w:bCs/>
          <w:iCs/>
          <w:color w:val="000000"/>
          <w:szCs w:val="28"/>
        </w:rPr>
        <w:t xml:space="preserve">cá nhân khác là người </w:t>
      </w:r>
      <w:r w:rsidRPr="007D35CB">
        <w:rPr>
          <w:rFonts w:ascii="Times New Roman" w:hAnsi="Times New Roman" w:cs="Times New Roman"/>
          <w:color w:val="000000"/>
          <w:szCs w:val="28"/>
        </w:rPr>
        <w:t>dân tộc thiểu số</w:t>
      </w:r>
      <w:r w:rsidRPr="007D35CB">
        <w:rPr>
          <w:rFonts w:ascii="Times New Roman" w:hAnsi="Times New Roman" w:cs="Times New Roman"/>
          <w:bCs/>
          <w:iCs/>
          <w:color w:val="000000"/>
          <w:szCs w:val="28"/>
        </w:rPr>
        <w:t xml:space="preserve"> </w:t>
      </w:r>
      <w:r w:rsidRPr="007D35CB">
        <w:rPr>
          <w:rFonts w:ascii="Times New Roman" w:hAnsi="Times New Roman" w:cs="Times New Roman"/>
          <w:color w:val="000000"/>
          <w:szCs w:val="28"/>
        </w:rPr>
        <w:t xml:space="preserve">theo chính sách quy định tại </w:t>
      </w:r>
      <w:r w:rsidRPr="007D35CB">
        <w:rPr>
          <w:rFonts w:ascii="Times New Roman" w:hAnsi="Times New Roman" w:cs="Times New Roman"/>
          <w:bCs/>
          <w:iCs/>
          <w:color w:val="000000"/>
          <w:szCs w:val="28"/>
        </w:rPr>
        <w:fldChar w:fldCharType="begin"/>
      </w:r>
      <w:r w:rsidRPr="007D35CB">
        <w:rPr>
          <w:rFonts w:ascii="Times New Roman" w:hAnsi="Times New Roman" w:cs="Times New Roman"/>
          <w:bCs/>
          <w:iCs/>
          <w:color w:val="000000"/>
          <w:szCs w:val="28"/>
        </w:rPr>
        <w:instrText xml:space="preserve"> REF _Ref115025040 \r \h  \* MERGEFORMAT </w:instrText>
      </w:r>
      <w:r w:rsidRPr="007D35CB">
        <w:rPr>
          <w:rFonts w:ascii="Times New Roman" w:hAnsi="Times New Roman" w:cs="Times New Roman"/>
          <w:bCs/>
          <w:iCs/>
          <w:color w:val="000000"/>
          <w:szCs w:val="28"/>
        </w:rPr>
      </w:r>
      <w:r w:rsidRPr="007D35CB">
        <w:rPr>
          <w:rFonts w:ascii="Times New Roman" w:hAnsi="Times New Roman" w:cs="Times New Roman"/>
          <w:bCs/>
          <w:iCs/>
          <w:color w:val="000000"/>
          <w:szCs w:val="28"/>
        </w:rPr>
        <w:fldChar w:fldCharType="separate"/>
      </w:r>
      <w:r>
        <w:rPr>
          <w:rFonts w:ascii="Times New Roman" w:hAnsi="Times New Roman" w:cs="Times New Roman"/>
          <w:bCs/>
          <w:iCs/>
          <w:color w:val="000000"/>
          <w:szCs w:val="28"/>
        </w:rPr>
        <w:t>Điều 16</w:t>
      </w:r>
      <w:r w:rsidRPr="007D35CB">
        <w:rPr>
          <w:rFonts w:ascii="Times New Roman" w:hAnsi="Times New Roman" w:cs="Times New Roman"/>
          <w:bCs/>
          <w:iCs/>
          <w:color w:val="000000"/>
          <w:szCs w:val="28"/>
        </w:rPr>
        <w:fldChar w:fldCharType="end"/>
      </w:r>
      <w:r w:rsidRPr="007D35CB">
        <w:rPr>
          <w:rFonts w:ascii="Times New Roman" w:hAnsi="Times New Roman" w:cs="Times New Roman"/>
          <w:color w:val="000000"/>
          <w:szCs w:val="28"/>
        </w:rPr>
        <w:t xml:space="preserve"> của Luật này.</w:t>
      </w:r>
    </w:p>
    <w:p w14:paraId="784C29E4"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2. </w:t>
      </w:r>
      <w:r w:rsidRPr="007D35CB">
        <w:rPr>
          <w:rFonts w:ascii="Times New Roman" w:hAnsi="Times New Roman" w:cs="Times New Roman"/>
          <w:bCs/>
          <w:iCs/>
          <w:color w:val="000000"/>
          <w:szCs w:val="28"/>
        </w:rPr>
        <w:t xml:space="preserve">Cá nhân là người </w:t>
      </w:r>
      <w:r w:rsidRPr="007D35CB">
        <w:rPr>
          <w:rFonts w:ascii="Times New Roman" w:hAnsi="Times New Roman" w:cs="Times New Roman"/>
          <w:color w:val="000000"/>
          <w:szCs w:val="28"/>
        </w:rPr>
        <w:t xml:space="preserve">dân tộc thiểu số được giao đất, cho thuê đất nông nghiệp, đất phi nông nghiệp không phải là đất ở theo quy định tại điểm b khoản 3 </w:t>
      </w:r>
      <w:r w:rsidRPr="007D35CB">
        <w:rPr>
          <w:rFonts w:ascii="Times New Roman" w:hAnsi="Times New Roman" w:cs="Times New Roman"/>
          <w:bCs/>
          <w:iCs/>
          <w:color w:val="000000"/>
          <w:szCs w:val="28"/>
        </w:rPr>
        <w:fldChar w:fldCharType="begin"/>
      </w:r>
      <w:r w:rsidRPr="007D35CB">
        <w:rPr>
          <w:rFonts w:ascii="Times New Roman" w:hAnsi="Times New Roman" w:cs="Times New Roman"/>
          <w:bCs/>
          <w:iCs/>
          <w:color w:val="000000"/>
          <w:szCs w:val="28"/>
        </w:rPr>
        <w:instrText xml:space="preserve"> REF _Ref115025040 \r \h  \* MERGEFORMAT </w:instrText>
      </w:r>
      <w:r w:rsidRPr="007D35CB">
        <w:rPr>
          <w:rFonts w:ascii="Times New Roman" w:hAnsi="Times New Roman" w:cs="Times New Roman"/>
          <w:bCs/>
          <w:iCs/>
          <w:color w:val="000000"/>
          <w:szCs w:val="28"/>
        </w:rPr>
      </w:r>
      <w:r w:rsidRPr="007D35CB">
        <w:rPr>
          <w:rFonts w:ascii="Times New Roman" w:hAnsi="Times New Roman" w:cs="Times New Roman"/>
          <w:bCs/>
          <w:iCs/>
          <w:color w:val="000000"/>
          <w:szCs w:val="28"/>
        </w:rPr>
        <w:fldChar w:fldCharType="separate"/>
      </w:r>
      <w:r>
        <w:rPr>
          <w:rFonts w:ascii="Times New Roman" w:hAnsi="Times New Roman" w:cs="Times New Roman"/>
          <w:bCs/>
          <w:iCs/>
          <w:color w:val="000000"/>
          <w:szCs w:val="28"/>
        </w:rPr>
        <w:t>Điều 16</w:t>
      </w:r>
      <w:r w:rsidRPr="007D35CB">
        <w:rPr>
          <w:rFonts w:ascii="Times New Roman" w:hAnsi="Times New Roman" w:cs="Times New Roman"/>
          <w:bCs/>
          <w:iCs/>
          <w:color w:val="000000"/>
          <w:szCs w:val="28"/>
        </w:rPr>
        <w:fldChar w:fldCharType="end"/>
      </w:r>
      <w:r w:rsidRPr="007D35CB">
        <w:rPr>
          <w:rFonts w:ascii="Times New Roman" w:hAnsi="Times New Roman" w:cs="Times New Roman"/>
          <w:color w:val="000000"/>
          <w:szCs w:val="28"/>
        </w:rPr>
        <w:t xml:space="preserve"> của Luật này mà không còn nhu cầu sử dụng thì các thành viên trong hộ gia đình tiếp tục sử dụng đất được giao, cho thuê. Trường hợp người được tiếp tục sử dụng đất theo quy định tại điểm này không có nhu cầu sử dụng đất thì cơ quan nhà nước có thẩm quyền thu hồi diện tích đất này để tiếp tục giao đất, cho thuê đất cho </w:t>
      </w:r>
      <w:r w:rsidRPr="007D35CB">
        <w:rPr>
          <w:rFonts w:ascii="Times New Roman" w:hAnsi="Times New Roman" w:cs="Times New Roman"/>
          <w:bCs/>
          <w:iCs/>
          <w:color w:val="000000"/>
          <w:szCs w:val="28"/>
        </w:rPr>
        <w:t xml:space="preserve">cá nhân khác là người </w:t>
      </w:r>
      <w:r w:rsidRPr="007D35CB">
        <w:rPr>
          <w:rFonts w:ascii="Times New Roman" w:hAnsi="Times New Roman" w:cs="Times New Roman"/>
          <w:color w:val="000000"/>
          <w:szCs w:val="28"/>
        </w:rPr>
        <w:t xml:space="preserve">dân tộc thiểu số theo chính sách quy định tại </w:t>
      </w:r>
      <w:r w:rsidRPr="007D35CB">
        <w:rPr>
          <w:rFonts w:ascii="Times New Roman" w:hAnsi="Times New Roman" w:cs="Times New Roman"/>
          <w:bCs/>
          <w:iCs/>
          <w:color w:val="000000"/>
          <w:szCs w:val="28"/>
        </w:rPr>
        <w:fldChar w:fldCharType="begin"/>
      </w:r>
      <w:r w:rsidRPr="007D35CB">
        <w:rPr>
          <w:rFonts w:ascii="Times New Roman" w:hAnsi="Times New Roman" w:cs="Times New Roman"/>
          <w:bCs/>
          <w:iCs/>
          <w:color w:val="000000"/>
          <w:szCs w:val="28"/>
        </w:rPr>
        <w:instrText xml:space="preserve"> REF _Ref115025040 \r \h  \* MERGEFORMAT </w:instrText>
      </w:r>
      <w:r w:rsidRPr="007D35CB">
        <w:rPr>
          <w:rFonts w:ascii="Times New Roman" w:hAnsi="Times New Roman" w:cs="Times New Roman"/>
          <w:bCs/>
          <w:iCs/>
          <w:color w:val="000000"/>
          <w:szCs w:val="28"/>
        </w:rPr>
      </w:r>
      <w:r w:rsidRPr="007D35CB">
        <w:rPr>
          <w:rFonts w:ascii="Times New Roman" w:hAnsi="Times New Roman" w:cs="Times New Roman"/>
          <w:bCs/>
          <w:iCs/>
          <w:color w:val="000000"/>
          <w:szCs w:val="28"/>
        </w:rPr>
        <w:fldChar w:fldCharType="separate"/>
      </w:r>
      <w:r>
        <w:rPr>
          <w:rFonts w:ascii="Times New Roman" w:hAnsi="Times New Roman" w:cs="Times New Roman"/>
          <w:bCs/>
          <w:iCs/>
          <w:color w:val="000000"/>
          <w:szCs w:val="28"/>
        </w:rPr>
        <w:t>Điều 16</w:t>
      </w:r>
      <w:r w:rsidRPr="007D35CB">
        <w:rPr>
          <w:rFonts w:ascii="Times New Roman" w:hAnsi="Times New Roman" w:cs="Times New Roman"/>
          <w:bCs/>
          <w:iCs/>
          <w:color w:val="000000"/>
          <w:szCs w:val="28"/>
        </w:rPr>
        <w:fldChar w:fldCharType="end"/>
      </w:r>
      <w:r w:rsidRPr="007D35CB">
        <w:rPr>
          <w:rFonts w:ascii="Times New Roman" w:hAnsi="Times New Roman" w:cs="Times New Roman"/>
          <w:color w:val="000000"/>
          <w:szCs w:val="28"/>
        </w:rPr>
        <w:t xml:space="preserve"> của Luật này. </w:t>
      </w:r>
    </w:p>
    <w:p w14:paraId="1CF003BF"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3. Cá nhân là người dân tộc thiểu số được giao đất, cho thuê đất theo quy định tại khoản 3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_Ref115025040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16</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 không được chuyển nhượng, góp vốn, tặng cho, thừa kế quyền sử dụng đất,</w:t>
      </w:r>
      <w:r w:rsidRPr="00ED04D9">
        <w:rPr>
          <w:color w:val="000000"/>
        </w:rPr>
        <w:t xml:space="preserve"> </w:t>
      </w:r>
      <w:r w:rsidRPr="007D35CB">
        <w:rPr>
          <w:rFonts w:ascii="Times New Roman" w:hAnsi="Times New Roman" w:cs="Times New Roman"/>
          <w:color w:val="000000"/>
          <w:szCs w:val="28"/>
        </w:rPr>
        <w:t>trừ trường hợp quy định tại khoản 1 và khoản 2 Điều này.</w:t>
      </w:r>
    </w:p>
    <w:p w14:paraId="3ECC69DD"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4. Cá nhân là người dân tộc thiểu số được giao đất, cho thuê đất theo quy định tại khoản 3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_Ref115025040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16</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 chỉ được thế chấp quyền sử dụng đất tại </w:t>
      </w:r>
      <w:r w:rsidRPr="007D35CB">
        <w:rPr>
          <w:rFonts w:ascii="Times New Roman" w:hAnsi="Times New Roman" w:cs="Times New Roman"/>
          <w:color w:val="000000"/>
          <w:szCs w:val="28"/>
        </w:rPr>
        <w:lastRenderedPageBreak/>
        <w:t>ngân hàng chính sách xã hội.</w:t>
      </w:r>
    </w:p>
    <w:p w14:paraId="430614F5"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666" w:name="_Toc114566854"/>
      <w:bookmarkStart w:id="667" w:name="_Toc115080020"/>
      <w:bookmarkStart w:id="668" w:name="_Toc115358189"/>
      <w:bookmarkStart w:id="669" w:name="_Toc120303440"/>
      <w:bookmarkStart w:id="670" w:name="_Toc130825127"/>
      <w:bookmarkEnd w:id="665"/>
      <w:r w:rsidRPr="007D35CB">
        <w:rPr>
          <w:rFonts w:ascii="Times New Roman" w:hAnsi="Times New Roman"/>
          <w:b/>
          <w:color w:val="000000"/>
          <w:lang w:val="vi-VN"/>
        </w:rPr>
        <w:t>Chương I</w:t>
      </w:r>
      <w:bookmarkEnd w:id="387"/>
      <w:bookmarkEnd w:id="388"/>
      <w:bookmarkEnd w:id="666"/>
      <w:r w:rsidRPr="007D35CB">
        <w:rPr>
          <w:rFonts w:ascii="Times New Roman" w:hAnsi="Times New Roman"/>
          <w:b/>
          <w:color w:val="000000"/>
          <w:lang w:val="vi-VN"/>
        </w:rPr>
        <w:t>V</w:t>
      </w:r>
      <w:bookmarkEnd w:id="667"/>
      <w:bookmarkEnd w:id="668"/>
      <w:bookmarkEnd w:id="669"/>
      <w:bookmarkEnd w:id="670"/>
    </w:p>
    <w:p w14:paraId="5B5ED464"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t xml:space="preserve"> </w:t>
      </w:r>
      <w:bookmarkStart w:id="671" w:name="_Hlk85028462"/>
      <w:bookmarkStart w:id="672" w:name="_Toc107651166"/>
      <w:bookmarkStart w:id="673" w:name="_Toc112138508"/>
      <w:bookmarkStart w:id="674" w:name="_Toc114566855"/>
      <w:bookmarkStart w:id="675" w:name="_Toc115080021"/>
      <w:bookmarkStart w:id="676" w:name="_Toc115358190"/>
      <w:bookmarkStart w:id="677" w:name="_Toc120303441"/>
      <w:bookmarkStart w:id="678" w:name="_Toc130825128"/>
      <w:r w:rsidRPr="007D35CB">
        <w:rPr>
          <w:rFonts w:ascii="Times New Roman" w:hAnsi="Times New Roman"/>
          <w:b/>
          <w:color w:val="000000"/>
          <w:lang w:val="vi-VN"/>
        </w:rPr>
        <w:t xml:space="preserve">ĐỊA GIỚI ĐƠN VỊ HÀNH CHÍNH, </w:t>
      </w:r>
      <w:bookmarkEnd w:id="671"/>
      <w:r w:rsidRPr="007D35CB">
        <w:rPr>
          <w:rFonts w:ascii="Times New Roman" w:hAnsi="Times New Roman"/>
          <w:b/>
          <w:color w:val="000000"/>
          <w:lang w:val="vi-VN"/>
        </w:rPr>
        <w:t>ĐIỀU TRA CƠ BẢN VỀ ĐẤT ĐAI</w:t>
      </w:r>
      <w:bookmarkEnd w:id="672"/>
      <w:bookmarkEnd w:id="673"/>
      <w:bookmarkEnd w:id="674"/>
      <w:bookmarkEnd w:id="675"/>
      <w:bookmarkEnd w:id="676"/>
      <w:bookmarkEnd w:id="677"/>
      <w:bookmarkEnd w:id="678"/>
    </w:p>
    <w:p w14:paraId="6006F4EA"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679" w:name="_Toc107651167"/>
      <w:bookmarkStart w:id="680" w:name="_Toc112138509"/>
      <w:bookmarkStart w:id="681" w:name="_Toc114566856"/>
      <w:bookmarkStart w:id="682" w:name="_Toc115080022"/>
      <w:bookmarkStart w:id="683" w:name="_Toc115358191"/>
      <w:bookmarkStart w:id="684" w:name="_Toc120303442"/>
      <w:bookmarkStart w:id="685" w:name="_Toc130825129"/>
      <w:r w:rsidRPr="007D35CB">
        <w:rPr>
          <w:rFonts w:ascii="Times New Roman" w:hAnsi="Times New Roman"/>
          <w:b/>
          <w:color w:val="000000"/>
          <w:lang w:val="vi-VN"/>
        </w:rPr>
        <w:t>Mục 1</w:t>
      </w:r>
      <w:bookmarkEnd w:id="679"/>
      <w:bookmarkEnd w:id="680"/>
      <w:bookmarkEnd w:id="681"/>
      <w:bookmarkEnd w:id="682"/>
      <w:bookmarkEnd w:id="683"/>
      <w:bookmarkEnd w:id="684"/>
      <w:bookmarkEnd w:id="685"/>
    </w:p>
    <w:p w14:paraId="05EEA721"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686" w:name="_Toc107651168"/>
      <w:bookmarkStart w:id="687" w:name="_Toc112138510"/>
      <w:bookmarkStart w:id="688" w:name="_Toc114566857"/>
      <w:bookmarkStart w:id="689" w:name="_Toc115080023"/>
      <w:bookmarkStart w:id="690" w:name="_Toc115358192"/>
      <w:bookmarkStart w:id="691" w:name="_Toc120303443"/>
      <w:bookmarkStart w:id="692" w:name="_Toc130825130"/>
      <w:r w:rsidRPr="007D35CB">
        <w:rPr>
          <w:rFonts w:ascii="Times New Roman" w:hAnsi="Times New Roman"/>
          <w:b/>
          <w:color w:val="000000"/>
          <w:lang w:val="vi-VN"/>
        </w:rPr>
        <w:t>ĐỊA GIỚI ĐƠN VỊ HÀNH CHÍNH, BẢN ĐỒ ĐỊA CHÍNH</w:t>
      </w:r>
      <w:bookmarkEnd w:id="686"/>
      <w:bookmarkEnd w:id="687"/>
      <w:bookmarkEnd w:id="688"/>
      <w:bookmarkEnd w:id="689"/>
      <w:bookmarkEnd w:id="690"/>
      <w:bookmarkEnd w:id="691"/>
      <w:bookmarkEnd w:id="692"/>
    </w:p>
    <w:p w14:paraId="2F8E429B"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p>
    <w:p w14:paraId="7F9DEED3" w14:textId="77777777" w:rsidR="00EC1C51" w:rsidRPr="00FB3968"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x-none"/>
        </w:rPr>
      </w:pPr>
      <w:bookmarkStart w:id="693" w:name="_Toc107651169"/>
      <w:bookmarkStart w:id="694" w:name="_Toc112138511"/>
      <w:bookmarkStart w:id="695" w:name="_Toc114566858"/>
      <w:bookmarkStart w:id="696" w:name="_Toc115080024"/>
      <w:bookmarkStart w:id="697" w:name="_Toc115358193"/>
      <w:bookmarkStart w:id="698" w:name="_Toc120303444"/>
      <w:bookmarkStart w:id="699" w:name="_Toc130825131"/>
      <w:r w:rsidRPr="0025296C">
        <w:rPr>
          <w:rFonts w:ascii="Times New Roman" w:hAnsi="Times New Roman"/>
          <w:b/>
          <w:color w:val="000000"/>
        </w:rPr>
        <w:t>Địa</w:t>
      </w:r>
      <w:r w:rsidRPr="00147B54">
        <w:rPr>
          <w:rFonts w:ascii="Times New Roman" w:hAnsi="Times New Roman"/>
          <w:b/>
          <w:color w:val="000000"/>
          <w:lang w:val="x-none"/>
        </w:rPr>
        <w:t xml:space="preserve"> gi</w:t>
      </w:r>
      <w:r w:rsidRPr="00B16BCF">
        <w:rPr>
          <w:rFonts w:ascii="Times New Roman" w:hAnsi="Times New Roman"/>
          <w:b/>
          <w:color w:val="000000"/>
          <w:lang w:val="x-none"/>
        </w:rPr>
        <w:t>ớ</w:t>
      </w:r>
      <w:r w:rsidRPr="00354582">
        <w:rPr>
          <w:rFonts w:ascii="Times New Roman" w:hAnsi="Times New Roman"/>
          <w:b/>
          <w:color w:val="000000"/>
          <w:lang w:val="x-none"/>
        </w:rPr>
        <w:t xml:space="preserve">i </w:t>
      </w:r>
      <w:r w:rsidRPr="00FB3968">
        <w:rPr>
          <w:rFonts w:ascii="Times New Roman" w:hAnsi="Times New Roman"/>
          <w:b/>
          <w:color w:val="000000"/>
        </w:rPr>
        <w:t xml:space="preserve">đơn vị </w:t>
      </w:r>
      <w:r w:rsidRPr="00FB3968">
        <w:rPr>
          <w:rFonts w:ascii="Times New Roman" w:hAnsi="Times New Roman"/>
          <w:b/>
          <w:color w:val="000000"/>
          <w:lang w:val="x-none"/>
        </w:rPr>
        <w:t>hành chính</w:t>
      </w:r>
      <w:bookmarkEnd w:id="693"/>
      <w:bookmarkEnd w:id="694"/>
      <w:bookmarkEnd w:id="695"/>
      <w:bookmarkEnd w:id="696"/>
      <w:bookmarkEnd w:id="697"/>
      <w:bookmarkEnd w:id="698"/>
      <w:bookmarkEnd w:id="699"/>
    </w:p>
    <w:p w14:paraId="68E00F88" w14:textId="77777777" w:rsidR="00EC1C51" w:rsidRPr="00ED04D9" w:rsidRDefault="00EC1C51" w:rsidP="00EC1C51">
      <w:pPr>
        <w:widowControl w:val="0"/>
        <w:spacing w:before="120" w:line="340" w:lineRule="exact"/>
        <w:rPr>
          <w:rFonts w:ascii="Times New Roman" w:hAnsi="Times New Roman"/>
          <w:color w:val="000000"/>
          <w:lang w:val="vi-VN"/>
        </w:rPr>
      </w:pPr>
      <w:r w:rsidRPr="00FB3968">
        <w:rPr>
          <w:rFonts w:ascii="Times New Roman" w:hAnsi="Times New Roman"/>
          <w:color w:val="000000"/>
          <w:lang w:val="vi-VN"/>
        </w:rPr>
        <w:t>1. Đ</w:t>
      </w:r>
      <w:r w:rsidRPr="00A02926">
        <w:rPr>
          <w:rFonts w:ascii="Times New Roman" w:hAnsi="Times New Roman"/>
          <w:color w:val="000000"/>
          <w:lang w:val="vi-VN"/>
        </w:rPr>
        <w:t>ịa gi</w:t>
      </w:r>
      <w:r w:rsidRPr="00C36CBA">
        <w:rPr>
          <w:rFonts w:ascii="Times New Roman" w:hAnsi="Times New Roman"/>
          <w:color w:val="000000"/>
          <w:lang w:val="vi-VN"/>
        </w:rPr>
        <w:t>ớ</w:t>
      </w:r>
      <w:r w:rsidRPr="002703E0">
        <w:rPr>
          <w:rFonts w:ascii="Times New Roman" w:hAnsi="Times New Roman"/>
          <w:color w:val="000000"/>
          <w:lang w:val="vi-VN"/>
        </w:rPr>
        <w:t xml:space="preserve">i </w:t>
      </w:r>
      <w:r w:rsidRPr="001A3570">
        <w:rPr>
          <w:rFonts w:ascii="Times New Roman" w:hAnsi="Times New Roman"/>
          <w:color w:val="000000"/>
        </w:rPr>
        <w:t>đơn vị</w:t>
      </w:r>
      <w:r w:rsidRPr="00BC39BA">
        <w:rPr>
          <w:rFonts w:ascii="Times New Roman" w:hAnsi="Times New Roman"/>
          <w:color w:val="000000"/>
        </w:rPr>
        <w:t xml:space="preserve"> </w:t>
      </w:r>
      <w:r w:rsidRPr="00F45849">
        <w:rPr>
          <w:rFonts w:ascii="Times New Roman" w:hAnsi="Times New Roman"/>
          <w:color w:val="000000"/>
          <w:lang w:val="vi-VN"/>
        </w:rPr>
        <w:t>hành chính đư</w:t>
      </w:r>
      <w:r w:rsidRPr="00E875C3">
        <w:rPr>
          <w:rFonts w:ascii="Times New Roman" w:hAnsi="Times New Roman"/>
          <w:color w:val="000000"/>
          <w:lang w:val="vi-VN"/>
        </w:rPr>
        <w:t>ợ</w:t>
      </w:r>
      <w:r w:rsidRPr="009245A5">
        <w:rPr>
          <w:rFonts w:ascii="Times New Roman" w:hAnsi="Times New Roman"/>
          <w:color w:val="000000"/>
          <w:lang w:val="vi-VN"/>
        </w:rPr>
        <w:t>c l</w:t>
      </w:r>
      <w:r w:rsidRPr="005754F9">
        <w:rPr>
          <w:rFonts w:ascii="Times New Roman" w:hAnsi="Times New Roman"/>
          <w:color w:val="000000"/>
          <w:lang w:val="vi-VN"/>
        </w:rPr>
        <w:t>ập theo đơn v</w:t>
      </w:r>
      <w:r w:rsidRPr="00AE2838">
        <w:rPr>
          <w:rFonts w:ascii="Times New Roman" w:hAnsi="Times New Roman"/>
          <w:color w:val="000000"/>
          <w:lang w:val="vi-VN"/>
        </w:rPr>
        <w:t>ị</w:t>
      </w:r>
      <w:r w:rsidRPr="000A49B4">
        <w:rPr>
          <w:rFonts w:ascii="Times New Roman" w:hAnsi="Times New Roman"/>
          <w:color w:val="000000"/>
          <w:lang w:val="vi-VN"/>
        </w:rPr>
        <w:t xml:space="preserve"> hành chính cấ</w:t>
      </w:r>
      <w:r w:rsidRPr="008E05B2">
        <w:rPr>
          <w:rFonts w:ascii="Times New Roman" w:hAnsi="Times New Roman"/>
          <w:color w:val="000000"/>
          <w:lang w:val="vi-VN"/>
        </w:rPr>
        <w:t>p xã, cấp huy</w:t>
      </w:r>
      <w:r w:rsidRPr="00ED2A2C">
        <w:rPr>
          <w:rFonts w:ascii="Times New Roman" w:hAnsi="Times New Roman"/>
          <w:color w:val="000000"/>
          <w:lang w:val="vi-VN"/>
        </w:rPr>
        <w:t>ệ</w:t>
      </w:r>
      <w:r w:rsidRPr="00DF13E6">
        <w:rPr>
          <w:rFonts w:ascii="Times New Roman" w:hAnsi="Times New Roman"/>
          <w:color w:val="000000"/>
          <w:lang w:val="vi-VN"/>
        </w:rPr>
        <w:t>n, cấp tỉnh. H</w:t>
      </w:r>
      <w:r w:rsidRPr="00232F32">
        <w:rPr>
          <w:rFonts w:ascii="Times New Roman" w:hAnsi="Times New Roman"/>
          <w:color w:val="000000"/>
          <w:lang w:val="vi-VN"/>
        </w:rPr>
        <w:t>ồ</w:t>
      </w:r>
      <w:r w:rsidRPr="00DD0AF5">
        <w:rPr>
          <w:rFonts w:ascii="Times New Roman" w:hAnsi="Times New Roman"/>
          <w:color w:val="000000"/>
          <w:lang w:val="vi-VN"/>
        </w:rPr>
        <w:t xml:space="preserve"> sơ địa gi</w:t>
      </w:r>
      <w:r w:rsidRPr="008B6524">
        <w:rPr>
          <w:rFonts w:ascii="Times New Roman" w:hAnsi="Times New Roman"/>
          <w:color w:val="000000"/>
          <w:lang w:val="vi-VN"/>
        </w:rPr>
        <w:t xml:space="preserve">ới </w:t>
      </w:r>
      <w:r w:rsidRPr="00E558A3">
        <w:rPr>
          <w:rFonts w:ascii="Times New Roman" w:hAnsi="Times New Roman"/>
          <w:color w:val="000000"/>
        </w:rPr>
        <w:t xml:space="preserve">đơn vị </w:t>
      </w:r>
      <w:r w:rsidRPr="00E50CFC">
        <w:rPr>
          <w:rFonts w:ascii="Times New Roman" w:hAnsi="Times New Roman"/>
          <w:color w:val="000000"/>
          <w:lang w:val="vi-VN"/>
        </w:rPr>
        <w:t>hành chính th</w:t>
      </w:r>
      <w:r w:rsidRPr="00702EC7">
        <w:rPr>
          <w:rFonts w:ascii="Times New Roman" w:hAnsi="Times New Roman"/>
          <w:color w:val="000000"/>
          <w:lang w:val="vi-VN"/>
        </w:rPr>
        <w:t>ể</w:t>
      </w:r>
      <w:r w:rsidRPr="00ED04D9">
        <w:rPr>
          <w:rFonts w:ascii="Times New Roman" w:hAnsi="Times New Roman"/>
          <w:color w:val="000000"/>
          <w:lang w:val="vi-VN"/>
        </w:rPr>
        <w:t xml:space="preserve"> hiện thông tin về việc thành lập, điều chỉnh đơn vị hành chính và các mốc địa giới, đường địa giới của đơn vị hành chính đó.</w:t>
      </w:r>
    </w:p>
    <w:p w14:paraId="76C0D069"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w:t>
      </w:r>
      <w:r w:rsidRPr="00ED04D9">
        <w:rPr>
          <w:rFonts w:ascii="Times New Roman" w:hAnsi="Times New Roman"/>
          <w:color w:val="000000"/>
          <w:lang w:val="es-ES"/>
        </w:rPr>
        <w:t>Bộ Nội vụ hướng dẫn Ủy ban nhân dân cấp tỉnh có liên quan xác định địa giới đơn vị hành chính cấp tỉnh; Ủy ban nhân dân cấp trên trực tiếp chỉ đạo Ủy ban nhân dân cấp dưới có liên quan</w:t>
      </w:r>
      <w:r w:rsidRPr="00ED04D9">
        <w:rPr>
          <w:rFonts w:ascii="Times New Roman" w:hAnsi="Times New Roman"/>
          <w:color w:val="000000"/>
          <w:lang w:val="vi-VN"/>
        </w:rPr>
        <w:t xml:space="preserve"> xác định địa giới </w:t>
      </w:r>
      <w:r w:rsidRPr="00ED04D9">
        <w:rPr>
          <w:rFonts w:ascii="Times New Roman" w:hAnsi="Times New Roman"/>
          <w:color w:val="000000"/>
        </w:rPr>
        <w:t xml:space="preserve">đơn vị </w:t>
      </w:r>
      <w:r w:rsidRPr="00ED04D9">
        <w:rPr>
          <w:rFonts w:ascii="Times New Roman" w:hAnsi="Times New Roman"/>
          <w:color w:val="000000"/>
          <w:lang w:val="vi-VN"/>
        </w:rPr>
        <w:t xml:space="preserve">hành chính trên thực địa và lập hồ sơ về địa giới </w:t>
      </w:r>
      <w:r w:rsidRPr="00ED04D9">
        <w:rPr>
          <w:rFonts w:ascii="Times New Roman" w:hAnsi="Times New Roman"/>
          <w:color w:val="000000"/>
        </w:rPr>
        <w:t xml:space="preserve">đơn vị </w:t>
      </w:r>
      <w:r w:rsidRPr="00ED04D9">
        <w:rPr>
          <w:rFonts w:ascii="Times New Roman" w:hAnsi="Times New Roman"/>
          <w:color w:val="000000"/>
          <w:lang w:val="vi-VN"/>
        </w:rPr>
        <w:t>hành chính trong phạm vi địa phương.</w:t>
      </w:r>
    </w:p>
    <w:p w14:paraId="5E083D96"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3. Phạm vi quản lý đất đai trên đất liền được xác định theo đường địa giới đơn vị hành chính của từng đơn vị hành chính theo quy định của pháp luật.</w:t>
      </w:r>
    </w:p>
    <w:p w14:paraId="7D2F7DA1" w14:textId="77777777" w:rsidR="00EC1C51" w:rsidRPr="00ED04D9" w:rsidRDefault="00EC1C51" w:rsidP="00EC1C51">
      <w:pPr>
        <w:widowControl w:val="0"/>
        <w:spacing w:before="120" w:line="340" w:lineRule="exact"/>
        <w:rPr>
          <w:rFonts w:ascii="Times New Roman" w:hAnsi="Times New Roman"/>
          <w:color w:val="000000"/>
          <w:lang w:val="es-ES"/>
        </w:rPr>
      </w:pPr>
      <w:r w:rsidRPr="00ED04D9">
        <w:rPr>
          <w:rFonts w:ascii="Times New Roman" w:hAnsi="Times New Roman"/>
          <w:color w:val="000000"/>
          <w:lang w:val="es-ES"/>
        </w:rPr>
        <w:t>4. Trường hợp phạm vi quản lý đất đai cấp tỉnh chưa xác định được do địa giới đơn vị hành chính chưa thống nhất thì Bộ Nội vụ chủ trì phối hợp với các địa phương có liên quan thống nhất phương án giải quyết. Trường hợp các địa phương có liên quan không thống nhất với phương án giải quyết thì Bộ Nội vụ lập hồ sơ báo cáo Chính phủ trình Quốc hội xem xét, quyết định.</w:t>
      </w:r>
    </w:p>
    <w:p w14:paraId="21F37709"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5. Trường hợp phạm vi quản lý đất đai cấp huyện, cấp xã chưa xác định được do địa giới đơn vị hành chính chưa thống nhất thì Ủy ban nhân dân cấp trên trực tiếp chỉ đạo Ủy ban nhân dân cấp dưới có liên quan phối hợp giải quyết; trong thời gian chưa có quyết định về xác định địa giới đơn vị hành chính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báo cáo Chính phủ trình Ủy ban Thường vụ Quốc hội xem xét, quyết định.</w:t>
      </w:r>
    </w:p>
    <w:p w14:paraId="142A5D54"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lang w:val="es-ES"/>
        </w:rPr>
        <w:t>6. Bộ Nội vụ quy định lập, quản lý hồ sơ địa giới đơn vị hành chính và việc giải quyết trường hợp chưa thống nhất về địa giới đơn vị hành chính các cấp.</w:t>
      </w:r>
    </w:p>
    <w:p w14:paraId="384B16D0"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lang w:val="x-none"/>
        </w:rPr>
      </w:pPr>
      <w:bookmarkStart w:id="700" w:name="_Toc107651171"/>
      <w:bookmarkStart w:id="701" w:name="_Toc112138512"/>
      <w:bookmarkStart w:id="702" w:name="_Toc114566859"/>
      <w:bookmarkStart w:id="703" w:name="_Toc115080025"/>
      <w:bookmarkStart w:id="704" w:name="_Toc115358194"/>
      <w:bookmarkStart w:id="705" w:name="_Toc120303445"/>
      <w:bookmarkStart w:id="706" w:name="_Toc130825132"/>
      <w:r w:rsidRPr="00ED04D9">
        <w:rPr>
          <w:rFonts w:ascii="Times New Roman" w:hAnsi="Times New Roman"/>
          <w:b/>
          <w:color w:val="000000"/>
        </w:rPr>
        <w:t>Đo đạc lập b</w:t>
      </w:r>
      <w:r w:rsidRPr="00ED04D9">
        <w:rPr>
          <w:rFonts w:ascii="Times New Roman" w:hAnsi="Times New Roman"/>
          <w:b/>
          <w:color w:val="000000"/>
          <w:lang w:val="x-none"/>
        </w:rPr>
        <w:t>ản đồ địa chính</w:t>
      </w:r>
      <w:bookmarkEnd w:id="700"/>
      <w:bookmarkEnd w:id="701"/>
      <w:bookmarkEnd w:id="702"/>
      <w:bookmarkEnd w:id="703"/>
      <w:bookmarkEnd w:id="704"/>
      <w:bookmarkEnd w:id="705"/>
      <w:bookmarkEnd w:id="706"/>
    </w:p>
    <w:p w14:paraId="33B7055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xã, phường, thị trấn; ở những nơi không có đơn vị hành chính cấp xã thì thành lập theo đơn vị hành chính cấp huyện. </w:t>
      </w:r>
    </w:p>
    <w:p w14:paraId="0F5514BB"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 xml:space="preserve">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w:t>
      </w:r>
      <w:r w:rsidRPr="00ED04D9">
        <w:rPr>
          <w:rFonts w:ascii="Times New Roman" w:hAnsi="Times New Roman"/>
          <w:color w:val="000000"/>
        </w:rPr>
        <w:t>quốc gia về</w:t>
      </w:r>
      <w:r w:rsidRPr="00ED04D9">
        <w:rPr>
          <w:rFonts w:ascii="Times New Roman" w:hAnsi="Times New Roman"/>
          <w:color w:val="000000"/>
          <w:lang w:val="vi-VN"/>
        </w:rPr>
        <w:t xml:space="preserve"> đất đai.</w:t>
      </w:r>
    </w:p>
    <w:p w14:paraId="4E0904E7"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Ủy ban nhân dân tỉnh, thành phố trực thuộc trung ương có trách nhiệm tổ chức thực hiện việc </w:t>
      </w:r>
      <w:r w:rsidRPr="00ED04D9">
        <w:rPr>
          <w:rFonts w:ascii="Times New Roman" w:hAnsi="Times New Roman"/>
          <w:color w:val="000000"/>
        </w:rPr>
        <w:t xml:space="preserve">đo đạc </w:t>
      </w:r>
      <w:r w:rsidRPr="00ED04D9">
        <w:rPr>
          <w:rFonts w:ascii="Times New Roman" w:hAnsi="Times New Roman"/>
          <w:color w:val="000000"/>
          <w:lang w:val="vi-VN"/>
        </w:rPr>
        <w:t>lập, chỉnh lý, quản lý bản đồ địa chính ở địa phương và cập nhật vào cơ sở dữ liệu quốc gia về đất đai.</w:t>
      </w:r>
    </w:p>
    <w:p w14:paraId="4B0DE9E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4. Chính phủ quy định việc đo đạc lập, chỉnh lý, quản lý bản đồ địa chính.</w:t>
      </w:r>
    </w:p>
    <w:p w14:paraId="6FD26661"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707" w:name="_Toc107651172"/>
      <w:bookmarkStart w:id="708" w:name="_Toc112138513"/>
      <w:bookmarkStart w:id="709" w:name="_Toc114566860"/>
      <w:bookmarkStart w:id="710" w:name="_Toc115080026"/>
      <w:bookmarkStart w:id="711" w:name="_Toc115358195"/>
      <w:bookmarkStart w:id="712" w:name="_Toc120303446"/>
      <w:bookmarkStart w:id="713" w:name="_Toc130825133"/>
      <w:r w:rsidRPr="007D35CB">
        <w:rPr>
          <w:rFonts w:ascii="Times New Roman" w:hAnsi="Times New Roman"/>
          <w:b/>
          <w:color w:val="000000"/>
          <w:lang w:val="vi-VN"/>
        </w:rPr>
        <w:t>Mục 2</w:t>
      </w:r>
      <w:bookmarkEnd w:id="707"/>
      <w:bookmarkEnd w:id="708"/>
      <w:bookmarkEnd w:id="709"/>
      <w:bookmarkEnd w:id="710"/>
      <w:bookmarkEnd w:id="711"/>
      <w:bookmarkEnd w:id="712"/>
      <w:bookmarkEnd w:id="713"/>
    </w:p>
    <w:p w14:paraId="75AE8AED"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r w:rsidRPr="007D35CB">
        <w:rPr>
          <w:rFonts w:ascii="Times New Roman" w:hAnsi="Times New Roman"/>
          <w:b/>
          <w:color w:val="000000"/>
          <w:lang w:val="vi-VN"/>
        </w:rPr>
        <w:t>ĐIỀU TRA, ĐÁNH GIÁ VÀ BẢO VỆ, CẢI TẠO, PHỤC HỒI ĐẤT ĐAI</w:t>
      </w:r>
    </w:p>
    <w:p w14:paraId="44149152"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p>
    <w:p w14:paraId="6417CDEE" w14:textId="77777777" w:rsidR="00EC1C51" w:rsidRPr="009245A5"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25296C">
        <w:rPr>
          <w:rFonts w:ascii="Times New Roman" w:hAnsi="Times New Roman"/>
          <w:b/>
          <w:color w:val="000000"/>
        </w:rPr>
        <w:t>Nguyên tắc đi</w:t>
      </w:r>
      <w:r w:rsidRPr="00147B54">
        <w:rPr>
          <w:rFonts w:ascii="Times New Roman" w:hAnsi="Times New Roman"/>
          <w:b/>
          <w:color w:val="000000"/>
        </w:rPr>
        <w:t>ề</w:t>
      </w:r>
      <w:r w:rsidRPr="00B16BCF">
        <w:rPr>
          <w:rFonts w:ascii="Times New Roman" w:hAnsi="Times New Roman"/>
          <w:b/>
          <w:color w:val="000000"/>
        </w:rPr>
        <w:t>u tra, đánh giá và b</w:t>
      </w:r>
      <w:r w:rsidRPr="00354582">
        <w:rPr>
          <w:rFonts w:ascii="Times New Roman" w:hAnsi="Times New Roman"/>
          <w:b/>
          <w:color w:val="000000"/>
        </w:rPr>
        <w:t>ả</w:t>
      </w:r>
      <w:r w:rsidRPr="00FB3968">
        <w:rPr>
          <w:rFonts w:ascii="Times New Roman" w:hAnsi="Times New Roman"/>
          <w:b/>
          <w:color w:val="000000"/>
        </w:rPr>
        <w:t>o vệ, cả</w:t>
      </w:r>
      <w:r w:rsidRPr="00A02926">
        <w:rPr>
          <w:rFonts w:ascii="Times New Roman" w:hAnsi="Times New Roman"/>
          <w:b/>
          <w:color w:val="000000"/>
        </w:rPr>
        <w:t>i t</w:t>
      </w:r>
      <w:r w:rsidRPr="00C36CBA">
        <w:rPr>
          <w:rFonts w:ascii="Times New Roman" w:hAnsi="Times New Roman"/>
          <w:b/>
          <w:color w:val="000000"/>
        </w:rPr>
        <w:t>ạ</w:t>
      </w:r>
      <w:r w:rsidRPr="002703E0">
        <w:rPr>
          <w:rFonts w:ascii="Times New Roman" w:hAnsi="Times New Roman"/>
          <w:b/>
          <w:color w:val="000000"/>
        </w:rPr>
        <w:t>o, ph</w:t>
      </w:r>
      <w:r w:rsidRPr="001A3570">
        <w:rPr>
          <w:rFonts w:ascii="Times New Roman" w:hAnsi="Times New Roman"/>
          <w:b/>
          <w:color w:val="000000"/>
        </w:rPr>
        <w:t>ục h</w:t>
      </w:r>
      <w:r w:rsidRPr="00BC39BA">
        <w:rPr>
          <w:rFonts w:ascii="Times New Roman" w:hAnsi="Times New Roman"/>
          <w:b/>
          <w:color w:val="000000"/>
        </w:rPr>
        <w:t>ồ</w:t>
      </w:r>
      <w:r w:rsidRPr="00F45849">
        <w:rPr>
          <w:rFonts w:ascii="Times New Roman" w:hAnsi="Times New Roman"/>
          <w:b/>
          <w:color w:val="000000"/>
        </w:rPr>
        <w:t>i đ</w:t>
      </w:r>
      <w:r w:rsidRPr="00E875C3">
        <w:rPr>
          <w:rFonts w:ascii="Times New Roman" w:hAnsi="Times New Roman"/>
          <w:b/>
          <w:color w:val="000000"/>
        </w:rPr>
        <w:t>ấ</w:t>
      </w:r>
      <w:r w:rsidRPr="009245A5">
        <w:rPr>
          <w:rFonts w:ascii="Times New Roman" w:hAnsi="Times New Roman"/>
          <w:b/>
          <w:color w:val="000000"/>
        </w:rPr>
        <w:t>t đai</w:t>
      </w:r>
    </w:p>
    <w:p w14:paraId="004406D2" w14:textId="77777777" w:rsidR="00EC1C51" w:rsidRPr="00E558A3" w:rsidRDefault="00EC1C51" w:rsidP="00EC1C51">
      <w:pPr>
        <w:widowControl w:val="0"/>
        <w:spacing w:before="120" w:line="340" w:lineRule="exact"/>
        <w:rPr>
          <w:rFonts w:ascii="Times New Roman" w:hAnsi="Times New Roman"/>
          <w:color w:val="000000"/>
          <w:sz w:val="26"/>
        </w:rPr>
      </w:pPr>
      <w:r w:rsidRPr="005754F9">
        <w:rPr>
          <w:rFonts w:ascii="Times New Roman" w:hAnsi="Times New Roman"/>
          <w:color w:val="000000"/>
        </w:rPr>
        <w:t xml:space="preserve">1. </w:t>
      </w:r>
      <w:r w:rsidRPr="005754F9">
        <w:rPr>
          <w:rFonts w:ascii="Times New Roman" w:hAnsi="Times New Roman"/>
          <w:color w:val="000000"/>
          <w:sz w:val="26"/>
        </w:rPr>
        <w:t>H</w:t>
      </w:r>
      <w:r w:rsidRPr="00AE2838">
        <w:rPr>
          <w:rFonts w:ascii="Times New Roman" w:hAnsi="Times New Roman"/>
          <w:color w:val="000000"/>
          <w:sz w:val="26"/>
        </w:rPr>
        <w:t>ệ</w:t>
      </w:r>
      <w:r w:rsidRPr="000A49B4">
        <w:rPr>
          <w:rFonts w:ascii="Times New Roman" w:hAnsi="Times New Roman"/>
          <w:color w:val="000000"/>
          <w:sz w:val="26"/>
        </w:rPr>
        <w:t xml:space="preserve"> th</w:t>
      </w:r>
      <w:r w:rsidRPr="008E05B2">
        <w:rPr>
          <w:rFonts w:ascii="Times New Roman" w:hAnsi="Times New Roman"/>
          <w:color w:val="000000"/>
          <w:sz w:val="26"/>
        </w:rPr>
        <w:t>ống chỉ</w:t>
      </w:r>
      <w:r w:rsidRPr="00ED2A2C">
        <w:rPr>
          <w:rFonts w:ascii="Times New Roman" w:hAnsi="Times New Roman"/>
          <w:color w:val="000000"/>
          <w:sz w:val="26"/>
        </w:rPr>
        <w:t xml:space="preserve"> tiêu đ</w:t>
      </w:r>
      <w:r w:rsidRPr="00DF13E6">
        <w:rPr>
          <w:rFonts w:ascii="Times New Roman" w:hAnsi="Times New Roman"/>
          <w:color w:val="000000"/>
          <w:sz w:val="26"/>
        </w:rPr>
        <w:t>ảm bảo thố</w:t>
      </w:r>
      <w:r w:rsidRPr="00232F32">
        <w:rPr>
          <w:rFonts w:ascii="Times New Roman" w:hAnsi="Times New Roman"/>
          <w:color w:val="000000"/>
          <w:sz w:val="26"/>
        </w:rPr>
        <w:t>ng nh</w:t>
      </w:r>
      <w:r w:rsidRPr="00DD0AF5">
        <w:rPr>
          <w:rFonts w:ascii="Times New Roman" w:hAnsi="Times New Roman"/>
          <w:color w:val="000000"/>
          <w:sz w:val="26"/>
        </w:rPr>
        <w:t>ất từ</w:t>
      </w:r>
      <w:r w:rsidRPr="008B6524">
        <w:rPr>
          <w:rFonts w:ascii="Times New Roman" w:hAnsi="Times New Roman"/>
          <w:color w:val="000000"/>
          <w:sz w:val="26"/>
        </w:rPr>
        <w:t xml:space="preserve"> Trung ương đế</w:t>
      </w:r>
      <w:r w:rsidRPr="00E558A3">
        <w:rPr>
          <w:rFonts w:ascii="Times New Roman" w:hAnsi="Times New Roman"/>
          <w:color w:val="000000"/>
          <w:sz w:val="26"/>
        </w:rPr>
        <w:t>n địa phương.</w:t>
      </w:r>
    </w:p>
    <w:p w14:paraId="4CC6543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0CFC">
        <w:rPr>
          <w:rFonts w:ascii="Times New Roman" w:hAnsi="Times New Roman"/>
          <w:color w:val="000000"/>
          <w:sz w:val="26"/>
        </w:rPr>
        <w:t xml:space="preserve">2. </w:t>
      </w:r>
      <w:r w:rsidRPr="00702EC7">
        <w:rPr>
          <w:rFonts w:ascii="Times New Roman" w:hAnsi="Times New Roman"/>
          <w:color w:val="000000"/>
          <w:sz w:val="26"/>
        </w:rPr>
        <w:t>B</w:t>
      </w:r>
      <w:r w:rsidRPr="00ED04D9">
        <w:rPr>
          <w:rFonts w:ascii="Times New Roman" w:hAnsi="Times New Roman"/>
          <w:color w:val="000000"/>
          <w:sz w:val="26"/>
        </w:rPr>
        <w:t>ảo đảm kịp thời, khách quan, phản ánh đúng thực trạng tài nguyên đất.</w:t>
      </w:r>
    </w:p>
    <w:p w14:paraId="6F99CF72" w14:textId="77777777" w:rsidR="00EC1C51" w:rsidRPr="00ED04D9" w:rsidRDefault="00EC1C51" w:rsidP="00EC1C51">
      <w:pPr>
        <w:widowControl w:val="0"/>
        <w:tabs>
          <w:tab w:val="left" w:pos="0"/>
        </w:tabs>
        <w:spacing w:before="120" w:line="340" w:lineRule="exact"/>
        <w:rPr>
          <w:rFonts w:ascii="Times New Roman" w:hAnsi="Times New Roman"/>
          <w:color w:val="000000"/>
          <w:sz w:val="26"/>
        </w:rPr>
      </w:pPr>
      <w:r w:rsidRPr="00ED04D9">
        <w:rPr>
          <w:rFonts w:ascii="Times New Roman" w:hAnsi="Times New Roman"/>
          <w:color w:val="000000"/>
          <w:sz w:val="26"/>
        </w:rPr>
        <w:t>3. Thực hiện trên phạm vi cả nước, các vùng kinh tế - xã hội, cấp tỉnh và b</w:t>
      </w:r>
      <w:r w:rsidRPr="00ED04D9">
        <w:rPr>
          <w:rFonts w:ascii="Times New Roman" w:hAnsi="Times New Roman"/>
          <w:color w:val="000000"/>
          <w:sz w:val="26"/>
          <w:lang w:val="vi-VN"/>
        </w:rPr>
        <w:t>ảo đảm liên tục, kế thừa</w:t>
      </w:r>
      <w:r w:rsidRPr="00ED04D9">
        <w:rPr>
          <w:rFonts w:ascii="Times New Roman" w:hAnsi="Times New Roman"/>
          <w:color w:val="000000"/>
          <w:sz w:val="26"/>
        </w:rPr>
        <w:t>.</w:t>
      </w:r>
    </w:p>
    <w:p w14:paraId="7AB82E3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Nhà nước đảm bảo kinh phí thực hiện điều tra, đánh giá đất đai; khuyến khích các tổ chức, cá nhân cùng với Nhà nước để thực hiện bảo vệ, cải tạo, phục hồi đất đai.</w:t>
      </w:r>
    </w:p>
    <w:p w14:paraId="06D2D4AC" w14:textId="77777777" w:rsidR="00EC1C51" w:rsidRPr="00ED04D9" w:rsidRDefault="00EC1C51" w:rsidP="00EC1C51">
      <w:pPr>
        <w:widowControl w:val="0"/>
        <w:tabs>
          <w:tab w:val="left" w:pos="0"/>
        </w:tabs>
        <w:spacing w:before="120" w:line="340" w:lineRule="exact"/>
        <w:rPr>
          <w:rFonts w:ascii="Times New Roman" w:hAnsi="Times New Roman"/>
          <w:b/>
          <w:color w:val="000000"/>
        </w:rPr>
      </w:pPr>
      <w:r w:rsidRPr="00ED04D9">
        <w:rPr>
          <w:rFonts w:ascii="Times New Roman" w:hAnsi="Times New Roman"/>
          <w:color w:val="000000"/>
        </w:rPr>
        <w:t>5. Cung cấp kịp thời thông tin, số liệu để phục vụ công tác quản lý nhà nước về đất đai và nhu cầu thông tin đất đai cho các hoạt động kinh tế - xã hội, quốc phòng, an ninh, nghiên cứu khoa học, giáo dục và đào tạo và các nhu cầu khác của Nhà nước và xã hội.</w:t>
      </w:r>
    </w:p>
    <w:p w14:paraId="61357D5C"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ED04D9">
        <w:rPr>
          <w:rFonts w:ascii="Times New Roman" w:hAnsi="Times New Roman"/>
          <w:b/>
          <w:color w:val="000000"/>
        </w:rPr>
        <w:t xml:space="preserve">Các hoạt động điều tra, đánh giá đất đai </w:t>
      </w:r>
    </w:p>
    <w:p w14:paraId="5C17191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w:t>
      </w:r>
      <w:r w:rsidRPr="00ED04D9">
        <w:rPr>
          <w:rFonts w:ascii="Times New Roman" w:hAnsi="Times New Roman"/>
          <w:color w:val="000000"/>
        </w:rPr>
        <w:t>Điều tra, đánh giá đất đai bao gồm:</w:t>
      </w:r>
    </w:p>
    <w:p w14:paraId="7D29C1E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Điều tra, đánh giá về chất lượng đất, tiềm năng đất đai;</w:t>
      </w:r>
    </w:p>
    <w:p w14:paraId="46005FC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Điều tra, đánh giá thoái hóa đất;</w:t>
      </w:r>
    </w:p>
    <w:p w14:paraId="1767639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Điều tra, đánh giá ô nhiễm đất;</w:t>
      </w:r>
    </w:p>
    <w:p w14:paraId="7464227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d) Q</w:t>
      </w:r>
      <w:r w:rsidRPr="00ED04D9">
        <w:rPr>
          <w:rFonts w:ascii="Times New Roman" w:hAnsi="Times New Roman"/>
          <w:color w:val="000000"/>
          <w:lang w:val="vi-VN"/>
        </w:rPr>
        <w:t>uan trắc chất lượng đất, thoái hóa đất, ô nhiễm đất;</w:t>
      </w:r>
    </w:p>
    <w:p w14:paraId="408C340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Điều tra</w:t>
      </w:r>
      <w:r w:rsidRPr="00ED04D9">
        <w:rPr>
          <w:rFonts w:ascii="Times New Roman" w:hAnsi="Times New Roman"/>
          <w:color w:val="000000"/>
        </w:rPr>
        <w:t>,</w:t>
      </w:r>
      <w:r w:rsidRPr="00ED04D9">
        <w:rPr>
          <w:rFonts w:ascii="Times New Roman" w:hAnsi="Times New Roman"/>
          <w:color w:val="000000"/>
          <w:lang w:val="vi-VN"/>
        </w:rPr>
        <w:t xml:space="preserve"> đánh giá đất theo chuyên đề.</w:t>
      </w:r>
    </w:p>
    <w:p w14:paraId="5DB5054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14:paraId="04983DA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3. </w:t>
      </w:r>
      <w:r w:rsidRPr="00ED04D9">
        <w:rPr>
          <w:rFonts w:ascii="Times New Roman" w:hAnsi="Times New Roman"/>
          <w:color w:val="000000"/>
          <w:lang w:val="vi-VN"/>
        </w:rPr>
        <w:t xml:space="preserve">Các hoạt động điều tra, đánh giá đất đai quy định tại </w:t>
      </w:r>
      <w:r w:rsidRPr="00ED04D9">
        <w:rPr>
          <w:rFonts w:ascii="Times New Roman" w:hAnsi="Times New Roman"/>
          <w:color w:val="000000"/>
        </w:rPr>
        <w:t xml:space="preserve">các </w:t>
      </w:r>
      <w:r w:rsidRPr="00ED04D9">
        <w:rPr>
          <w:rFonts w:ascii="Times New Roman" w:hAnsi="Times New Roman"/>
          <w:color w:val="000000"/>
          <w:lang w:val="vi-VN"/>
        </w:rPr>
        <w:t xml:space="preserve">điểm </w:t>
      </w:r>
      <w:r w:rsidRPr="00ED04D9">
        <w:rPr>
          <w:rFonts w:ascii="Times New Roman" w:hAnsi="Times New Roman"/>
          <w:color w:val="000000"/>
        </w:rPr>
        <w:t xml:space="preserve">a, b và c </w:t>
      </w:r>
      <w:r w:rsidRPr="00ED04D9">
        <w:rPr>
          <w:rFonts w:ascii="Times New Roman" w:hAnsi="Times New Roman"/>
          <w:color w:val="000000"/>
          <w:lang w:val="vi-VN"/>
        </w:rPr>
        <w:t>khoản 1 Điều này thực hiện theo định kỳ 05 năm một lần</w:t>
      </w:r>
      <w:r w:rsidRPr="00ED04D9">
        <w:rPr>
          <w:rFonts w:ascii="Times New Roman" w:hAnsi="Times New Roman"/>
          <w:color w:val="000000"/>
        </w:rPr>
        <w:t>; h</w:t>
      </w:r>
      <w:r w:rsidRPr="00ED04D9">
        <w:rPr>
          <w:rFonts w:ascii="Times New Roman" w:hAnsi="Times New Roman"/>
          <w:color w:val="000000"/>
          <w:lang w:val="vi-VN"/>
        </w:rPr>
        <w:t xml:space="preserve">oạt động điều tra, đánh giá đất đai theo chuyên đề quy định tại điểm </w:t>
      </w:r>
      <w:r w:rsidRPr="00ED04D9">
        <w:rPr>
          <w:rFonts w:ascii="Times New Roman" w:hAnsi="Times New Roman"/>
          <w:color w:val="000000"/>
        </w:rPr>
        <w:t>đ</w:t>
      </w:r>
      <w:r w:rsidRPr="00ED04D9">
        <w:rPr>
          <w:rFonts w:ascii="Times New Roman" w:hAnsi="Times New Roman"/>
          <w:color w:val="000000"/>
          <w:lang w:val="vi-VN"/>
        </w:rPr>
        <w:t xml:space="preserve"> khoản 1 Điều này thực hiện theo </w:t>
      </w:r>
      <w:r w:rsidRPr="00ED04D9">
        <w:rPr>
          <w:rFonts w:ascii="Times New Roman" w:hAnsi="Times New Roman"/>
          <w:color w:val="000000"/>
          <w:lang w:val="vi-VN"/>
        </w:rPr>
        <w:lastRenderedPageBreak/>
        <w:t>yêu cầu đột xuất phục vụ nhiệm vụ quản lý nhà nước về đất đai.</w:t>
      </w:r>
    </w:p>
    <w:p w14:paraId="5F80EBE1"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bookmarkStart w:id="714" w:name="_Ref135480019"/>
      <w:r w:rsidRPr="00ED04D9">
        <w:rPr>
          <w:rFonts w:ascii="Times New Roman" w:hAnsi="Times New Roman"/>
          <w:b/>
          <w:color w:val="000000"/>
        </w:rPr>
        <w:t>Nội dung điều tra, đánh giá đất đai</w:t>
      </w:r>
      <w:bookmarkEnd w:id="714"/>
      <w:r w:rsidRPr="00ED04D9">
        <w:rPr>
          <w:rFonts w:ascii="Times New Roman" w:hAnsi="Times New Roman"/>
          <w:b/>
          <w:color w:val="000000"/>
        </w:rPr>
        <w:t xml:space="preserve"> </w:t>
      </w:r>
    </w:p>
    <w:p w14:paraId="6FE5FEE3"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1. Nội dung điều tra, đánh giá chất lượng đất, tiềm năng đất đai</w:t>
      </w:r>
    </w:p>
    <w:p w14:paraId="657036B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it-IT"/>
        </w:rPr>
        <w:t xml:space="preserve">a) Khoanh vùng, xác định vị trí, diện tích và phân mức chất lượng đất theo các </w:t>
      </w:r>
      <w:r w:rsidRPr="00ED04D9">
        <w:rPr>
          <w:rFonts w:ascii="Times New Roman" w:hAnsi="Times New Roman"/>
          <w:color w:val="000000"/>
          <w:lang w:val="vi-VN"/>
        </w:rPr>
        <w:t xml:space="preserve">đặc điểm thổ nhưỡng, </w:t>
      </w:r>
      <w:r w:rsidRPr="00ED04D9">
        <w:rPr>
          <w:rFonts w:ascii="Times New Roman" w:hAnsi="Times New Roman"/>
          <w:color w:val="000000"/>
          <w:lang w:val="it-IT"/>
        </w:rPr>
        <w:t>địa hình</w:t>
      </w:r>
      <w:r w:rsidRPr="00ED04D9">
        <w:rPr>
          <w:rFonts w:ascii="Times New Roman" w:hAnsi="Times New Roman"/>
          <w:color w:val="000000"/>
          <w:lang w:val="vi-VN"/>
        </w:rPr>
        <w:t>, tính chất vật lý, tính chất hoá học, tính chất sinh học và một số điều kiện khác</w:t>
      </w:r>
      <w:r w:rsidRPr="00ED04D9">
        <w:rPr>
          <w:rFonts w:ascii="Times New Roman" w:hAnsi="Times New Roman"/>
          <w:color w:val="000000"/>
          <w:lang w:val="it-IT"/>
        </w:rPr>
        <w:t xml:space="preserve"> </w:t>
      </w:r>
      <w:r w:rsidRPr="00ED04D9">
        <w:rPr>
          <w:rFonts w:ascii="Times New Roman" w:hAnsi="Times New Roman"/>
          <w:color w:val="000000"/>
        </w:rPr>
        <w:t>đối với các loại đất nông nghiệp, đất chưa sử dụng;</w:t>
      </w:r>
    </w:p>
    <w:p w14:paraId="1CF0B645"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it-IT"/>
        </w:rPr>
        <w:t xml:space="preserve">b) Khoanh vùng, xác định vị trí, diện tích và phân mức tiềm năng đất đai trên cơ sở phân mức chất lượng đất và hiệu quả sử dụng đất theo các mục tiêu kinh tế, xã hội, môi trường </w:t>
      </w:r>
      <w:r w:rsidRPr="00ED04D9">
        <w:rPr>
          <w:rFonts w:ascii="Times New Roman" w:hAnsi="Times New Roman"/>
          <w:color w:val="000000"/>
        </w:rPr>
        <w:t>đối với các loại đất nông nghiệp, đất phi nông nghiệp, đất chưa sử dụng;</w:t>
      </w:r>
    </w:p>
    <w:p w14:paraId="598D4517"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c) Khoanh vùng các khu vực đất cần bảo vệ, xử lý, cải tạo và phục hồi;</w:t>
      </w:r>
    </w:p>
    <w:p w14:paraId="1BA05CE6"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d) Lập bản đồ chất lượng đất, bản đồ tiềm năng đất đai; xây dựng và cập nhật dữ liệu chất lượng đất, tiềm năng đất đai vào cơ sở dữ liệu quốc gia về đất đai.</w:t>
      </w:r>
    </w:p>
    <w:p w14:paraId="7218995A"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2. Nội dung điều tra, đánh giá thoái hóa đất </w:t>
      </w:r>
    </w:p>
    <w:p w14:paraId="34BFFB92"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it-IT"/>
        </w:rPr>
        <w:t xml:space="preserve">a) Khoanh vùng, xác định vị trí, diện tích đất bị thoái hóa theo từng loại hình thoái hóa gồm: đất bị suy giảm độ phì nhiêu; đất bị xói mòn; đất bị khô hạn, hoang mạc hóa, sa mạc hóa; đất bị kết von, đá ong hóa; đất bị mặn hóa; đất bị phèn hóa </w:t>
      </w:r>
      <w:r w:rsidRPr="00ED04D9">
        <w:rPr>
          <w:rFonts w:ascii="Times New Roman" w:hAnsi="Times New Roman"/>
          <w:color w:val="000000"/>
        </w:rPr>
        <w:t>đối với các loại đất nông nghiệp, đất chưa sử dụng;</w:t>
      </w:r>
    </w:p>
    <w:p w14:paraId="4422DCD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Xác định xu hướng, nguyên nhân và dự báo nguy cơ thoái hóa đất;</w:t>
      </w:r>
    </w:p>
    <w:p w14:paraId="087F04EB"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c) Khoanh vùng các khu vực đất bị thoái hóa cần </w:t>
      </w:r>
      <w:r w:rsidRPr="00ED04D9">
        <w:rPr>
          <w:rFonts w:ascii="Times New Roman" w:hAnsi="Times New Roman"/>
          <w:color w:val="000000"/>
          <w:sz w:val="26"/>
          <w:lang w:val="it-IT"/>
        </w:rPr>
        <w:t xml:space="preserve">xử lý, </w:t>
      </w:r>
      <w:r w:rsidRPr="00ED04D9">
        <w:rPr>
          <w:rFonts w:ascii="Times New Roman" w:hAnsi="Times New Roman"/>
          <w:color w:val="000000"/>
          <w:lang w:val="it-IT"/>
        </w:rPr>
        <w:t>cải tạo và phục hồi;</w:t>
      </w:r>
    </w:p>
    <w:p w14:paraId="0BEC5290"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đ) Lập bộ bản đồ thoái hóa đất; xây dựng và cập nhật dữ liệu thoái hóa đất vào cơ sở dữ liệu quốc gia về đất đai.</w:t>
      </w:r>
    </w:p>
    <w:p w14:paraId="042811B8"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3. Nội dung điều tra, đánh giá ô nhiễm đất </w:t>
      </w:r>
    </w:p>
    <w:p w14:paraId="103C6430"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a) Khoanh vùng, xác định vị trí, diện tích đất bị ô nhiễm theo loại hình ô nhiễm gồm: ô nhiễm kim loại nặng, ô nhiễm hóa chất bảo vệ thực vật, ô nhiễm các chất độc khác đối với các loại đất nông nghiệp, đất chưa sử dụng, đất được quy hoạch xây dựng khu dân cư đô thị, nông thôn;</w:t>
      </w:r>
    </w:p>
    <w:p w14:paraId="77DC3C95"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b) Xác định xu hướng, nguồn gây ô nhiễm và dự báo, cảnh báo nguy cơ ô nhiễm đất;</w:t>
      </w:r>
    </w:p>
    <w:p w14:paraId="570D1457"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c) Khoanh vùng các khu vực đất bị ô nhiễm cần xử lý, cải tạo và phục hồi;</w:t>
      </w:r>
    </w:p>
    <w:p w14:paraId="2BD24352"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d) Lập bộ bản đồ đất bị ô nhiễm; xây dựng và cập nhật dữ liệu ô nhiễm đất vào cơ sở dữ liệu quốc gia về đất đai.</w:t>
      </w:r>
    </w:p>
    <w:p w14:paraId="3C6D61F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it-IT"/>
        </w:rPr>
        <w:t>4. Nội dung q</w:t>
      </w:r>
      <w:r w:rsidRPr="00ED04D9">
        <w:rPr>
          <w:rFonts w:ascii="Times New Roman" w:hAnsi="Times New Roman"/>
          <w:color w:val="000000"/>
          <w:lang w:val="vi-VN"/>
        </w:rPr>
        <w:t>uan trắc chất lượng đất, thoái hóa đất, ô nhiễm đất</w:t>
      </w:r>
    </w:p>
    <w:p w14:paraId="4B548EB5"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a) Xây dựng mạng lưới các điểm quan trắc cố định trên phạm vi cả nước;</w:t>
      </w:r>
    </w:p>
    <w:p w14:paraId="05F39C42"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lastRenderedPageBreak/>
        <w:t>b) Xác định chỉ tiêu, tần suất quan trắc;</w:t>
      </w:r>
    </w:p>
    <w:p w14:paraId="6DBE5608"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c) Theo dõi diễn biến </w:t>
      </w:r>
      <w:r w:rsidRPr="00ED04D9">
        <w:rPr>
          <w:rFonts w:ascii="Times New Roman" w:hAnsi="Times New Roman"/>
          <w:color w:val="000000"/>
          <w:lang w:val="vi-VN"/>
        </w:rPr>
        <w:t>chất lượng đất, thoái hóa đất, ô nhiễm đất</w:t>
      </w:r>
      <w:r w:rsidRPr="00ED04D9">
        <w:rPr>
          <w:rFonts w:ascii="Times New Roman" w:hAnsi="Times New Roman"/>
          <w:color w:val="000000"/>
          <w:lang w:val="it-IT"/>
        </w:rPr>
        <w:t xml:space="preserve"> và dự báo, cảnh bảo sớm các biến đổi bất thường;</w:t>
      </w:r>
    </w:p>
    <w:p w14:paraId="39F76ABE"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d) Cập nhật dữ liệu quan trắc </w:t>
      </w:r>
      <w:r w:rsidRPr="00ED04D9">
        <w:rPr>
          <w:rFonts w:ascii="Times New Roman" w:hAnsi="Times New Roman"/>
          <w:color w:val="000000"/>
          <w:lang w:val="vi-VN"/>
        </w:rPr>
        <w:t>chất lượng đất, thoái hóa đất, ô nhiễm đất</w:t>
      </w:r>
      <w:r w:rsidRPr="00ED04D9">
        <w:rPr>
          <w:rFonts w:ascii="Times New Roman" w:hAnsi="Times New Roman"/>
          <w:color w:val="000000"/>
          <w:lang w:val="it-IT"/>
        </w:rPr>
        <w:t xml:space="preserve"> vào cơ sở dữ liệu quan trắc tài nguyên môi trường và cơ sở dữ liệu quốc gia về đất đai.</w:t>
      </w:r>
    </w:p>
    <w:p w14:paraId="63C6BBFC"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ED04D9">
        <w:rPr>
          <w:rFonts w:ascii="Times New Roman" w:hAnsi="Times New Roman"/>
          <w:b/>
          <w:color w:val="000000"/>
        </w:rPr>
        <w:t xml:space="preserve">Bảo vệ, cải tạo, phục hồi đất đai </w:t>
      </w:r>
    </w:p>
    <w:p w14:paraId="5A269EE4"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Nội dung bảo vệ, cải tạo và phục hồi đất đai bao gồm:</w:t>
      </w:r>
    </w:p>
    <w:p w14:paraId="16AA83B2" w14:textId="77777777" w:rsidR="00EC1C51" w:rsidRPr="00ED04D9" w:rsidRDefault="00EC1C51" w:rsidP="00EC1C51">
      <w:pPr>
        <w:spacing w:before="120" w:line="340" w:lineRule="exact"/>
        <w:rPr>
          <w:rFonts w:ascii="Times New Roman" w:hAnsi="Times New Roman"/>
          <w:color w:val="000000"/>
        </w:rPr>
      </w:pPr>
      <w:r w:rsidRPr="00ED04D9">
        <w:rPr>
          <w:rFonts w:ascii="Times New Roman" w:hAnsi="Times New Roman"/>
          <w:color w:val="000000"/>
        </w:rPr>
        <w:t xml:space="preserve">a) Phân loại các khu vực </w:t>
      </w:r>
      <w:r w:rsidRPr="00ED04D9">
        <w:rPr>
          <w:rFonts w:ascii="Times New Roman" w:hAnsi="Times New Roman"/>
          <w:color w:val="000000"/>
          <w:lang w:val="it-IT"/>
        </w:rPr>
        <w:t>đất có chất lượng xấu, đất bị thoái hóa, đất bị ô nhiễm theo loại hình và mức độ</w:t>
      </w:r>
      <w:r w:rsidRPr="00ED04D9">
        <w:rPr>
          <w:rFonts w:ascii="Times New Roman" w:hAnsi="Times New Roman"/>
          <w:color w:val="000000"/>
        </w:rPr>
        <w:t xml:space="preserve"> đã được xác định tại </w:t>
      </w:r>
      <w:r w:rsidRPr="00ED04D9">
        <w:rPr>
          <w:rFonts w:ascii="Times New Roman" w:hAnsi="Times New Roman"/>
          <w:color w:val="000000"/>
          <w:lang w:val="it-IT"/>
        </w:rPr>
        <w:t xml:space="preserve">điểm d khoản 1, điểm c khoản 2 và điểm c khoản 3 </w:t>
      </w:r>
      <w:r w:rsidRPr="00ED04D9">
        <w:rPr>
          <w:rFonts w:ascii="Times New Roman" w:hAnsi="Times New Roman"/>
          <w:color w:val="000000"/>
          <w:lang w:val="it-IT"/>
        </w:rPr>
        <w:fldChar w:fldCharType="begin"/>
      </w:r>
      <w:r w:rsidRPr="00ED04D9">
        <w:rPr>
          <w:rFonts w:ascii="Times New Roman" w:hAnsi="Times New Roman"/>
          <w:color w:val="000000"/>
          <w:lang w:val="it-IT"/>
        </w:rPr>
        <w:instrText xml:space="preserve"> REF _Ref135480019 \r \h  \* MERGEFORMAT </w:instrText>
      </w:r>
      <w:r w:rsidRPr="00ED04D9">
        <w:rPr>
          <w:rFonts w:ascii="Times New Roman" w:hAnsi="Times New Roman"/>
          <w:color w:val="000000"/>
          <w:lang w:val="it-IT"/>
        </w:rPr>
      </w:r>
      <w:r w:rsidRPr="00ED04D9">
        <w:rPr>
          <w:rFonts w:ascii="Times New Roman" w:hAnsi="Times New Roman"/>
          <w:color w:val="000000"/>
          <w:lang w:val="it-IT"/>
        </w:rPr>
        <w:fldChar w:fldCharType="separate"/>
      </w:r>
      <w:r>
        <w:rPr>
          <w:rFonts w:ascii="Times New Roman" w:hAnsi="Times New Roman"/>
          <w:color w:val="000000"/>
          <w:lang w:val="it-IT"/>
        </w:rPr>
        <w:t>Điều 53</w:t>
      </w:r>
      <w:r w:rsidRPr="00ED04D9">
        <w:rPr>
          <w:rFonts w:ascii="Times New Roman" w:hAnsi="Times New Roman"/>
          <w:color w:val="000000"/>
          <w:lang w:val="it-IT"/>
        </w:rPr>
        <w:fldChar w:fldCharType="end"/>
      </w:r>
      <w:r w:rsidRPr="00ED04D9">
        <w:rPr>
          <w:rFonts w:ascii="Times New Roman" w:hAnsi="Times New Roman"/>
          <w:color w:val="000000"/>
          <w:lang w:val="it-IT"/>
        </w:rPr>
        <w:t xml:space="preserve"> của Luật này</w:t>
      </w:r>
      <w:r w:rsidRPr="00ED04D9">
        <w:rPr>
          <w:rFonts w:ascii="Times New Roman" w:hAnsi="Times New Roman"/>
          <w:color w:val="000000"/>
        </w:rPr>
        <w:t xml:space="preserve"> cần bảo vệ, cải tạo, phục hồi đất đai;</w:t>
      </w:r>
    </w:p>
    <w:p w14:paraId="268B089A" w14:textId="77777777" w:rsidR="00EC1C51" w:rsidRPr="00ED04D9" w:rsidRDefault="00EC1C51" w:rsidP="00EC1C51">
      <w:pPr>
        <w:spacing w:before="120" w:line="340" w:lineRule="exact"/>
        <w:rPr>
          <w:rFonts w:ascii="Times New Roman" w:hAnsi="Times New Roman"/>
          <w:color w:val="000000"/>
        </w:rPr>
      </w:pPr>
      <w:r w:rsidRPr="00ED04D9">
        <w:rPr>
          <w:rFonts w:ascii="Times New Roman" w:hAnsi="Times New Roman"/>
          <w:color w:val="000000"/>
        </w:rPr>
        <w:t>b) Tổng hợp, xác định phạm vi, mức độ cần bảo vệ, cải tạo, phục hồi đất đai theo từng khu vực đã được phân loại tại điểm a khoản này;</w:t>
      </w:r>
    </w:p>
    <w:p w14:paraId="3ED5B39E"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lang w:val="it-IT"/>
        </w:rPr>
        <w:t>c)</w:t>
      </w:r>
      <w:r w:rsidRPr="00ED04D9">
        <w:rPr>
          <w:rFonts w:ascii="Times New Roman" w:hAnsi="Times New Roman"/>
          <w:color w:val="000000"/>
          <w:lang w:val="it-IT"/>
        </w:rPr>
        <w:t xml:space="preserve"> L</w:t>
      </w:r>
      <w:r w:rsidRPr="00ED04D9">
        <w:rPr>
          <w:rFonts w:ascii="Times New Roman" w:hAnsi="Times New Roman"/>
          <w:color w:val="000000"/>
          <w:lang w:val="vi-VN"/>
        </w:rPr>
        <w:t xml:space="preserve">ập </w:t>
      </w:r>
      <w:r w:rsidRPr="00ED04D9">
        <w:rPr>
          <w:rFonts w:ascii="Times New Roman" w:hAnsi="Times New Roman"/>
          <w:color w:val="000000"/>
        </w:rPr>
        <w:t>kế hoạch và lộ trình thực hiện</w:t>
      </w:r>
      <w:r w:rsidRPr="00ED04D9">
        <w:rPr>
          <w:rFonts w:ascii="Times New Roman" w:hAnsi="Times New Roman"/>
          <w:color w:val="000000"/>
          <w:lang w:val="vi-VN"/>
        </w:rPr>
        <w:t xml:space="preserve"> bảo vệ</w:t>
      </w:r>
      <w:r w:rsidRPr="00ED04D9">
        <w:rPr>
          <w:rFonts w:ascii="Times New Roman" w:hAnsi="Times New Roman"/>
          <w:color w:val="000000"/>
        </w:rPr>
        <w:t>,</w:t>
      </w:r>
      <w:r w:rsidRPr="00ED04D9">
        <w:rPr>
          <w:rFonts w:ascii="Times New Roman" w:hAnsi="Times New Roman"/>
          <w:color w:val="000000"/>
          <w:lang w:val="vi-VN"/>
        </w:rPr>
        <w:t xml:space="preserve"> cải tạo, phục hồi đất</w:t>
      </w:r>
      <w:r w:rsidRPr="00ED04D9">
        <w:rPr>
          <w:rFonts w:ascii="Times New Roman" w:hAnsi="Times New Roman"/>
          <w:color w:val="000000"/>
          <w:lang w:val="it-IT"/>
        </w:rPr>
        <w:t xml:space="preserve"> đai đối với các khu vực </w:t>
      </w:r>
      <w:r w:rsidRPr="00ED04D9">
        <w:rPr>
          <w:rFonts w:ascii="Times New Roman" w:hAnsi="Times New Roman"/>
          <w:color w:val="000000"/>
        </w:rPr>
        <w:t>đã được xác định tại điểm b khoản này</w:t>
      </w:r>
      <w:r w:rsidRPr="007D35CB">
        <w:rPr>
          <w:rFonts w:ascii="Times New Roman" w:hAnsi="Times New Roman" w:cs="Times New Roman"/>
          <w:color w:val="000000"/>
          <w:szCs w:val="28"/>
        </w:rPr>
        <w:t>;</w:t>
      </w:r>
    </w:p>
    <w:p w14:paraId="27588CAA" w14:textId="77777777" w:rsidR="00EC1C51" w:rsidRPr="00ED04D9" w:rsidRDefault="00EC1C51" w:rsidP="00EC1C51">
      <w:pPr>
        <w:spacing w:before="120" w:line="340" w:lineRule="exact"/>
        <w:rPr>
          <w:rFonts w:ascii="Times New Roman" w:hAnsi="Times New Roman"/>
          <w:color w:val="000000"/>
        </w:rPr>
      </w:pPr>
      <w:r w:rsidRPr="00ED04D9">
        <w:rPr>
          <w:rFonts w:ascii="Times New Roman" w:hAnsi="Times New Roman"/>
          <w:color w:val="000000"/>
        </w:rPr>
        <w:t>d) Xác định các biện pháp kỹ thuật, giải pháp kinh tế, xã hội kèm theo các phân tích để lựa chọn phương án tối ưu và quyết định phương án thực hiện;</w:t>
      </w:r>
    </w:p>
    <w:p w14:paraId="0B192E8D" w14:textId="77777777" w:rsidR="00EC1C51" w:rsidRPr="00ED04D9" w:rsidRDefault="00EC1C51" w:rsidP="00EC1C51">
      <w:pPr>
        <w:spacing w:before="120" w:line="340" w:lineRule="exact"/>
        <w:rPr>
          <w:rFonts w:ascii="Times New Roman" w:hAnsi="Times New Roman"/>
          <w:color w:val="000000"/>
        </w:rPr>
      </w:pPr>
      <w:r w:rsidRPr="00ED04D9">
        <w:rPr>
          <w:rFonts w:ascii="Times New Roman" w:hAnsi="Times New Roman"/>
          <w:color w:val="000000"/>
        </w:rPr>
        <w:t>đ) Lập báo cáo kết quả thực hiện bảo vệ, cải tạo, phục hồi đất đai;</w:t>
      </w:r>
    </w:p>
    <w:p w14:paraId="601B9410" w14:textId="77777777" w:rsidR="00EC1C51" w:rsidRPr="00ED04D9" w:rsidRDefault="00EC1C51" w:rsidP="00EC1C51">
      <w:pPr>
        <w:spacing w:before="120" w:line="340" w:lineRule="exact"/>
        <w:rPr>
          <w:rFonts w:ascii="Times New Roman" w:hAnsi="Times New Roman"/>
          <w:color w:val="000000"/>
        </w:rPr>
      </w:pPr>
      <w:r w:rsidRPr="00ED04D9">
        <w:rPr>
          <w:rFonts w:ascii="Times New Roman" w:hAnsi="Times New Roman"/>
          <w:color w:val="000000"/>
        </w:rPr>
        <w:t>e) Giám sát, kiểm soát quá trình xử lý, bảo vệ, cải tạo, phục hồi đất đai.</w:t>
      </w:r>
    </w:p>
    <w:p w14:paraId="1D0C1689"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ED04D9">
        <w:rPr>
          <w:rFonts w:ascii="Times New Roman" w:hAnsi="Times New Roman"/>
          <w:color w:val="000000"/>
        </w:rPr>
        <w:t>2.</w:t>
      </w:r>
      <w:r w:rsidRPr="00ED04D9">
        <w:rPr>
          <w:rFonts w:ascii="Times New Roman" w:hAnsi="Times New Roman"/>
          <w:color w:val="000000"/>
          <w:lang w:val="vi-VN"/>
        </w:rPr>
        <w:t xml:space="preserve"> Lập </w:t>
      </w:r>
      <w:r w:rsidRPr="00ED04D9">
        <w:rPr>
          <w:rFonts w:ascii="Times New Roman" w:hAnsi="Times New Roman"/>
          <w:color w:val="000000"/>
        </w:rPr>
        <w:t>bản đồ các khu vực đã thực hiện bảo vệ, cải tạo, phục hồi đất đai</w:t>
      </w:r>
      <w:r w:rsidRPr="00ED04D9">
        <w:rPr>
          <w:rFonts w:ascii="Times New Roman" w:hAnsi="Times New Roman"/>
          <w:color w:val="000000"/>
          <w:lang w:val="vi-VN"/>
        </w:rPr>
        <w:t xml:space="preserve">; xây dựng và cập nhật dữ liệu </w:t>
      </w:r>
      <w:r w:rsidRPr="00ED04D9">
        <w:rPr>
          <w:rFonts w:ascii="Times New Roman" w:hAnsi="Times New Roman"/>
          <w:color w:val="000000"/>
        </w:rPr>
        <w:t>về bảo vệ, cải tạo, phục hồi đất đai</w:t>
      </w:r>
      <w:r w:rsidRPr="00ED04D9">
        <w:rPr>
          <w:rFonts w:ascii="Times New Roman" w:hAnsi="Times New Roman"/>
          <w:color w:val="000000"/>
          <w:lang w:val="vi-VN"/>
        </w:rPr>
        <w:t xml:space="preserve"> vào cơ sở dữ liệu quốc gia về đất đai.</w:t>
      </w:r>
    </w:p>
    <w:p w14:paraId="73C94EB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rPr>
        <w:t>3.</w:t>
      </w:r>
      <w:r w:rsidRPr="0025296C">
        <w:rPr>
          <w:rFonts w:ascii="Times New Roman" w:hAnsi="Times New Roman"/>
          <w:color w:val="000000"/>
          <w:lang w:val="vi-VN"/>
        </w:rPr>
        <w:t xml:space="preserve"> Kiể</w:t>
      </w:r>
      <w:r w:rsidRPr="00147B54">
        <w:rPr>
          <w:rFonts w:ascii="Times New Roman" w:hAnsi="Times New Roman"/>
          <w:color w:val="000000"/>
          <w:lang w:val="vi-VN"/>
        </w:rPr>
        <w:t>m soát các khu v</w:t>
      </w:r>
      <w:r w:rsidRPr="00B16BCF">
        <w:rPr>
          <w:rFonts w:ascii="Times New Roman" w:hAnsi="Times New Roman"/>
          <w:color w:val="000000"/>
          <w:lang w:val="vi-VN"/>
        </w:rPr>
        <w:t>ực đất bị thoái</w:t>
      </w:r>
      <w:r w:rsidRPr="00354582">
        <w:rPr>
          <w:rFonts w:ascii="Times New Roman" w:hAnsi="Times New Roman"/>
          <w:color w:val="000000"/>
        </w:rPr>
        <w:t xml:space="preserve"> hóa</w:t>
      </w:r>
      <w:r w:rsidRPr="00FB3968">
        <w:rPr>
          <w:rFonts w:ascii="Times New Roman" w:hAnsi="Times New Roman"/>
          <w:color w:val="000000"/>
          <w:lang w:val="vi-VN"/>
        </w:rPr>
        <w:t>, ô nhiễm chưa được b</w:t>
      </w:r>
      <w:r w:rsidRPr="00A02926">
        <w:rPr>
          <w:rFonts w:ascii="Times New Roman" w:hAnsi="Times New Roman"/>
          <w:color w:val="000000"/>
          <w:lang w:val="vi-VN"/>
        </w:rPr>
        <w:t>ảo v</w:t>
      </w:r>
      <w:r w:rsidRPr="00C36CBA">
        <w:rPr>
          <w:rFonts w:ascii="Times New Roman" w:hAnsi="Times New Roman"/>
          <w:color w:val="000000"/>
          <w:lang w:val="vi-VN"/>
        </w:rPr>
        <w:t>ệ</w:t>
      </w:r>
      <w:r w:rsidRPr="002703E0">
        <w:rPr>
          <w:rFonts w:ascii="Times New Roman" w:hAnsi="Times New Roman"/>
          <w:color w:val="000000"/>
          <w:lang w:val="vi-VN"/>
        </w:rPr>
        <w:t>, cải tạo</w:t>
      </w:r>
      <w:r w:rsidRPr="001A3570">
        <w:rPr>
          <w:rFonts w:ascii="Times New Roman" w:hAnsi="Times New Roman"/>
          <w:color w:val="000000"/>
        </w:rPr>
        <w:t>, phụ</w:t>
      </w:r>
      <w:r w:rsidRPr="00BC39BA">
        <w:rPr>
          <w:rFonts w:ascii="Times New Roman" w:hAnsi="Times New Roman"/>
          <w:color w:val="000000"/>
        </w:rPr>
        <w:t>c h</w:t>
      </w:r>
      <w:r w:rsidRPr="00F45849">
        <w:rPr>
          <w:rFonts w:ascii="Times New Roman" w:hAnsi="Times New Roman"/>
          <w:color w:val="000000"/>
        </w:rPr>
        <w:t>ồ</w:t>
      </w:r>
      <w:r w:rsidRPr="00E875C3">
        <w:rPr>
          <w:rFonts w:ascii="Times New Roman" w:hAnsi="Times New Roman"/>
          <w:color w:val="000000"/>
        </w:rPr>
        <w:t>i</w:t>
      </w:r>
      <w:r w:rsidRPr="009245A5">
        <w:rPr>
          <w:rFonts w:ascii="Times New Roman" w:hAnsi="Times New Roman"/>
          <w:color w:val="000000"/>
          <w:lang w:val="vi-VN"/>
        </w:rPr>
        <w:t xml:space="preserve"> theo </w:t>
      </w:r>
      <w:r w:rsidRPr="005754F9">
        <w:rPr>
          <w:rFonts w:ascii="Times New Roman" w:hAnsi="Times New Roman"/>
          <w:color w:val="000000"/>
        </w:rPr>
        <w:t>quy đị</w:t>
      </w:r>
      <w:r w:rsidRPr="00AE2838">
        <w:rPr>
          <w:rFonts w:ascii="Times New Roman" w:hAnsi="Times New Roman"/>
          <w:color w:val="000000"/>
        </w:rPr>
        <w:t xml:space="preserve">nh </w:t>
      </w:r>
      <w:r w:rsidRPr="000A49B4">
        <w:rPr>
          <w:rFonts w:ascii="Times New Roman" w:hAnsi="Times New Roman"/>
          <w:color w:val="000000"/>
          <w:lang w:val="vi-VN"/>
        </w:rPr>
        <w:t xml:space="preserve">khoản </w:t>
      </w:r>
      <w:r w:rsidRPr="000A49B4">
        <w:rPr>
          <w:rFonts w:ascii="Times New Roman" w:hAnsi="Times New Roman"/>
          <w:color w:val="000000"/>
        </w:rPr>
        <w:t>1</w:t>
      </w:r>
      <w:r w:rsidRPr="008E05B2">
        <w:rPr>
          <w:rFonts w:ascii="Times New Roman" w:hAnsi="Times New Roman"/>
          <w:color w:val="000000"/>
          <w:lang w:val="vi-VN"/>
        </w:rPr>
        <w:t xml:space="preserve"> Điều này gồm: khoanh vùng, c</w:t>
      </w:r>
      <w:r w:rsidRPr="00ED2A2C">
        <w:rPr>
          <w:rFonts w:ascii="Times New Roman" w:hAnsi="Times New Roman"/>
          <w:color w:val="000000"/>
          <w:lang w:val="vi-VN"/>
        </w:rPr>
        <w:t>ả</w:t>
      </w:r>
      <w:r w:rsidRPr="00DF13E6">
        <w:rPr>
          <w:rFonts w:ascii="Times New Roman" w:hAnsi="Times New Roman"/>
          <w:color w:val="000000"/>
          <w:lang w:val="vi-VN"/>
        </w:rPr>
        <w:t>nh báo, không cho phép hoặc h</w:t>
      </w:r>
      <w:r w:rsidRPr="00232F32">
        <w:rPr>
          <w:rFonts w:ascii="Times New Roman" w:hAnsi="Times New Roman"/>
          <w:color w:val="000000"/>
          <w:lang w:val="vi-VN"/>
        </w:rPr>
        <w:t>ạ</w:t>
      </w:r>
      <w:r w:rsidRPr="00DD0AF5">
        <w:rPr>
          <w:rFonts w:ascii="Times New Roman" w:hAnsi="Times New Roman"/>
          <w:color w:val="000000"/>
          <w:lang w:val="vi-VN"/>
        </w:rPr>
        <w:t>n chế ho</w:t>
      </w:r>
      <w:r w:rsidRPr="008B6524">
        <w:rPr>
          <w:rFonts w:ascii="Times New Roman" w:hAnsi="Times New Roman"/>
          <w:color w:val="000000"/>
          <w:lang w:val="vi-VN"/>
        </w:rPr>
        <w:t>ạt đ</w:t>
      </w:r>
      <w:r w:rsidRPr="00E558A3">
        <w:rPr>
          <w:rFonts w:ascii="Times New Roman" w:hAnsi="Times New Roman"/>
          <w:color w:val="000000"/>
          <w:lang w:val="vi-VN"/>
        </w:rPr>
        <w:t>ộng trên đấ</w:t>
      </w:r>
      <w:r w:rsidRPr="00E50CFC">
        <w:rPr>
          <w:rFonts w:ascii="Times New Roman" w:hAnsi="Times New Roman"/>
          <w:color w:val="000000"/>
          <w:lang w:val="vi-VN"/>
        </w:rPr>
        <w:t>t nh</w:t>
      </w:r>
      <w:r w:rsidRPr="00702EC7">
        <w:rPr>
          <w:rFonts w:ascii="Times New Roman" w:hAnsi="Times New Roman"/>
          <w:color w:val="000000"/>
          <w:lang w:val="vi-VN"/>
        </w:rPr>
        <w:t>ằ</w:t>
      </w:r>
      <w:r w:rsidRPr="00ED04D9">
        <w:rPr>
          <w:rFonts w:ascii="Times New Roman" w:hAnsi="Times New Roman"/>
          <w:color w:val="000000"/>
          <w:lang w:val="vi-VN"/>
        </w:rPr>
        <w:t>m giảm thiểu tác động xấu đến đất.</w:t>
      </w:r>
    </w:p>
    <w:p w14:paraId="0CDEF272"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ED04D9">
        <w:rPr>
          <w:rFonts w:ascii="Times New Roman" w:hAnsi="Times New Roman"/>
          <w:b/>
          <w:color w:val="000000"/>
        </w:rPr>
        <w:t>Tổ chức thực hiện điều tra đánh giá đất đai, bảo vệ, cải tạo, phục hồi đất</w:t>
      </w:r>
    </w:p>
    <w:p w14:paraId="6007B90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1. Chính phủ quy định chi tiết việc điều tra, đánh giá đất đai, </w:t>
      </w:r>
      <w:r w:rsidRPr="00ED04D9">
        <w:rPr>
          <w:rFonts w:ascii="Times New Roman" w:hAnsi="Times New Roman"/>
          <w:color w:val="000000"/>
          <w:lang w:val="vi-VN"/>
        </w:rPr>
        <w:t>bảo vệ, cải tạo, phục hồi đất</w:t>
      </w:r>
      <w:r w:rsidRPr="00ED04D9">
        <w:rPr>
          <w:rFonts w:ascii="Times New Roman" w:hAnsi="Times New Roman"/>
          <w:color w:val="000000"/>
          <w:lang w:val="it-IT"/>
        </w:rPr>
        <w:t xml:space="preserve"> </w:t>
      </w:r>
      <w:r w:rsidRPr="00ED04D9">
        <w:rPr>
          <w:rFonts w:ascii="Times New Roman" w:hAnsi="Times New Roman"/>
          <w:color w:val="000000"/>
        </w:rPr>
        <w:t xml:space="preserve">và điều kiện về năng lực của đơn vị thực hiện điều tra, đánh giá đất đai, </w:t>
      </w:r>
      <w:r w:rsidRPr="00ED04D9">
        <w:rPr>
          <w:rFonts w:ascii="Times New Roman" w:hAnsi="Times New Roman"/>
          <w:color w:val="000000"/>
          <w:lang w:val="vi-VN"/>
        </w:rPr>
        <w:t>bảo vệ, cải tạo, phục hồi đất</w:t>
      </w:r>
      <w:r w:rsidRPr="00ED04D9">
        <w:rPr>
          <w:rFonts w:ascii="Times New Roman" w:hAnsi="Times New Roman"/>
          <w:color w:val="000000"/>
        </w:rPr>
        <w:t>.</w:t>
      </w:r>
    </w:p>
    <w:p w14:paraId="23525BE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Bộ Tài nguyên và Môi trường có trách nhiệm:</w:t>
      </w:r>
    </w:p>
    <w:p w14:paraId="299C40E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Quy định kỹ thuật điều tra, đánh giá đất đai</w:t>
      </w:r>
      <w:r w:rsidRPr="00ED04D9">
        <w:rPr>
          <w:rFonts w:ascii="Times New Roman" w:hAnsi="Times New Roman"/>
          <w:color w:val="000000"/>
          <w:lang w:val="vi-VN"/>
        </w:rPr>
        <w:t xml:space="preserve">; </w:t>
      </w:r>
      <w:r w:rsidRPr="00ED04D9">
        <w:rPr>
          <w:rFonts w:ascii="Times New Roman" w:hAnsi="Times New Roman"/>
          <w:color w:val="000000"/>
        </w:rPr>
        <w:t xml:space="preserve">kỹ thuật </w:t>
      </w:r>
      <w:r w:rsidRPr="00ED04D9">
        <w:rPr>
          <w:rFonts w:ascii="Times New Roman" w:hAnsi="Times New Roman"/>
          <w:color w:val="000000"/>
          <w:lang w:val="vi-VN"/>
        </w:rPr>
        <w:t>bảo vệ, cải tạo, phục hồi đất</w:t>
      </w:r>
      <w:r w:rsidRPr="00ED04D9">
        <w:rPr>
          <w:rFonts w:ascii="Times New Roman" w:hAnsi="Times New Roman"/>
          <w:color w:val="000000"/>
        </w:rPr>
        <w:t xml:space="preserve">; </w:t>
      </w:r>
    </w:p>
    <w:p w14:paraId="6A738AA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Xây dựng và duy trì hệ thống quan trắc;</w:t>
      </w:r>
    </w:p>
    <w:p w14:paraId="6D9C131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c</w:t>
      </w:r>
      <w:r w:rsidRPr="00ED04D9">
        <w:rPr>
          <w:rFonts w:ascii="Times New Roman" w:hAnsi="Times New Roman"/>
          <w:color w:val="000000"/>
        </w:rPr>
        <w:t>) Tổ chức thực hiện, phê duyệt và công bố kết quả điều tra, đánh giá đất đai cả nước, các vùng và theo chuyên đề;</w:t>
      </w:r>
    </w:p>
    <w:p w14:paraId="1795706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lastRenderedPageBreak/>
        <w:t>d</w:t>
      </w:r>
      <w:r w:rsidRPr="00ED04D9">
        <w:rPr>
          <w:rFonts w:ascii="Times New Roman" w:hAnsi="Times New Roman"/>
          <w:color w:val="000000"/>
        </w:rPr>
        <w:t>) Ban hành và tổ chức thực hiện kế hoạch về bảo vệ, cải tạo, phục hồi đất đối với các khu vực đất thoái hóa nặng liên vùng, liên tỉnh; kế hoạch về bảo vệ, cải tạo và phục hồi khu vực ô nhiễm đất đặc biệt nghiêm trọng.</w:t>
      </w:r>
    </w:p>
    <w:p w14:paraId="5B064D2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3. Ủy ban nhân dân cấp tỉnh có trách nhiệm sau đây:</w:t>
      </w:r>
    </w:p>
    <w:p w14:paraId="1BCB99C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Tổ chức thực hiện, phê duyệt và công bố kết quả điều tra, đánh giá đất đai của địa phương; xây dựng và thực hiện kế hoạch bảo vệ, cải tạo, phục hồi đất đối với các khu vực đất thoái hóa, ô nhiễm trên địa bàn tỉnh; cập nhật vào cơ sở dữ liệu quốc gia về đất đai; </w:t>
      </w:r>
    </w:p>
    <w:p w14:paraId="6CD8413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Thống kê và công bố các khu vực ô nhiễm đất; tổ chức đấu thầu lựa chọn nhà đầu tư thực hiện dự án xử lý, cải tạo và phục hồi đất ở khu vực đất bị ô nhiễm trên địa bàn.</w:t>
      </w:r>
    </w:p>
    <w:p w14:paraId="3F4B8CF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4. Nhà đầu tư thực hiện dự án xử lý, cải tạo, phục hồi đất bị ô nhiễm theo quy định tại điểm b khoản 3 Điều này được khai thác, sử dụng toàn bộ hoặc một phần diện tích đất sau khi đã hoàn thành xử lý, cải tạo, phục hồi đất, nước mặt bảo đảm quy chuẩn kỹ thuật quốc gia về chất lượng môi trường.</w:t>
      </w:r>
    </w:p>
    <w:p w14:paraId="506C98D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5. Người sử dụng đất có trách nhiệm bảo vệ đất; xử lý, cải tạo và phục hồi đất đối với khu vực đất bị ô nhiễm, thoái hóa do mình gây ra. </w:t>
      </w:r>
    </w:p>
    <w:p w14:paraId="7130E651"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6. Các hoạt động điều tra, đánh giá đất đai; bảo vệ, cải tạo, phục hồi đất được thực hiện bằng nguồn vốn sự nghiệp môi trường </w:t>
      </w:r>
      <w:r w:rsidRPr="0025296C">
        <w:rPr>
          <w:rFonts w:ascii="Times New Roman" w:hAnsi="Times New Roman"/>
          <w:color w:val="000000"/>
        </w:rPr>
        <w:t>và các nguồn vố</w:t>
      </w:r>
      <w:r w:rsidRPr="00147B54">
        <w:rPr>
          <w:rFonts w:ascii="Times New Roman" w:hAnsi="Times New Roman"/>
          <w:color w:val="000000"/>
        </w:rPr>
        <w:t>n khác theo quy đ</w:t>
      </w:r>
      <w:r w:rsidRPr="00B16BCF">
        <w:rPr>
          <w:rFonts w:ascii="Times New Roman" w:hAnsi="Times New Roman"/>
          <w:color w:val="000000"/>
        </w:rPr>
        <w:t>ịnh của pháp luật.</w:t>
      </w:r>
    </w:p>
    <w:p w14:paraId="7C00ACA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rPr>
        <w:t>7. K</w:t>
      </w:r>
      <w:r w:rsidRPr="00FB3968">
        <w:rPr>
          <w:rFonts w:ascii="Times New Roman" w:hAnsi="Times New Roman"/>
          <w:color w:val="000000"/>
        </w:rPr>
        <w:t>ết quả đi</w:t>
      </w:r>
      <w:r w:rsidRPr="00A02926">
        <w:rPr>
          <w:rFonts w:ascii="Times New Roman" w:hAnsi="Times New Roman"/>
          <w:color w:val="000000"/>
        </w:rPr>
        <w:t>ều tra, đánh giá đ</w:t>
      </w:r>
      <w:r w:rsidRPr="00C36CBA">
        <w:rPr>
          <w:rFonts w:ascii="Times New Roman" w:hAnsi="Times New Roman"/>
          <w:color w:val="000000"/>
        </w:rPr>
        <w:t>ấ</w:t>
      </w:r>
      <w:r w:rsidRPr="002703E0">
        <w:rPr>
          <w:rFonts w:ascii="Times New Roman" w:hAnsi="Times New Roman"/>
          <w:color w:val="000000"/>
        </w:rPr>
        <w:t>t đai ph</w:t>
      </w:r>
      <w:r w:rsidRPr="001A3570">
        <w:rPr>
          <w:rFonts w:ascii="Times New Roman" w:hAnsi="Times New Roman"/>
          <w:color w:val="000000"/>
        </w:rPr>
        <w:t>ải đư</w:t>
      </w:r>
      <w:r w:rsidRPr="00BC39BA">
        <w:rPr>
          <w:rFonts w:ascii="Times New Roman" w:hAnsi="Times New Roman"/>
          <w:color w:val="000000"/>
        </w:rPr>
        <w:t>ợ</w:t>
      </w:r>
      <w:r w:rsidRPr="00F45849">
        <w:rPr>
          <w:rFonts w:ascii="Times New Roman" w:hAnsi="Times New Roman"/>
          <w:color w:val="000000"/>
        </w:rPr>
        <w:t>c phê duy</w:t>
      </w:r>
      <w:r w:rsidRPr="00E875C3">
        <w:rPr>
          <w:rFonts w:ascii="Times New Roman" w:hAnsi="Times New Roman"/>
          <w:color w:val="000000"/>
        </w:rPr>
        <w:t>ệ</w:t>
      </w:r>
      <w:r w:rsidRPr="009245A5">
        <w:rPr>
          <w:rFonts w:ascii="Times New Roman" w:hAnsi="Times New Roman"/>
          <w:color w:val="000000"/>
        </w:rPr>
        <w:t>t trong năm th</w:t>
      </w:r>
      <w:r w:rsidRPr="005754F9">
        <w:rPr>
          <w:rFonts w:ascii="Times New Roman" w:hAnsi="Times New Roman"/>
          <w:color w:val="000000"/>
        </w:rPr>
        <w:t>ực hi</w:t>
      </w:r>
      <w:r w:rsidRPr="00AE2838">
        <w:rPr>
          <w:rFonts w:ascii="Times New Roman" w:hAnsi="Times New Roman"/>
          <w:color w:val="000000"/>
        </w:rPr>
        <w:t>ệ</w:t>
      </w:r>
      <w:r w:rsidRPr="000A49B4">
        <w:rPr>
          <w:rFonts w:ascii="Times New Roman" w:hAnsi="Times New Roman"/>
          <w:color w:val="000000"/>
        </w:rPr>
        <w:t>n ki</w:t>
      </w:r>
      <w:r w:rsidRPr="008E05B2">
        <w:rPr>
          <w:rFonts w:ascii="Times New Roman" w:hAnsi="Times New Roman"/>
          <w:color w:val="000000"/>
        </w:rPr>
        <w:t>ểfm kê</w:t>
      </w:r>
      <w:r w:rsidRPr="00ED2A2C">
        <w:rPr>
          <w:rFonts w:ascii="Times New Roman" w:hAnsi="Times New Roman"/>
          <w:color w:val="000000"/>
        </w:rPr>
        <w:t xml:space="preserve"> đ</w:t>
      </w:r>
      <w:r w:rsidRPr="00DF13E6">
        <w:rPr>
          <w:rFonts w:ascii="Times New Roman" w:hAnsi="Times New Roman"/>
          <w:color w:val="000000"/>
        </w:rPr>
        <w:t>ất đai, làm căn cứ</w:t>
      </w:r>
      <w:r w:rsidRPr="00232F32">
        <w:rPr>
          <w:rFonts w:ascii="Times New Roman" w:hAnsi="Times New Roman"/>
          <w:color w:val="000000"/>
        </w:rPr>
        <w:t xml:space="preserve"> đ</w:t>
      </w:r>
      <w:r w:rsidRPr="00DD0AF5">
        <w:rPr>
          <w:rFonts w:ascii="Times New Roman" w:hAnsi="Times New Roman"/>
          <w:color w:val="000000"/>
        </w:rPr>
        <w:t>ể lậ</w:t>
      </w:r>
      <w:r w:rsidRPr="008B6524">
        <w:rPr>
          <w:rFonts w:ascii="Times New Roman" w:hAnsi="Times New Roman"/>
          <w:color w:val="000000"/>
        </w:rPr>
        <w:t>p quy hoạ</w:t>
      </w:r>
      <w:r w:rsidRPr="00E558A3">
        <w:rPr>
          <w:rFonts w:ascii="Times New Roman" w:hAnsi="Times New Roman"/>
          <w:color w:val="000000"/>
        </w:rPr>
        <w:t>ch sử d</w:t>
      </w:r>
      <w:r w:rsidRPr="00E50CFC">
        <w:rPr>
          <w:rFonts w:ascii="Times New Roman" w:hAnsi="Times New Roman"/>
          <w:color w:val="000000"/>
        </w:rPr>
        <w:t>ụ</w:t>
      </w:r>
      <w:r w:rsidRPr="00702EC7">
        <w:rPr>
          <w:rFonts w:ascii="Times New Roman" w:hAnsi="Times New Roman"/>
          <w:color w:val="000000"/>
        </w:rPr>
        <w:t>ng đ</w:t>
      </w:r>
      <w:r w:rsidRPr="00ED04D9">
        <w:rPr>
          <w:rFonts w:ascii="Times New Roman" w:hAnsi="Times New Roman"/>
          <w:color w:val="000000"/>
        </w:rPr>
        <w:t xml:space="preserve">ất các cấp. </w:t>
      </w:r>
      <w:r w:rsidRPr="00ED04D9">
        <w:rPr>
          <w:rFonts w:ascii="Times New Roman" w:hAnsi="Times New Roman"/>
          <w:color w:val="000000"/>
          <w:lang w:val="nl-NL"/>
        </w:rPr>
        <w:t xml:space="preserve">Bộ Tài nguyên và Môi trường, Sở Tài nguyên và Môi trường có trách nhiệm công bố công khai </w:t>
      </w:r>
      <w:r w:rsidRPr="00ED04D9">
        <w:rPr>
          <w:rFonts w:ascii="Times New Roman" w:hAnsi="Times New Roman"/>
          <w:color w:val="000000"/>
        </w:rPr>
        <w:t xml:space="preserve">kết quả điều tra, đánh giá đất đai trong thời hạn không quá </w:t>
      </w:r>
      <w:r w:rsidRPr="00ED04D9">
        <w:rPr>
          <w:rFonts w:ascii="Times New Roman" w:hAnsi="Times New Roman"/>
          <w:color w:val="000000"/>
          <w:lang w:val="vi-VN"/>
        </w:rPr>
        <w:t>30 ngày kể từ ngày được cơ quan nhà nước có thẩm quyền phê duyệt</w:t>
      </w:r>
      <w:r w:rsidRPr="00ED04D9">
        <w:rPr>
          <w:rFonts w:ascii="Times New Roman" w:hAnsi="Times New Roman"/>
          <w:color w:val="000000"/>
        </w:rPr>
        <w:t xml:space="preserve">. </w:t>
      </w:r>
    </w:p>
    <w:p w14:paraId="40ED87C5"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r w:rsidRPr="007D35CB">
        <w:rPr>
          <w:rFonts w:ascii="Times New Roman" w:hAnsi="Times New Roman"/>
          <w:b/>
          <w:color w:val="000000"/>
          <w:lang w:val="vi-VN"/>
        </w:rPr>
        <w:t>Mục 3</w:t>
      </w:r>
    </w:p>
    <w:p w14:paraId="737E7471"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r w:rsidRPr="007D35CB">
        <w:rPr>
          <w:rFonts w:ascii="Times New Roman" w:hAnsi="Times New Roman"/>
          <w:b/>
          <w:color w:val="000000"/>
          <w:lang w:val="vi-VN"/>
        </w:rPr>
        <w:t>THỐNG KÊ, KIỂM KÊ ĐẤT ĐAI</w:t>
      </w:r>
    </w:p>
    <w:p w14:paraId="5546181F"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p>
    <w:p w14:paraId="7D184DE0" w14:textId="77777777" w:rsidR="00EC1C51" w:rsidRPr="00FB3968"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25296C">
        <w:rPr>
          <w:rFonts w:ascii="Times New Roman" w:hAnsi="Times New Roman"/>
          <w:b/>
          <w:color w:val="000000"/>
        </w:rPr>
        <w:t>Nguyên tắc thự</w:t>
      </w:r>
      <w:r w:rsidRPr="00147B54">
        <w:rPr>
          <w:rFonts w:ascii="Times New Roman" w:hAnsi="Times New Roman"/>
          <w:b/>
          <w:color w:val="000000"/>
        </w:rPr>
        <w:t>c hi</w:t>
      </w:r>
      <w:r w:rsidRPr="00B16BCF">
        <w:rPr>
          <w:rFonts w:ascii="Times New Roman" w:hAnsi="Times New Roman"/>
          <w:b/>
          <w:color w:val="000000"/>
        </w:rPr>
        <w:t>ện thống kê, kiểm kê</w:t>
      </w:r>
      <w:r w:rsidRPr="00354582">
        <w:rPr>
          <w:rFonts w:ascii="Times New Roman" w:hAnsi="Times New Roman"/>
          <w:b/>
          <w:color w:val="000000"/>
        </w:rPr>
        <w:t xml:space="preserve"> đ</w:t>
      </w:r>
      <w:r w:rsidRPr="00FB3968">
        <w:rPr>
          <w:rFonts w:ascii="Times New Roman" w:hAnsi="Times New Roman"/>
          <w:b/>
          <w:color w:val="000000"/>
        </w:rPr>
        <w:t xml:space="preserve">ất đai </w:t>
      </w:r>
    </w:p>
    <w:p w14:paraId="28708ACE"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A02926">
        <w:rPr>
          <w:rFonts w:ascii="Times New Roman" w:hAnsi="Times New Roman"/>
          <w:color w:val="000000"/>
        </w:rPr>
        <w:t>1. T</w:t>
      </w:r>
      <w:r w:rsidRPr="00C36CBA">
        <w:rPr>
          <w:rFonts w:ascii="Times New Roman" w:hAnsi="Times New Roman"/>
          <w:color w:val="000000"/>
        </w:rPr>
        <w:t>rung th</w:t>
      </w:r>
      <w:r w:rsidRPr="002703E0">
        <w:rPr>
          <w:rFonts w:ascii="Times New Roman" w:hAnsi="Times New Roman"/>
          <w:color w:val="000000"/>
        </w:rPr>
        <w:t>ự</w:t>
      </w:r>
      <w:r w:rsidRPr="001A3570">
        <w:rPr>
          <w:rFonts w:ascii="Times New Roman" w:hAnsi="Times New Roman"/>
          <w:color w:val="000000"/>
        </w:rPr>
        <w:t>c, khách quan, chính xác, k</w:t>
      </w:r>
      <w:r w:rsidRPr="00BC39BA">
        <w:rPr>
          <w:rFonts w:ascii="Times New Roman" w:hAnsi="Times New Roman"/>
          <w:color w:val="000000"/>
        </w:rPr>
        <w:t>ị</w:t>
      </w:r>
      <w:r w:rsidRPr="00F45849">
        <w:rPr>
          <w:rFonts w:ascii="Times New Roman" w:hAnsi="Times New Roman"/>
          <w:color w:val="000000"/>
        </w:rPr>
        <w:t>p th</w:t>
      </w:r>
      <w:r w:rsidRPr="00E875C3">
        <w:rPr>
          <w:rFonts w:ascii="Times New Roman" w:hAnsi="Times New Roman"/>
          <w:color w:val="000000"/>
        </w:rPr>
        <w:t>ờ</w:t>
      </w:r>
      <w:r w:rsidRPr="009245A5">
        <w:rPr>
          <w:rFonts w:ascii="Times New Roman" w:hAnsi="Times New Roman"/>
          <w:color w:val="000000"/>
        </w:rPr>
        <w:t xml:space="preserve">i, </w:t>
      </w:r>
      <w:r w:rsidRPr="005754F9">
        <w:rPr>
          <w:rFonts w:ascii="Times New Roman" w:hAnsi="Times New Roman"/>
          <w:color w:val="000000"/>
        </w:rPr>
        <w:t>phả</w:t>
      </w:r>
      <w:r w:rsidRPr="00AE2838">
        <w:rPr>
          <w:rFonts w:ascii="Times New Roman" w:hAnsi="Times New Roman"/>
          <w:color w:val="000000"/>
        </w:rPr>
        <w:t xml:space="preserve">n ánh </w:t>
      </w:r>
      <w:r w:rsidRPr="000A49B4">
        <w:rPr>
          <w:rFonts w:ascii="Times New Roman" w:hAnsi="Times New Roman"/>
          <w:color w:val="000000"/>
        </w:rPr>
        <w:t>đ</w:t>
      </w:r>
      <w:r w:rsidRPr="008E05B2">
        <w:rPr>
          <w:rFonts w:ascii="Times New Roman" w:hAnsi="Times New Roman"/>
          <w:color w:val="000000"/>
        </w:rPr>
        <w:t>ầy đủ</w:t>
      </w:r>
      <w:r w:rsidRPr="00ED2A2C">
        <w:rPr>
          <w:rFonts w:ascii="Times New Roman" w:hAnsi="Times New Roman"/>
          <w:color w:val="000000"/>
        </w:rPr>
        <w:t xml:space="preserve"> hi</w:t>
      </w:r>
      <w:r w:rsidRPr="00DF13E6">
        <w:rPr>
          <w:rFonts w:ascii="Times New Roman" w:hAnsi="Times New Roman"/>
          <w:color w:val="000000"/>
        </w:rPr>
        <w:t>ện trạng và cơ c</w:t>
      </w:r>
      <w:r w:rsidRPr="00232F32">
        <w:rPr>
          <w:rFonts w:ascii="Times New Roman" w:hAnsi="Times New Roman"/>
          <w:color w:val="000000"/>
        </w:rPr>
        <w:t>ấ</w:t>
      </w:r>
      <w:r w:rsidRPr="00DD0AF5">
        <w:rPr>
          <w:rFonts w:ascii="Times New Roman" w:hAnsi="Times New Roman"/>
          <w:color w:val="000000"/>
        </w:rPr>
        <w:t>u sử d</w:t>
      </w:r>
      <w:r w:rsidRPr="008B6524">
        <w:rPr>
          <w:rFonts w:ascii="Times New Roman" w:hAnsi="Times New Roman"/>
          <w:color w:val="000000"/>
        </w:rPr>
        <w:t>ụng đ</w:t>
      </w:r>
      <w:r w:rsidRPr="00E558A3">
        <w:rPr>
          <w:rFonts w:ascii="Times New Roman" w:hAnsi="Times New Roman"/>
          <w:color w:val="000000"/>
        </w:rPr>
        <w:t>ất đai.</w:t>
      </w:r>
    </w:p>
    <w:p w14:paraId="0089C13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0CFC">
        <w:rPr>
          <w:rFonts w:ascii="Times New Roman" w:hAnsi="Times New Roman"/>
          <w:color w:val="000000"/>
        </w:rPr>
        <w:t>2</w:t>
      </w:r>
      <w:r w:rsidRPr="00702EC7">
        <w:rPr>
          <w:rFonts w:ascii="Times New Roman" w:hAnsi="Times New Roman"/>
          <w:color w:val="000000"/>
        </w:rPr>
        <w:t xml:space="preserve">. </w:t>
      </w:r>
      <w:r w:rsidRPr="00ED04D9">
        <w:rPr>
          <w:rFonts w:ascii="Times New Roman" w:hAnsi="Times New Roman"/>
          <w:color w:val="000000"/>
        </w:rPr>
        <w:t>Công khai, minh bạch, độc lập về chuyên môn, nghiệp vụ.</w:t>
      </w:r>
    </w:p>
    <w:p w14:paraId="3FC59C7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Thống nhất về nghiệp vụ, phương pháp thống kê, kiểm kê đất đai và chế độ báo cáo;</w:t>
      </w:r>
    </w:p>
    <w:p w14:paraId="1B1154E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14:paraId="02F22F8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Cung cấp kịp thời số liệu để phục vụ công tác quản lý nhà nước về đất </w:t>
      </w:r>
      <w:r w:rsidRPr="00ED04D9">
        <w:rPr>
          <w:rFonts w:ascii="Times New Roman" w:hAnsi="Times New Roman"/>
          <w:color w:val="000000"/>
        </w:rPr>
        <w:lastRenderedPageBreak/>
        <w:t>đai và nhu cầu thông tin đất đai cho các hoạt động kinh tế - xã hội, quốc phòng, an ninh, nghiên cứu khoa học, giáo dục và đào tạo và các nhu cầu khác của Nhà nước và xã hội.</w:t>
      </w:r>
    </w:p>
    <w:p w14:paraId="201533B1"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ED04D9">
        <w:rPr>
          <w:rFonts w:ascii="Times New Roman" w:hAnsi="Times New Roman"/>
          <w:b/>
          <w:color w:val="000000"/>
        </w:rPr>
        <w:t xml:space="preserve">Phạm vi, đối tượng thống kê, kiểm kê đất đai </w:t>
      </w:r>
    </w:p>
    <w:p w14:paraId="686CE03F"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olor w:val="000000"/>
        </w:rPr>
        <w:t>1. Thống kê</w:t>
      </w:r>
      <w:r w:rsidRPr="007D35CB">
        <w:rPr>
          <w:rFonts w:ascii="Times New Roman" w:hAnsi="Times New Roman" w:cs="Times New Roman"/>
          <w:color w:val="000000"/>
          <w:szCs w:val="28"/>
        </w:rPr>
        <w:t>, kiểm kê</w:t>
      </w:r>
      <w:r w:rsidRPr="007D35CB">
        <w:rPr>
          <w:rFonts w:ascii="Times New Roman" w:hAnsi="Times New Roman"/>
          <w:color w:val="000000"/>
        </w:rPr>
        <w:t xml:space="preserve"> đất đai được thực hiện trên phạm vi đơn vị hành chính cấp xã, cấp huyện, cấp tỉnh</w:t>
      </w:r>
      <w:r w:rsidRPr="007D35CB">
        <w:rPr>
          <w:rFonts w:ascii="Times New Roman" w:hAnsi="Times New Roman" w:cs="Times New Roman"/>
          <w:color w:val="000000"/>
          <w:szCs w:val="28"/>
        </w:rPr>
        <w:t xml:space="preserve"> và cấp quốc gia.</w:t>
      </w:r>
    </w:p>
    <w:p w14:paraId="33E3C4A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Thời gian thực hiện thống kê, kiểm kê đất đai được thực hiện như sau:</w:t>
      </w:r>
    </w:p>
    <w:p w14:paraId="43FC067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Thống kê đất đai được thực hiện hằng năm</w:t>
      </w:r>
      <w:r w:rsidRPr="00ED04D9">
        <w:rPr>
          <w:rFonts w:ascii="Times New Roman" w:hAnsi="Times New Roman"/>
          <w:color w:val="000000"/>
        </w:rPr>
        <w:t>,</w:t>
      </w:r>
      <w:r w:rsidRPr="00ED04D9">
        <w:rPr>
          <w:rFonts w:ascii="Times New Roman" w:hAnsi="Times New Roman"/>
          <w:color w:val="000000"/>
          <w:lang w:val="vi-VN"/>
        </w:rPr>
        <w:t xml:space="preserve"> tính đến hết ngày 31 tháng 12 của năm thống kê, trừ năm thực hiện kiểm kê đất đai</w:t>
      </w:r>
      <w:r w:rsidRPr="00ED04D9">
        <w:rPr>
          <w:rFonts w:ascii="Times New Roman" w:hAnsi="Times New Roman"/>
          <w:color w:val="000000"/>
        </w:rPr>
        <w:t>.</w:t>
      </w:r>
    </w:p>
    <w:p w14:paraId="36920915"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b)</w:t>
      </w:r>
      <w:r w:rsidRPr="00ED04D9">
        <w:rPr>
          <w:rFonts w:ascii="Times New Roman" w:hAnsi="Times New Roman"/>
          <w:color w:val="000000"/>
          <w:lang w:val="vi-VN"/>
        </w:rPr>
        <w:t xml:space="preserve"> Kiểm kê đất đai được thực hiện 05 năm một lần, tính đến hết ngày 31 tháng 12 của năm có chữ số cuối là 4 hoặc 9.</w:t>
      </w:r>
    </w:p>
    <w:p w14:paraId="1B734765"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olor w:val="000000"/>
        </w:rPr>
        <w:t xml:space="preserve">3. </w:t>
      </w:r>
      <w:r w:rsidRPr="007D35CB">
        <w:rPr>
          <w:rFonts w:ascii="Times New Roman" w:hAnsi="Times New Roman" w:cs="Times New Roman"/>
          <w:color w:val="000000"/>
          <w:szCs w:val="28"/>
        </w:rPr>
        <w:t xml:space="preserve">Kiểm kê đất đai chuyên đề để thực hiện theo yêu cầu của quản lý nhà nước về đất đai trong từng thời kỳ do Bộ trưởng Bộ Tài nguyên và Môi trường, Chủ tịch Ủy ban nhân dân cấp tỉnh quyết định. </w:t>
      </w:r>
    </w:p>
    <w:p w14:paraId="30869C39" w14:textId="77777777" w:rsidR="00EC1C51" w:rsidRPr="00ED04D9" w:rsidRDefault="00EC1C51" w:rsidP="00EC1C51">
      <w:pPr>
        <w:widowControl w:val="0"/>
        <w:numPr>
          <w:ilvl w:val="0"/>
          <w:numId w:val="2"/>
        </w:numPr>
        <w:tabs>
          <w:tab w:val="left" w:pos="0"/>
          <w:tab w:val="left" w:pos="1254"/>
        </w:tabs>
        <w:spacing w:before="120" w:line="340" w:lineRule="exact"/>
        <w:ind w:left="0"/>
        <w:outlineLvl w:val="2"/>
        <w:rPr>
          <w:rFonts w:ascii="Times New Roman" w:hAnsi="Times New Roman"/>
          <w:b/>
          <w:color w:val="000000"/>
        </w:rPr>
      </w:pPr>
      <w:r w:rsidRPr="00ED04D9">
        <w:rPr>
          <w:rFonts w:ascii="Times New Roman" w:hAnsi="Times New Roman"/>
          <w:b/>
          <w:color w:val="000000"/>
          <w:lang w:val="vi-VN"/>
        </w:rPr>
        <w:t>Chỉ tiêu thực hiện thống kê, kiểm kê đất đai</w:t>
      </w:r>
    </w:p>
    <w:p w14:paraId="372408D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Chỉ tiêu thống kê, kiểm kê đất đai đối với các loại đất được quy định tại </w:t>
      </w:r>
      <w:r w:rsidRPr="00ED04D9">
        <w:rPr>
          <w:rFonts w:ascii="Times New Roman" w:hAnsi="Times New Roman"/>
          <w:color w:val="000000"/>
          <w:sz w:val="26"/>
        </w:rPr>
        <w:fldChar w:fldCharType="begin"/>
      </w:r>
      <w:r w:rsidRPr="00ED04D9">
        <w:rPr>
          <w:rFonts w:ascii="Times New Roman" w:hAnsi="Times New Roman"/>
          <w:color w:val="000000"/>
          <w:sz w:val="26"/>
        </w:rPr>
        <w:instrText xml:space="preserve"> REF _Ref146672612 \r \h  \* MERGEFORMAT </w:instrText>
      </w:r>
      <w:r w:rsidRPr="00ED04D9">
        <w:rPr>
          <w:rFonts w:ascii="Times New Roman" w:hAnsi="Times New Roman"/>
          <w:color w:val="000000"/>
          <w:sz w:val="26"/>
        </w:rPr>
      </w:r>
      <w:r w:rsidRPr="00ED04D9">
        <w:rPr>
          <w:rFonts w:ascii="Times New Roman" w:hAnsi="Times New Roman"/>
          <w:color w:val="000000"/>
          <w:sz w:val="26"/>
        </w:rPr>
        <w:fldChar w:fldCharType="separate"/>
      </w:r>
      <w:r>
        <w:rPr>
          <w:rFonts w:ascii="Times New Roman" w:hAnsi="Times New Roman"/>
          <w:color w:val="000000"/>
          <w:sz w:val="26"/>
        </w:rPr>
        <w:t>Điều 9</w:t>
      </w:r>
      <w:r w:rsidRPr="00ED04D9">
        <w:rPr>
          <w:rFonts w:ascii="Times New Roman" w:hAnsi="Times New Roman"/>
          <w:color w:val="000000"/>
          <w:sz w:val="26"/>
        </w:rPr>
        <w:fldChar w:fldCharType="end"/>
      </w:r>
      <w:r w:rsidRPr="00ED04D9">
        <w:rPr>
          <w:rFonts w:ascii="Times New Roman" w:hAnsi="Times New Roman"/>
          <w:color w:val="000000"/>
        </w:rPr>
        <w:t xml:space="preserve"> của Luật này bao gồm:</w:t>
      </w:r>
    </w:p>
    <w:p w14:paraId="7C7389D9"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Diện tích;</w:t>
      </w:r>
    </w:p>
    <w:p w14:paraId="777C4C0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Đ</w:t>
      </w:r>
      <w:r w:rsidRPr="00ED04D9">
        <w:rPr>
          <w:rFonts w:ascii="Times New Roman" w:hAnsi="Times New Roman"/>
          <w:color w:val="000000"/>
        </w:rPr>
        <w:t>ối tượng sử dụng</w:t>
      </w:r>
      <w:r w:rsidRPr="00ED04D9">
        <w:rPr>
          <w:rFonts w:ascii="Times New Roman" w:hAnsi="Times New Roman"/>
          <w:color w:val="000000"/>
          <w:lang w:val="vi-VN"/>
        </w:rPr>
        <w:t xml:space="preserve"> đất</w:t>
      </w:r>
      <w:r w:rsidRPr="00ED04D9">
        <w:rPr>
          <w:rFonts w:ascii="Times New Roman" w:hAnsi="Times New Roman"/>
          <w:color w:val="000000"/>
        </w:rPr>
        <w:t>;</w:t>
      </w:r>
    </w:p>
    <w:p w14:paraId="767EA999"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w:t>
      </w:r>
      <w:r w:rsidRPr="00ED04D9">
        <w:rPr>
          <w:rFonts w:ascii="Times New Roman" w:hAnsi="Times New Roman"/>
          <w:color w:val="000000"/>
        </w:rPr>
        <w:t>Đ</w:t>
      </w:r>
      <w:r w:rsidRPr="00ED04D9">
        <w:rPr>
          <w:rFonts w:ascii="Times New Roman" w:hAnsi="Times New Roman"/>
          <w:color w:val="000000"/>
          <w:lang w:val="vi-VN"/>
        </w:rPr>
        <w:t xml:space="preserve">ối tượng </w:t>
      </w:r>
      <w:r w:rsidRPr="00ED04D9">
        <w:rPr>
          <w:rFonts w:ascii="Times New Roman" w:hAnsi="Times New Roman"/>
          <w:color w:val="000000"/>
        </w:rPr>
        <w:t xml:space="preserve">được giao </w:t>
      </w:r>
      <w:r w:rsidRPr="00ED04D9">
        <w:rPr>
          <w:rFonts w:ascii="Times New Roman" w:hAnsi="Times New Roman"/>
          <w:color w:val="000000"/>
          <w:lang w:val="vi-VN"/>
        </w:rPr>
        <w:t>quản lý đất</w:t>
      </w:r>
      <w:r w:rsidRPr="00ED04D9">
        <w:rPr>
          <w:rFonts w:ascii="Times New Roman" w:hAnsi="Times New Roman"/>
          <w:color w:val="000000"/>
        </w:rPr>
        <w:t>.</w:t>
      </w:r>
    </w:p>
    <w:p w14:paraId="743D3DC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Căn cứ xác định chỉ tiêu thống kê, kiểm kê đất đai:</w:t>
      </w:r>
    </w:p>
    <w:p w14:paraId="6C78DEF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Chỉ tiêu thống kê đất đai được xác định theo hồ sơ địa chính tại thời điểm thống kê; </w:t>
      </w:r>
    </w:p>
    <w:p w14:paraId="740F003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Chỉ tiêu kiểm kê đất đai được xác định theo hồ sơ địa chính và trên hiện trạng sử dụng đất tại thời điểm kiểm kê.</w:t>
      </w:r>
    </w:p>
    <w:p w14:paraId="7E897296" w14:textId="77777777" w:rsidR="00EC1C51" w:rsidRPr="00ED04D9" w:rsidRDefault="00EC1C51" w:rsidP="00EC1C51">
      <w:pPr>
        <w:widowControl w:val="0"/>
        <w:tabs>
          <w:tab w:val="left" w:pos="0"/>
        </w:tabs>
        <w:spacing w:before="120" w:line="340" w:lineRule="exact"/>
        <w:rPr>
          <w:rFonts w:ascii="Times New Roman" w:hAnsi="Times New Roman"/>
          <w:color w:val="000000"/>
          <w:sz w:val="26"/>
        </w:rPr>
      </w:pPr>
      <w:r w:rsidRPr="00ED04D9">
        <w:rPr>
          <w:rFonts w:ascii="Times New Roman" w:hAnsi="Times New Roman"/>
          <w:color w:val="000000"/>
        </w:rPr>
        <w:t>3. Nội dung thống kê, kiểm kê đất đai theo đơn vị hành chính cấp xã, cấp huyện, cấp tỉnh và cấp quốc gia,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14:paraId="79FDCE83" w14:textId="77777777" w:rsidR="00EC1C51" w:rsidRPr="00ED04D9" w:rsidRDefault="00EC1C51" w:rsidP="00EC1C51">
      <w:pPr>
        <w:widowControl w:val="0"/>
        <w:tabs>
          <w:tab w:val="left" w:pos="0"/>
        </w:tabs>
        <w:spacing w:before="120" w:line="340" w:lineRule="exact"/>
        <w:rPr>
          <w:rFonts w:ascii="Times New Roman" w:hAnsi="Times New Roman"/>
          <w:color w:val="000000"/>
        </w:rPr>
      </w:pPr>
      <w:bookmarkStart w:id="715" w:name="_Hlk141708687"/>
      <w:r w:rsidRPr="00ED04D9">
        <w:rPr>
          <w:rFonts w:ascii="Times New Roman" w:hAnsi="Times New Roman"/>
          <w:color w:val="000000"/>
        </w:rPr>
        <w:t>4. Hoạt động thống kê đất đai:</w:t>
      </w:r>
    </w:p>
    <w:p w14:paraId="18E878B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14:paraId="296AF6F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Rà soát, cập nhật, chỉnh lý các biến động đất đai trong năm thống kê;</w:t>
      </w:r>
    </w:p>
    <w:p w14:paraId="079050D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Xử lý, tổng hợp số liệu và lập các biểu thống kê đất đai theo đơn vị hành chính các cấp;</w:t>
      </w:r>
    </w:p>
    <w:p w14:paraId="467956E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d) Phân tích, đánh giá, hiện trạng sử dụng đất, tình hình biến động đất đai trong kỳ thống kê, đề xuất các giải pháp tăng cường quản lý nâng cao hiệu quả sử dụng đất;</w:t>
      </w:r>
    </w:p>
    <w:p w14:paraId="3807310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Xây dựng báo cáo thống kê đất đai.</w:t>
      </w:r>
    </w:p>
    <w:p w14:paraId="06F1EA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Hoạt động kiểm kê đất đai:</w:t>
      </w:r>
    </w:p>
    <w:p w14:paraId="09B1EFD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14:paraId="0A4A814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Điều tra, rà soát, cập nhật, chỉnh lý các biến động đất đai trong kỳ kiểm kê;</w:t>
      </w:r>
    </w:p>
    <w:p w14:paraId="674ED59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Xử lý, tổng hợp số liệu và lập các biểu kiểm kê đất đai theo đơn vị hành chính các cấp; xây dựng báo cáo thuyết minh hiện trạng sử dụng đất;</w:t>
      </w:r>
    </w:p>
    <w:p w14:paraId="5664D6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Lập bản đồ hiện trạng sử dụng đất; xây dựng báo cáo thuyết minh bản đồ hiện trạng sử dụng đất;</w:t>
      </w:r>
    </w:p>
    <w:p w14:paraId="757E16A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Xây dựng báo cáo kết quả kiểm kê đất đai.</w:t>
      </w:r>
    </w:p>
    <w:bookmarkEnd w:id="715"/>
    <w:p w14:paraId="0137AD82"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25296C">
        <w:rPr>
          <w:rFonts w:ascii="Times New Roman" w:hAnsi="Times New Roman"/>
          <w:b/>
          <w:color w:val="000000"/>
        </w:rPr>
        <w:t>Trách nhiệm tổ</w:t>
      </w:r>
      <w:r w:rsidRPr="00147B54">
        <w:rPr>
          <w:rFonts w:ascii="Times New Roman" w:hAnsi="Times New Roman"/>
          <w:b/>
          <w:color w:val="000000"/>
        </w:rPr>
        <w:t xml:space="preserve"> chứ</w:t>
      </w:r>
      <w:r w:rsidRPr="00B16BCF">
        <w:rPr>
          <w:rFonts w:ascii="Times New Roman" w:hAnsi="Times New Roman"/>
          <w:b/>
          <w:color w:val="000000"/>
        </w:rPr>
        <w:t>c thực hiện thố</w:t>
      </w:r>
      <w:r w:rsidRPr="00354582">
        <w:rPr>
          <w:rFonts w:ascii="Times New Roman" w:hAnsi="Times New Roman"/>
          <w:b/>
          <w:color w:val="000000"/>
        </w:rPr>
        <w:t>ng kê, kiể</w:t>
      </w:r>
      <w:r w:rsidRPr="00FB3968">
        <w:rPr>
          <w:rFonts w:ascii="Times New Roman" w:hAnsi="Times New Roman"/>
          <w:b/>
          <w:color w:val="000000"/>
        </w:rPr>
        <w:t xml:space="preserve">m kê đất đai </w:t>
      </w:r>
    </w:p>
    <w:p w14:paraId="5008078D" w14:textId="77777777" w:rsidR="00EC1C51" w:rsidRPr="008B6524"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 xml:space="preserve">1. </w:t>
      </w:r>
      <w:r w:rsidRPr="00A02926">
        <w:rPr>
          <w:rFonts w:ascii="Times New Roman" w:hAnsi="Times New Roman"/>
          <w:color w:val="000000"/>
        </w:rPr>
        <w:t>Ủy ban nhân dân các c</w:t>
      </w:r>
      <w:r w:rsidRPr="00C36CBA">
        <w:rPr>
          <w:rFonts w:ascii="Times New Roman" w:hAnsi="Times New Roman"/>
          <w:color w:val="000000"/>
        </w:rPr>
        <w:t>ấ</w:t>
      </w:r>
      <w:r w:rsidRPr="002703E0">
        <w:rPr>
          <w:rFonts w:ascii="Times New Roman" w:hAnsi="Times New Roman"/>
          <w:color w:val="000000"/>
        </w:rPr>
        <w:t>p t</w:t>
      </w:r>
      <w:r w:rsidRPr="001A3570">
        <w:rPr>
          <w:rFonts w:ascii="Times New Roman" w:hAnsi="Times New Roman"/>
          <w:color w:val="000000"/>
        </w:rPr>
        <w:t>ổ ch</w:t>
      </w:r>
      <w:r w:rsidRPr="00BC39BA">
        <w:rPr>
          <w:rFonts w:ascii="Times New Roman" w:hAnsi="Times New Roman"/>
          <w:color w:val="000000"/>
        </w:rPr>
        <w:t>ứ</w:t>
      </w:r>
      <w:r w:rsidRPr="00F45849">
        <w:rPr>
          <w:rFonts w:ascii="Times New Roman" w:hAnsi="Times New Roman"/>
          <w:color w:val="000000"/>
        </w:rPr>
        <w:t>c th</w:t>
      </w:r>
      <w:r w:rsidRPr="00E875C3">
        <w:rPr>
          <w:rFonts w:ascii="Times New Roman" w:hAnsi="Times New Roman"/>
          <w:color w:val="000000"/>
        </w:rPr>
        <w:t>ự</w:t>
      </w:r>
      <w:r w:rsidRPr="009245A5">
        <w:rPr>
          <w:rFonts w:ascii="Times New Roman" w:hAnsi="Times New Roman"/>
          <w:color w:val="000000"/>
        </w:rPr>
        <w:t>c hi</w:t>
      </w:r>
      <w:r w:rsidRPr="005754F9">
        <w:rPr>
          <w:rFonts w:ascii="Times New Roman" w:hAnsi="Times New Roman"/>
          <w:color w:val="000000"/>
        </w:rPr>
        <w:t>ệ</w:t>
      </w:r>
      <w:r w:rsidRPr="00AE2838">
        <w:rPr>
          <w:rFonts w:ascii="Times New Roman" w:hAnsi="Times New Roman"/>
          <w:color w:val="000000"/>
        </w:rPr>
        <w:t>n và phê duy</w:t>
      </w:r>
      <w:r w:rsidRPr="000A49B4">
        <w:rPr>
          <w:rFonts w:ascii="Times New Roman" w:hAnsi="Times New Roman"/>
          <w:color w:val="000000"/>
        </w:rPr>
        <w:t>ệt vi</w:t>
      </w:r>
      <w:r w:rsidRPr="008E05B2">
        <w:rPr>
          <w:rFonts w:ascii="Times New Roman" w:hAnsi="Times New Roman"/>
          <w:color w:val="000000"/>
        </w:rPr>
        <w:t>ệc th</w:t>
      </w:r>
      <w:r w:rsidRPr="00ED2A2C">
        <w:rPr>
          <w:rFonts w:ascii="Times New Roman" w:hAnsi="Times New Roman"/>
          <w:color w:val="000000"/>
        </w:rPr>
        <w:t>ố</w:t>
      </w:r>
      <w:r w:rsidRPr="00DF13E6">
        <w:rPr>
          <w:rFonts w:ascii="Times New Roman" w:hAnsi="Times New Roman"/>
          <w:color w:val="000000"/>
        </w:rPr>
        <w:t>ng kê, kiểm kê đ</w:t>
      </w:r>
      <w:r w:rsidRPr="00232F32">
        <w:rPr>
          <w:rFonts w:ascii="Times New Roman" w:hAnsi="Times New Roman"/>
          <w:color w:val="000000"/>
        </w:rPr>
        <w:t>ấ</w:t>
      </w:r>
      <w:r w:rsidRPr="00DD0AF5">
        <w:rPr>
          <w:rFonts w:ascii="Times New Roman" w:hAnsi="Times New Roman"/>
          <w:color w:val="000000"/>
        </w:rPr>
        <w:t>t đai của đ</w:t>
      </w:r>
      <w:r w:rsidRPr="008B6524">
        <w:rPr>
          <w:rFonts w:ascii="Times New Roman" w:hAnsi="Times New Roman"/>
          <w:color w:val="000000"/>
        </w:rPr>
        <w:t>ịa phương.</w:t>
      </w:r>
    </w:p>
    <w:p w14:paraId="5F169652"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E558A3">
        <w:rPr>
          <w:rFonts w:ascii="Times New Roman" w:hAnsi="Times New Roman"/>
          <w:color w:val="000000"/>
        </w:rPr>
        <w:t>2. Ủy ban nhân dân c</w:t>
      </w:r>
      <w:r w:rsidRPr="00E50CFC">
        <w:rPr>
          <w:rFonts w:ascii="Times New Roman" w:hAnsi="Times New Roman"/>
          <w:color w:val="000000"/>
        </w:rPr>
        <w:t>ấ</w:t>
      </w:r>
      <w:r w:rsidRPr="00702EC7">
        <w:rPr>
          <w:rFonts w:ascii="Times New Roman" w:hAnsi="Times New Roman"/>
          <w:color w:val="000000"/>
        </w:rPr>
        <w:t>p xã, c</w:t>
      </w:r>
      <w:r w:rsidRPr="00ED04D9">
        <w:rPr>
          <w:rFonts w:ascii="Times New Roman" w:hAnsi="Times New Roman"/>
          <w:color w:val="000000"/>
        </w:rPr>
        <w:t>ấp huyện báo cáo Ủy ban nhân dân cấp trên trực tiếp</w:t>
      </w:r>
      <w:r w:rsidRPr="00ED04D9">
        <w:rPr>
          <w:color w:val="000000"/>
        </w:rPr>
        <w:t xml:space="preserve"> </w:t>
      </w:r>
      <w:r w:rsidRPr="0025296C">
        <w:rPr>
          <w:rFonts w:ascii="Times New Roman" w:hAnsi="Times New Roman"/>
          <w:color w:val="000000"/>
        </w:rPr>
        <w:t>về kế</w:t>
      </w:r>
      <w:r w:rsidRPr="00147B54">
        <w:rPr>
          <w:rFonts w:ascii="Times New Roman" w:hAnsi="Times New Roman"/>
          <w:color w:val="000000"/>
        </w:rPr>
        <w:t>t quả</w:t>
      </w:r>
      <w:r w:rsidRPr="00B16BCF">
        <w:rPr>
          <w:rFonts w:ascii="Times New Roman" w:hAnsi="Times New Roman"/>
          <w:color w:val="000000"/>
        </w:rPr>
        <w:t xml:space="preserve"> thống kê, kiểm kê đấ</w:t>
      </w:r>
      <w:r w:rsidRPr="00354582">
        <w:rPr>
          <w:rFonts w:ascii="Times New Roman" w:hAnsi="Times New Roman"/>
          <w:color w:val="000000"/>
        </w:rPr>
        <w:t>t đai.</w:t>
      </w:r>
      <w:r w:rsidRPr="00FB3968">
        <w:rPr>
          <w:rFonts w:ascii="Times New Roman" w:hAnsi="Times New Roman"/>
          <w:color w:val="000000"/>
        </w:rPr>
        <w:t xml:space="preserve"> </w:t>
      </w:r>
    </w:p>
    <w:p w14:paraId="0091B4E4"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 xml:space="preserve">3. </w:t>
      </w:r>
      <w:r w:rsidRPr="00A02926">
        <w:rPr>
          <w:rFonts w:ascii="Times New Roman" w:hAnsi="Times New Roman"/>
          <w:color w:val="000000"/>
        </w:rPr>
        <w:t>Ủy ban nhân dân c</w:t>
      </w:r>
      <w:r w:rsidRPr="00C36CBA">
        <w:rPr>
          <w:rFonts w:ascii="Times New Roman" w:hAnsi="Times New Roman"/>
          <w:color w:val="000000"/>
        </w:rPr>
        <w:t>ấ</w:t>
      </w:r>
      <w:r w:rsidRPr="002703E0">
        <w:rPr>
          <w:rFonts w:ascii="Times New Roman" w:hAnsi="Times New Roman"/>
          <w:color w:val="000000"/>
        </w:rPr>
        <w:t>p t</w:t>
      </w:r>
      <w:r w:rsidRPr="001A3570">
        <w:rPr>
          <w:rFonts w:ascii="Times New Roman" w:hAnsi="Times New Roman"/>
          <w:color w:val="000000"/>
        </w:rPr>
        <w:t>ỉnh có trách nhi</w:t>
      </w:r>
      <w:r w:rsidRPr="00BC39BA">
        <w:rPr>
          <w:rFonts w:ascii="Times New Roman" w:hAnsi="Times New Roman"/>
          <w:color w:val="000000"/>
        </w:rPr>
        <w:t>ệ</w:t>
      </w:r>
      <w:r w:rsidRPr="00F45849">
        <w:rPr>
          <w:rFonts w:ascii="Times New Roman" w:hAnsi="Times New Roman"/>
          <w:color w:val="000000"/>
        </w:rPr>
        <w:t>m công b</w:t>
      </w:r>
      <w:r w:rsidRPr="00E875C3">
        <w:rPr>
          <w:rFonts w:ascii="Times New Roman" w:hAnsi="Times New Roman"/>
          <w:color w:val="000000"/>
        </w:rPr>
        <w:t>ố</w:t>
      </w:r>
      <w:r w:rsidRPr="009245A5">
        <w:rPr>
          <w:rFonts w:ascii="Times New Roman" w:hAnsi="Times New Roman"/>
          <w:color w:val="000000"/>
        </w:rPr>
        <w:t xml:space="preserve"> k</w:t>
      </w:r>
      <w:r w:rsidRPr="005754F9">
        <w:rPr>
          <w:rFonts w:ascii="Times New Roman" w:hAnsi="Times New Roman"/>
          <w:color w:val="000000"/>
        </w:rPr>
        <w:t>ế</w:t>
      </w:r>
      <w:r w:rsidRPr="00AE2838">
        <w:rPr>
          <w:rFonts w:ascii="Times New Roman" w:hAnsi="Times New Roman"/>
          <w:color w:val="000000"/>
        </w:rPr>
        <w:t>t qu</w:t>
      </w:r>
      <w:r w:rsidRPr="000A49B4">
        <w:rPr>
          <w:rFonts w:ascii="Times New Roman" w:hAnsi="Times New Roman"/>
          <w:color w:val="000000"/>
        </w:rPr>
        <w:t>ả th</w:t>
      </w:r>
      <w:r w:rsidRPr="008E05B2">
        <w:rPr>
          <w:rFonts w:ascii="Times New Roman" w:hAnsi="Times New Roman"/>
          <w:color w:val="000000"/>
        </w:rPr>
        <w:t>ống kê đ</w:t>
      </w:r>
      <w:r w:rsidRPr="00ED2A2C">
        <w:rPr>
          <w:rFonts w:ascii="Times New Roman" w:hAnsi="Times New Roman"/>
          <w:color w:val="000000"/>
        </w:rPr>
        <w:t>ấ</w:t>
      </w:r>
      <w:r w:rsidRPr="00DF13E6">
        <w:rPr>
          <w:rFonts w:ascii="Times New Roman" w:hAnsi="Times New Roman"/>
          <w:color w:val="000000"/>
        </w:rPr>
        <w:t>t đai và báo cáo Bộ Tài nguyên và Môi trườ</w:t>
      </w:r>
      <w:r w:rsidRPr="00232F32">
        <w:rPr>
          <w:rFonts w:ascii="Times New Roman" w:hAnsi="Times New Roman"/>
          <w:color w:val="000000"/>
        </w:rPr>
        <w:t>ng</w:t>
      </w:r>
      <w:r w:rsidRPr="00ED04D9">
        <w:rPr>
          <w:color w:val="000000"/>
        </w:rPr>
        <w:t xml:space="preserve"> </w:t>
      </w:r>
      <w:r w:rsidRPr="0025296C">
        <w:rPr>
          <w:rFonts w:ascii="Times New Roman" w:hAnsi="Times New Roman"/>
          <w:color w:val="000000"/>
        </w:rPr>
        <w:t>trước ngày 31 tháng 3 hằ</w:t>
      </w:r>
      <w:r w:rsidRPr="00147B54">
        <w:rPr>
          <w:rFonts w:ascii="Times New Roman" w:hAnsi="Times New Roman"/>
          <w:color w:val="000000"/>
        </w:rPr>
        <w:t>ng năm, tr</w:t>
      </w:r>
      <w:r w:rsidRPr="00B16BCF">
        <w:rPr>
          <w:rFonts w:ascii="Times New Roman" w:hAnsi="Times New Roman"/>
          <w:color w:val="000000"/>
        </w:rPr>
        <w:t>ừ năm kiểm kê đất đai</w:t>
      </w:r>
      <w:r w:rsidRPr="00354582">
        <w:rPr>
          <w:rFonts w:ascii="Times New Roman" w:hAnsi="Times New Roman"/>
          <w:color w:val="000000"/>
        </w:rPr>
        <w:t xml:space="preserve">. </w:t>
      </w:r>
    </w:p>
    <w:p w14:paraId="70D52DEC" w14:textId="77777777" w:rsidR="00EC1C51" w:rsidRPr="00E50CFC"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4. Ủy ban nhân dân c</w:t>
      </w:r>
      <w:r w:rsidRPr="00A02926">
        <w:rPr>
          <w:rFonts w:ascii="Times New Roman" w:hAnsi="Times New Roman"/>
          <w:color w:val="000000"/>
        </w:rPr>
        <w:t>ấp t</w:t>
      </w:r>
      <w:r w:rsidRPr="00C36CBA">
        <w:rPr>
          <w:rFonts w:ascii="Times New Roman" w:hAnsi="Times New Roman"/>
          <w:color w:val="000000"/>
        </w:rPr>
        <w:t>ỉ</w:t>
      </w:r>
      <w:r w:rsidRPr="002703E0">
        <w:rPr>
          <w:rFonts w:ascii="Times New Roman" w:hAnsi="Times New Roman"/>
          <w:color w:val="000000"/>
        </w:rPr>
        <w:t>nh có trách nhi</w:t>
      </w:r>
      <w:r w:rsidRPr="001A3570">
        <w:rPr>
          <w:rFonts w:ascii="Times New Roman" w:hAnsi="Times New Roman"/>
          <w:color w:val="000000"/>
        </w:rPr>
        <w:t>ệm báo cáo B</w:t>
      </w:r>
      <w:r w:rsidRPr="00BC39BA">
        <w:rPr>
          <w:rFonts w:ascii="Times New Roman" w:hAnsi="Times New Roman"/>
          <w:color w:val="000000"/>
        </w:rPr>
        <w:t>ộ</w:t>
      </w:r>
      <w:r w:rsidRPr="00F45849">
        <w:rPr>
          <w:rFonts w:ascii="Times New Roman" w:hAnsi="Times New Roman"/>
          <w:color w:val="000000"/>
        </w:rPr>
        <w:t xml:space="preserve"> Tài nguyên và Môi trư</w:t>
      </w:r>
      <w:r w:rsidRPr="00E875C3">
        <w:rPr>
          <w:rFonts w:ascii="Times New Roman" w:hAnsi="Times New Roman"/>
          <w:color w:val="000000"/>
        </w:rPr>
        <w:t>ờ</w:t>
      </w:r>
      <w:r w:rsidRPr="009245A5">
        <w:rPr>
          <w:rFonts w:ascii="Times New Roman" w:hAnsi="Times New Roman"/>
          <w:color w:val="000000"/>
        </w:rPr>
        <w:t>ng k</w:t>
      </w:r>
      <w:r w:rsidRPr="005754F9">
        <w:rPr>
          <w:rFonts w:ascii="Times New Roman" w:hAnsi="Times New Roman"/>
          <w:color w:val="000000"/>
        </w:rPr>
        <w:t>ế</w:t>
      </w:r>
      <w:r w:rsidRPr="00AE2838">
        <w:rPr>
          <w:rFonts w:ascii="Times New Roman" w:hAnsi="Times New Roman"/>
          <w:color w:val="000000"/>
        </w:rPr>
        <w:t>t qu</w:t>
      </w:r>
      <w:r w:rsidRPr="000A49B4">
        <w:rPr>
          <w:rFonts w:ascii="Times New Roman" w:hAnsi="Times New Roman"/>
          <w:color w:val="000000"/>
        </w:rPr>
        <w:t>ả ki</w:t>
      </w:r>
      <w:r w:rsidRPr="008E05B2">
        <w:rPr>
          <w:rFonts w:ascii="Times New Roman" w:hAnsi="Times New Roman"/>
          <w:color w:val="000000"/>
        </w:rPr>
        <w:t>ểm kê đ</w:t>
      </w:r>
      <w:r w:rsidRPr="00ED2A2C">
        <w:rPr>
          <w:rFonts w:ascii="Times New Roman" w:hAnsi="Times New Roman"/>
          <w:color w:val="000000"/>
        </w:rPr>
        <w:t>ấ</w:t>
      </w:r>
      <w:r w:rsidRPr="00DF13E6">
        <w:rPr>
          <w:rFonts w:ascii="Times New Roman" w:hAnsi="Times New Roman"/>
          <w:color w:val="000000"/>
        </w:rPr>
        <w:t>t đai trước ngày 30 tháng 6 năm kế</w:t>
      </w:r>
      <w:r w:rsidRPr="00232F32">
        <w:rPr>
          <w:rFonts w:ascii="Times New Roman" w:hAnsi="Times New Roman"/>
          <w:color w:val="000000"/>
        </w:rPr>
        <w:t xml:space="preserve"> ti</w:t>
      </w:r>
      <w:r w:rsidRPr="00DD0AF5">
        <w:rPr>
          <w:rFonts w:ascii="Times New Roman" w:hAnsi="Times New Roman"/>
          <w:color w:val="000000"/>
        </w:rPr>
        <w:t>ếp củ</w:t>
      </w:r>
      <w:r w:rsidRPr="008B6524">
        <w:rPr>
          <w:rFonts w:ascii="Times New Roman" w:hAnsi="Times New Roman"/>
          <w:color w:val="000000"/>
        </w:rPr>
        <w:t>a năm ki</w:t>
      </w:r>
      <w:r w:rsidRPr="00E558A3">
        <w:rPr>
          <w:rFonts w:ascii="Times New Roman" w:hAnsi="Times New Roman"/>
          <w:color w:val="000000"/>
        </w:rPr>
        <w:t>ểm kê đấ</w:t>
      </w:r>
      <w:r w:rsidRPr="00E50CFC">
        <w:rPr>
          <w:rFonts w:ascii="Times New Roman" w:hAnsi="Times New Roman"/>
          <w:color w:val="000000"/>
        </w:rPr>
        <w:t>t đai.</w:t>
      </w:r>
    </w:p>
    <w:p w14:paraId="3D4F9F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702EC7">
        <w:rPr>
          <w:rFonts w:ascii="Times New Roman" w:hAnsi="Times New Roman"/>
          <w:color w:val="000000"/>
        </w:rPr>
        <w:t>5</w:t>
      </w:r>
      <w:r w:rsidRPr="00ED04D9">
        <w:rPr>
          <w:rFonts w:ascii="Times New Roman" w:hAnsi="Times New Roman"/>
          <w:color w:val="000000"/>
        </w:rPr>
        <w:t>. Bộ Quốc phòng, Bộ Công an có trách nhiệm chủ trì, phối hợp với Ủy ban nhân dân cấp tỉnh thực hiện thống kê, kiểm kê đất quốc phòng, an ninh.</w:t>
      </w:r>
    </w:p>
    <w:p w14:paraId="329ABB65" w14:textId="77777777" w:rsidR="00EC1C51" w:rsidRPr="00A02926"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6. Bộ Tài nguyên và Môi trường tổng hợp</w:t>
      </w:r>
      <w:r w:rsidRPr="00ED04D9">
        <w:rPr>
          <w:color w:val="000000"/>
        </w:rPr>
        <w:t xml:space="preserve"> </w:t>
      </w:r>
      <w:r w:rsidRPr="0025296C">
        <w:rPr>
          <w:rFonts w:ascii="Times New Roman" w:hAnsi="Times New Roman"/>
          <w:color w:val="000000"/>
        </w:rPr>
        <w:t>kết quả</w:t>
      </w:r>
      <w:r w:rsidRPr="00147B54">
        <w:rPr>
          <w:rFonts w:ascii="Times New Roman" w:hAnsi="Times New Roman"/>
          <w:color w:val="000000"/>
        </w:rPr>
        <w:t xml:space="preserve"> thố</w:t>
      </w:r>
      <w:r w:rsidRPr="00B16BCF">
        <w:rPr>
          <w:rFonts w:ascii="Times New Roman" w:hAnsi="Times New Roman"/>
          <w:color w:val="000000"/>
        </w:rPr>
        <w:t>ng kê đất đai hàng năm c</w:t>
      </w:r>
      <w:r w:rsidRPr="00354582">
        <w:rPr>
          <w:rFonts w:ascii="Times New Roman" w:hAnsi="Times New Roman"/>
          <w:color w:val="000000"/>
        </w:rPr>
        <w:t>ủa c</w:t>
      </w:r>
      <w:r w:rsidRPr="00FB3968">
        <w:rPr>
          <w:rFonts w:ascii="Times New Roman" w:hAnsi="Times New Roman"/>
          <w:color w:val="000000"/>
        </w:rPr>
        <w:t>ả nước</w:t>
      </w:r>
      <w:r w:rsidRPr="00A02926">
        <w:rPr>
          <w:rFonts w:ascii="Times New Roman" w:hAnsi="Times New Roman"/>
          <w:color w:val="000000"/>
        </w:rPr>
        <w:t xml:space="preserve"> và công bố</w:t>
      </w:r>
      <w:r w:rsidRPr="00C36CBA">
        <w:rPr>
          <w:rFonts w:ascii="Times New Roman" w:hAnsi="Times New Roman"/>
          <w:color w:val="000000"/>
        </w:rPr>
        <w:t xml:space="preserve"> trư</w:t>
      </w:r>
      <w:r w:rsidRPr="002703E0">
        <w:rPr>
          <w:rFonts w:ascii="Times New Roman" w:hAnsi="Times New Roman"/>
          <w:color w:val="000000"/>
        </w:rPr>
        <w:t>ớ</w:t>
      </w:r>
      <w:r w:rsidRPr="001A3570">
        <w:rPr>
          <w:rFonts w:ascii="Times New Roman" w:hAnsi="Times New Roman"/>
          <w:color w:val="000000"/>
        </w:rPr>
        <w:t>c ngày 30 tháng 6 hằ</w:t>
      </w:r>
      <w:r w:rsidRPr="00BC39BA">
        <w:rPr>
          <w:rFonts w:ascii="Times New Roman" w:hAnsi="Times New Roman"/>
          <w:color w:val="000000"/>
        </w:rPr>
        <w:t>ng năm</w:t>
      </w:r>
      <w:r w:rsidRPr="00F45849">
        <w:rPr>
          <w:rFonts w:ascii="Times New Roman" w:hAnsi="Times New Roman"/>
          <w:color w:val="000000"/>
        </w:rPr>
        <w:t>; t</w:t>
      </w:r>
      <w:r w:rsidRPr="00E875C3">
        <w:rPr>
          <w:rFonts w:ascii="Times New Roman" w:hAnsi="Times New Roman"/>
          <w:color w:val="000000"/>
        </w:rPr>
        <w:t>ổ</w:t>
      </w:r>
      <w:r w:rsidRPr="009245A5">
        <w:rPr>
          <w:rFonts w:ascii="Times New Roman" w:hAnsi="Times New Roman"/>
          <w:color w:val="000000"/>
        </w:rPr>
        <w:t>ng h</w:t>
      </w:r>
      <w:r w:rsidRPr="005754F9">
        <w:rPr>
          <w:rFonts w:ascii="Times New Roman" w:hAnsi="Times New Roman"/>
          <w:color w:val="000000"/>
        </w:rPr>
        <w:t>ợ</w:t>
      </w:r>
      <w:r w:rsidRPr="00AE2838">
        <w:rPr>
          <w:rFonts w:ascii="Times New Roman" w:hAnsi="Times New Roman"/>
          <w:color w:val="000000"/>
        </w:rPr>
        <w:t>p</w:t>
      </w:r>
      <w:r w:rsidRPr="000A49B4">
        <w:rPr>
          <w:rFonts w:ascii="Times New Roman" w:hAnsi="Times New Roman"/>
          <w:color w:val="000000"/>
        </w:rPr>
        <w:t xml:space="preserve"> báo cáo Thủ</w:t>
      </w:r>
      <w:r w:rsidRPr="008E05B2">
        <w:rPr>
          <w:rFonts w:ascii="Times New Roman" w:hAnsi="Times New Roman"/>
          <w:color w:val="000000"/>
        </w:rPr>
        <w:t xml:space="preserve"> tướ</w:t>
      </w:r>
      <w:r w:rsidRPr="00ED2A2C">
        <w:rPr>
          <w:rFonts w:ascii="Times New Roman" w:hAnsi="Times New Roman"/>
          <w:color w:val="000000"/>
        </w:rPr>
        <w:t>ng Chính ph</w:t>
      </w:r>
      <w:r w:rsidRPr="00DF13E6">
        <w:rPr>
          <w:rFonts w:ascii="Times New Roman" w:hAnsi="Times New Roman"/>
          <w:color w:val="000000"/>
        </w:rPr>
        <w:t>ủ và công bố k</w:t>
      </w:r>
      <w:r w:rsidRPr="00232F32">
        <w:rPr>
          <w:rFonts w:ascii="Times New Roman" w:hAnsi="Times New Roman"/>
          <w:color w:val="000000"/>
        </w:rPr>
        <w:t>ế</w:t>
      </w:r>
      <w:r w:rsidRPr="00DD0AF5">
        <w:rPr>
          <w:rFonts w:ascii="Times New Roman" w:hAnsi="Times New Roman"/>
          <w:color w:val="000000"/>
        </w:rPr>
        <w:t>t quả ki</w:t>
      </w:r>
      <w:r w:rsidRPr="008B6524">
        <w:rPr>
          <w:rFonts w:ascii="Times New Roman" w:hAnsi="Times New Roman"/>
          <w:color w:val="000000"/>
        </w:rPr>
        <w:t>ểm kê đ</w:t>
      </w:r>
      <w:r w:rsidRPr="00E558A3">
        <w:rPr>
          <w:rFonts w:ascii="Times New Roman" w:hAnsi="Times New Roman"/>
          <w:color w:val="000000"/>
        </w:rPr>
        <w:t>ất đai 05 năm củ</w:t>
      </w:r>
      <w:r w:rsidRPr="00E50CFC">
        <w:rPr>
          <w:rFonts w:ascii="Times New Roman" w:hAnsi="Times New Roman"/>
          <w:color w:val="000000"/>
        </w:rPr>
        <w:t>a c</w:t>
      </w:r>
      <w:r w:rsidRPr="00702EC7">
        <w:rPr>
          <w:rFonts w:ascii="Times New Roman" w:hAnsi="Times New Roman"/>
          <w:color w:val="000000"/>
        </w:rPr>
        <w:t>ả</w:t>
      </w:r>
      <w:r w:rsidRPr="00ED04D9">
        <w:rPr>
          <w:rFonts w:ascii="Times New Roman" w:hAnsi="Times New Roman"/>
          <w:color w:val="000000"/>
        </w:rPr>
        <w:t xml:space="preserve"> nước</w:t>
      </w:r>
      <w:r w:rsidRPr="00ED04D9">
        <w:rPr>
          <w:color w:val="000000"/>
        </w:rPr>
        <w:t xml:space="preserve"> </w:t>
      </w:r>
      <w:r w:rsidRPr="0025296C">
        <w:rPr>
          <w:rFonts w:ascii="Times New Roman" w:hAnsi="Times New Roman"/>
          <w:color w:val="000000"/>
        </w:rPr>
        <w:t>trước ngày 30</w:t>
      </w:r>
      <w:r w:rsidRPr="00147B54">
        <w:rPr>
          <w:rFonts w:ascii="Times New Roman" w:hAnsi="Times New Roman"/>
          <w:color w:val="000000"/>
        </w:rPr>
        <w:t xml:space="preserve"> tháng 9</w:t>
      </w:r>
      <w:r w:rsidRPr="00B16BCF">
        <w:rPr>
          <w:rFonts w:ascii="Times New Roman" w:hAnsi="Times New Roman"/>
          <w:color w:val="000000"/>
        </w:rPr>
        <w:t xml:space="preserve"> của năm kế tiế</w:t>
      </w:r>
      <w:r w:rsidRPr="00354582">
        <w:rPr>
          <w:rFonts w:ascii="Times New Roman" w:hAnsi="Times New Roman"/>
          <w:color w:val="000000"/>
        </w:rPr>
        <w:t>p củ</w:t>
      </w:r>
      <w:r w:rsidRPr="00FB3968">
        <w:rPr>
          <w:rFonts w:ascii="Times New Roman" w:hAnsi="Times New Roman"/>
          <w:color w:val="000000"/>
        </w:rPr>
        <w:t>a năm kiểm kê đấ</w:t>
      </w:r>
      <w:r w:rsidRPr="00A02926">
        <w:rPr>
          <w:rFonts w:ascii="Times New Roman" w:hAnsi="Times New Roman"/>
          <w:color w:val="000000"/>
        </w:rPr>
        <w:t>t đai.</w:t>
      </w:r>
    </w:p>
    <w:p w14:paraId="7513EC0D" w14:textId="77777777" w:rsidR="00EC1C51" w:rsidRPr="00E50CFC" w:rsidRDefault="00EC1C51" w:rsidP="00EC1C51">
      <w:pPr>
        <w:widowControl w:val="0"/>
        <w:tabs>
          <w:tab w:val="left" w:pos="0"/>
        </w:tabs>
        <w:spacing w:before="120" w:line="340" w:lineRule="exact"/>
        <w:rPr>
          <w:rFonts w:ascii="Times New Roman" w:hAnsi="Times New Roman"/>
          <w:color w:val="000000"/>
        </w:rPr>
      </w:pPr>
      <w:r w:rsidRPr="00C36CBA">
        <w:rPr>
          <w:rFonts w:ascii="Times New Roman" w:hAnsi="Times New Roman"/>
          <w:color w:val="000000"/>
        </w:rPr>
        <w:t>7</w:t>
      </w:r>
      <w:r w:rsidRPr="002703E0">
        <w:rPr>
          <w:rFonts w:ascii="Times New Roman" w:hAnsi="Times New Roman"/>
          <w:color w:val="000000"/>
        </w:rPr>
        <w:t>. Kinh phí th</w:t>
      </w:r>
      <w:r w:rsidRPr="001A3570">
        <w:rPr>
          <w:rFonts w:ascii="Times New Roman" w:hAnsi="Times New Roman"/>
          <w:color w:val="000000"/>
        </w:rPr>
        <w:t>ực hi</w:t>
      </w:r>
      <w:r w:rsidRPr="00BC39BA">
        <w:rPr>
          <w:rFonts w:ascii="Times New Roman" w:hAnsi="Times New Roman"/>
          <w:color w:val="000000"/>
        </w:rPr>
        <w:t>ệ</w:t>
      </w:r>
      <w:r w:rsidRPr="00F45849">
        <w:rPr>
          <w:rFonts w:ascii="Times New Roman" w:hAnsi="Times New Roman"/>
          <w:color w:val="000000"/>
        </w:rPr>
        <w:t>n th</w:t>
      </w:r>
      <w:r w:rsidRPr="00E875C3">
        <w:rPr>
          <w:rFonts w:ascii="Times New Roman" w:hAnsi="Times New Roman"/>
          <w:color w:val="000000"/>
        </w:rPr>
        <w:t>ố</w:t>
      </w:r>
      <w:r w:rsidRPr="009245A5">
        <w:rPr>
          <w:rFonts w:ascii="Times New Roman" w:hAnsi="Times New Roman"/>
          <w:color w:val="000000"/>
        </w:rPr>
        <w:t>ng kê, ki</w:t>
      </w:r>
      <w:r w:rsidRPr="005754F9">
        <w:rPr>
          <w:rFonts w:ascii="Times New Roman" w:hAnsi="Times New Roman"/>
          <w:color w:val="000000"/>
        </w:rPr>
        <w:t>ể</w:t>
      </w:r>
      <w:r w:rsidRPr="00AE2838">
        <w:rPr>
          <w:rFonts w:ascii="Times New Roman" w:hAnsi="Times New Roman"/>
          <w:color w:val="000000"/>
        </w:rPr>
        <w:t>m kê đ</w:t>
      </w:r>
      <w:r w:rsidRPr="000A49B4">
        <w:rPr>
          <w:rFonts w:ascii="Times New Roman" w:hAnsi="Times New Roman"/>
          <w:color w:val="000000"/>
        </w:rPr>
        <w:t xml:space="preserve">ất đai </w:t>
      </w:r>
      <w:r w:rsidRPr="008E05B2">
        <w:rPr>
          <w:rFonts w:ascii="Times New Roman" w:hAnsi="Times New Roman"/>
          <w:color w:val="000000"/>
        </w:rPr>
        <w:t>do ngân sách nhà nướ</w:t>
      </w:r>
      <w:r w:rsidRPr="00ED2A2C">
        <w:rPr>
          <w:rFonts w:ascii="Times New Roman" w:hAnsi="Times New Roman"/>
          <w:color w:val="000000"/>
        </w:rPr>
        <w:t>c b</w:t>
      </w:r>
      <w:r w:rsidRPr="00DF13E6">
        <w:rPr>
          <w:rFonts w:ascii="Times New Roman" w:hAnsi="Times New Roman"/>
          <w:color w:val="000000"/>
        </w:rPr>
        <w:t>ảo đảm và đư</w:t>
      </w:r>
      <w:r w:rsidRPr="00232F32">
        <w:rPr>
          <w:rFonts w:ascii="Times New Roman" w:hAnsi="Times New Roman"/>
          <w:color w:val="000000"/>
        </w:rPr>
        <w:t>ợ</w:t>
      </w:r>
      <w:r w:rsidRPr="00DD0AF5">
        <w:rPr>
          <w:rFonts w:ascii="Times New Roman" w:hAnsi="Times New Roman"/>
          <w:color w:val="000000"/>
        </w:rPr>
        <w:t>c bố trí theo quy đ</w:t>
      </w:r>
      <w:r w:rsidRPr="008B6524">
        <w:rPr>
          <w:rFonts w:ascii="Times New Roman" w:hAnsi="Times New Roman"/>
          <w:color w:val="000000"/>
        </w:rPr>
        <w:t>ịnh c</w:t>
      </w:r>
      <w:r w:rsidRPr="00E558A3">
        <w:rPr>
          <w:rFonts w:ascii="Times New Roman" w:hAnsi="Times New Roman"/>
          <w:color w:val="000000"/>
        </w:rPr>
        <w:t>ủa pháp luậ</w:t>
      </w:r>
      <w:r w:rsidRPr="00E50CFC">
        <w:rPr>
          <w:rFonts w:ascii="Times New Roman" w:hAnsi="Times New Roman"/>
          <w:color w:val="000000"/>
        </w:rPr>
        <w:t xml:space="preserve">t. </w:t>
      </w:r>
    </w:p>
    <w:p w14:paraId="1853B12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702EC7">
        <w:rPr>
          <w:rFonts w:ascii="Times New Roman" w:hAnsi="Times New Roman"/>
          <w:color w:val="000000"/>
        </w:rPr>
        <w:t>8. B</w:t>
      </w:r>
      <w:r w:rsidRPr="00ED04D9">
        <w:rPr>
          <w:rFonts w:ascii="Times New Roman" w:hAnsi="Times New Roman"/>
          <w:color w:val="000000"/>
        </w:rPr>
        <w:t>ộ trưởng Bộ Tài nguyên và Môi trường, Chủ tịch Ủy ban nhân dân cấp tỉnh quyết định nội dung, hoạt động kiểm kê đất đai chuyên đề.</w:t>
      </w:r>
    </w:p>
    <w:p w14:paraId="5DC0C7F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9. Bộ trưởng Bộ Tài nguyên và Môi trường quy định chi tiết việc thống kê, </w:t>
      </w:r>
      <w:r w:rsidRPr="00ED04D9">
        <w:rPr>
          <w:rFonts w:ascii="Times New Roman" w:hAnsi="Times New Roman"/>
          <w:color w:val="000000"/>
        </w:rPr>
        <w:lastRenderedPageBreak/>
        <w:t>kiểm kê đất đai và lập bản đồ hiện trạng sử dụng đất.</w:t>
      </w:r>
    </w:p>
    <w:p w14:paraId="47C4268C"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716" w:name="_Toc107651181"/>
      <w:bookmarkStart w:id="717" w:name="_Toc112138519"/>
      <w:bookmarkStart w:id="718" w:name="_Toc114566866"/>
      <w:bookmarkStart w:id="719" w:name="_Toc115080032"/>
      <w:bookmarkStart w:id="720" w:name="_Toc115358201"/>
      <w:bookmarkStart w:id="721" w:name="_Toc120303452"/>
      <w:bookmarkStart w:id="722" w:name="_Toc130825139"/>
      <w:bookmarkStart w:id="723" w:name="_Toc107651200"/>
      <w:bookmarkStart w:id="724" w:name="_Toc345665996"/>
      <w:bookmarkStart w:id="725" w:name="_Toc347232097"/>
      <w:bookmarkStart w:id="726" w:name="_Toc353191956"/>
      <w:bookmarkStart w:id="727" w:name="_Toc353198435"/>
      <w:bookmarkStart w:id="728" w:name="_Toc353202268"/>
      <w:bookmarkStart w:id="729" w:name="_Toc353268329"/>
      <w:bookmarkStart w:id="730" w:name="_Toc353529480"/>
      <w:bookmarkStart w:id="731" w:name="_Toc353530340"/>
      <w:bookmarkStart w:id="732" w:name="_Toc366230729"/>
      <w:bookmarkStart w:id="733" w:name="_Toc368428531"/>
      <w:bookmarkStart w:id="734" w:name="_Toc368429481"/>
      <w:bookmarkStart w:id="735" w:name="_Toc368430073"/>
      <w:bookmarkStart w:id="736" w:name="_Toc368430954"/>
      <w:bookmarkStart w:id="737" w:name="_Toc368432116"/>
      <w:bookmarkStart w:id="738" w:name="_Toc373262723"/>
      <w:bookmarkStart w:id="739" w:name="_Toc397947781"/>
      <w:bookmarkStart w:id="740" w:name="_Toc107651222"/>
      <w:bookmarkStart w:id="741" w:name="_Toc112138559"/>
      <w:bookmarkStart w:id="742" w:name="_Toc114566883"/>
      <w:bookmarkStart w:id="743" w:name="_Toc115080050"/>
      <w:bookmarkStart w:id="744" w:name="_Toc115358219"/>
      <w:bookmarkStart w:id="745" w:name="_Toc120303470"/>
      <w:r w:rsidRPr="007D35CB">
        <w:rPr>
          <w:rFonts w:ascii="Times New Roman" w:hAnsi="Times New Roman"/>
          <w:b/>
          <w:color w:val="000000"/>
          <w:lang w:val="vi-VN"/>
        </w:rPr>
        <w:t>Chương V</w:t>
      </w:r>
      <w:bookmarkEnd w:id="716"/>
      <w:bookmarkEnd w:id="717"/>
      <w:bookmarkEnd w:id="718"/>
      <w:bookmarkEnd w:id="719"/>
      <w:bookmarkEnd w:id="720"/>
      <w:bookmarkEnd w:id="721"/>
      <w:bookmarkEnd w:id="722"/>
    </w:p>
    <w:p w14:paraId="4B079E34" w14:textId="77777777" w:rsidR="00EC1C51" w:rsidRPr="007D35CB"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746" w:name="_Toc107651182"/>
      <w:bookmarkStart w:id="747" w:name="_Toc112138520"/>
      <w:bookmarkStart w:id="748" w:name="_Toc114566867"/>
      <w:bookmarkStart w:id="749" w:name="_Toc115080033"/>
      <w:bookmarkStart w:id="750" w:name="_Toc115358202"/>
      <w:bookmarkStart w:id="751" w:name="_Toc120303453"/>
      <w:bookmarkStart w:id="752" w:name="_Toc130825140"/>
      <w:r w:rsidRPr="007D35CB">
        <w:rPr>
          <w:rFonts w:ascii="Times New Roman" w:hAnsi="Times New Roman"/>
          <w:b/>
          <w:color w:val="000000"/>
          <w:lang w:val="vi-VN"/>
        </w:rPr>
        <w:t>QUY HOẠCH, KẾ HOẠCH SỬ DỤNG ĐẤT</w:t>
      </w:r>
      <w:bookmarkEnd w:id="746"/>
      <w:bookmarkEnd w:id="747"/>
      <w:bookmarkEnd w:id="748"/>
      <w:bookmarkEnd w:id="749"/>
      <w:bookmarkEnd w:id="750"/>
      <w:bookmarkEnd w:id="751"/>
      <w:bookmarkEnd w:id="752"/>
    </w:p>
    <w:p w14:paraId="7E4D0675"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p>
    <w:p w14:paraId="6BFDA0FA"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it-IT"/>
        </w:rPr>
      </w:pPr>
      <w:bookmarkStart w:id="753" w:name="_Toc107651183"/>
      <w:bookmarkStart w:id="754" w:name="_Toc112138521"/>
      <w:bookmarkStart w:id="755" w:name="_Toc114566868"/>
      <w:bookmarkStart w:id="756" w:name="_Toc115080034"/>
      <w:bookmarkStart w:id="757" w:name="_Toc115358203"/>
      <w:bookmarkStart w:id="758" w:name="_Toc120303454"/>
      <w:bookmarkStart w:id="759" w:name="_Toc107651185"/>
      <w:bookmarkStart w:id="760" w:name="_Toc112138523"/>
      <w:bookmarkStart w:id="761" w:name="_Toc114566870"/>
      <w:bookmarkStart w:id="762" w:name="_Toc115080036"/>
      <w:bookmarkStart w:id="763" w:name="_Toc115358205"/>
      <w:bookmarkStart w:id="764" w:name="_Toc120303456"/>
      <w:bookmarkStart w:id="765" w:name="_Toc107651186"/>
      <w:bookmarkStart w:id="766" w:name="_Toc112138524"/>
      <w:bookmarkStart w:id="767" w:name="_Ref113308311"/>
      <w:bookmarkStart w:id="768" w:name="_Toc114566871"/>
      <w:bookmarkStart w:id="769" w:name="_Toc115080037"/>
      <w:bookmarkStart w:id="770" w:name="_Toc115358206"/>
      <w:bookmarkStart w:id="771" w:name="_Toc120303457"/>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25296C">
        <w:rPr>
          <w:rFonts w:ascii="Times New Roman" w:hAnsi="Times New Roman"/>
          <w:b/>
          <w:color w:val="000000"/>
          <w:lang w:val="it-IT"/>
        </w:rPr>
        <w:t>Nguyên tắc lậ</w:t>
      </w:r>
      <w:r w:rsidRPr="00147B54">
        <w:rPr>
          <w:rFonts w:ascii="Times New Roman" w:hAnsi="Times New Roman"/>
          <w:b/>
          <w:color w:val="000000"/>
          <w:lang w:val="it-IT"/>
        </w:rPr>
        <w:t>p quy hoạ</w:t>
      </w:r>
      <w:r w:rsidRPr="00B16BCF">
        <w:rPr>
          <w:rFonts w:ascii="Times New Roman" w:hAnsi="Times New Roman"/>
          <w:b/>
          <w:color w:val="000000"/>
          <w:lang w:val="it-IT"/>
        </w:rPr>
        <w:t>ch, kế hoạch sử</w:t>
      </w:r>
      <w:r w:rsidRPr="00354582">
        <w:rPr>
          <w:rFonts w:ascii="Times New Roman" w:hAnsi="Times New Roman"/>
          <w:b/>
          <w:color w:val="000000"/>
          <w:lang w:val="it-IT"/>
        </w:rPr>
        <w:t xml:space="preserve"> dụ</w:t>
      </w:r>
      <w:r w:rsidRPr="00FB3968">
        <w:rPr>
          <w:rFonts w:ascii="Times New Roman" w:hAnsi="Times New Roman"/>
          <w:b/>
          <w:color w:val="000000"/>
          <w:lang w:val="it-IT"/>
        </w:rPr>
        <w:t>ng đất</w:t>
      </w:r>
      <w:bookmarkEnd w:id="753"/>
      <w:bookmarkEnd w:id="754"/>
      <w:bookmarkEnd w:id="755"/>
      <w:bookmarkEnd w:id="756"/>
      <w:bookmarkEnd w:id="757"/>
      <w:bookmarkEnd w:id="758"/>
      <w:r w:rsidRPr="00FB3968">
        <w:rPr>
          <w:rFonts w:ascii="Times New Roman" w:hAnsi="Times New Roman"/>
          <w:b/>
          <w:color w:val="000000"/>
          <w:lang w:val="it-IT"/>
        </w:rPr>
        <w:t xml:space="preserve"> </w:t>
      </w:r>
    </w:p>
    <w:p w14:paraId="7C157500" w14:textId="77777777" w:rsidR="00EC1C51" w:rsidRPr="00ED04D9" w:rsidRDefault="00EC1C51" w:rsidP="00EC1C51">
      <w:pPr>
        <w:widowControl w:val="0"/>
        <w:tabs>
          <w:tab w:val="left" w:pos="0"/>
        </w:tabs>
        <w:spacing w:before="120" w:line="340" w:lineRule="exact"/>
        <w:rPr>
          <w:rFonts w:ascii="Times New Roman" w:hAnsi="Times New Roman"/>
          <w:color w:val="000000"/>
        </w:rPr>
      </w:pPr>
      <w:bookmarkStart w:id="772" w:name="_Hlk114986312"/>
      <w:bookmarkStart w:id="773" w:name="_Hlk107059317"/>
      <w:r w:rsidRPr="00FB3968">
        <w:rPr>
          <w:rFonts w:ascii="Times New Roman" w:hAnsi="Times New Roman"/>
          <w:color w:val="000000"/>
        </w:rPr>
        <w:t>1. Vi</w:t>
      </w:r>
      <w:r w:rsidRPr="00A02926">
        <w:rPr>
          <w:rFonts w:ascii="Times New Roman" w:hAnsi="Times New Roman"/>
          <w:color w:val="000000"/>
        </w:rPr>
        <w:t>ệc l</w:t>
      </w:r>
      <w:r w:rsidRPr="00C36CBA">
        <w:rPr>
          <w:rFonts w:ascii="Times New Roman" w:hAnsi="Times New Roman"/>
          <w:color w:val="000000"/>
        </w:rPr>
        <w:t>ậ</w:t>
      </w:r>
      <w:r w:rsidRPr="002703E0">
        <w:rPr>
          <w:rFonts w:ascii="Times New Roman" w:hAnsi="Times New Roman"/>
          <w:color w:val="000000"/>
        </w:rPr>
        <w:t>p quy ho</w:t>
      </w:r>
      <w:r w:rsidRPr="001A3570">
        <w:rPr>
          <w:rFonts w:ascii="Times New Roman" w:hAnsi="Times New Roman"/>
          <w:color w:val="000000"/>
        </w:rPr>
        <w:t xml:space="preserve">ạch </w:t>
      </w:r>
      <w:r w:rsidRPr="00BC39BA">
        <w:rPr>
          <w:rFonts w:ascii="Times New Roman" w:hAnsi="Times New Roman"/>
          <w:color w:val="000000"/>
        </w:rPr>
        <w:t>s</w:t>
      </w:r>
      <w:r w:rsidRPr="00F45849">
        <w:rPr>
          <w:rFonts w:ascii="Times New Roman" w:hAnsi="Times New Roman"/>
          <w:color w:val="000000"/>
        </w:rPr>
        <w:t>ử</w:t>
      </w:r>
      <w:r w:rsidRPr="00E875C3">
        <w:rPr>
          <w:rFonts w:ascii="Times New Roman" w:hAnsi="Times New Roman"/>
          <w:color w:val="000000"/>
        </w:rPr>
        <w:t xml:space="preserve"> d</w:t>
      </w:r>
      <w:r w:rsidRPr="009245A5">
        <w:rPr>
          <w:rFonts w:ascii="Times New Roman" w:hAnsi="Times New Roman"/>
          <w:color w:val="000000"/>
        </w:rPr>
        <w:t>ụ</w:t>
      </w:r>
      <w:r w:rsidRPr="005754F9">
        <w:rPr>
          <w:rFonts w:ascii="Times New Roman" w:hAnsi="Times New Roman"/>
          <w:color w:val="000000"/>
        </w:rPr>
        <w:t xml:space="preserve">ng </w:t>
      </w:r>
      <w:r w:rsidRPr="00AE2838">
        <w:rPr>
          <w:rFonts w:ascii="Times New Roman" w:hAnsi="Times New Roman"/>
          <w:color w:val="000000"/>
        </w:rPr>
        <w:t>đ</w:t>
      </w:r>
      <w:r w:rsidRPr="000A49B4">
        <w:rPr>
          <w:rFonts w:ascii="Times New Roman" w:hAnsi="Times New Roman"/>
          <w:color w:val="000000"/>
        </w:rPr>
        <w:t>ấ</w:t>
      </w:r>
      <w:r w:rsidRPr="008E05B2">
        <w:rPr>
          <w:rFonts w:ascii="Times New Roman" w:hAnsi="Times New Roman"/>
          <w:color w:val="000000"/>
        </w:rPr>
        <w:t>t các cấp ph</w:t>
      </w:r>
      <w:r w:rsidRPr="00ED2A2C">
        <w:rPr>
          <w:rFonts w:ascii="Times New Roman" w:hAnsi="Times New Roman"/>
          <w:color w:val="000000"/>
        </w:rPr>
        <w:t>ả</w:t>
      </w:r>
      <w:r w:rsidRPr="00DF13E6">
        <w:rPr>
          <w:rFonts w:ascii="Times New Roman" w:hAnsi="Times New Roman"/>
          <w:color w:val="000000"/>
        </w:rPr>
        <w:t>i tuân thủ nguyên tắ</w:t>
      </w:r>
      <w:r w:rsidRPr="00232F32">
        <w:rPr>
          <w:rFonts w:ascii="Times New Roman" w:hAnsi="Times New Roman"/>
          <w:color w:val="000000"/>
        </w:rPr>
        <w:t>c và m</w:t>
      </w:r>
      <w:r w:rsidRPr="00DD0AF5">
        <w:rPr>
          <w:rFonts w:ascii="Times New Roman" w:hAnsi="Times New Roman"/>
          <w:color w:val="000000"/>
        </w:rPr>
        <w:t>ối quan hệ</w:t>
      </w:r>
      <w:r w:rsidRPr="008B6524">
        <w:rPr>
          <w:rFonts w:ascii="Times New Roman" w:hAnsi="Times New Roman"/>
          <w:color w:val="000000"/>
        </w:rPr>
        <w:t xml:space="preserve"> giữ</w:t>
      </w:r>
      <w:r w:rsidRPr="00E558A3">
        <w:rPr>
          <w:rFonts w:ascii="Times New Roman" w:hAnsi="Times New Roman"/>
          <w:color w:val="000000"/>
        </w:rPr>
        <w:t xml:space="preserve">a các loại quy </w:t>
      </w:r>
      <w:r w:rsidRPr="00E50CFC">
        <w:rPr>
          <w:rFonts w:ascii="Times New Roman" w:hAnsi="Times New Roman"/>
          <w:color w:val="000000"/>
        </w:rPr>
        <w:t>ho</w:t>
      </w:r>
      <w:r w:rsidRPr="00702EC7">
        <w:rPr>
          <w:rFonts w:ascii="Times New Roman" w:hAnsi="Times New Roman"/>
          <w:color w:val="000000"/>
        </w:rPr>
        <w:t>ạ</w:t>
      </w:r>
      <w:r w:rsidRPr="00ED04D9">
        <w:rPr>
          <w:rFonts w:ascii="Times New Roman" w:hAnsi="Times New Roman"/>
          <w:color w:val="000000"/>
        </w:rPr>
        <w:t>ch theo quy định của Luật Quy hoạch.</w:t>
      </w:r>
    </w:p>
    <w:p w14:paraId="5E368DA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Quy hoạch sử dụng đất các cấp phải tổng hợp, cân đối, phân bổ nhu cầu sử dụng đất của các ngành, lĩnh vực có sử dụng đất.</w:t>
      </w:r>
    </w:p>
    <w:p w14:paraId="6DE4A42B"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777AEC6B"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it-IT"/>
        </w:rPr>
        <w:t xml:space="preserve">3. Quy </w:t>
      </w:r>
      <w:r w:rsidRPr="00ED04D9">
        <w:rPr>
          <w:rFonts w:ascii="Times New Roman" w:hAnsi="Times New Roman"/>
          <w:color w:val="000000"/>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p w14:paraId="41CCCD2A"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4. Bảo đảm tính thống nhất, đồng bộ; quy hoạch sử dụng đất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dụng sử dụng đất đến cấp xã; kế hoạch sử dụng đất phải phù hợp với quy hoạch sử dụng đất đã được cơ quan nhà nước có thẩm quyền phê duyệt.</w:t>
      </w:r>
    </w:p>
    <w:bookmarkEnd w:id="772"/>
    <w:p w14:paraId="68E7ADAE"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vi-VN"/>
        </w:rPr>
        <w:t xml:space="preserve"> Nội dung quy hoạch sử dụng đất phải kết hợp giữa chỉ tiêu sử dụng các loại đất gắn với không gian, phân vùng sử dụng đất, hệ sinh thái tự nhiên.</w:t>
      </w:r>
      <w:r w:rsidRPr="00ED04D9">
        <w:rPr>
          <w:rFonts w:ascii="Times New Roman" w:hAnsi="Times New Roman"/>
          <w:color w:val="000000"/>
        </w:rPr>
        <w:t xml:space="preserve"> </w:t>
      </w:r>
    </w:p>
    <w:p w14:paraId="1AFEDBDB" w14:textId="77777777" w:rsidR="00EC1C51" w:rsidRPr="00A02926"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6. Sử dụng đất tiết kiệm và có hiệu quả; khai thác hợp lý tài nguyên thiên nhiên và bảo vệ môi trường; thích ứng với biến đổi khí hậu; bảo đảm an ninh lương thực quốc gia, độ che phủ rừng;</w:t>
      </w:r>
      <w:r w:rsidRPr="0025296C">
        <w:rPr>
          <w:rFonts w:ascii="Times New Roman" w:hAnsi="Times New Roman"/>
          <w:color w:val="000000"/>
        </w:rPr>
        <w:t xml:space="preserve"> bảo t</w:t>
      </w:r>
      <w:r w:rsidRPr="00147B54">
        <w:rPr>
          <w:rFonts w:ascii="Times New Roman" w:hAnsi="Times New Roman"/>
          <w:color w:val="000000"/>
        </w:rPr>
        <w:t>ồn, tôn t</w:t>
      </w:r>
      <w:r w:rsidRPr="00B16BCF">
        <w:rPr>
          <w:rFonts w:ascii="Times New Roman" w:hAnsi="Times New Roman"/>
          <w:color w:val="000000"/>
        </w:rPr>
        <w:t>ạo và phát huy giá trị di tích lị</w:t>
      </w:r>
      <w:r w:rsidRPr="00354582">
        <w:rPr>
          <w:rFonts w:ascii="Times New Roman" w:hAnsi="Times New Roman"/>
          <w:color w:val="000000"/>
        </w:rPr>
        <w:t>ch sử</w:t>
      </w:r>
      <w:r w:rsidRPr="00FB3968">
        <w:rPr>
          <w:rFonts w:ascii="Times New Roman" w:hAnsi="Times New Roman"/>
          <w:color w:val="000000"/>
        </w:rPr>
        <w:t xml:space="preserve"> - văn hóa, danh lam thắng cả</w:t>
      </w:r>
      <w:r w:rsidRPr="00A02926">
        <w:rPr>
          <w:rFonts w:ascii="Times New Roman" w:hAnsi="Times New Roman"/>
          <w:color w:val="000000"/>
        </w:rPr>
        <w:t>nh.</w:t>
      </w:r>
    </w:p>
    <w:p w14:paraId="3E452CC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A02926">
        <w:rPr>
          <w:rFonts w:ascii="Times New Roman" w:hAnsi="Times New Roman"/>
          <w:color w:val="000000"/>
        </w:rPr>
        <w:t>7</w:t>
      </w:r>
      <w:r w:rsidRPr="00C36CBA">
        <w:rPr>
          <w:rFonts w:ascii="Times New Roman" w:hAnsi="Times New Roman"/>
          <w:color w:val="000000"/>
          <w:lang w:val="vi-VN"/>
        </w:rPr>
        <w:t>. B</w:t>
      </w:r>
      <w:r w:rsidRPr="002703E0">
        <w:rPr>
          <w:rFonts w:ascii="Times New Roman" w:hAnsi="Times New Roman"/>
          <w:color w:val="000000"/>
          <w:lang w:val="vi-VN"/>
        </w:rPr>
        <w:t>ả</w:t>
      </w:r>
      <w:r w:rsidRPr="001A3570">
        <w:rPr>
          <w:rFonts w:ascii="Times New Roman" w:hAnsi="Times New Roman"/>
          <w:color w:val="000000"/>
          <w:lang w:val="vi-VN"/>
        </w:rPr>
        <w:t>o đả</w:t>
      </w:r>
      <w:r w:rsidRPr="00BC39BA">
        <w:rPr>
          <w:rFonts w:ascii="Times New Roman" w:hAnsi="Times New Roman"/>
          <w:color w:val="000000"/>
          <w:lang w:val="vi-VN"/>
        </w:rPr>
        <w:t>m tính liên t</w:t>
      </w:r>
      <w:r w:rsidRPr="00F45849">
        <w:rPr>
          <w:rFonts w:ascii="Times New Roman" w:hAnsi="Times New Roman"/>
          <w:color w:val="000000"/>
          <w:lang w:val="vi-VN"/>
        </w:rPr>
        <w:t>ụ</w:t>
      </w:r>
      <w:r w:rsidRPr="00E875C3">
        <w:rPr>
          <w:rFonts w:ascii="Times New Roman" w:hAnsi="Times New Roman"/>
          <w:color w:val="000000"/>
          <w:lang w:val="vi-VN"/>
        </w:rPr>
        <w:t>c, k</w:t>
      </w:r>
      <w:r w:rsidRPr="009245A5">
        <w:rPr>
          <w:rFonts w:ascii="Times New Roman" w:hAnsi="Times New Roman"/>
          <w:color w:val="000000"/>
          <w:lang w:val="vi-VN"/>
        </w:rPr>
        <w:t>ế</w:t>
      </w:r>
      <w:r w:rsidRPr="005754F9">
        <w:rPr>
          <w:rFonts w:ascii="Times New Roman" w:hAnsi="Times New Roman"/>
          <w:color w:val="000000"/>
          <w:lang w:val="vi-VN"/>
        </w:rPr>
        <w:t xml:space="preserve"> th</w:t>
      </w:r>
      <w:r w:rsidRPr="00AE2838">
        <w:rPr>
          <w:rFonts w:ascii="Times New Roman" w:hAnsi="Times New Roman"/>
          <w:color w:val="000000"/>
          <w:lang w:val="vi-VN"/>
        </w:rPr>
        <w:t>ừ</w:t>
      </w:r>
      <w:r w:rsidRPr="000A49B4">
        <w:rPr>
          <w:rFonts w:ascii="Times New Roman" w:hAnsi="Times New Roman"/>
          <w:color w:val="000000"/>
          <w:lang w:val="vi-VN"/>
        </w:rPr>
        <w:t xml:space="preserve">a, </w:t>
      </w:r>
      <w:r w:rsidRPr="008E05B2">
        <w:rPr>
          <w:rFonts w:ascii="Times New Roman" w:hAnsi="Times New Roman"/>
          <w:color w:val="000000"/>
          <w:lang w:val="vi-VN"/>
        </w:rPr>
        <w:t>ổn đị</w:t>
      </w:r>
      <w:r w:rsidRPr="00ED2A2C">
        <w:rPr>
          <w:rFonts w:ascii="Times New Roman" w:hAnsi="Times New Roman"/>
          <w:color w:val="000000"/>
          <w:lang w:val="vi-VN"/>
        </w:rPr>
        <w:t>nh, b</w:t>
      </w:r>
      <w:r w:rsidRPr="00DF13E6">
        <w:rPr>
          <w:rFonts w:ascii="Times New Roman" w:hAnsi="Times New Roman"/>
          <w:color w:val="000000"/>
          <w:lang w:val="vi-VN"/>
        </w:rPr>
        <w:t>ảo đảm tính đ</w:t>
      </w:r>
      <w:r w:rsidRPr="00232F32">
        <w:rPr>
          <w:rFonts w:ascii="Times New Roman" w:hAnsi="Times New Roman"/>
          <w:color w:val="000000"/>
          <w:lang w:val="vi-VN"/>
        </w:rPr>
        <w:t>ặ</w:t>
      </w:r>
      <w:r w:rsidRPr="00DD0AF5">
        <w:rPr>
          <w:rFonts w:ascii="Times New Roman" w:hAnsi="Times New Roman"/>
          <w:color w:val="000000"/>
          <w:lang w:val="vi-VN"/>
        </w:rPr>
        <w:t>c thù, liên kết c</w:t>
      </w:r>
      <w:r w:rsidRPr="008B6524">
        <w:rPr>
          <w:rFonts w:ascii="Times New Roman" w:hAnsi="Times New Roman"/>
          <w:color w:val="000000"/>
          <w:lang w:val="vi-VN"/>
        </w:rPr>
        <w:t>ủa các vùng kinh t</w:t>
      </w:r>
      <w:r w:rsidRPr="00E558A3">
        <w:rPr>
          <w:rFonts w:ascii="Times New Roman" w:hAnsi="Times New Roman"/>
          <w:color w:val="000000"/>
          <w:lang w:val="vi-VN"/>
        </w:rPr>
        <w:t>ế - xã hộ</w:t>
      </w:r>
      <w:r w:rsidRPr="00E50CFC">
        <w:rPr>
          <w:rFonts w:ascii="Times New Roman" w:hAnsi="Times New Roman"/>
          <w:color w:val="000000"/>
          <w:lang w:val="vi-VN"/>
        </w:rPr>
        <w:t>i; cân đ</w:t>
      </w:r>
      <w:r w:rsidRPr="00702EC7">
        <w:rPr>
          <w:rFonts w:ascii="Times New Roman" w:hAnsi="Times New Roman"/>
          <w:color w:val="000000"/>
          <w:lang w:val="vi-VN"/>
        </w:rPr>
        <w:t>ố</w:t>
      </w:r>
      <w:r w:rsidRPr="00ED04D9">
        <w:rPr>
          <w:rFonts w:ascii="Times New Roman" w:hAnsi="Times New Roman"/>
          <w:color w:val="000000"/>
          <w:lang w:val="vi-VN"/>
        </w:rPr>
        <w:t>i hài hòa giữa các ngành, lĩnh vực, địa phương, giữa các thế hệ; phù hợp với điều kiện, tiềm năng đất đai</w:t>
      </w:r>
      <w:r w:rsidRPr="00ED04D9">
        <w:rPr>
          <w:rFonts w:ascii="Times New Roman" w:hAnsi="Times New Roman"/>
          <w:color w:val="000000"/>
        </w:rPr>
        <w:t>.</w:t>
      </w:r>
      <w:r w:rsidRPr="00ED04D9">
        <w:rPr>
          <w:rFonts w:ascii="Times New Roman" w:hAnsi="Times New Roman"/>
          <w:color w:val="000000"/>
          <w:lang w:val="vi-VN"/>
        </w:rPr>
        <w:t xml:space="preserve"> </w:t>
      </w:r>
    </w:p>
    <w:p w14:paraId="7ED3044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it-IT"/>
        </w:rPr>
      </w:pPr>
      <w:r w:rsidRPr="00ED04D9">
        <w:rPr>
          <w:rFonts w:ascii="Times New Roman" w:hAnsi="Times New Roman"/>
          <w:color w:val="000000"/>
          <w:lang w:val="it-IT"/>
        </w:rPr>
        <w:t>8. Việc lập quy hoạch, kế hoạch sử dụng đất các cấp phải bảo đảm sự tham gia của tổ chức chính trị - xã hội, cộng đồng, cá nhân; bảo đảm công khai, minh bạch.</w:t>
      </w:r>
    </w:p>
    <w:p w14:paraId="00576CDD" w14:textId="77777777" w:rsidR="00EC1C51" w:rsidRPr="0025296C"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 xml:space="preserve">9. Quy hoạch sử dụng đất các cấp được lập đồng thời; quy hoạch sử dụng đất cấp cao hơn phải được phê duyệt, quyết định trước quy hoạch cấp thấp hơn. </w:t>
      </w:r>
      <w:r w:rsidRPr="00ED04D9">
        <w:rPr>
          <w:rFonts w:ascii="Times New Roman" w:hAnsi="Times New Roman"/>
          <w:color w:val="000000"/>
          <w:lang w:val="it-IT"/>
        </w:rPr>
        <w:t xml:space="preserve">Khi kết thúc thời kỳ quy hoạch sử dụng đất mà quy hoạch thời kỳ mới chưa được cấp có thẩm quyền quyết định, phê duyệt thì tiếp tục thực hiện các chỉ tiêu chưa </w:t>
      </w:r>
      <w:r w:rsidRPr="00ED04D9">
        <w:rPr>
          <w:rFonts w:ascii="Times New Roman" w:hAnsi="Times New Roman"/>
          <w:color w:val="000000"/>
          <w:lang w:val="it-IT"/>
        </w:rPr>
        <w:lastRenderedPageBreak/>
        <w:t>thực hiện hết đến khi quy hoạch sử dụng đất thời kỳ tiếp theo được cơ quan nhà nước có thẩm quyền quyết định, phê duyệt.</w:t>
      </w:r>
    </w:p>
    <w:p w14:paraId="34F80AC4"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it-IT"/>
        </w:rPr>
      </w:pPr>
      <w:bookmarkStart w:id="774" w:name="_Toc107651184"/>
      <w:bookmarkStart w:id="775" w:name="_Toc112138522"/>
      <w:bookmarkStart w:id="776" w:name="_Toc114566869"/>
      <w:bookmarkStart w:id="777" w:name="_Toc115080035"/>
      <w:bookmarkStart w:id="778" w:name="_Toc115358204"/>
      <w:bookmarkStart w:id="779" w:name="_Toc120303455"/>
      <w:bookmarkEnd w:id="773"/>
      <w:r w:rsidRPr="00147B54">
        <w:rPr>
          <w:rFonts w:ascii="Times New Roman" w:hAnsi="Times New Roman"/>
          <w:b/>
          <w:color w:val="000000"/>
          <w:lang w:val="it-IT"/>
        </w:rPr>
        <w:t>Hệ</w:t>
      </w:r>
      <w:r w:rsidRPr="00B16BCF">
        <w:rPr>
          <w:rFonts w:ascii="Times New Roman" w:hAnsi="Times New Roman"/>
          <w:b/>
          <w:color w:val="000000"/>
          <w:lang w:val="it-IT"/>
        </w:rPr>
        <w:t xml:space="preserve"> thống quy hoạch, kế</w:t>
      </w:r>
      <w:r w:rsidRPr="00354582">
        <w:rPr>
          <w:rFonts w:ascii="Times New Roman" w:hAnsi="Times New Roman"/>
          <w:b/>
          <w:color w:val="000000"/>
          <w:lang w:val="it-IT"/>
        </w:rPr>
        <w:t xml:space="preserve"> hoạ</w:t>
      </w:r>
      <w:r w:rsidRPr="00FB3968">
        <w:rPr>
          <w:rFonts w:ascii="Times New Roman" w:hAnsi="Times New Roman"/>
          <w:b/>
          <w:color w:val="000000"/>
          <w:lang w:val="it-IT"/>
        </w:rPr>
        <w:t>ch sử dụ</w:t>
      </w:r>
      <w:r w:rsidRPr="00A02926">
        <w:rPr>
          <w:rFonts w:ascii="Times New Roman" w:hAnsi="Times New Roman"/>
          <w:b/>
          <w:color w:val="000000"/>
          <w:lang w:val="it-IT"/>
        </w:rPr>
        <w:t>ng đấ</w:t>
      </w:r>
      <w:r w:rsidRPr="00C36CBA">
        <w:rPr>
          <w:rFonts w:ascii="Times New Roman" w:hAnsi="Times New Roman"/>
          <w:b/>
          <w:color w:val="000000"/>
          <w:lang w:val="it-IT"/>
        </w:rPr>
        <w:t>t</w:t>
      </w:r>
      <w:bookmarkEnd w:id="774"/>
      <w:bookmarkEnd w:id="775"/>
      <w:bookmarkEnd w:id="776"/>
      <w:bookmarkEnd w:id="777"/>
      <w:bookmarkEnd w:id="778"/>
      <w:bookmarkEnd w:id="779"/>
      <w:r w:rsidRPr="00C36CBA">
        <w:rPr>
          <w:rFonts w:ascii="Times New Roman" w:hAnsi="Times New Roman"/>
          <w:b/>
          <w:color w:val="000000"/>
          <w:lang w:val="it-IT"/>
        </w:rPr>
        <w:t xml:space="preserve"> </w:t>
      </w:r>
    </w:p>
    <w:p w14:paraId="2AC1C8B0" w14:textId="77777777" w:rsidR="00EC1C51" w:rsidRPr="00ED04D9" w:rsidRDefault="00EC1C51" w:rsidP="00EC1C51">
      <w:pPr>
        <w:widowControl w:val="0"/>
        <w:tabs>
          <w:tab w:val="left" w:pos="0"/>
        </w:tabs>
        <w:spacing w:before="120" w:line="340" w:lineRule="exact"/>
        <w:textDirection w:val="btLr"/>
        <w:rPr>
          <w:rFonts w:ascii="Times New Roman" w:hAnsi="Times New Roman"/>
          <w:color w:val="000000"/>
          <w:lang w:val="it-IT"/>
        </w:rPr>
      </w:pPr>
      <w:r w:rsidRPr="002703E0">
        <w:rPr>
          <w:rFonts w:ascii="Times New Roman" w:hAnsi="Times New Roman"/>
          <w:color w:val="000000"/>
          <w:lang w:val="it-IT"/>
        </w:rPr>
        <w:t>1. H</w:t>
      </w:r>
      <w:r w:rsidRPr="001A3570">
        <w:rPr>
          <w:rFonts w:ascii="Times New Roman" w:hAnsi="Times New Roman"/>
          <w:color w:val="000000"/>
          <w:lang w:val="it-IT"/>
        </w:rPr>
        <w:t>ệ th</w:t>
      </w:r>
      <w:r w:rsidRPr="00BC39BA">
        <w:rPr>
          <w:rFonts w:ascii="Times New Roman" w:hAnsi="Times New Roman"/>
          <w:color w:val="000000"/>
          <w:lang w:val="it-IT"/>
        </w:rPr>
        <w:t>ố</w:t>
      </w:r>
      <w:r w:rsidRPr="00F45849">
        <w:rPr>
          <w:rFonts w:ascii="Times New Roman" w:hAnsi="Times New Roman"/>
          <w:color w:val="000000"/>
          <w:lang w:val="it-IT"/>
        </w:rPr>
        <w:t>ng quy ho</w:t>
      </w:r>
      <w:r w:rsidRPr="00E875C3">
        <w:rPr>
          <w:rFonts w:ascii="Times New Roman" w:hAnsi="Times New Roman"/>
          <w:color w:val="000000"/>
          <w:lang w:val="it-IT"/>
        </w:rPr>
        <w:t>ạ</w:t>
      </w:r>
      <w:r w:rsidRPr="009245A5">
        <w:rPr>
          <w:rFonts w:ascii="Times New Roman" w:hAnsi="Times New Roman"/>
          <w:color w:val="000000"/>
          <w:lang w:val="it-IT"/>
        </w:rPr>
        <w:t>ch, k</w:t>
      </w:r>
      <w:r w:rsidRPr="005754F9">
        <w:rPr>
          <w:rFonts w:ascii="Times New Roman" w:hAnsi="Times New Roman"/>
          <w:color w:val="000000"/>
          <w:lang w:val="it-IT"/>
        </w:rPr>
        <w:t>ế</w:t>
      </w:r>
      <w:r w:rsidRPr="00AE2838">
        <w:rPr>
          <w:rFonts w:ascii="Times New Roman" w:hAnsi="Times New Roman"/>
          <w:color w:val="000000"/>
          <w:lang w:val="it-IT"/>
        </w:rPr>
        <w:t xml:space="preserve"> ho</w:t>
      </w:r>
      <w:r w:rsidRPr="000A49B4">
        <w:rPr>
          <w:rFonts w:ascii="Times New Roman" w:hAnsi="Times New Roman"/>
          <w:color w:val="000000"/>
          <w:lang w:val="it-IT"/>
        </w:rPr>
        <w:t>ạch s</w:t>
      </w:r>
      <w:r w:rsidRPr="008E05B2">
        <w:rPr>
          <w:rFonts w:ascii="Times New Roman" w:hAnsi="Times New Roman"/>
          <w:color w:val="000000"/>
          <w:lang w:val="it-IT"/>
        </w:rPr>
        <w:t>ử dụ</w:t>
      </w:r>
      <w:r w:rsidRPr="00ED2A2C">
        <w:rPr>
          <w:rFonts w:ascii="Times New Roman" w:hAnsi="Times New Roman"/>
          <w:color w:val="000000"/>
          <w:lang w:val="it-IT"/>
        </w:rPr>
        <w:t>ng đ</w:t>
      </w:r>
      <w:r w:rsidRPr="00DF13E6">
        <w:rPr>
          <w:rFonts w:ascii="Times New Roman" w:hAnsi="Times New Roman"/>
          <w:color w:val="000000"/>
          <w:lang w:val="it-IT"/>
        </w:rPr>
        <w:t>ất được l</w:t>
      </w:r>
      <w:r w:rsidRPr="00232F32">
        <w:rPr>
          <w:rFonts w:ascii="Times New Roman" w:hAnsi="Times New Roman"/>
          <w:color w:val="000000"/>
          <w:lang w:val="it-IT"/>
        </w:rPr>
        <w:t>ậ</w:t>
      </w:r>
      <w:r w:rsidRPr="00DD0AF5">
        <w:rPr>
          <w:rFonts w:ascii="Times New Roman" w:hAnsi="Times New Roman"/>
          <w:color w:val="000000"/>
          <w:lang w:val="it-IT"/>
        </w:rPr>
        <w:t>p đồng bộ</w:t>
      </w:r>
      <w:r w:rsidRPr="008B6524">
        <w:rPr>
          <w:rFonts w:ascii="Times New Roman" w:hAnsi="Times New Roman"/>
          <w:color w:val="000000"/>
          <w:lang w:val="it-IT"/>
        </w:rPr>
        <w:t>, th</w:t>
      </w:r>
      <w:r w:rsidRPr="00E558A3">
        <w:rPr>
          <w:rFonts w:ascii="Times New Roman" w:hAnsi="Times New Roman"/>
          <w:color w:val="000000"/>
          <w:lang w:val="it-IT"/>
        </w:rPr>
        <w:t>ống nhấ</w:t>
      </w:r>
      <w:r w:rsidRPr="00E50CFC">
        <w:rPr>
          <w:rFonts w:ascii="Times New Roman" w:hAnsi="Times New Roman"/>
          <w:color w:val="000000"/>
          <w:lang w:val="it-IT"/>
        </w:rPr>
        <w:t>t, bao g</w:t>
      </w:r>
      <w:r w:rsidRPr="00702EC7">
        <w:rPr>
          <w:rFonts w:ascii="Times New Roman" w:hAnsi="Times New Roman"/>
          <w:color w:val="000000"/>
          <w:lang w:val="it-IT"/>
        </w:rPr>
        <w:t>ồ</w:t>
      </w:r>
      <w:r w:rsidRPr="00ED04D9">
        <w:rPr>
          <w:rFonts w:ascii="Times New Roman" w:hAnsi="Times New Roman"/>
          <w:color w:val="000000"/>
          <w:lang w:val="it-IT"/>
        </w:rPr>
        <w:t>m:</w:t>
      </w:r>
    </w:p>
    <w:p w14:paraId="673CD4BD" w14:textId="77777777" w:rsidR="00EC1C51" w:rsidRPr="00ED04D9" w:rsidRDefault="00EC1C51" w:rsidP="00EC1C51">
      <w:pPr>
        <w:widowControl w:val="0"/>
        <w:tabs>
          <w:tab w:val="left" w:pos="0"/>
        </w:tabs>
        <w:spacing w:before="120" w:line="340" w:lineRule="exact"/>
        <w:textDirection w:val="btLr"/>
        <w:rPr>
          <w:rFonts w:ascii="Times New Roman" w:hAnsi="Times New Roman"/>
          <w:color w:val="000000"/>
        </w:rPr>
      </w:pPr>
      <w:r w:rsidRPr="00ED04D9">
        <w:rPr>
          <w:rFonts w:ascii="Times New Roman" w:hAnsi="Times New Roman"/>
          <w:color w:val="000000"/>
          <w:lang w:val="it-IT"/>
        </w:rPr>
        <w:t>a) Quy hoạch, kế hoạch sử dụng đất quốc gia</w:t>
      </w:r>
      <w:r w:rsidRPr="00ED04D9">
        <w:rPr>
          <w:rFonts w:ascii="Times New Roman" w:hAnsi="Times New Roman"/>
          <w:color w:val="000000"/>
        </w:rPr>
        <w:t>;</w:t>
      </w:r>
    </w:p>
    <w:p w14:paraId="23BA3778" w14:textId="77777777" w:rsidR="00EC1C51" w:rsidRPr="00ED04D9" w:rsidRDefault="00EC1C51" w:rsidP="00EC1C51">
      <w:pPr>
        <w:widowControl w:val="0"/>
        <w:tabs>
          <w:tab w:val="left" w:pos="0"/>
        </w:tabs>
        <w:spacing w:before="120" w:line="340" w:lineRule="exact"/>
        <w:textDirection w:val="btLr"/>
        <w:rPr>
          <w:rFonts w:ascii="Times New Roman" w:hAnsi="Times New Roman"/>
          <w:color w:val="000000"/>
        </w:rPr>
      </w:pPr>
      <w:r w:rsidRPr="00ED04D9">
        <w:rPr>
          <w:rFonts w:ascii="Times New Roman" w:hAnsi="Times New Roman"/>
          <w:color w:val="000000"/>
          <w:lang w:val="it-IT"/>
        </w:rPr>
        <w:t>b) Quy hoạch, kế hoạch</w:t>
      </w:r>
      <w:r w:rsidRPr="00ED04D9">
        <w:rPr>
          <w:rFonts w:ascii="Times New Roman" w:hAnsi="Times New Roman"/>
          <w:color w:val="000000"/>
          <w:lang w:val="vi-VN"/>
        </w:rPr>
        <w:t xml:space="preserve"> sử dụng đất cấp tỉnh</w:t>
      </w:r>
      <w:r w:rsidRPr="00ED04D9">
        <w:rPr>
          <w:rFonts w:ascii="Times New Roman" w:hAnsi="Times New Roman"/>
          <w:color w:val="000000"/>
        </w:rPr>
        <w:t>;</w:t>
      </w:r>
    </w:p>
    <w:p w14:paraId="39EEC425" w14:textId="77777777" w:rsidR="00EC1C51" w:rsidRPr="00ED04D9" w:rsidRDefault="00EC1C51" w:rsidP="00EC1C51">
      <w:pPr>
        <w:widowControl w:val="0"/>
        <w:tabs>
          <w:tab w:val="left" w:pos="0"/>
        </w:tabs>
        <w:spacing w:before="120" w:line="340" w:lineRule="exact"/>
        <w:textDirection w:val="btLr"/>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Quy hoạch </w:t>
      </w:r>
      <w:r w:rsidRPr="00ED04D9">
        <w:rPr>
          <w:rFonts w:ascii="Times New Roman" w:hAnsi="Times New Roman"/>
          <w:color w:val="000000"/>
          <w:lang w:val="nb-NO"/>
        </w:rPr>
        <w:t>sử dụng đất cấp huyện</w:t>
      </w:r>
      <w:r w:rsidRPr="00ED04D9">
        <w:rPr>
          <w:rFonts w:ascii="Times New Roman" w:hAnsi="Times New Roman"/>
          <w:color w:val="000000"/>
          <w:lang w:val="it-IT"/>
        </w:rPr>
        <w:t>, kế hoạch</w:t>
      </w:r>
      <w:r w:rsidRPr="00ED04D9">
        <w:rPr>
          <w:rFonts w:ascii="Times New Roman" w:hAnsi="Times New Roman"/>
          <w:color w:val="000000"/>
          <w:lang w:val="vi-VN"/>
        </w:rPr>
        <w:t xml:space="preserve"> sử dụng đất </w:t>
      </w:r>
      <w:r w:rsidRPr="00ED04D9">
        <w:rPr>
          <w:rFonts w:ascii="Times New Roman" w:hAnsi="Times New Roman"/>
          <w:color w:val="000000"/>
          <w:sz w:val="26"/>
          <w:lang w:val="nb-NO"/>
        </w:rPr>
        <w:t>hằng năm</w:t>
      </w:r>
      <w:r w:rsidRPr="00ED04D9">
        <w:rPr>
          <w:rFonts w:ascii="Times New Roman" w:hAnsi="Times New Roman"/>
          <w:color w:val="000000"/>
          <w:sz w:val="26"/>
        </w:rPr>
        <w:t xml:space="preserve"> </w:t>
      </w:r>
      <w:r w:rsidRPr="00ED04D9">
        <w:rPr>
          <w:rFonts w:ascii="Times New Roman" w:hAnsi="Times New Roman"/>
          <w:color w:val="000000"/>
          <w:sz w:val="26"/>
          <w:lang w:val="vi-VN"/>
        </w:rPr>
        <w:t xml:space="preserve">cấp </w:t>
      </w:r>
      <w:r w:rsidRPr="00ED04D9">
        <w:rPr>
          <w:rFonts w:ascii="Times New Roman" w:hAnsi="Times New Roman"/>
          <w:color w:val="000000"/>
          <w:lang w:val="vi-VN"/>
        </w:rPr>
        <w:t>huyện</w:t>
      </w:r>
      <w:r w:rsidRPr="00ED04D9">
        <w:rPr>
          <w:rFonts w:ascii="Times New Roman" w:hAnsi="Times New Roman"/>
          <w:color w:val="000000"/>
        </w:rPr>
        <w:t>;</w:t>
      </w:r>
    </w:p>
    <w:p w14:paraId="17E79935" w14:textId="77777777" w:rsidR="00EC1C51" w:rsidRPr="00ED04D9" w:rsidRDefault="00EC1C51" w:rsidP="00EC1C51">
      <w:pPr>
        <w:widowControl w:val="0"/>
        <w:tabs>
          <w:tab w:val="left" w:pos="0"/>
        </w:tabs>
        <w:spacing w:before="120" w:line="340" w:lineRule="exact"/>
        <w:textDirection w:val="btLr"/>
        <w:rPr>
          <w:rFonts w:ascii="Times New Roman" w:hAnsi="Times New Roman"/>
          <w:color w:val="000000"/>
        </w:rPr>
      </w:pPr>
      <w:r w:rsidRPr="00ED04D9">
        <w:rPr>
          <w:rFonts w:ascii="Times New Roman" w:hAnsi="Times New Roman"/>
          <w:color w:val="000000"/>
        </w:rPr>
        <w:t>d)</w:t>
      </w:r>
      <w:r w:rsidRPr="00ED04D9">
        <w:rPr>
          <w:rFonts w:ascii="Times New Roman" w:hAnsi="Times New Roman"/>
          <w:color w:val="000000"/>
          <w:lang w:val="vi-VN"/>
        </w:rPr>
        <w:t xml:space="preserve"> Quy hoạch sử dụng đất quốc phòng</w:t>
      </w:r>
      <w:r w:rsidRPr="00ED04D9">
        <w:rPr>
          <w:rFonts w:ascii="Times New Roman" w:hAnsi="Times New Roman"/>
          <w:color w:val="000000"/>
        </w:rPr>
        <w:t>;</w:t>
      </w:r>
    </w:p>
    <w:p w14:paraId="2AED50F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Quy hoạch sử dụng đất an ninh.</w:t>
      </w:r>
    </w:p>
    <w:p w14:paraId="6D47A48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Quy hoạch sử dụng đất quốc gia, quy hoạch sử dụng đất quốc phòng và quy hoạch sử dụng đất an ninh thuộc hệ thống quy hoạch quốc gia, thực hiện theo quy định của Luật này và pháp luật về quy hoạch.</w:t>
      </w:r>
    </w:p>
    <w:p w14:paraId="707F29C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Quy hoạch sử dụng đất cấp tỉnh và quy hoạch sử dụng đất cấp huyện là quy hoạch có tính chất kỹ thuật, chuyên ngành cụ thể hoá quy hoạch cấp quốc gia, quy hoạch vùng, quy hoạch tỉnh.</w:t>
      </w:r>
    </w:p>
    <w:p w14:paraId="5973932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ED04D9">
        <w:rPr>
          <w:rFonts w:ascii="Times New Roman" w:hAnsi="Times New Roman"/>
          <w:b/>
          <w:color w:val="000000"/>
        </w:rPr>
        <w:t>Thời k</w:t>
      </w:r>
      <w:r w:rsidRPr="00ED04D9">
        <w:rPr>
          <w:rFonts w:ascii="Times New Roman" w:hAnsi="Times New Roman"/>
          <w:b/>
          <w:color w:val="000000"/>
          <w:lang w:val="vi-VN"/>
        </w:rPr>
        <w:t>ỳ quy hoạch, kế hoạch sử dụng đất</w:t>
      </w:r>
      <w:bookmarkEnd w:id="759"/>
      <w:bookmarkEnd w:id="760"/>
      <w:bookmarkEnd w:id="761"/>
      <w:bookmarkEnd w:id="762"/>
      <w:bookmarkEnd w:id="763"/>
      <w:bookmarkEnd w:id="764"/>
      <w:r w:rsidRPr="00ED04D9">
        <w:rPr>
          <w:rFonts w:ascii="Times New Roman" w:hAnsi="Times New Roman"/>
          <w:b/>
          <w:color w:val="000000"/>
          <w:lang w:val="vi-VN"/>
        </w:rPr>
        <w:t xml:space="preserve"> </w:t>
      </w:r>
    </w:p>
    <w:p w14:paraId="41E259B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bookmarkStart w:id="780" w:name="_Hlk120732423"/>
      <w:r w:rsidRPr="00ED04D9">
        <w:rPr>
          <w:rFonts w:ascii="Times New Roman" w:hAnsi="Times New Roman"/>
          <w:color w:val="000000"/>
          <w:lang w:val="vi-VN"/>
        </w:rPr>
        <w:t xml:space="preserve">1. </w:t>
      </w:r>
      <w:r w:rsidRPr="00ED04D9">
        <w:rPr>
          <w:rFonts w:ascii="Times New Roman" w:hAnsi="Times New Roman"/>
          <w:color w:val="000000"/>
        </w:rPr>
        <w:t>Thời k</w:t>
      </w:r>
      <w:r w:rsidRPr="00ED04D9">
        <w:rPr>
          <w:rFonts w:ascii="Times New Roman" w:hAnsi="Times New Roman"/>
          <w:color w:val="000000"/>
          <w:lang w:val="vi-VN"/>
        </w:rPr>
        <w:t>ỳ</w:t>
      </w:r>
      <w:r w:rsidRPr="00ED04D9">
        <w:rPr>
          <w:rFonts w:ascii="Times New Roman" w:hAnsi="Times New Roman"/>
          <w:color w:val="000000"/>
        </w:rPr>
        <w:t xml:space="preserve">, tầm nhìn </w:t>
      </w:r>
      <w:r w:rsidRPr="00ED04D9">
        <w:rPr>
          <w:rFonts w:ascii="Times New Roman" w:hAnsi="Times New Roman"/>
          <w:color w:val="000000"/>
          <w:lang w:val="vi-VN"/>
        </w:rPr>
        <w:t>quy hoạch sử dụng đất</w:t>
      </w:r>
      <w:r w:rsidRPr="00ED04D9">
        <w:rPr>
          <w:rFonts w:ascii="Times New Roman" w:hAnsi="Times New Roman"/>
          <w:color w:val="000000"/>
        </w:rPr>
        <w:t xml:space="preserve"> quốc gia, quy hoạch sử dụng đất quốc phòng và quy hoạch sử dụng đất an ninh thực hiện theo quy định của Luật Quy hoạch.</w:t>
      </w:r>
    </w:p>
    <w:p w14:paraId="239809E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2. Thời kỳ, tầm nhìn quy hoạch sử dụng đất cấp tỉnh thống nhất với thời kỳ, tầm nhìn của quy hoạch tỉnh.</w:t>
      </w:r>
    </w:p>
    <w:p w14:paraId="1AC0057C"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3. Thời k</w:t>
      </w:r>
      <w:r w:rsidRPr="00ED04D9">
        <w:rPr>
          <w:rFonts w:ascii="Times New Roman" w:hAnsi="Times New Roman"/>
          <w:color w:val="000000"/>
          <w:lang w:val="vi-VN"/>
        </w:rPr>
        <w:t xml:space="preserve">ỳ quy hoạch sử dụng đất </w:t>
      </w:r>
      <w:r w:rsidRPr="00ED04D9">
        <w:rPr>
          <w:rFonts w:ascii="Times New Roman" w:hAnsi="Times New Roman"/>
          <w:color w:val="000000"/>
        </w:rPr>
        <w:t xml:space="preserve">cấp huyện </w:t>
      </w:r>
      <w:r w:rsidRPr="00ED04D9">
        <w:rPr>
          <w:rFonts w:ascii="Times New Roman" w:hAnsi="Times New Roman"/>
          <w:color w:val="000000"/>
          <w:lang w:val="vi-VN"/>
        </w:rPr>
        <w:t xml:space="preserve">là 10 năm. </w:t>
      </w:r>
      <w:r w:rsidRPr="00ED04D9">
        <w:rPr>
          <w:rFonts w:ascii="Times New Roman" w:hAnsi="Times New Roman"/>
          <w:color w:val="000000"/>
        </w:rPr>
        <w:t xml:space="preserve">Tầm nhìn </w:t>
      </w:r>
      <w:r w:rsidRPr="00ED04D9">
        <w:rPr>
          <w:rFonts w:ascii="Times New Roman" w:hAnsi="Times New Roman"/>
          <w:color w:val="000000"/>
          <w:lang w:val="vi-VN"/>
        </w:rPr>
        <w:t xml:space="preserve">quy hoạch sử dụng đất cấp huyện </w:t>
      </w:r>
      <w:r w:rsidRPr="00ED04D9">
        <w:rPr>
          <w:rFonts w:ascii="Times New Roman" w:hAnsi="Times New Roman"/>
          <w:color w:val="000000"/>
        </w:rPr>
        <w:t>là 20 năm</w:t>
      </w:r>
      <w:r w:rsidRPr="00ED04D9">
        <w:rPr>
          <w:rFonts w:ascii="Times New Roman" w:hAnsi="Times New Roman"/>
          <w:color w:val="000000"/>
          <w:lang w:val="vi-VN"/>
        </w:rPr>
        <w:t>.</w:t>
      </w:r>
    </w:p>
    <w:p w14:paraId="539F2C7B"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w:t>
      </w:r>
      <w:r w:rsidRPr="00ED04D9">
        <w:rPr>
          <w:rFonts w:ascii="Times New Roman" w:hAnsi="Times New Roman"/>
          <w:color w:val="000000"/>
        </w:rPr>
        <w:t xml:space="preserve"> Thời k</w:t>
      </w:r>
      <w:r w:rsidRPr="00ED04D9">
        <w:rPr>
          <w:rFonts w:ascii="Times New Roman" w:hAnsi="Times New Roman"/>
          <w:color w:val="000000"/>
          <w:lang w:val="vi-VN"/>
        </w:rPr>
        <w:t xml:space="preserve">ỳ kế hoạch sử dụng đất quốc gia, </w:t>
      </w:r>
      <w:r w:rsidRPr="00ED04D9">
        <w:rPr>
          <w:rFonts w:ascii="Times New Roman" w:hAnsi="Times New Roman"/>
          <w:color w:val="000000"/>
        </w:rPr>
        <w:t xml:space="preserve">kế hoạch sử dụng đất </w:t>
      </w:r>
      <w:r w:rsidRPr="00ED04D9">
        <w:rPr>
          <w:rFonts w:ascii="Times New Roman" w:hAnsi="Times New Roman"/>
          <w:color w:val="000000"/>
          <w:lang w:val="vi-VN"/>
        </w:rPr>
        <w:t>cấp tỉnh là 05 năm; kế hoạch sử dụng đất cấp huyện được lập h</w:t>
      </w:r>
      <w:r w:rsidRPr="00ED04D9">
        <w:rPr>
          <w:rFonts w:ascii="Times New Roman" w:hAnsi="Times New Roman"/>
          <w:color w:val="000000"/>
        </w:rPr>
        <w:t>ằ</w:t>
      </w:r>
      <w:r w:rsidRPr="00ED04D9">
        <w:rPr>
          <w:rFonts w:ascii="Times New Roman" w:hAnsi="Times New Roman"/>
          <w:color w:val="000000"/>
          <w:lang w:val="vi-VN"/>
        </w:rPr>
        <w:t>ng năm.</w:t>
      </w:r>
      <w:r w:rsidRPr="00ED04D9">
        <w:rPr>
          <w:rFonts w:ascii="Times New Roman" w:hAnsi="Times New Roman"/>
          <w:color w:val="000000"/>
        </w:rPr>
        <w:t xml:space="preserve"> </w:t>
      </w:r>
    </w:p>
    <w:p w14:paraId="1C7A3AA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ED04D9">
        <w:rPr>
          <w:rFonts w:ascii="Times New Roman" w:hAnsi="Times New Roman"/>
          <w:b/>
          <w:color w:val="000000"/>
        </w:rPr>
        <w:t>Kinh phí cho hoạt động quy hoạch</w:t>
      </w:r>
    </w:p>
    <w:p w14:paraId="18282B6D" w14:textId="77777777" w:rsidR="00EC1C51" w:rsidRPr="0025296C"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s="Times New Roman"/>
          <w:color w:val="000000"/>
          <w:szCs w:val="28"/>
        </w:rPr>
        <w:t>Kinh phí lập, điều chỉnh, thẩm định, quyết định, phê duyệt, công bố</w:t>
      </w:r>
      <w:r w:rsidRPr="007D35CB">
        <w:rPr>
          <w:rFonts w:ascii="Times New Roman" w:hAnsi="Times New Roman"/>
          <w:color w:val="000000"/>
        </w:rPr>
        <w:t xml:space="preserve"> quy hoạch, kế hoạch sử dụng đất </w:t>
      </w:r>
      <w:r w:rsidRPr="007D35CB">
        <w:rPr>
          <w:rFonts w:ascii="Times New Roman" w:hAnsi="Times New Roman" w:cs="Times New Roman"/>
          <w:color w:val="000000"/>
          <w:szCs w:val="28"/>
        </w:rPr>
        <w:t xml:space="preserve">do ngân sách nhà nước </w:t>
      </w:r>
      <w:r w:rsidRPr="00ED04D9">
        <w:rPr>
          <w:rFonts w:ascii="Times New Roman" w:hAnsi="Times New Roman"/>
          <w:color w:val="000000"/>
        </w:rPr>
        <w:t>bảo đảm từ nguồn sự nghiệp kinh tế.</w:t>
      </w:r>
    </w:p>
    <w:p w14:paraId="5816AE84" w14:textId="77777777" w:rsidR="00EC1C51" w:rsidRPr="00A0292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it-IT"/>
        </w:rPr>
      </w:pPr>
      <w:bookmarkStart w:id="781" w:name="_Ref131272983"/>
      <w:bookmarkEnd w:id="780"/>
      <w:r w:rsidRPr="00147B54">
        <w:rPr>
          <w:rFonts w:ascii="Times New Roman" w:hAnsi="Times New Roman"/>
          <w:b/>
          <w:color w:val="000000"/>
          <w:lang w:val="it-IT"/>
        </w:rPr>
        <w:t>Quy hoạ</w:t>
      </w:r>
      <w:r w:rsidRPr="00B16BCF">
        <w:rPr>
          <w:rFonts w:ascii="Times New Roman" w:hAnsi="Times New Roman"/>
          <w:b/>
          <w:color w:val="000000"/>
          <w:lang w:val="it-IT"/>
        </w:rPr>
        <w:t>ch, kế hoạch sử</w:t>
      </w:r>
      <w:r w:rsidRPr="00354582">
        <w:rPr>
          <w:rFonts w:ascii="Times New Roman" w:hAnsi="Times New Roman"/>
          <w:b/>
          <w:color w:val="000000"/>
          <w:lang w:val="it-IT"/>
        </w:rPr>
        <w:t xml:space="preserve"> dụ</w:t>
      </w:r>
      <w:r w:rsidRPr="00FB3968">
        <w:rPr>
          <w:rFonts w:ascii="Times New Roman" w:hAnsi="Times New Roman"/>
          <w:b/>
          <w:color w:val="000000"/>
          <w:lang w:val="it-IT"/>
        </w:rPr>
        <w:t>ng đất qu</w:t>
      </w:r>
      <w:r w:rsidRPr="00A02926">
        <w:rPr>
          <w:rFonts w:ascii="Times New Roman" w:hAnsi="Times New Roman"/>
          <w:b/>
          <w:color w:val="000000"/>
          <w:lang w:val="it-IT"/>
        </w:rPr>
        <w:t>ốc gia</w:t>
      </w:r>
      <w:bookmarkEnd w:id="765"/>
      <w:bookmarkEnd w:id="766"/>
      <w:bookmarkEnd w:id="767"/>
      <w:bookmarkEnd w:id="768"/>
      <w:bookmarkEnd w:id="769"/>
      <w:bookmarkEnd w:id="770"/>
      <w:bookmarkEnd w:id="771"/>
      <w:bookmarkEnd w:id="781"/>
    </w:p>
    <w:p w14:paraId="7931E773" w14:textId="77777777" w:rsidR="00EC1C51" w:rsidRPr="00DF13E6" w:rsidRDefault="00EC1C51" w:rsidP="00EC1C51">
      <w:pPr>
        <w:widowControl w:val="0"/>
        <w:tabs>
          <w:tab w:val="left" w:pos="0"/>
        </w:tabs>
        <w:spacing w:before="120" w:line="340" w:lineRule="exact"/>
        <w:textAlignment w:val="baseline"/>
        <w:rPr>
          <w:rFonts w:ascii="Times New Roman" w:hAnsi="Times New Roman"/>
          <w:color w:val="000000"/>
          <w:lang w:val="it-IT"/>
        </w:rPr>
      </w:pPr>
      <w:bookmarkStart w:id="782" w:name="_Hlk107060199"/>
      <w:r w:rsidRPr="00C36CBA">
        <w:rPr>
          <w:rFonts w:ascii="Times New Roman" w:hAnsi="Times New Roman"/>
          <w:color w:val="000000"/>
          <w:lang w:val="it-IT"/>
        </w:rPr>
        <w:t>1. Căn c</w:t>
      </w:r>
      <w:r w:rsidRPr="002703E0">
        <w:rPr>
          <w:rFonts w:ascii="Times New Roman" w:hAnsi="Times New Roman"/>
          <w:color w:val="000000"/>
          <w:lang w:val="it-IT"/>
        </w:rPr>
        <w:t>ứ</w:t>
      </w:r>
      <w:r w:rsidRPr="001A3570">
        <w:rPr>
          <w:rFonts w:ascii="Times New Roman" w:hAnsi="Times New Roman"/>
          <w:color w:val="000000"/>
          <w:lang w:val="it-IT"/>
        </w:rPr>
        <w:t xml:space="preserve"> lậ</w:t>
      </w:r>
      <w:r w:rsidRPr="00BC39BA">
        <w:rPr>
          <w:rFonts w:ascii="Times New Roman" w:hAnsi="Times New Roman"/>
          <w:color w:val="000000"/>
          <w:lang w:val="it-IT"/>
        </w:rPr>
        <w:t>p quy ho</w:t>
      </w:r>
      <w:r w:rsidRPr="00F45849">
        <w:rPr>
          <w:rFonts w:ascii="Times New Roman" w:hAnsi="Times New Roman"/>
          <w:color w:val="000000"/>
          <w:lang w:val="it-IT"/>
        </w:rPr>
        <w:t>ạ</w:t>
      </w:r>
      <w:r w:rsidRPr="00E875C3">
        <w:rPr>
          <w:rFonts w:ascii="Times New Roman" w:hAnsi="Times New Roman"/>
          <w:color w:val="000000"/>
          <w:lang w:val="it-IT"/>
        </w:rPr>
        <w:t>ch s</w:t>
      </w:r>
      <w:r w:rsidRPr="009245A5">
        <w:rPr>
          <w:rFonts w:ascii="Times New Roman" w:hAnsi="Times New Roman"/>
          <w:color w:val="000000"/>
          <w:lang w:val="it-IT"/>
        </w:rPr>
        <w:t>ử</w:t>
      </w:r>
      <w:r w:rsidRPr="005754F9">
        <w:rPr>
          <w:rFonts w:ascii="Times New Roman" w:hAnsi="Times New Roman"/>
          <w:color w:val="000000"/>
          <w:lang w:val="it-IT"/>
        </w:rPr>
        <w:t xml:space="preserve"> d</w:t>
      </w:r>
      <w:r w:rsidRPr="00AE2838">
        <w:rPr>
          <w:rFonts w:ascii="Times New Roman" w:hAnsi="Times New Roman"/>
          <w:color w:val="000000"/>
          <w:lang w:val="it-IT"/>
        </w:rPr>
        <w:t>ụ</w:t>
      </w:r>
      <w:r w:rsidRPr="000A49B4">
        <w:rPr>
          <w:rFonts w:ascii="Times New Roman" w:hAnsi="Times New Roman"/>
          <w:color w:val="000000"/>
          <w:lang w:val="it-IT"/>
        </w:rPr>
        <w:t>ng đấ</w:t>
      </w:r>
      <w:r w:rsidRPr="008E05B2">
        <w:rPr>
          <w:rFonts w:ascii="Times New Roman" w:hAnsi="Times New Roman"/>
          <w:color w:val="000000"/>
          <w:lang w:val="it-IT"/>
        </w:rPr>
        <w:t>t quốc gia, bao g</w:t>
      </w:r>
      <w:r w:rsidRPr="00ED2A2C">
        <w:rPr>
          <w:rFonts w:ascii="Times New Roman" w:hAnsi="Times New Roman"/>
          <w:color w:val="000000"/>
          <w:lang w:val="it-IT"/>
        </w:rPr>
        <w:t>ồ</w:t>
      </w:r>
      <w:r w:rsidRPr="00DF13E6">
        <w:rPr>
          <w:rFonts w:ascii="Times New Roman" w:hAnsi="Times New Roman"/>
          <w:color w:val="000000"/>
          <w:lang w:val="it-IT"/>
        </w:rPr>
        <w:t>m:</w:t>
      </w:r>
    </w:p>
    <w:p w14:paraId="0A891D6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DF13E6">
        <w:rPr>
          <w:rFonts w:ascii="Times New Roman" w:hAnsi="Times New Roman"/>
          <w:color w:val="000000"/>
          <w:lang w:val="vi-VN"/>
        </w:rPr>
        <w:t>a) Chiế</w:t>
      </w:r>
      <w:r w:rsidRPr="00232F32">
        <w:rPr>
          <w:rFonts w:ascii="Times New Roman" w:hAnsi="Times New Roman"/>
          <w:color w:val="000000"/>
          <w:lang w:val="vi-VN"/>
        </w:rPr>
        <w:t>n lư</w:t>
      </w:r>
      <w:r w:rsidRPr="00DD0AF5">
        <w:rPr>
          <w:rFonts w:ascii="Times New Roman" w:hAnsi="Times New Roman"/>
          <w:color w:val="000000"/>
          <w:lang w:val="vi-VN"/>
        </w:rPr>
        <w:t>ợc phát triển kin</w:t>
      </w:r>
      <w:r w:rsidRPr="008B6524">
        <w:rPr>
          <w:rFonts w:ascii="Times New Roman" w:hAnsi="Times New Roman"/>
          <w:color w:val="000000"/>
          <w:lang w:val="vi-VN"/>
        </w:rPr>
        <w:t>h t</w:t>
      </w:r>
      <w:r w:rsidRPr="00E558A3">
        <w:rPr>
          <w:rFonts w:ascii="Times New Roman" w:hAnsi="Times New Roman"/>
          <w:color w:val="000000"/>
          <w:lang w:val="vi-VN"/>
        </w:rPr>
        <w:t>ế - xã hộ</w:t>
      </w:r>
      <w:r w:rsidRPr="00E50CFC">
        <w:rPr>
          <w:rFonts w:ascii="Times New Roman" w:hAnsi="Times New Roman"/>
          <w:color w:val="000000"/>
          <w:lang w:val="vi-VN"/>
        </w:rPr>
        <w:t>i, qu</w:t>
      </w:r>
      <w:r w:rsidRPr="00702EC7">
        <w:rPr>
          <w:rFonts w:ascii="Times New Roman" w:hAnsi="Times New Roman"/>
          <w:color w:val="000000"/>
          <w:lang w:val="vi-VN"/>
        </w:rPr>
        <w:t>ố</w:t>
      </w:r>
      <w:r w:rsidRPr="00ED04D9">
        <w:rPr>
          <w:rFonts w:ascii="Times New Roman" w:hAnsi="Times New Roman"/>
          <w:color w:val="000000"/>
          <w:lang w:val="vi-VN"/>
        </w:rPr>
        <w:t>c phòng, an ninh; quy hoạch tổng thể quốc gia;</w:t>
      </w:r>
      <w:r w:rsidRPr="00ED04D9">
        <w:rPr>
          <w:rFonts w:ascii="Times New Roman" w:hAnsi="Times New Roman"/>
          <w:color w:val="000000"/>
        </w:rPr>
        <w:t xml:space="preserve"> chiến lược phát triển ngành, lĩnh vực;</w:t>
      </w:r>
    </w:p>
    <w:p w14:paraId="49394D7C"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Điều kiện tự nhiên, kinh tế, xã hội; </w:t>
      </w:r>
    </w:p>
    <w:p w14:paraId="365E64D1"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it-IT"/>
        </w:rPr>
      </w:pPr>
      <w:r w:rsidRPr="00ED04D9">
        <w:rPr>
          <w:rFonts w:ascii="Times New Roman" w:hAnsi="Times New Roman"/>
          <w:color w:val="000000"/>
          <w:lang w:val="vi-VN"/>
        </w:rPr>
        <w:lastRenderedPageBreak/>
        <w:t>c) Hiện trạng</w:t>
      </w:r>
      <w:r w:rsidRPr="00ED04D9">
        <w:rPr>
          <w:rFonts w:ascii="Times New Roman" w:hAnsi="Times New Roman"/>
          <w:color w:val="000000"/>
          <w:lang w:val="it-IT"/>
        </w:rPr>
        <w:t xml:space="preserve"> sử dụng đất, biến động đất đai, </w:t>
      </w:r>
      <w:r w:rsidRPr="00ED04D9">
        <w:rPr>
          <w:rFonts w:ascii="Times New Roman" w:hAnsi="Times New Roman"/>
          <w:color w:val="000000"/>
        </w:rPr>
        <w:t>chất lượng đất</w:t>
      </w:r>
      <w:r w:rsidRPr="00ED04D9">
        <w:rPr>
          <w:rFonts w:ascii="Times New Roman" w:hAnsi="Times New Roman"/>
          <w:color w:val="000000"/>
          <w:lang w:val="it-IT"/>
        </w:rPr>
        <w:t>, tiềm năng đất đai và kết quả thực hiện quy hoạch sử dụng đất quốc gia kỳ trước;</w:t>
      </w:r>
    </w:p>
    <w:p w14:paraId="5E4E6670" w14:textId="77777777" w:rsidR="00EC1C51" w:rsidRPr="00ED04D9" w:rsidRDefault="00EC1C51" w:rsidP="00EC1C51">
      <w:pPr>
        <w:widowControl w:val="0"/>
        <w:tabs>
          <w:tab w:val="left" w:pos="0"/>
        </w:tabs>
        <w:spacing w:before="120" w:line="340" w:lineRule="exact"/>
        <w:textAlignment w:val="baseline"/>
        <w:rPr>
          <w:rFonts w:ascii="Times New Roman" w:hAnsi="Times New Roman"/>
          <w:strike/>
          <w:color w:val="000000"/>
          <w:lang w:val="it-IT"/>
        </w:rPr>
      </w:pPr>
      <w:bookmarkStart w:id="783" w:name="_Hlk130582667"/>
      <w:r w:rsidRPr="00ED04D9">
        <w:rPr>
          <w:rFonts w:ascii="Times New Roman" w:hAnsi="Times New Roman"/>
          <w:color w:val="000000"/>
          <w:lang w:val="it-IT"/>
        </w:rPr>
        <w:t>d) Nhu cầu, khả năng sử dụng đất của các ngành, lĩnh vực, địa phương;</w:t>
      </w:r>
    </w:p>
    <w:bookmarkEnd w:id="783"/>
    <w:p w14:paraId="00BCBF97"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rPr>
        <w:t>đ)</w:t>
      </w:r>
      <w:r w:rsidRPr="00ED04D9">
        <w:rPr>
          <w:rFonts w:ascii="Times New Roman" w:hAnsi="Times New Roman"/>
          <w:color w:val="000000"/>
          <w:lang w:val="vi-VN"/>
        </w:rPr>
        <w:t xml:space="preserve"> </w:t>
      </w:r>
      <w:r w:rsidRPr="00ED04D9">
        <w:rPr>
          <w:rFonts w:ascii="Times New Roman" w:hAnsi="Times New Roman"/>
          <w:color w:val="000000"/>
        </w:rPr>
        <w:t>T</w:t>
      </w:r>
      <w:r w:rsidRPr="00ED04D9">
        <w:rPr>
          <w:rFonts w:ascii="Times New Roman" w:hAnsi="Times New Roman"/>
          <w:color w:val="000000"/>
          <w:lang w:val="it-IT"/>
        </w:rPr>
        <w:t>iến bộ khoa học và công nghệ có liên quan đến việc sử dụng đất.</w:t>
      </w:r>
      <w:bookmarkEnd w:id="782"/>
    </w:p>
    <w:p w14:paraId="640EC2B8"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bookmarkStart w:id="784" w:name="OLE_LINK1"/>
      <w:bookmarkStart w:id="785" w:name="_Hlk107064958"/>
      <w:r w:rsidRPr="00ED04D9">
        <w:rPr>
          <w:rFonts w:ascii="Times New Roman" w:hAnsi="Times New Roman"/>
          <w:color w:val="000000"/>
          <w:lang w:val="it-IT"/>
        </w:rPr>
        <w:t>2</w:t>
      </w:r>
      <w:bookmarkEnd w:id="784"/>
      <w:r w:rsidRPr="00ED04D9">
        <w:rPr>
          <w:rFonts w:ascii="Times New Roman" w:hAnsi="Times New Roman"/>
          <w:color w:val="000000"/>
          <w:lang w:val="it-IT"/>
        </w:rPr>
        <w:t>. Nội dung quy hoạch sử dụng đất quốc gia thực hiện theo quy định của pháp luật về quy hoạch.</w:t>
      </w:r>
    </w:p>
    <w:bookmarkEnd w:id="785"/>
    <w:p w14:paraId="2550F5E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Căn cứ lập kế hoạch sử dụng đất quốc gia, bao gồm:</w:t>
      </w:r>
    </w:p>
    <w:p w14:paraId="2DF62A7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Quy hoạch sử dụng đất quốc gia; </w:t>
      </w:r>
    </w:p>
    <w:p w14:paraId="57C7A34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Kế hoạch phát triển kinh tế - xã hội, kế hoạch đầu tư công trung hạn của cả nước; </w:t>
      </w:r>
    </w:p>
    <w:p w14:paraId="20D0577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Nhu cầu sử dụng đất của các ngành, lĩnh vực;</w:t>
      </w:r>
    </w:p>
    <w:p w14:paraId="73B7C37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Kết quả thực hiện kế hoạch sử dụng đất 05 năm kỳ trước;</w:t>
      </w:r>
    </w:p>
    <w:p w14:paraId="6BD3CE7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Khả năng đầu tư, huy động nguồn lực.</w:t>
      </w:r>
    </w:p>
    <w:p w14:paraId="37A51B8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w:t>
      </w:r>
      <w:bookmarkStart w:id="786" w:name="_Hlk107065568"/>
      <w:r w:rsidRPr="00ED04D9">
        <w:rPr>
          <w:rFonts w:ascii="Times New Roman" w:hAnsi="Times New Roman"/>
          <w:color w:val="000000"/>
        </w:rPr>
        <w:t xml:space="preserve">Nội dung kế hoạch sử dụng đất quốc gia </w:t>
      </w:r>
    </w:p>
    <w:p w14:paraId="541DD19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Xác định diện tích các loại đất theo chỉ tiêu sử dụng đất trong quy hoạch sử dụng đất quốc gia theo từng thời kỳ kế hoạch sử dụng đất 05 năm;</w:t>
      </w:r>
    </w:p>
    <w:p w14:paraId="16FEC6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Kế hoạch sử dụng đất 05 năm đến vùng kinh tế - xã hội.</w:t>
      </w:r>
    </w:p>
    <w:bookmarkEnd w:id="786"/>
    <w:p w14:paraId="470B65FF" w14:textId="77777777" w:rsidR="00EC1C51" w:rsidRPr="00ED04D9" w:rsidRDefault="00EC1C51" w:rsidP="00EC1C51">
      <w:pPr>
        <w:widowControl w:val="0"/>
        <w:tabs>
          <w:tab w:val="left" w:pos="0"/>
        </w:tabs>
        <w:spacing w:before="120" w:line="340" w:lineRule="exact"/>
        <w:rPr>
          <w:rFonts w:ascii="Times New Roman" w:hAnsi="Times New Roman"/>
          <w:color w:val="000000"/>
          <w:sz w:val="26"/>
          <w:lang w:val="it-IT"/>
        </w:rPr>
      </w:pPr>
      <w:r w:rsidRPr="00ED04D9">
        <w:rPr>
          <w:rFonts w:ascii="Times New Roman" w:hAnsi="Times New Roman"/>
          <w:color w:val="000000"/>
          <w:sz w:val="26"/>
          <w:lang w:val="it-IT"/>
        </w:rPr>
        <w:t>5. Lập bản đồ kế hoạch sử dụng đất quốc gia;</w:t>
      </w:r>
    </w:p>
    <w:p w14:paraId="1B54CD8B"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sz w:val="26"/>
          <w:lang w:val="it-IT"/>
        </w:rPr>
        <w:t xml:space="preserve">6. Xây dựng và cập nhật dữ liệu quy hoạch, kế hoạch sử dụng đất quốc gia vào cơ sở </w:t>
      </w:r>
      <w:r w:rsidRPr="00ED04D9">
        <w:rPr>
          <w:rFonts w:ascii="Times New Roman" w:hAnsi="Times New Roman"/>
          <w:color w:val="000000"/>
          <w:lang w:val="it-IT"/>
        </w:rPr>
        <w:t xml:space="preserve">dữ liệu quốc gia về đất đai. </w:t>
      </w:r>
    </w:p>
    <w:p w14:paraId="1F5E022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787" w:name="_Toc107651187"/>
      <w:bookmarkStart w:id="788" w:name="_Toc112138525"/>
      <w:bookmarkStart w:id="789" w:name="_Ref113308586"/>
      <w:bookmarkStart w:id="790" w:name="_Toc114566872"/>
      <w:bookmarkStart w:id="791" w:name="_Toc115080038"/>
      <w:bookmarkStart w:id="792" w:name="_Toc115358207"/>
      <w:bookmarkStart w:id="793" w:name="_Toc120303458"/>
      <w:bookmarkStart w:id="794" w:name="_Ref130832306"/>
      <w:bookmarkStart w:id="795" w:name="_Ref131272992"/>
      <w:bookmarkStart w:id="796" w:name="_Ref135288496"/>
      <w:bookmarkStart w:id="797" w:name="_Ref135465798"/>
      <w:bookmarkStart w:id="798" w:name="_Ref135503502"/>
      <w:bookmarkStart w:id="799" w:name="_Ref135665720"/>
      <w:r w:rsidRPr="00ED04D9">
        <w:rPr>
          <w:rFonts w:ascii="Times New Roman" w:hAnsi="Times New Roman"/>
          <w:b/>
          <w:color w:val="000000"/>
        </w:rPr>
        <w:t>Q</w:t>
      </w:r>
      <w:r w:rsidRPr="00ED04D9">
        <w:rPr>
          <w:rFonts w:ascii="Times New Roman" w:hAnsi="Times New Roman"/>
          <w:b/>
          <w:color w:val="000000"/>
          <w:lang w:val="vi-VN"/>
        </w:rPr>
        <w:t>uy hoạch sử dụng đất cấp tỉnh</w:t>
      </w:r>
      <w:bookmarkEnd w:id="787"/>
      <w:bookmarkEnd w:id="788"/>
      <w:bookmarkEnd w:id="789"/>
      <w:bookmarkEnd w:id="790"/>
      <w:bookmarkEnd w:id="791"/>
      <w:bookmarkEnd w:id="792"/>
      <w:bookmarkEnd w:id="793"/>
      <w:bookmarkEnd w:id="794"/>
      <w:bookmarkEnd w:id="795"/>
      <w:bookmarkEnd w:id="796"/>
      <w:bookmarkEnd w:id="797"/>
      <w:bookmarkEnd w:id="798"/>
      <w:bookmarkEnd w:id="799"/>
      <w:r w:rsidRPr="00ED04D9">
        <w:rPr>
          <w:rFonts w:ascii="Times New Roman" w:hAnsi="Times New Roman"/>
          <w:b/>
          <w:color w:val="000000"/>
          <w:lang w:val="vi-VN"/>
        </w:rPr>
        <w:t xml:space="preserve"> </w:t>
      </w:r>
    </w:p>
    <w:p w14:paraId="7486200F"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bookmarkStart w:id="800" w:name="_Toc107651188"/>
      <w:bookmarkStart w:id="801" w:name="_Toc112138526"/>
      <w:bookmarkStart w:id="802" w:name="_Toc114566873"/>
      <w:bookmarkStart w:id="803" w:name="_Ref115022595"/>
      <w:bookmarkStart w:id="804" w:name="_Toc115080039"/>
      <w:bookmarkStart w:id="805" w:name="_Toc115358208"/>
      <w:bookmarkStart w:id="806" w:name="_Toc120303459"/>
      <w:r w:rsidRPr="00ED04D9">
        <w:rPr>
          <w:rFonts w:ascii="Times New Roman" w:hAnsi="Times New Roman"/>
          <w:color w:val="000000"/>
          <w:lang w:val="vi-VN"/>
        </w:rPr>
        <w:t>1. Căn cứ lập quy hoạch sử dụng đất cấp tỉnh, bao gồm:</w:t>
      </w:r>
    </w:p>
    <w:p w14:paraId="5888C3A1"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a) Quy hoạch</w:t>
      </w:r>
      <w:r w:rsidRPr="00ED04D9">
        <w:rPr>
          <w:rFonts w:ascii="Times New Roman" w:hAnsi="Times New Roman"/>
          <w:color w:val="000000"/>
        </w:rPr>
        <w:t>, kế hoạch</w:t>
      </w:r>
      <w:r w:rsidRPr="00ED04D9">
        <w:rPr>
          <w:rFonts w:ascii="Times New Roman" w:hAnsi="Times New Roman"/>
          <w:color w:val="000000"/>
          <w:lang w:val="vi-VN"/>
        </w:rPr>
        <w:t xml:space="preserve"> sử dụng đất quốc gia; </w:t>
      </w:r>
    </w:p>
    <w:p w14:paraId="11C5CBC9"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b) Các quy hoạch cấp quốc gia, quy hoạch vùng; quy hoạch kỹ thuật chuyên ngành có sử dụng đất cấp quốc gia, liên tỉnh;</w:t>
      </w:r>
    </w:p>
    <w:p w14:paraId="6C279EC1"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xml:space="preserve">) </w:t>
      </w:r>
      <w:r w:rsidRPr="00ED04D9">
        <w:rPr>
          <w:rFonts w:ascii="Times New Roman" w:hAnsi="Times New Roman"/>
          <w:color w:val="000000"/>
        </w:rPr>
        <w:t>Q</w:t>
      </w:r>
      <w:r w:rsidRPr="00ED04D9">
        <w:rPr>
          <w:rFonts w:ascii="Times New Roman" w:hAnsi="Times New Roman"/>
          <w:color w:val="000000"/>
          <w:lang w:val="vi-VN"/>
        </w:rPr>
        <w:t xml:space="preserve">uy hoạch tỉnh; </w:t>
      </w:r>
    </w:p>
    <w:p w14:paraId="47024FEB"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Điều kiện tự nhiên, kinh tế - xã hội của tỉnh, thành phố</w:t>
      </w:r>
      <w:r w:rsidRPr="00ED04D9">
        <w:rPr>
          <w:rFonts w:ascii="Times New Roman" w:hAnsi="Times New Roman"/>
          <w:color w:val="000000"/>
        </w:rPr>
        <w:t xml:space="preserve"> trực thuộc Trung ương</w:t>
      </w:r>
      <w:r w:rsidRPr="00ED04D9">
        <w:rPr>
          <w:rFonts w:ascii="Times New Roman" w:hAnsi="Times New Roman"/>
          <w:color w:val="000000"/>
          <w:lang w:val="vi-VN"/>
        </w:rPr>
        <w:t>;</w:t>
      </w:r>
    </w:p>
    <w:p w14:paraId="3EC0C350"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lang w:val="vi-VN"/>
        </w:rPr>
      </w:pPr>
      <w:r w:rsidRPr="00ED04D9">
        <w:rPr>
          <w:rFonts w:ascii="Times New Roman" w:hAnsi="Times New Roman"/>
          <w:color w:val="000000"/>
          <w:lang w:val="it-IT"/>
        </w:rPr>
        <w:t xml:space="preserve">đ) Hiện trạng sử dụng đất, biến động đất đai, </w:t>
      </w:r>
      <w:r w:rsidRPr="00ED04D9">
        <w:rPr>
          <w:rFonts w:ascii="Times New Roman" w:hAnsi="Times New Roman"/>
          <w:color w:val="000000"/>
        </w:rPr>
        <w:t>chất lượng đất,</w:t>
      </w:r>
      <w:r w:rsidRPr="00ED04D9">
        <w:rPr>
          <w:rFonts w:ascii="Times New Roman" w:hAnsi="Times New Roman"/>
          <w:color w:val="000000"/>
          <w:lang w:val="it-IT"/>
        </w:rPr>
        <w:t xml:space="preserve"> tiềm năng đất đai và </w:t>
      </w:r>
      <w:r w:rsidRPr="00ED04D9">
        <w:rPr>
          <w:rFonts w:ascii="Times New Roman" w:hAnsi="Times New Roman"/>
          <w:color w:val="000000"/>
        </w:rPr>
        <w:t>k</w:t>
      </w:r>
      <w:r w:rsidRPr="00ED04D9">
        <w:rPr>
          <w:rFonts w:ascii="Times New Roman" w:hAnsi="Times New Roman"/>
          <w:color w:val="000000"/>
          <w:lang w:val="vi-VN"/>
        </w:rPr>
        <w:t>ết quả thực hiện quy hoạch sử dụng đất kỳ trước</w:t>
      </w:r>
      <w:r w:rsidRPr="00ED04D9">
        <w:rPr>
          <w:rFonts w:ascii="Times New Roman" w:hAnsi="Times New Roman"/>
          <w:color w:val="000000"/>
        </w:rPr>
        <w:t xml:space="preserve"> của tỉnh</w:t>
      </w:r>
      <w:r w:rsidRPr="00ED04D9">
        <w:rPr>
          <w:rFonts w:ascii="Times New Roman" w:hAnsi="Times New Roman"/>
          <w:color w:val="000000"/>
          <w:lang w:val="vi-VN"/>
        </w:rPr>
        <w:t>;</w:t>
      </w:r>
    </w:p>
    <w:p w14:paraId="04119ED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w:t>
      </w:r>
      <w:r w:rsidRPr="00ED04D9">
        <w:rPr>
          <w:rFonts w:ascii="Times New Roman" w:hAnsi="Times New Roman"/>
          <w:color w:val="000000"/>
          <w:lang w:val="vi-VN"/>
        </w:rPr>
        <w:t xml:space="preserve"> Nhu cầu</w:t>
      </w:r>
      <w:r w:rsidRPr="00ED04D9">
        <w:rPr>
          <w:rFonts w:ascii="Times New Roman" w:hAnsi="Times New Roman"/>
          <w:color w:val="000000"/>
        </w:rPr>
        <w:t xml:space="preserve"> sử dụng đất của </w:t>
      </w:r>
      <w:r w:rsidRPr="00ED04D9">
        <w:rPr>
          <w:rFonts w:ascii="Times New Roman" w:hAnsi="Times New Roman"/>
          <w:color w:val="000000"/>
          <w:lang w:val="vi-VN"/>
        </w:rPr>
        <w:t>các ngành, lĩnh vực</w:t>
      </w:r>
      <w:r w:rsidRPr="00ED04D9">
        <w:rPr>
          <w:rFonts w:ascii="Times New Roman" w:hAnsi="Times New Roman"/>
          <w:color w:val="000000"/>
        </w:rPr>
        <w:t>, cấp huyện; nguồn lực đầu tư công và các nguồn lực khác;</w:t>
      </w:r>
    </w:p>
    <w:p w14:paraId="3307829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g) Định mức sử dụng đất, tiến bộ khoa học và công nghệ có liên quan đến việc sử dụng đất.</w:t>
      </w:r>
    </w:p>
    <w:p w14:paraId="42297E3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w:t>
      </w:r>
      <w:r w:rsidRPr="00ED04D9">
        <w:rPr>
          <w:rFonts w:ascii="Times New Roman" w:hAnsi="Times New Roman"/>
          <w:color w:val="000000"/>
          <w:lang w:val="vi-VN"/>
        </w:rPr>
        <w:t xml:space="preserve">Nội dung </w:t>
      </w:r>
      <w:r w:rsidRPr="00ED04D9">
        <w:rPr>
          <w:rFonts w:ascii="Times New Roman" w:hAnsi="Times New Roman"/>
          <w:color w:val="000000"/>
          <w:lang w:val="it-IT"/>
        </w:rPr>
        <w:t xml:space="preserve">quy hoạch sử dụng đất </w:t>
      </w:r>
      <w:r w:rsidRPr="00ED04D9">
        <w:rPr>
          <w:rFonts w:ascii="Times New Roman" w:hAnsi="Times New Roman"/>
          <w:color w:val="000000"/>
          <w:bdr w:val="none" w:sz="0" w:space="0" w:color="auto" w:frame="1"/>
          <w:lang w:val="vi-VN"/>
        </w:rPr>
        <w:t>cấp tỉnh</w:t>
      </w:r>
      <w:r w:rsidRPr="00ED04D9">
        <w:rPr>
          <w:rFonts w:ascii="Times New Roman" w:hAnsi="Times New Roman"/>
          <w:color w:val="000000"/>
          <w:bdr w:val="none" w:sz="0" w:space="0" w:color="auto" w:frame="1"/>
        </w:rPr>
        <w:t xml:space="preserve">, </w:t>
      </w:r>
      <w:r w:rsidRPr="00ED04D9">
        <w:rPr>
          <w:rFonts w:ascii="Times New Roman" w:hAnsi="Times New Roman"/>
          <w:color w:val="000000"/>
        </w:rPr>
        <w:t>bao gồm:</w:t>
      </w:r>
    </w:p>
    <w:p w14:paraId="4CDC205B" w14:textId="77777777" w:rsidR="00EC1C51" w:rsidRPr="00DF13E6"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lastRenderedPageBreak/>
        <w:t>a) Định hướng sử dụng đất</w:t>
      </w:r>
      <w:r w:rsidRPr="007D35CB">
        <w:rPr>
          <w:rFonts w:ascii="Times New Roman" w:hAnsi="Times New Roman" w:cs="Times New Roman"/>
          <w:color w:val="000000"/>
          <w:szCs w:val="28"/>
          <w:lang w:val="it-IT"/>
        </w:rPr>
        <w:t xml:space="preserve"> được xác định trong quy hoạch tỉnh</w:t>
      </w:r>
      <w:r w:rsidRPr="0025296C">
        <w:rPr>
          <w:rFonts w:ascii="Times New Roman" w:hAnsi="Times New Roman"/>
          <w:color w:val="000000"/>
          <w:lang w:val="it-IT"/>
        </w:rPr>
        <w:t xml:space="preserve">, tầm nhìn đáp </w:t>
      </w:r>
      <w:r w:rsidRPr="00147B54">
        <w:rPr>
          <w:rFonts w:ascii="Times New Roman" w:hAnsi="Times New Roman"/>
          <w:color w:val="000000"/>
          <w:lang w:val="it-IT"/>
        </w:rPr>
        <w:t>ứng yêu cầ</w:t>
      </w:r>
      <w:r w:rsidRPr="00B16BCF">
        <w:rPr>
          <w:rFonts w:ascii="Times New Roman" w:hAnsi="Times New Roman"/>
          <w:color w:val="000000"/>
          <w:lang w:val="it-IT"/>
        </w:rPr>
        <w:t>u phát triển kinh tế, xã hộ</w:t>
      </w:r>
      <w:r w:rsidRPr="00354582">
        <w:rPr>
          <w:rFonts w:ascii="Times New Roman" w:hAnsi="Times New Roman"/>
          <w:color w:val="000000"/>
          <w:lang w:val="it-IT"/>
        </w:rPr>
        <w:t>i; bả</w:t>
      </w:r>
      <w:r w:rsidRPr="00FB3968">
        <w:rPr>
          <w:rFonts w:ascii="Times New Roman" w:hAnsi="Times New Roman"/>
          <w:color w:val="000000"/>
          <w:lang w:val="it-IT"/>
        </w:rPr>
        <w:t>o đảm qu</w:t>
      </w:r>
      <w:r w:rsidRPr="00A02926">
        <w:rPr>
          <w:rFonts w:ascii="Times New Roman" w:hAnsi="Times New Roman"/>
          <w:color w:val="000000"/>
          <w:lang w:val="it-IT"/>
        </w:rPr>
        <w:t>ốc phòng, an n</w:t>
      </w:r>
      <w:r w:rsidRPr="00C36CBA">
        <w:rPr>
          <w:rFonts w:ascii="Times New Roman" w:hAnsi="Times New Roman"/>
          <w:color w:val="000000"/>
          <w:lang w:val="it-IT"/>
        </w:rPr>
        <w:t>inh; b</w:t>
      </w:r>
      <w:r w:rsidRPr="002703E0">
        <w:rPr>
          <w:rFonts w:ascii="Times New Roman" w:hAnsi="Times New Roman"/>
          <w:color w:val="000000"/>
          <w:lang w:val="it-IT"/>
        </w:rPr>
        <w:t>ả</w:t>
      </w:r>
      <w:r w:rsidRPr="001A3570">
        <w:rPr>
          <w:rFonts w:ascii="Times New Roman" w:hAnsi="Times New Roman"/>
          <w:color w:val="000000"/>
          <w:lang w:val="it-IT"/>
        </w:rPr>
        <w:t>o vệ</w:t>
      </w:r>
      <w:r w:rsidRPr="00BC39BA">
        <w:rPr>
          <w:rFonts w:ascii="Times New Roman" w:hAnsi="Times New Roman"/>
          <w:color w:val="000000"/>
          <w:lang w:val="it-IT"/>
        </w:rPr>
        <w:t xml:space="preserve"> môi trư</w:t>
      </w:r>
      <w:r w:rsidRPr="00F45849">
        <w:rPr>
          <w:rFonts w:ascii="Times New Roman" w:hAnsi="Times New Roman"/>
          <w:color w:val="000000"/>
          <w:lang w:val="it-IT"/>
        </w:rPr>
        <w:t>ờ</w:t>
      </w:r>
      <w:r w:rsidRPr="00E875C3">
        <w:rPr>
          <w:rFonts w:ascii="Times New Roman" w:hAnsi="Times New Roman"/>
          <w:color w:val="000000"/>
          <w:lang w:val="it-IT"/>
        </w:rPr>
        <w:t xml:space="preserve">ng, thích </w:t>
      </w:r>
      <w:r w:rsidRPr="009245A5">
        <w:rPr>
          <w:rFonts w:ascii="Times New Roman" w:hAnsi="Times New Roman"/>
          <w:color w:val="000000"/>
          <w:lang w:val="it-IT"/>
        </w:rPr>
        <w:t>ứ</w:t>
      </w:r>
      <w:r w:rsidRPr="005754F9">
        <w:rPr>
          <w:rFonts w:ascii="Times New Roman" w:hAnsi="Times New Roman"/>
          <w:color w:val="000000"/>
          <w:lang w:val="it-IT"/>
        </w:rPr>
        <w:t>ng v</w:t>
      </w:r>
      <w:r w:rsidRPr="00AE2838">
        <w:rPr>
          <w:rFonts w:ascii="Times New Roman" w:hAnsi="Times New Roman"/>
          <w:color w:val="000000"/>
          <w:lang w:val="it-IT"/>
        </w:rPr>
        <w:t>ớ</w:t>
      </w:r>
      <w:r w:rsidRPr="000A49B4">
        <w:rPr>
          <w:rFonts w:ascii="Times New Roman" w:hAnsi="Times New Roman"/>
          <w:color w:val="000000"/>
          <w:lang w:val="it-IT"/>
        </w:rPr>
        <w:t>i biế</w:t>
      </w:r>
      <w:r w:rsidRPr="008E05B2">
        <w:rPr>
          <w:rFonts w:ascii="Times New Roman" w:hAnsi="Times New Roman"/>
          <w:color w:val="000000"/>
          <w:lang w:val="it-IT"/>
        </w:rPr>
        <w:t>n đổ</w:t>
      </w:r>
      <w:r w:rsidRPr="00ED2A2C">
        <w:rPr>
          <w:rFonts w:ascii="Times New Roman" w:hAnsi="Times New Roman"/>
          <w:color w:val="000000"/>
          <w:lang w:val="it-IT"/>
        </w:rPr>
        <w:t>i khí h</w:t>
      </w:r>
      <w:r w:rsidRPr="00DF13E6">
        <w:rPr>
          <w:rFonts w:ascii="Times New Roman" w:hAnsi="Times New Roman"/>
          <w:color w:val="000000"/>
          <w:lang w:val="it-IT"/>
        </w:rPr>
        <w:t xml:space="preserve">ậu; </w:t>
      </w:r>
    </w:p>
    <w:p w14:paraId="33D2201F" w14:textId="77777777" w:rsidR="00EC1C51" w:rsidRPr="001A3570" w:rsidRDefault="00EC1C51" w:rsidP="00EC1C51">
      <w:pPr>
        <w:widowControl w:val="0"/>
        <w:tabs>
          <w:tab w:val="left" w:pos="0"/>
        </w:tabs>
        <w:spacing w:before="120" w:line="340" w:lineRule="exact"/>
        <w:rPr>
          <w:rFonts w:ascii="Times New Roman" w:hAnsi="Times New Roman"/>
          <w:color w:val="000000"/>
          <w:lang w:val="it-IT"/>
        </w:rPr>
      </w:pPr>
      <w:r w:rsidRPr="00DD0AF5">
        <w:rPr>
          <w:rFonts w:ascii="Times New Roman" w:hAnsi="Times New Roman"/>
          <w:color w:val="000000"/>
          <w:szCs w:val="28"/>
          <w:lang w:val="it-IT"/>
        </w:rPr>
        <w:t>b) Xác đ</w:t>
      </w:r>
      <w:r w:rsidRPr="008B6524">
        <w:rPr>
          <w:rFonts w:ascii="Times New Roman" w:hAnsi="Times New Roman"/>
          <w:color w:val="000000"/>
          <w:szCs w:val="28"/>
          <w:lang w:val="it-IT"/>
        </w:rPr>
        <w:t>ịnh chỉ tiêu các lo</w:t>
      </w:r>
      <w:r w:rsidRPr="00E558A3">
        <w:rPr>
          <w:rFonts w:ascii="Times New Roman" w:hAnsi="Times New Roman"/>
          <w:color w:val="000000"/>
          <w:szCs w:val="28"/>
          <w:lang w:val="it-IT"/>
        </w:rPr>
        <w:t>ại đấ</w:t>
      </w:r>
      <w:r w:rsidRPr="00E50CFC">
        <w:rPr>
          <w:rFonts w:ascii="Times New Roman" w:hAnsi="Times New Roman"/>
          <w:color w:val="000000"/>
          <w:szCs w:val="28"/>
          <w:lang w:val="it-IT"/>
        </w:rPr>
        <w:t>t đã đư</w:t>
      </w:r>
      <w:r w:rsidRPr="00702EC7">
        <w:rPr>
          <w:rFonts w:ascii="Times New Roman" w:hAnsi="Times New Roman"/>
          <w:color w:val="000000"/>
          <w:szCs w:val="28"/>
          <w:lang w:val="it-IT"/>
        </w:rPr>
        <w:t>ợ</w:t>
      </w:r>
      <w:r w:rsidRPr="00ED04D9">
        <w:rPr>
          <w:rFonts w:ascii="Times New Roman" w:hAnsi="Times New Roman"/>
          <w:color w:val="000000"/>
          <w:szCs w:val="28"/>
          <w:lang w:val="it-IT"/>
        </w:rPr>
        <w:t xml:space="preserve">c phân bổ trong quy hoạch sử dụng đất quốc gia và chỉ tiêu các loại đất </w:t>
      </w:r>
      <w:r w:rsidRPr="00DD0AF5">
        <w:rPr>
          <w:rFonts w:ascii="Times New Roman" w:hAnsi="Times New Roman"/>
          <w:color w:val="000000"/>
          <w:szCs w:val="28"/>
          <w:lang w:val="it-IT"/>
        </w:rPr>
        <w:t>theo nhu c</w:t>
      </w:r>
      <w:r w:rsidRPr="008B6524">
        <w:rPr>
          <w:rFonts w:ascii="Times New Roman" w:hAnsi="Times New Roman"/>
          <w:color w:val="000000"/>
          <w:szCs w:val="28"/>
          <w:lang w:val="it-IT"/>
        </w:rPr>
        <w:t>ầu sử d</w:t>
      </w:r>
      <w:r w:rsidRPr="00E558A3">
        <w:rPr>
          <w:rFonts w:ascii="Times New Roman" w:hAnsi="Times New Roman"/>
          <w:color w:val="000000"/>
          <w:szCs w:val="28"/>
          <w:lang w:val="it-IT"/>
        </w:rPr>
        <w:t>ụng đấ</w:t>
      </w:r>
      <w:r w:rsidRPr="00E50CFC">
        <w:rPr>
          <w:rFonts w:ascii="Times New Roman" w:hAnsi="Times New Roman"/>
          <w:color w:val="000000"/>
          <w:szCs w:val="28"/>
          <w:lang w:val="it-IT"/>
        </w:rPr>
        <w:t>t c</w:t>
      </w:r>
      <w:r w:rsidRPr="00702EC7">
        <w:rPr>
          <w:rFonts w:ascii="Times New Roman" w:hAnsi="Times New Roman"/>
          <w:color w:val="000000"/>
          <w:szCs w:val="28"/>
          <w:lang w:val="it-IT"/>
        </w:rPr>
        <w:t>ấ</w:t>
      </w:r>
      <w:r w:rsidRPr="00ED04D9">
        <w:rPr>
          <w:rFonts w:ascii="Times New Roman" w:hAnsi="Times New Roman"/>
          <w:color w:val="000000"/>
          <w:szCs w:val="28"/>
          <w:lang w:val="it-IT"/>
        </w:rPr>
        <w:t>p tỉnh, gồm: đất xây dựng trụ sở cơ quan; đất khu công nghiệp; đất cụm công nghiệp; đất thương mại, dịch vụ; đất cơ sở sản xuất phi nông nghiệp; đất sử dụng cho hoạt động khoáng sản;đất sử dụng cho mục đích công cộng; đất xây dựng công trình sự nghiệp;</w:t>
      </w:r>
      <w:r w:rsidRPr="00DD0AF5">
        <w:rPr>
          <w:rFonts w:ascii="Times New Roman" w:hAnsi="Times New Roman"/>
          <w:color w:val="000000"/>
          <w:szCs w:val="28"/>
          <w:lang w:val="it-IT"/>
        </w:rPr>
        <w:t xml:space="preserve"> đấ</w:t>
      </w:r>
      <w:r w:rsidRPr="008B6524">
        <w:rPr>
          <w:rFonts w:ascii="Times New Roman" w:hAnsi="Times New Roman"/>
          <w:color w:val="000000"/>
          <w:szCs w:val="28"/>
          <w:lang w:val="it-IT"/>
        </w:rPr>
        <w:t>t tôn giáo; đất nghĩa trang, nhà tang lễ</w:t>
      </w:r>
      <w:r w:rsidRPr="00E558A3">
        <w:rPr>
          <w:rFonts w:ascii="Times New Roman" w:hAnsi="Times New Roman"/>
          <w:color w:val="000000"/>
          <w:szCs w:val="28"/>
          <w:lang w:val="it-IT"/>
        </w:rPr>
        <w:t>, cơ sở</w:t>
      </w:r>
      <w:r w:rsidRPr="00E50CFC">
        <w:rPr>
          <w:rFonts w:ascii="Times New Roman" w:hAnsi="Times New Roman"/>
          <w:color w:val="000000"/>
          <w:szCs w:val="28"/>
          <w:lang w:val="it-IT"/>
        </w:rPr>
        <w:t xml:space="preserve"> </w:t>
      </w:r>
      <w:r w:rsidRPr="00702EC7">
        <w:rPr>
          <w:rFonts w:ascii="Times New Roman" w:hAnsi="Times New Roman"/>
          <w:color w:val="000000"/>
          <w:szCs w:val="28"/>
          <w:lang w:val="it-IT"/>
        </w:rPr>
        <w:t>h</w:t>
      </w:r>
      <w:r w:rsidRPr="00ED04D9">
        <w:rPr>
          <w:rFonts w:ascii="Times New Roman" w:hAnsi="Times New Roman"/>
          <w:color w:val="000000"/>
          <w:szCs w:val="28"/>
          <w:lang w:val="it-IT"/>
        </w:rPr>
        <w:t xml:space="preserve">ỏa táng; đất bãi thải, xử lý chất thải; đất ở tại đô thị, đất ở tại nông thôn; </w:t>
      </w:r>
      <w:r w:rsidRPr="0025296C">
        <w:rPr>
          <w:rFonts w:ascii="Times New Roman" w:hAnsi="Times New Roman"/>
          <w:color w:val="000000"/>
          <w:lang w:val="it-IT"/>
        </w:rPr>
        <w:t>c) Xác định chỉ tiêu các loại đ</w:t>
      </w:r>
      <w:r w:rsidRPr="00147B54">
        <w:rPr>
          <w:rFonts w:ascii="Times New Roman" w:hAnsi="Times New Roman"/>
          <w:color w:val="000000"/>
          <w:lang w:val="it-IT"/>
        </w:rPr>
        <w:t>ất quy đ</w:t>
      </w:r>
      <w:r w:rsidRPr="00B16BCF">
        <w:rPr>
          <w:rFonts w:ascii="Times New Roman" w:hAnsi="Times New Roman"/>
          <w:color w:val="000000"/>
          <w:lang w:val="it-IT"/>
        </w:rPr>
        <w:t>ịnh tại điểm b khoản này đ</w:t>
      </w:r>
      <w:r w:rsidRPr="00354582">
        <w:rPr>
          <w:rFonts w:ascii="Times New Roman" w:hAnsi="Times New Roman"/>
          <w:color w:val="000000"/>
          <w:lang w:val="it-IT"/>
        </w:rPr>
        <w:t>ến t</w:t>
      </w:r>
      <w:r w:rsidRPr="00FB3968">
        <w:rPr>
          <w:rFonts w:ascii="Times New Roman" w:hAnsi="Times New Roman"/>
          <w:color w:val="000000"/>
          <w:lang w:val="it-IT"/>
        </w:rPr>
        <w:t>ừng đơn vị</w:t>
      </w:r>
      <w:r w:rsidRPr="00A02926">
        <w:rPr>
          <w:rFonts w:ascii="Times New Roman" w:hAnsi="Times New Roman"/>
          <w:color w:val="000000"/>
          <w:lang w:val="it-IT"/>
        </w:rPr>
        <w:t xml:space="preserve"> hành chính cấ</w:t>
      </w:r>
      <w:r w:rsidRPr="00C36CBA">
        <w:rPr>
          <w:rFonts w:ascii="Times New Roman" w:hAnsi="Times New Roman"/>
          <w:color w:val="000000"/>
          <w:lang w:val="it-IT"/>
        </w:rPr>
        <w:t>p huy</w:t>
      </w:r>
      <w:r w:rsidRPr="002703E0">
        <w:rPr>
          <w:rFonts w:ascii="Times New Roman" w:hAnsi="Times New Roman"/>
          <w:color w:val="000000"/>
          <w:lang w:val="it-IT"/>
        </w:rPr>
        <w:t>ệ</w:t>
      </w:r>
      <w:r w:rsidRPr="001A3570">
        <w:rPr>
          <w:rFonts w:ascii="Times New Roman" w:hAnsi="Times New Roman"/>
          <w:color w:val="000000"/>
          <w:lang w:val="it-IT"/>
        </w:rPr>
        <w:t>n;</w:t>
      </w:r>
    </w:p>
    <w:p w14:paraId="1F270FAB" w14:textId="77777777" w:rsidR="00EC1C51" w:rsidRPr="00E558A3" w:rsidRDefault="00EC1C51" w:rsidP="00EC1C51">
      <w:pPr>
        <w:widowControl w:val="0"/>
        <w:tabs>
          <w:tab w:val="left" w:pos="0"/>
          <w:tab w:val="left" w:pos="1156"/>
        </w:tabs>
        <w:spacing w:before="120" w:line="340" w:lineRule="exact"/>
        <w:rPr>
          <w:rFonts w:ascii="Times New Roman" w:hAnsi="Times New Roman"/>
          <w:color w:val="000000"/>
        </w:rPr>
      </w:pPr>
      <w:r w:rsidRPr="001A3570">
        <w:rPr>
          <w:rFonts w:ascii="Times New Roman" w:hAnsi="Times New Roman"/>
          <w:color w:val="000000"/>
        </w:rPr>
        <w:t>d) Xác đ</w:t>
      </w:r>
      <w:r w:rsidRPr="00BC39BA">
        <w:rPr>
          <w:rFonts w:ascii="Times New Roman" w:hAnsi="Times New Roman"/>
          <w:color w:val="000000"/>
        </w:rPr>
        <w:t>ị</w:t>
      </w:r>
      <w:r w:rsidRPr="00F45849">
        <w:rPr>
          <w:rFonts w:ascii="Times New Roman" w:hAnsi="Times New Roman"/>
          <w:color w:val="000000"/>
        </w:rPr>
        <w:t>nh ranh gi</w:t>
      </w:r>
      <w:r w:rsidRPr="00E875C3">
        <w:rPr>
          <w:rFonts w:ascii="Times New Roman" w:hAnsi="Times New Roman"/>
          <w:color w:val="000000"/>
        </w:rPr>
        <w:t>ớ</w:t>
      </w:r>
      <w:r w:rsidRPr="009245A5">
        <w:rPr>
          <w:rFonts w:ascii="Times New Roman" w:hAnsi="Times New Roman"/>
          <w:color w:val="000000"/>
        </w:rPr>
        <w:t>i, v</w:t>
      </w:r>
      <w:r w:rsidRPr="005754F9">
        <w:rPr>
          <w:rFonts w:ascii="Times New Roman" w:hAnsi="Times New Roman"/>
          <w:color w:val="000000"/>
        </w:rPr>
        <w:t>ị</w:t>
      </w:r>
      <w:r w:rsidRPr="00AE2838">
        <w:rPr>
          <w:rFonts w:ascii="Times New Roman" w:hAnsi="Times New Roman"/>
          <w:color w:val="000000"/>
        </w:rPr>
        <w:t xml:space="preserve"> trí, di</w:t>
      </w:r>
      <w:r w:rsidRPr="000A49B4">
        <w:rPr>
          <w:rFonts w:ascii="Times New Roman" w:hAnsi="Times New Roman"/>
          <w:color w:val="000000"/>
        </w:rPr>
        <w:t>ện tích khu v</w:t>
      </w:r>
      <w:r w:rsidRPr="008E05B2">
        <w:rPr>
          <w:rFonts w:ascii="Times New Roman" w:hAnsi="Times New Roman"/>
          <w:color w:val="000000"/>
        </w:rPr>
        <w:t>ực l</w:t>
      </w:r>
      <w:r w:rsidRPr="00ED2A2C">
        <w:rPr>
          <w:rFonts w:ascii="Times New Roman" w:hAnsi="Times New Roman"/>
          <w:color w:val="000000"/>
        </w:rPr>
        <w:t>ấ</w:t>
      </w:r>
      <w:r w:rsidRPr="00DF13E6">
        <w:rPr>
          <w:rFonts w:ascii="Times New Roman" w:hAnsi="Times New Roman"/>
          <w:color w:val="000000"/>
        </w:rPr>
        <w:t>n biể</w:t>
      </w:r>
      <w:r w:rsidRPr="00232F32">
        <w:rPr>
          <w:rFonts w:ascii="Times New Roman" w:hAnsi="Times New Roman"/>
          <w:color w:val="000000"/>
        </w:rPr>
        <w:t>n đ</w:t>
      </w:r>
      <w:r w:rsidRPr="00DD0AF5">
        <w:rPr>
          <w:rFonts w:ascii="Times New Roman" w:hAnsi="Times New Roman"/>
          <w:color w:val="000000"/>
        </w:rPr>
        <w:t>ể sử dụng vào m</w:t>
      </w:r>
      <w:r w:rsidRPr="008B6524">
        <w:rPr>
          <w:rFonts w:ascii="Times New Roman" w:hAnsi="Times New Roman"/>
          <w:color w:val="000000"/>
        </w:rPr>
        <w:t>ục đích nông nghiệp, phi nông nghi</w:t>
      </w:r>
      <w:r w:rsidRPr="00E558A3">
        <w:rPr>
          <w:rFonts w:ascii="Times New Roman" w:hAnsi="Times New Roman"/>
          <w:color w:val="000000"/>
        </w:rPr>
        <w:t>ệp;</w:t>
      </w:r>
    </w:p>
    <w:p w14:paraId="3890D4C2"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558A3">
        <w:rPr>
          <w:rFonts w:ascii="Times New Roman" w:hAnsi="Times New Roman"/>
          <w:color w:val="000000"/>
        </w:rPr>
        <w:t>đ) Khoanh vùng các lo</w:t>
      </w:r>
      <w:r w:rsidRPr="00E50CFC">
        <w:rPr>
          <w:rFonts w:ascii="Times New Roman" w:hAnsi="Times New Roman"/>
          <w:color w:val="000000"/>
        </w:rPr>
        <w:t>ạ</w:t>
      </w:r>
      <w:r w:rsidRPr="00702EC7">
        <w:rPr>
          <w:rFonts w:ascii="Times New Roman" w:hAnsi="Times New Roman"/>
          <w:color w:val="000000"/>
        </w:rPr>
        <w:t>i đ</w:t>
      </w:r>
      <w:r w:rsidRPr="00ED04D9">
        <w:rPr>
          <w:rFonts w:ascii="Times New Roman" w:hAnsi="Times New Roman"/>
          <w:color w:val="000000"/>
        </w:rPr>
        <w:t>ất quy định tại điểm b khoản này theo các khu vực sử dụng đất gồm khu vực quản lý nghiêm ngặt mục đích sử dụng đất, khu vực hạn chế chuyển mục đích sử dụng đất, khu vực được chuyển mục đích sử dụng đất;</w:t>
      </w:r>
    </w:p>
    <w:p w14:paraId="273EF4D0"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e) Giải pháp thực hiện quy hoạch sử dụng đất.</w:t>
      </w:r>
    </w:p>
    <w:p w14:paraId="35429D5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Lập bản đồ quy hoạch sử dụng đất cấp tỉnh; xây dựng và cập nhật dữ liệu quy hoạch sử dụng đất cấp tỉnh vào cơ sở dữ liệu quốc gia về đất đai.</w:t>
      </w:r>
    </w:p>
    <w:p w14:paraId="579ADAE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Phân kỳ quy hoạch sử dụng cho từng kỳ kế hoạch 05 năm theo các nội dung quy định tại các điểm b, c, d và đ khoản 2; khoản 3 Điều này;</w:t>
      </w:r>
    </w:p>
    <w:p w14:paraId="6ACD0159" w14:textId="77777777" w:rsidR="00EC1C51" w:rsidRPr="007D35CB"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bdr w:val="none" w:sz="0" w:space="0" w:color="auto" w:frame="1"/>
          <w:lang w:val="nl-NL"/>
        </w:rPr>
        <w:t>5.</w:t>
      </w:r>
      <w:r w:rsidRPr="00ED04D9">
        <w:rPr>
          <w:rFonts w:ascii="Times New Roman" w:hAnsi="Times New Roman"/>
          <w:color w:val="000000"/>
          <w:lang w:val="it-IT"/>
        </w:rPr>
        <w:t xml:space="preserve"> Thành phố trực thuộc Trung ương đã có quy hoạch đô thị được phê duyệt theo quy định của pháp luật về quy hoạch đô thị thì không phải lập quy hoạch sử dụng đất cấp tỉnh mà căn cứ quy hoạch đô thị để lập kế hoạch sử dụng đất cấp tỉnh. </w:t>
      </w:r>
    </w:p>
    <w:p w14:paraId="55B991F7"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Trường hợp quy hoạch đô thị được phê duyệt sau khi phê duyệt quy hoạch sử dụng đất cấp tỉnh mà làm thay đổi chỉ tiêu sử dụng đất trong kế hoạch sử dụng đất cấp tỉnh thì không phải thực hiện điều chỉnh quy hoạch sử dụng đất cấp tỉnh mà chỉ điều chỉnh kế hoạch sử dụng đất cấp tỉnh.</w:t>
      </w:r>
    </w:p>
    <w:p w14:paraId="4B219A74"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lang w:val="it-IT"/>
        </w:rPr>
        <w:t>6. Chính phủ quy định chi tiết Điều này.</w:t>
      </w:r>
    </w:p>
    <w:p w14:paraId="632F394B" w14:textId="77777777" w:rsidR="00EC1C51" w:rsidRPr="00B16BCF"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807" w:name="_Ref131273000"/>
      <w:bookmarkEnd w:id="800"/>
      <w:bookmarkEnd w:id="801"/>
      <w:bookmarkEnd w:id="802"/>
      <w:bookmarkEnd w:id="803"/>
      <w:bookmarkEnd w:id="804"/>
      <w:bookmarkEnd w:id="805"/>
      <w:bookmarkEnd w:id="806"/>
      <w:r w:rsidRPr="0025296C">
        <w:rPr>
          <w:rFonts w:ascii="Times New Roman" w:hAnsi="Times New Roman"/>
          <w:b/>
          <w:color w:val="000000"/>
        </w:rPr>
        <w:t>Quy hoạch sử dụng đ</w:t>
      </w:r>
      <w:r w:rsidRPr="00147B54">
        <w:rPr>
          <w:rFonts w:ascii="Times New Roman" w:hAnsi="Times New Roman"/>
          <w:b/>
          <w:color w:val="000000"/>
        </w:rPr>
        <w:t>ất c</w:t>
      </w:r>
      <w:r w:rsidRPr="00B16BCF">
        <w:rPr>
          <w:rFonts w:ascii="Times New Roman" w:hAnsi="Times New Roman"/>
          <w:b/>
          <w:color w:val="000000"/>
        </w:rPr>
        <w:t>ấp huyện</w:t>
      </w:r>
      <w:bookmarkEnd w:id="807"/>
    </w:p>
    <w:p w14:paraId="25B5D454" w14:textId="77777777" w:rsidR="00EC1C51" w:rsidRPr="000A49B4"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t>1. Căn cứ</w:t>
      </w:r>
      <w:r w:rsidRPr="00FB3968">
        <w:rPr>
          <w:rFonts w:ascii="Times New Roman" w:hAnsi="Times New Roman"/>
          <w:color w:val="000000"/>
          <w:lang w:val="vi-VN"/>
        </w:rPr>
        <w:t xml:space="preserve"> lập quy ho</w:t>
      </w:r>
      <w:r w:rsidRPr="00A02926">
        <w:rPr>
          <w:rFonts w:ascii="Times New Roman" w:hAnsi="Times New Roman"/>
          <w:color w:val="000000"/>
          <w:lang w:val="vi-VN"/>
        </w:rPr>
        <w:t>ạch s</w:t>
      </w:r>
      <w:r w:rsidRPr="00C36CBA">
        <w:rPr>
          <w:rFonts w:ascii="Times New Roman" w:hAnsi="Times New Roman"/>
          <w:color w:val="000000"/>
          <w:lang w:val="vi-VN"/>
        </w:rPr>
        <w:t>ử</w:t>
      </w:r>
      <w:r w:rsidRPr="002703E0">
        <w:rPr>
          <w:rFonts w:ascii="Times New Roman" w:hAnsi="Times New Roman"/>
          <w:color w:val="000000"/>
          <w:lang w:val="vi-VN"/>
        </w:rPr>
        <w:t xml:space="preserve"> d</w:t>
      </w:r>
      <w:r w:rsidRPr="001A3570">
        <w:rPr>
          <w:rFonts w:ascii="Times New Roman" w:hAnsi="Times New Roman"/>
          <w:color w:val="000000"/>
          <w:lang w:val="vi-VN"/>
        </w:rPr>
        <w:t>ụng đ</w:t>
      </w:r>
      <w:r w:rsidRPr="00BC39BA">
        <w:rPr>
          <w:rFonts w:ascii="Times New Roman" w:hAnsi="Times New Roman"/>
          <w:color w:val="000000"/>
          <w:lang w:val="vi-VN"/>
        </w:rPr>
        <w:t>ấ</w:t>
      </w:r>
      <w:r w:rsidRPr="00F45849">
        <w:rPr>
          <w:rFonts w:ascii="Times New Roman" w:hAnsi="Times New Roman"/>
          <w:color w:val="000000"/>
          <w:lang w:val="vi-VN"/>
        </w:rPr>
        <w:t>t c</w:t>
      </w:r>
      <w:r w:rsidRPr="00E875C3">
        <w:rPr>
          <w:rFonts w:ascii="Times New Roman" w:hAnsi="Times New Roman"/>
          <w:color w:val="000000"/>
          <w:lang w:val="vi-VN"/>
        </w:rPr>
        <w:t>ấ</w:t>
      </w:r>
      <w:r w:rsidRPr="009245A5">
        <w:rPr>
          <w:rFonts w:ascii="Times New Roman" w:hAnsi="Times New Roman"/>
          <w:color w:val="000000"/>
          <w:lang w:val="vi-VN"/>
        </w:rPr>
        <w:t>p huy</w:t>
      </w:r>
      <w:r w:rsidRPr="005754F9">
        <w:rPr>
          <w:rFonts w:ascii="Times New Roman" w:hAnsi="Times New Roman"/>
          <w:color w:val="000000"/>
          <w:lang w:val="vi-VN"/>
        </w:rPr>
        <w:t>ệ</w:t>
      </w:r>
      <w:r w:rsidRPr="00AE2838">
        <w:rPr>
          <w:rFonts w:ascii="Times New Roman" w:hAnsi="Times New Roman"/>
          <w:color w:val="000000"/>
          <w:lang w:val="vi-VN"/>
        </w:rPr>
        <w:t>n, bao g</w:t>
      </w:r>
      <w:r w:rsidRPr="000A49B4">
        <w:rPr>
          <w:rFonts w:ascii="Times New Roman" w:hAnsi="Times New Roman"/>
          <w:color w:val="000000"/>
          <w:lang w:val="vi-VN"/>
        </w:rPr>
        <w:t>ồm:</w:t>
      </w:r>
    </w:p>
    <w:p w14:paraId="4B9F6B70" w14:textId="77777777" w:rsidR="00EC1C51" w:rsidRPr="00ED04D9" w:rsidRDefault="00EC1C51" w:rsidP="00EC1C51">
      <w:pPr>
        <w:widowControl w:val="0"/>
        <w:tabs>
          <w:tab w:val="left" w:pos="0"/>
          <w:tab w:val="left" w:pos="90"/>
          <w:tab w:val="left" w:pos="851"/>
        </w:tabs>
        <w:spacing w:before="120" w:line="340" w:lineRule="exact"/>
        <w:rPr>
          <w:rFonts w:ascii="Times New Roman" w:hAnsi="Times New Roman"/>
          <w:color w:val="000000"/>
        </w:rPr>
      </w:pPr>
      <w:r w:rsidRPr="008E05B2">
        <w:rPr>
          <w:rFonts w:ascii="Times New Roman" w:hAnsi="Times New Roman"/>
          <w:color w:val="000000"/>
          <w:lang w:val="vi-VN"/>
        </w:rPr>
        <w:t xml:space="preserve">a) </w:t>
      </w:r>
      <w:r w:rsidRPr="008E05B2">
        <w:rPr>
          <w:rFonts w:ascii="Times New Roman" w:hAnsi="Times New Roman"/>
          <w:color w:val="000000"/>
          <w:lang w:val="it-IT"/>
        </w:rPr>
        <w:t>Quy ho</w:t>
      </w:r>
      <w:r w:rsidRPr="00ED2A2C">
        <w:rPr>
          <w:rFonts w:ascii="Times New Roman" w:hAnsi="Times New Roman"/>
          <w:color w:val="000000"/>
          <w:lang w:val="it-IT"/>
        </w:rPr>
        <w:t>ạ</w:t>
      </w:r>
      <w:r w:rsidRPr="00DF13E6">
        <w:rPr>
          <w:rFonts w:ascii="Times New Roman" w:hAnsi="Times New Roman"/>
          <w:color w:val="000000"/>
          <w:lang w:val="it-IT"/>
        </w:rPr>
        <w:t>ch tỉ</w:t>
      </w:r>
      <w:r w:rsidRPr="00232F32">
        <w:rPr>
          <w:rFonts w:ascii="Times New Roman" w:hAnsi="Times New Roman"/>
          <w:color w:val="000000"/>
          <w:lang w:val="it-IT"/>
        </w:rPr>
        <w:t>nh,</w:t>
      </w:r>
      <w:r w:rsidRPr="00DD0AF5">
        <w:rPr>
          <w:rFonts w:ascii="Times New Roman" w:hAnsi="Times New Roman"/>
          <w:color w:val="000000"/>
        </w:rPr>
        <w:t xml:space="preserve"> q</w:t>
      </w:r>
      <w:r w:rsidRPr="00DD0AF5">
        <w:rPr>
          <w:rFonts w:ascii="Times New Roman" w:hAnsi="Times New Roman"/>
          <w:color w:val="000000"/>
          <w:lang w:val="vi-VN"/>
        </w:rPr>
        <w:t>uy hoạch sử d</w:t>
      </w:r>
      <w:r w:rsidRPr="008B6524">
        <w:rPr>
          <w:rFonts w:ascii="Times New Roman" w:hAnsi="Times New Roman"/>
          <w:color w:val="000000"/>
          <w:lang w:val="vi-VN"/>
        </w:rPr>
        <w:t>ụng đất c</w:t>
      </w:r>
      <w:r w:rsidRPr="00E558A3">
        <w:rPr>
          <w:rFonts w:ascii="Times New Roman" w:hAnsi="Times New Roman"/>
          <w:color w:val="000000"/>
          <w:lang w:val="vi-VN"/>
        </w:rPr>
        <w:t>ấp tỉ</w:t>
      </w:r>
      <w:r w:rsidRPr="00E50CFC">
        <w:rPr>
          <w:rFonts w:ascii="Times New Roman" w:hAnsi="Times New Roman"/>
          <w:color w:val="000000"/>
          <w:lang w:val="vi-VN"/>
        </w:rPr>
        <w:t>nh;</w:t>
      </w:r>
      <w:r w:rsidRPr="00702EC7">
        <w:rPr>
          <w:rFonts w:ascii="Times New Roman" w:hAnsi="Times New Roman"/>
          <w:color w:val="000000"/>
        </w:rPr>
        <w:t xml:space="preserve"> quy ho</w:t>
      </w:r>
      <w:r w:rsidRPr="00ED04D9">
        <w:rPr>
          <w:rFonts w:ascii="Times New Roman" w:hAnsi="Times New Roman"/>
          <w:color w:val="000000"/>
        </w:rPr>
        <w:t>ạch đô thị của thành phố trực thuộc Trung ương đối với trường hợp không lập quy hoạch sử dụng đất;</w:t>
      </w:r>
    </w:p>
    <w:p w14:paraId="3DE9881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Các quy hoạch có tính chất kỹ thuật, chuyên ngành;</w:t>
      </w:r>
    </w:p>
    <w:p w14:paraId="4317DE5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Kế hoạch phát triển kinh tế - xã hội</w:t>
      </w:r>
      <w:r w:rsidRPr="00ED04D9">
        <w:rPr>
          <w:rFonts w:ascii="Times New Roman" w:hAnsi="Times New Roman"/>
          <w:color w:val="000000"/>
        </w:rPr>
        <w:t>cấp huyện</w:t>
      </w:r>
      <w:r w:rsidRPr="00ED04D9">
        <w:rPr>
          <w:rFonts w:ascii="Times New Roman" w:hAnsi="Times New Roman"/>
          <w:color w:val="000000"/>
          <w:lang w:val="vi-VN"/>
        </w:rPr>
        <w:t>;</w:t>
      </w:r>
    </w:p>
    <w:p w14:paraId="05B95141"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rPr>
        <w:lastRenderedPageBreak/>
        <w:t>d</w:t>
      </w:r>
      <w:r w:rsidRPr="00ED04D9">
        <w:rPr>
          <w:rFonts w:ascii="Times New Roman" w:hAnsi="Times New Roman"/>
          <w:color w:val="000000"/>
          <w:lang w:val="vi-VN"/>
        </w:rPr>
        <w:t>) Điều kiện tự nhiên, kinh tế - xã hội của cấp huyện;</w:t>
      </w:r>
    </w:p>
    <w:p w14:paraId="316ECD1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xml:space="preserve">) Hiện trạng sử dụng đất, biến động đất đai, tiềm năng đất đai và kết quả thực hiện quy hoạch sử dụng đất kỳ trước của </w:t>
      </w:r>
      <w:r w:rsidRPr="00ED04D9">
        <w:rPr>
          <w:rFonts w:ascii="Times New Roman" w:hAnsi="Times New Roman"/>
          <w:color w:val="000000"/>
        </w:rPr>
        <w:t>cấp huyện</w:t>
      </w:r>
      <w:r w:rsidRPr="00ED04D9">
        <w:rPr>
          <w:rFonts w:ascii="Times New Roman" w:hAnsi="Times New Roman"/>
          <w:color w:val="000000"/>
          <w:lang w:val="vi-VN"/>
        </w:rPr>
        <w:t>;</w:t>
      </w:r>
    </w:p>
    <w:p w14:paraId="02BE676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e</w:t>
      </w:r>
      <w:r w:rsidRPr="00ED04D9">
        <w:rPr>
          <w:rFonts w:ascii="Times New Roman" w:hAnsi="Times New Roman"/>
          <w:color w:val="000000"/>
          <w:lang w:val="vi-VN"/>
        </w:rPr>
        <w:t xml:space="preserve">) Nhu cầu </w:t>
      </w:r>
      <w:r w:rsidRPr="00ED04D9">
        <w:rPr>
          <w:rFonts w:ascii="Times New Roman" w:hAnsi="Times New Roman"/>
          <w:color w:val="000000"/>
        </w:rPr>
        <w:t>và khả năng</w:t>
      </w:r>
      <w:r w:rsidRPr="00ED04D9">
        <w:rPr>
          <w:rFonts w:ascii="Times New Roman" w:hAnsi="Times New Roman"/>
          <w:color w:val="000000"/>
          <w:lang w:val="vi-VN"/>
        </w:rPr>
        <w:t xml:space="preserve"> sử dụng đất của các ngành, lĩnh vực</w:t>
      </w:r>
      <w:r w:rsidRPr="00ED04D9">
        <w:rPr>
          <w:rFonts w:ascii="Times New Roman" w:hAnsi="Times New Roman"/>
          <w:color w:val="000000"/>
        </w:rPr>
        <w:t>,</w:t>
      </w:r>
      <w:r w:rsidRPr="00ED04D9">
        <w:rPr>
          <w:rFonts w:ascii="Times New Roman" w:hAnsi="Times New Roman"/>
          <w:color w:val="000000"/>
          <w:lang w:val="vi-VN"/>
        </w:rPr>
        <w:t xml:space="preserve"> Ủy ban nhân dân cấp </w:t>
      </w:r>
      <w:r w:rsidRPr="00ED04D9">
        <w:rPr>
          <w:rFonts w:ascii="Times New Roman" w:hAnsi="Times New Roman"/>
          <w:color w:val="000000"/>
        </w:rPr>
        <w:t>xã</w:t>
      </w:r>
      <w:r w:rsidRPr="00ED04D9">
        <w:rPr>
          <w:rFonts w:ascii="Times New Roman" w:hAnsi="Times New Roman"/>
          <w:color w:val="000000"/>
          <w:lang w:val="vi-VN"/>
        </w:rPr>
        <w:t>;</w:t>
      </w:r>
      <w:r w:rsidRPr="00ED04D9">
        <w:rPr>
          <w:rFonts w:ascii="Times New Roman" w:hAnsi="Times New Roman"/>
          <w:color w:val="000000"/>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5D9102C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g) Định mức sử dụng đất, tiến bộ khoa học và công nghệ có liên quan đến việc sử dụng đất.</w:t>
      </w:r>
    </w:p>
    <w:p w14:paraId="1F236C07"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2. Nội dung quy hoạch sử dụng đất cấp huyện, bao gồm:</w:t>
      </w:r>
    </w:p>
    <w:p w14:paraId="2CF3FEB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it-IT"/>
        </w:rPr>
        <w:t>a) Định hướng sử dụng đất</w:t>
      </w:r>
      <w:r w:rsidRPr="00ED04D9">
        <w:rPr>
          <w:rFonts w:ascii="Times New Roman" w:hAnsi="Times New Roman"/>
          <w:color w:val="000000"/>
          <w:lang w:val="vi-VN"/>
        </w:rPr>
        <w:t>,</w:t>
      </w:r>
      <w:r w:rsidRPr="00ED04D9">
        <w:rPr>
          <w:rFonts w:ascii="Times New Roman" w:hAnsi="Times New Roman"/>
          <w:color w:val="000000"/>
          <w:lang w:val="it-IT"/>
        </w:rPr>
        <w:t xml:space="preserve"> tầm nhìn đáp ứng yêu cầu phát triển kinh tế, xã hội; bảo đảm quốc phòng, an ninh; bảo vệ môi trường, thích ứng với biến đổi khí hậu; đ</w:t>
      </w:r>
      <w:r w:rsidRPr="00ED04D9">
        <w:rPr>
          <w:rFonts w:ascii="Times New Roman" w:hAnsi="Times New Roman"/>
          <w:color w:val="000000"/>
        </w:rPr>
        <w:t>ảm bảo phù hợp, đồng bộ giữa quy hoạch sử dụng đất với quy hoạch giao thông, quy hoạch xây dựng, quy hoạch đô thị, quy hoạch nông thôn;</w:t>
      </w:r>
    </w:p>
    <w:p w14:paraId="277F98D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it-IT"/>
        </w:rPr>
        <w:t xml:space="preserve">b) Xác định chỉ tiêu các loại đất đã được phân bổ trong quy hoạch sử dụng đất cấp tỉnh </w:t>
      </w:r>
      <w:r w:rsidRPr="00ED04D9">
        <w:rPr>
          <w:rFonts w:ascii="Times New Roman" w:hAnsi="Times New Roman"/>
          <w:color w:val="000000"/>
          <w:lang w:val="vi-VN"/>
        </w:rPr>
        <w:t xml:space="preserve">được thể hiện thông tin đến </w:t>
      </w:r>
      <w:r w:rsidRPr="00ED04D9">
        <w:rPr>
          <w:rFonts w:ascii="Times New Roman" w:hAnsi="Times New Roman"/>
          <w:color w:val="000000"/>
        </w:rPr>
        <w:t xml:space="preserve">cấp xã trong quy hoạch sử dụng đất cấp huyện. </w:t>
      </w:r>
    </w:p>
    <w:p w14:paraId="651701DD"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lang w:val="it-IT"/>
        </w:rPr>
        <w:t xml:space="preserve">c) Xác định chỉ tiêu các loại đất theo nhu cầu sử dụng đất của cấp huyện và cấp xã gồm: </w:t>
      </w:r>
      <w:r w:rsidRPr="00ED04D9">
        <w:rPr>
          <w:rFonts w:ascii="Times New Roman" w:hAnsi="Times New Roman"/>
          <w:color w:val="000000"/>
        </w:rPr>
        <w:t>đ</w:t>
      </w:r>
      <w:r w:rsidRPr="00ED04D9">
        <w:rPr>
          <w:rFonts w:ascii="Times New Roman" w:hAnsi="Times New Roman"/>
          <w:color w:val="000000"/>
          <w:lang w:val="vi-VN"/>
        </w:rPr>
        <w:t>ất nuôi</w:t>
      </w:r>
      <w:r w:rsidRPr="00ED04D9">
        <w:rPr>
          <w:rFonts w:ascii="Times New Roman" w:hAnsi="Times New Roman"/>
          <w:color w:val="000000"/>
        </w:rPr>
        <w:t>,</w:t>
      </w:r>
      <w:r w:rsidRPr="00ED04D9">
        <w:rPr>
          <w:rFonts w:ascii="Times New Roman" w:hAnsi="Times New Roman"/>
          <w:color w:val="000000"/>
          <w:lang w:val="vi-VN"/>
        </w:rPr>
        <w:t xml:space="preserve"> trồng thủy sản;</w:t>
      </w:r>
      <w:r w:rsidRPr="00ED04D9">
        <w:rPr>
          <w:rFonts w:ascii="Times New Roman" w:hAnsi="Times New Roman"/>
          <w:color w:val="000000"/>
        </w:rPr>
        <w:t xml:space="preserve"> đ</w:t>
      </w:r>
      <w:r w:rsidRPr="00ED04D9">
        <w:rPr>
          <w:rFonts w:ascii="Times New Roman" w:hAnsi="Times New Roman"/>
          <w:color w:val="000000"/>
          <w:lang w:val="vi-VN"/>
        </w:rPr>
        <w:t>ất làm muối</w:t>
      </w:r>
      <w:r w:rsidRPr="00ED04D9">
        <w:rPr>
          <w:rFonts w:ascii="Times New Roman" w:hAnsi="Times New Roman"/>
          <w:color w:val="000000"/>
        </w:rPr>
        <w:t>; đất nông nghiệp khác; đất trồng cây hàng năm khác; đ</w:t>
      </w:r>
      <w:r w:rsidRPr="00ED04D9">
        <w:rPr>
          <w:rFonts w:ascii="Times New Roman" w:hAnsi="Times New Roman"/>
          <w:color w:val="000000"/>
          <w:lang w:val="vi-VN"/>
        </w:rPr>
        <w:t xml:space="preserve">ất sử dụng vào mục đích công cộng </w:t>
      </w:r>
      <w:r w:rsidRPr="00ED04D9">
        <w:rPr>
          <w:rFonts w:ascii="Times New Roman" w:hAnsi="Times New Roman"/>
          <w:color w:val="000000"/>
        </w:rPr>
        <w:t xml:space="preserve">(trong đó xác định các chỉ tiêu </w:t>
      </w:r>
      <w:r w:rsidRPr="00ED04D9">
        <w:rPr>
          <w:rFonts w:ascii="Times New Roman" w:hAnsi="Times New Roman"/>
          <w:color w:val="000000"/>
          <w:lang w:val="vi-VN"/>
        </w:rPr>
        <w:t>gồm đất chợ dân sinh, chợ đầu mối; đất khu vui chơi, giải trí công cộng, sinh hoạt cộng đồng)</w:t>
      </w:r>
      <w:r w:rsidRPr="00ED04D9">
        <w:rPr>
          <w:rFonts w:ascii="Times New Roman" w:hAnsi="Times New Roman"/>
          <w:color w:val="000000"/>
        </w:rPr>
        <w:t>; đất tín ngưỡng; đất phi nông nghiệp khác;</w:t>
      </w:r>
    </w:p>
    <w:p w14:paraId="3EAF56FF" w14:textId="77777777" w:rsidR="00EC1C51" w:rsidRPr="001A3570" w:rsidRDefault="00EC1C51" w:rsidP="00EC1C51">
      <w:pPr>
        <w:widowControl w:val="0"/>
        <w:tabs>
          <w:tab w:val="left" w:pos="0"/>
          <w:tab w:val="left" w:pos="993"/>
        </w:tabs>
        <w:spacing w:before="120" w:line="340" w:lineRule="exact"/>
        <w:rPr>
          <w:rFonts w:ascii="Times New Roman" w:hAnsi="Times New Roman"/>
          <w:color w:val="000000"/>
          <w:lang w:val="vi-VN"/>
        </w:rPr>
      </w:pPr>
      <w:r w:rsidRPr="0025296C">
        <w:rPr>
          <w:rFonts w:ascii="Times New Roman" w:hAnsi="Times New Roman"/>
          <w:color w:val="000000"/>
          <w:lang w:val="vi-VN"/>
        </w:rPr>
        <w:t xml:space="preserve">d) </w:t>
      </w:r>
      <w:r w:rsidRPr="0025296C">
        <w:rPr>
          <w:rFonts w:ascii="Times New Roman" w:hAnsi="Times New Roman"/>
          <w:color w:val="000000"/>
        </w:rPr>
        <w:t>X</w:t>
      </w:r>
      <w:r w:rsidRPr="0025296C">
        <w:rPr>
          <w:rFonts w:ascii="Times New Roman" w:hAnsi="Times New Roman"/>
          <w:color w:val="000000"/>
          <w:lang w:val="vi-VN"/>
        </w:rPr>
        <w:t>ác định</w:t>
      </w:r>
      <w:r w:rsidRPr="0025296C">
        <w:rPr>
          <w:rFonts w:ascii="Times New Roman" w:hAnsi="Times New Roman"/>
          <w:color w:val="000000"/>
        </w:rPr>
        <w:t xml:space="preserve"> </w:t>
      </w:r>
      <w:r w:rsidRPr="0025296C">
        <w:rPr>
          <w:rFonts w:ascii="Times New Roman" w:hAnsi="Times New Roman"/>
          <w:color w:val="000000"/>
          <w:lang w:val="vi-VN"/>
        </w:rPr>
        <w:t>diện tích</w:t>
      </w:r>
      <w:r w:rsidRPr="0025296C">
        <w:rPr>
          <w:rFonts w:ascii="Times New Roman" w:hAnsi="Times New Roman"/>
          <w:color w:val="000000"/>
        </w:rPr>
        <w:t xml:space="preserve"> và khoanh vùng </w:t>
      </w:r>
      <w:r w:rsidRPr="00147B54">
        <w:rPr>
          <w:rFonts w:ascii="Times New Roman" w:hAnsi="Times New Roman"/>
          <w:color w:val="000000"/>
          <w:lang w:val="vi-VN"/>
        </w:rPr>
        <w:t>các khu vự</w:t>
      </w:r>
      <w:r w:rsidRPr="00B16BCF">
        <w:rPr>
          <w:rFonts w:ascii="Times New Roman" w:hAnsi="Times New Roman"/>
          <w:color w:val="000000"/>
          <w:lang w:val="vi-VN"/>
        </w:rPr>
        <w:t>c đã được phân bổ trong quy hoạch sử dụ</w:t>
      </w:r>
      <w:r w:rsidRPr="00354582">
        <w:rPr>
          <w:rFonts w:ascii="Times New Roman" w:hAnsi="Times New Roman"/>
          <w:color w:val="000000"/>
          <w:lang w:val="vi-VN"/>
        </w:rPr>
        <w:t>ng đấ</w:t>
      </w:r>
      <w:r w:rsidRPr="00FB3968">
        <w:rPr>
          <w:rFonts w:ascii="Times New Roman" w:hAnsi="Times New Roman"/>
          <w:color w:val="000000"/>
          <w:lang w:val="vi-VN"/>
        </w:rPr>
        <w:t>t cấp t</w:t>
      </w:r>
      <w:r w:rsidRPr="00A02926">
        <w:rPr>
          <w:rFonts w:ascii="Times New Roman" w:hAnsi="Times New Roman"/>
          <w:color w:val="000000"/>
          <w:lang w:val="vi-VN"/>
        </w:rPr>
        <w:t>ỉnh theo quy đ</w:t>
      </w:r>
      <w:r w:rsidRPr="00C36CBA">
        <w:rPr>
          <w:rFonts w:ascii="Times New Roman" w:hAnsi="Times New Roman"/>
          <w:color w:val="000000"/>
          <w:lang w:val="vi-VN"/>
        </w:rPr>
        <w:t>ịnh t</w:t>
      </w:r>
      <w:r w:rsidRPr="002703E0">
        <w:rPr>
          <w:rFonts w:ascii="Times New Roman" w:hAnsi="Times New Roman"/>
          <w:color w:val="000000"/>
          <w:lang w:val="vi-VN"/>
        </w:rPr>
        <w:t>ạ</w:t>
      </w:r>
      <w:r w:rsidRPr="001A3570">
        <w:rPr>
          <w:rFonts w:ascii="Times New Roman" w:hAnsi="Times New Roman"/>
          <w:color w:val="000000"/>
          <w:lang w:val="vi-VN"/>
        </w:rPr>
        <w:t>i</w:t>
      </w:r>
      <w:r w:rsidRPr="001A3570">
        <w:rPr>
          <w:rFonts w:ascii="Times New Roman" w:hAnsi="Times New Roman"/>
          <w:color w:val="000000"/>
        </w:rPr>
        <w:t xml:space="preserve"> đi</w:t>
      </w:r>
      <w:r w:rsidRPr="00BC39BA">
        <w:rPr>
          <w:rFonts w:ascii="Times New Roman" w:hAnsi="Times New Roman"/>
          <w:color w:val="000000"/>
        </w:rPr>
        <w:t>ể</w:t>
      </w:r>
      <w:r w:rsidRPr="00F45849">
        <w:rPr>
          <w:rFonts w:ascii="Times New Roman" w:hAnsi="Times New Roman"/>
          <w:color w:val="000000"/>
        </w:rPr>
        <w:t>m b, d và đ</w:t>
      </w:r>
      <w:r w:rsidRPr="00E875C3">
        <w:rPr>
          <w:rFonts w:ascii="Times New Roman" w:hAnsi="Times New Roman"/>
          <w:color w:val="000000"/>
        </w:rPr>
        <w:t xml:space="preserve"> </w:t>
      </w:r>
      <w:r w:rsidRPr="009245A5">
        <w:rPr>
          <w:rFonts w:ascii="Times New Roman" w:hAnsi="Times New Roman"/>
          <w:color w:val="000000"/>
          <w:lang w:val="vi-VN"/>
        </w:rPr>
        <w:t>kho</w:t>
      </w:r>
      <w:r w:rsidRPr="005754F9">
        <w:rPr>
          <w:rFonts w:ascii="Times New Roman" w:hAnsi="Times New Roman"/>
          <w:color w:val="000000"/>
          <w:lang w:val="vi-VN"/>
        </w:rPr>
        <w:t>ả</w:t>
      </w:r>
      <w:r w:rsidRPr="00AE2838">
        <w:rPr>
          <w:rFonts w:ascii="Times New Roman" w:hAnsi="Times New Roman"/>
          <w:color w:val="000000"/>
          <w:lang w:val="vi-VN"/>
        </w:rPr>
        <w:t xml:space="preserve">n 2 </w:t>
      </w:r>
      <w:r w:rsidRPr="0025296C">
        <w:rPr>
          <w:rFonts w:ascii="Times New Roman" w:hAnsi="Times New Roman"/>
          <w:color w:val="000000"/>
        </w:rPr>
        <w:fldChar w:fldCharType="begin"/>
      </w:r>
      <w:r w:rsidRPr="00ED04D9">
        <w:rPr>
          <w:rFonts w:ascii="Times New Roman" w:hAnsi="Times New Roman"/>
          <w:color w:val="000000"/>
        </w:rPr>
        <w:instrText xml:space="preserve"> REF _Ref135665720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65</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 xml:space="preserve">Luật </w:t>
      </w:r>
      <w:r w:rsidRPr="0025296C">
        <w:rPr>
          <w:rFonts w:ascii="Times New Roman" w:hAnsi="Times New Roman"/>
          <w:color w:val="000000"/>
        </w:rPr>
        <w:t>này</w:t>
      </w:r>
      <w:r w:rsidRPr="0025296C">
        <w:rPr>
          <w:rFonts w:ascii="Times New Roman" w:hAnsi="Times New Roman"/>
          <w:color w:val="000000"/>
          <w:lang w:val="vi-VN"/>
        </w:rPr>
        <w:t>;</w:t>
      </w:r>
      <w:r w:rsidRPr="00ED04D9">
        <w:rPr>
          <w:color w:val="000000"/>
        </w:rPr>
        <w:t xml:space="preserve"> </w:t>
      </w:r>
      <w:r w:rsidRPr="0025296C">
        <w:rPr>
          <w:rFonts w:ascii="Times New Roman" w:hAnsi="Times New Roman"/>
          <w:color w:val="000000"/>
          <w:lang w:val="vi-VN"/>
        </w:rPr>
        <w:t>trong đó xác định chỉ tiêu các loại đất bả</w:t>
      </w:r>
      <w:r w:rsidRPr="00147B54">
        <w:rPr>
          <w:rFonts w:ascii="Times New Roman" w:hAnsi="Times New Roman"/>
          <w:color w:val="000000"/>
          <w:lang w:val="vi-VN"/>
        </w:rPr>
        <w:t xml:space="preserve">o </w:t>
      </w:r>
      <w:r w:rsidRPr="00147B54">
        <w:rPr>
          <w:rFonts w:ascii="Times New Roman" w:hAnsi="Times New Roman"/>
          <w:color w:val="000000"/>
        </w:rPr>
        <w:t>đ</w:t>
      </w:r>
      <w:r w:rsidRPr="00B16BCF">
        <w:rPr>
          <w:rFonts w:ascii="Times New Roman" w:hAnsi="Times New Roman"/>
          <w:color w:val="000000"/>
        </w:rPr>
        <w:t xml:space="preserve">ảm </w:t>
      </w:r>
      <w:r w:rsidRPr="00B16BCF">
        <w:rPr>
          <w:rFonts w:ascii="Times New Roman" w:hAnsi="Times New Roman"/>
          <w:color w:val="000000"/>
          <w:lang w:val="vi-VN"/>
        </w:rPr>
        <w:t xml:space="preserve">chính sách hỗ trợ đất đai </w:t>
      </w:r>
      <w:r w:rsidRPr="00354582">
        <w:rPr>
          <w:rFonts w:ascii="Times New Roman" w:hAnsi="Times New Roman"/>
          <w:color w:val="000000"/>
        </w:rPr>
        <w:t xml:space="preserve">cho </w:t>
      </w:r>
      <w:r w:rsidRPr="00354582">
        <w:rPr>
          <w:rFonts w:ascii="Times New Roman" w:hAnsi="Times New Roman"/>
          <w:color w:val="000000"/>
          <w:lang w:val="vi-VN"/>
        </w:rPr>
        <w:t>đ</w:t>
      </w:r>
      <w:r w:rsidRPr="00FB3968">
        <w:rPr>
          <w:rFonts w:ascii="Times New Roman" w:hAnsi="Times New Roman"/>
          <w:color w:val="000000"/>
          <w:lang w:val="vi-VN"/>
        </w:rPr>
        <w:t>ồng bào dân tộ</w:t>
      </w:r>
      <w:r w:rsidRPr="00A02926">
        <w:rPr>
          <w:rFonts w:ascii="Times New Roman" w:hAnsi="Times New Roman"/>
          <w:color w:val="000000"/>
          <w:lang w:val="vi-VN"/>
        </w:rPr>
        <w:t>c thiể</w:t>
      </w:r>
      <w:r w:rsidRPr="00C36CBA">
        <w:rPr>
          <w:rFonts w:ascii="Times New Roman" w:hAnsi="Times New Roman"/>
          <w:color w:val="000000"/>
          <w:lang w:val="vi-VN"/>
        </w:rPr>
        <w:t>u số</w:t>
      </w:r>
      <w:r w:rsidRPr="002703E0">
        <w:rPr>
          <w:rFonts w:ascii="Times New Roman" w:hAnsi="Times New Roman"/>
          <w:color w:val="000000"/>
          <w:lang w:val="vi-VN"/>
        </w:rPr>
        <w:t>;</w:t>
      </w:r>
    </w:p>
    <w:p w14:paraId="67A95B10"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1A3570">
        <w:rPr>
          <w:rFonts w:ascii="Times New Roman" w:hAnsi="Times New Roman"/>
          <w:color w:val="000000"/>
          <w:lang w:val="vi-VN"/>
        </w:rPr>
        <w:t>đ) Xác đ</w:t>
      </w:r>
      <w:r w:rsidRPr="00BC39BA">
        <w:rPr>
          <w:rFonts w:ascii="Times New Roman" w:hAnsi="Times New Roman"/>
          <w:color w:val="000000"/>
          <w:lang w:val="vi-VN"/>
        </w:rPr>
        <w:t>ị</w:t>
      </w:r>
      <w:r w:rsidRPr="00F45849">
        <w:rPr>
          <w:rFonts w:ascii="Times New Roman" w:hAnsi="Times New Roman"/>
          <w:color w:val="000000"/>
          <w:lang w:val="vi-VN"/>
        </w:rPr>
        <w:t>nh di</w:t>
      </w:r>
      <w:r w:rsidRPr="00E875C3">
        <w:rPr>
          <w:rFonts w:ascii="Times New Roman" w:hAnsi="Times New Roman"/>
          <w:color w:val="000000"/>
          <w:lang w:val="vi-VN"/>
        </w:rPr>
        <w:t>ệ</w:t>
      </w:r>
      <w:r w:rsidRPr="009245A5">
        <w:rPr>
          <w:rFonts w:ascii="Times New Roman" w:hAnsi="Times New Roman"/>
          <w:color w:val="000000"/>
          <w:lang w:val="vi-VN"/>
        </w:rPr>
        <w:t>n tích các</w:t>
      </w:r>
      <w:r w:rsidRPr="005754F9">
        <w:rPr>
          <w:rFonts w:ascii="Times New Roman" w:hAnsi="Times New Roman"/>
          <w:color w:val="000000"/>
        </w:rPr>
        <w:t xml:space="preserve"> vùng ph</w:t>
      </w:r>
      <w:r w:rsidRPr="00AE2838">
        <w:rPr>
          <w:rFonts w:ascii="Times New Roman" w:hAnsi="Times New Roman"/>
          <w:color w:val="000000"/>
        </w:rPr>
        <w:t>ụ</w:t>
      </w:r>
      <w:r w:rsidRPr="000A49B4">
        <w:rPr>
          <w:rFonts w:ascii="Times New Roman" w:hAnsi="Times New Roman"/>
          <w:color w:val="000000"/>
        </w:rPr>
        <w:t xml:space="preserve"> c</w:t>
      </w:r>
      <w:r w:rsidRPr="008E05B2">
        <w:rPr>
          <w:rFonts w:ascii="Times New Roman" w:hAnsi="Times New Roman"/>
          <w:color w:val="000000"/>
        </w:rPr>
        <w:t>ận</w:t>
      </w:r>
      <w:r w:rsidRPr="008E05B2">
        <w:rPr>
          <w:rFonts w:ascii="Times New Roman" w:hAnsi="Times New Roman"/>
          <w:color w:val="000000"/>
          <w:lang w:val="vi-VN"/>
        </w:rPr>
        <w:t xml:space="preserve"> theo đ</w:t>
      </w:r>
      <w:r w:rsidRPr="00ED2A2C">
        <w:rPr>
          <w:rFonts w:ascii="Times New Roman" w:hAnsi="Times New Roman"/>
          <w:color w:val="000000"/>
          <w:lang w:val="vi-VN"/>
        </w:rPr>
        <w:t>ị</w:t>
      </w:r>
      <w:r w:rsidRPr="00DF13E6">
        <w:rPr>
          <w:rFonts w:ascii="Times New Roman" w:hAnsi="Times New Roman"/>
          <w:color w:val="000000"/>
          <w:lang w:val="vi-VN"/>
        </w:rPr>
        <w:t>nh hướ</w:t>
      </w:r>
      <w:r w:rsidRPr="00232F32">
        <w:rPr>
          <w:rFonts w:ascii="Times New Roman" w:hAnsi="Times New Roman"/>
          <w:color w:val="000000"/>
          <w:lang w:val="vi-VN"/>
        </w:rPr>
        <w:t>ng giao thông, h</w:t>
      </w:r>
      <w:r w:rsidRPr="00DD0AF5">
        <w:rPr>
          <w:rFonts w:ascii="Times New Roman" w:hAnsi="Times New Roman"/>
          <w:color w:val="000000"/>
          <w:lang w:val="vi-VN"/>
        </w:rPr>
        <w:t>ệ th</w:t>
      </w:r>
      <w:r w:rsidRPr="008B6524">
        <w:rPr>
          <w:rFonts w:ascii="Times New Roman" w:hAnsi="Times New Roman"/>
          <w:color w:val="000000"/>
          <w:lang w:val="vi-VN"/>
        </w:rPr>
        <w:t>ống hạ</w:t>
      </w:r>
      <w:r w:rsidRPr="00E558A3">
        <w:rPr>
          <w:rFonts w:ascii="Times New Roman" w:hAnsi="Times New Roman"/>
          <w:color w:val="000000"/>
          <w:lang w:val="vi-VN"/>
        </w:rPr>
        <w:t xml:space="preserve"> tầng kỹ</w:t>
      </w:r>
      <w:r w:rsidRPr="00E50CFC">
        <w:rPr>
          <w:rFonts w:ascii="Times New Roman" w:hAnsi="Times New Roman"/>
          <w:color w:val="000000"/>
          <w:lang w:val="vi-VN"/>
        </w:rPr>
        <w:t xml:space="preserve"> thu</w:t>
      </w:r>
      <w:r w:rsidRPr="00702EC7">
        <w:rPr>
          <w:rFonts w:ascii="Times New Roman" w:hAnsi="Times New Roman"/>
          <w:color w:val="000000"/>
          <w:lang w:val="vi-VN"/>
        </w:rPr>
        <w:t>ậ</w:t>
      </w:r>
      <w:r w:rsidRPr="00ED04D9">
        <w:rPr>
          <w:rFonts w:ascii="Times New Roman" w:hAnsi="Times New Roman"/>
          <w:color w:val="000000"/>
          <w:lang w:val="vi-VN"/>
        </w:rPr>
        <w:t>t và hạ tầng xã hội phù hợp với các quy hoạch chuyên ngành đã được phê duyệt;</w:t>
      </w:r>
    </w:p>
    <w:p w14:paraId="67175A4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g</w:t>
      </w:r>
      <w:r w:rsidRPr="00ED04D9">
        <w:rPr>
          <w:rFonts w:ascii="Times New Roman" w:hAnsi="Times New Roman"/>
          <w:color w:val="000000"/>
          <w:lang w:val="vi-VN"/>
        </w:rPr>
        <w:t>) Xác định ranh giới, vị trí, diện tích khu vực lấn biển để sử dụng vào mục đích nông nghiệp, phi nông nghiệp</w:t>
      </w:r>
      <w:r w:rsidRPr="00ED04D9">
        <w:rPr>
          <w:rFonts w:ascii="Times New Roman" w:hAnsi="Times New Roman"/>
          <w:color w:val="000000"/>
        </w:rPr>
        <w:t>;</w:t>
      </w:r>
    </w:p>
    <w:p w14:paraId="05EEBA4C"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h) Phân kỳ quy hoạch sử dụng đất 05 năm cấp huyện theo các điểm b, c, d, đ, e và g khoản này.</w:t>
      </w:r>
    </w:p>
    <w:p w14:paraId="326DB60D"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i) Giải pháp thực hiện quy hoạch sử dụng đất;</w:t>
      </w:r>
    </w:p>
    <w:p w14:paraId="35EDCC4B"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k) Lập bản đồ quy hoạch sử dụng đất cấp huyện; xây dựng và cập nhật dữ liệu quy hoạch, kế hoạch sử dụng đất cấp huyện vào cơ sở dữ liệu quốc gia về đất đai.</w:t>
      </w:r>
    </w:p>
    <w:p w14:paraId="7EC31C3A" w14:textId="77777777" w:rsidR="00EC1C51" w:rsidRPr="0025296C"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ED04D9">
        <w:rPr>
          <w:rFonts w:ascii="Times New Roman" w:hAnsi="Times New Roman"/>
          <w:color w:val="000000"/>
        </w:rPr>
        <w:t xml:space="preserve">3. </w:t>
      </w:r>
      <w:r w:rsidRPr="00ED04D9">
        <w:rPr>
          <w:rFonts w:ascii="Times New Roman" w:hAnsi="Times New Roman"/>
          <w:color w:val="000000"/>
          <w:lang w:val="vi-VN"/>
        </w:rPr>
        <w:t xml:space="preserve">Đối với quận, thành phố, thị xã thuộc thành phố trực thuộc Trung ương, </w:t>
      </w:r>
      <w:r w:rsidRPr="00ED04D9">
        <w:rPr>
          <w:rFonts w:ascii="Times New Roman" w:hAnsi="Times New Roman"/>
          <w:color w:val="000000"/>
          <w:lang w:val="vi-VN"/>
        </w:rPr>
        <w:lastRenderedPageBreak/>
        <w:t>thành phố, thị xã thuộc tỉnh đã</w:t>
      </w:r>
      <w:r w:rsidRPr="00ED04D9">
        <w:rPr>
          <w:rFonts w:ascii="Times New Roman" w:hAnsi="Times New Roman"/>
          <w:color w:val="000000"/>
          <w:bdr w:val="none" w:sz="0" w:space="0" w:color="auto" w:frame="1"/>
          <w:lang w:val="nl-NL"/>
        </w:rPr>
        <w:t xml:space="preserve"> có quy hoạch</w:t>
      </w:r>
      <w:r w:rsidRPr="00ED04D9">
        <w:rPr>
          <w:rFonts w:ascii="Times New Roman" w:hAnsi="Times New Roman"/>
          <w:color w:val="000000"/>
          <w:bdr w:val="none" w:sz="0" w:space="0" w:color="auto" w:frame="1"/>
          <w:lang w:val="vi-VN"/>
        </w:rPr>
        <w:t xml:space="preserve"> </w:t>
      </w:r>
      <w:r w:rsidRPr="00ED04D9">
        <w:rPr>
          <w:rFonts w:ascii="Times New Roman" w:hAnsi="Times New Roman"/>
          <w:color w:val="000000"/>
          <w:bdr w:val="none" w:sz="0" w:space="0" w:color="auto" w:frame="1"/>
          <w:lang w:val="nl-NL"/>
        </w:rPr>
        <w:t>đô thị</w:t>
      </w:r>
      <w:r w:rsidRPr="00ED04D9">
        <w:rPr>
          <w:rFonts w:ascii="Times New Roman" w:hAnsi="Times New Roman"/>
          <w:color w:val="000000"/>
          <w:bdr w:val="none" w:sz="0" w:space="0" w:color="auto" w:frame="1"/>
          <w:lang w:val="vi-VN"/>
        </w:rPr>
        <w:t xml:space="preserve"> </w:t>
      </w:r>
      <w:r w:rsidRPr="00ED04D9">
        <w:rPr>
          <w:rFonts w:ascii="Times New Roman" w:hAnsi="Times New Roman"/>
          <w:color w:val="000000"/>
          <w:bdr w:val="none" w:sz="0" w:space="0" w:color="auto" w:frame="1"/>
          <w:lang w:val="nl-NL"/>
        </w:rPr>
        <w:t>được cơ quan nhà nước có thẩm quyền phê duyệt</w:t>
      </w:r>
      <w:r w:rsidRPr="00ED04D9">
        <w:rPr>
          <w:rFonts w:ascii="Times New Roman" w:hAnsi="Times New Roman"/>
          <w:color w:val="000000"/>
          <w:bdr w:val="none" w:sz="0" w:space="0" w:color="auto" w:frame="1"/>
          <w:lang w:val="vi-VN"/>
        </w:rPr>
        <w:t xml:space="preserve"> </w:t>
      </w:r>
      <w:r w:rsidRPr="00ED04D9">
        <w:rPr>
          <w:rFonts w:ascii="Times New Roman" w:hAnsi="Times New Roman"/>
          <w:color w:val="000000"/>
          <w:bdr w:val="none" w:sz="0" w:space="0" w:color="auto" w:frame="1"/>
          <w:lang w:val="nl-NL"/>
        </w:rPr>
        <w:t>thì không phải lập quy hoạch sử dụng đất nhưng phải lập kế hoạch sử dụng đất hằng năm phù hợp với chỉ tiêu sử dụng đất đã được phân bổ từ quy hoạch sử dụng đất cấp tỉnh và các chỉ tiêu sử dụng của địa phương</w:t>
      </w:r>
      <w:r w:rsidRPr="0025296C">
        <w:rPr>
          <w:rFonts w:ascii="Times New Roman" w:hAnsi="Times New Roman"/>
          <w:color w:val="000000"/>
          <w:bdr w:val="none" w:sz="0" w:space="0" w:color="auto" w:frame="1"/>
          <w:lang w:val="nl-NL"/>
        </w:rPr>
        <w:t>.</w:t>
      </w:r>
    </w:p>
    <w:p w14:paraId="1E1EEC1C"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25296C">
        <w:rPr>
          <w:rFonts w:ascii="Times New Roman" w:hAnsi="Times New Roman"/>
          <w:color w:val="000000"/>
          <w:bdr w:val="none" w:sz="0" w:space="0" w:color="auto" w:frame="1"/>
          <w:lang w:val="nl-NL"/>
        </w:rPr>
        <w:t>4</w:t>
      </w:r>
      <w:r w:rsidRPr="00ED04D9">
        <w:rPr>
          <w:rFonts w:ascii="Times New Roman" w:hAnsi="Times New Roman"/>
          <w:color w:val="000000"/>
          <w:bdr w:val="none" w:sz="0" w:space="0" w:color="auto" w:frame="1"/>
          <w:lang w:val="nl-NL"/>
        </w:rPr>
        <w:t xml:space="preserve">. Đối với những khu vực còn lại, trừ trường hợp quy định tại khoản 3 Điều này đã có </w:t>
      </w:r>
      <w:r w:rsidRPr="00ED04D9">
        <w:rPr>
          <w:rFonts w:ascii="Times New Roman" w:hAnsi="Times New Roman"/>
          <w:color w:val="000000"/>
        </w:rPr>
        <w:t>quy hoạch xây dựng,</w:t>
      </w:r>
      <w:r w:rsidRPr="00ED04D9">
        <w:rPr>
          <w:rFonts w:ascii="Times New Roman" w:hAnsi="Times New Roman"/>
          <w:color w:val="000000"/>
          <w:bdr w:val="none" w:sz="0" w:space="0" w:color="auto" w:frame="1"/>
          <w:lang w:val="nl-NL"/>
        </w:rPr>
        <w:t xml:space="preserve"> quy hoạch đô thị, quy hoạch nông thôn được cơ quan nhà nước có thẩm quyền phê duyệt thì việc lập quy hoạch sử dụng đất cấp huyện phải cập nhật định hướng về hệ thống đô thị và hệ thống hạ tầng kỹ thuật, hạ tầng xã hội theo kỳ quy hoạch sử dụng đất. </w:t>
      </w:r>
    </w:p>
    <w:p w14:paraId="2354BE92" w14:textId="77777777" w:rsidR="00EC1C51" w:rsidRPr="00B16BCF"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25296C">
        <w:rPr>
          <w:rFonts w:ascii="Times New Roman" w:hAnsi="Times New Roman"/>
          <w:b/>
          <w:color w:val="000000"/>
        </w:rPr>
        <w:t>Kế hoạch sử dụng đất hằng năm c</w:t>
      </w:r>
      <w:r w:rsidRPr="00147B54">
        <w:rPr>
          <w:rFonts w:ascii="Times New Roman" w:hAnsi="Times New Roman"/>
          <w:b/>
          <w:color w:val="000000"/>
        </w:rPr>
        <w:t>ấp huy</w:t>
      </w:r>
      <w:r w:rsidRPr="00B16BCF">
        <w:rPr>
          <w:rFonts w:ascii="Times New Roman" w:hAnsi="Times New Roman"/>
          <w:b/>
          <w:color w:val="000000"/>
        </w:rPr>
        <w:t>ện</w:t>
      </w:r>
    </w:p>
    <w:p w14:paraId="051FBD10" w14:textId="77777777" w:rsidR="00EC1C51" w:rsidRPr="00ED2A2C"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rPr>
        <w:t xml:space="preserve">1. </w:t>
      </w:r>
      <w:r w:rsidRPr="00354582">
        <w:rPr>
          <w:rFonts w:ascii="Times New Roman" w:hAnsi="Times New Roman"/>
          <w:color w:val="000000"/>
          <w:lang w:val="vi-VN"/>
        </w:rPr>
        <w:t>Căn c</w:t>
      </w:r>
      <w:r w:rsidRPr="00FB3968">
        <w:rPr>
          <w:rFonts w:ascii="Times New Roman" w:hAnsi="Times New Roman"/>
          <w:color w:val="000000"/>
          <w:lang w:val="vi-VN"/>
        </w:rPr>
        <w:t>ứ lậ</w:t>
      </w:r>
      <w:r w:rsidRPr="00A02926">
        <w:rPr>
          <w:rFonts w:ascii="Times New Roman" w:hAnsi="Times New Roman"/>
          <w:color w:val="000000"/>
          <w:lang w:val="vi-VN"/>
        </w:rPr>
        <w:t>p kế</w:t>
      </w:r>
      <w:r w:rsidRPr="00C36CBA">
        <w:rPr>
          <w:rFonts w:ascii="Times New Roman" w:hAnsi="Times New Roman"/>
          <w:color w:val="000000"/>
          <w:lang w:val="vi-VN"/>
        </w:rPr>
        <w:t xml:space="preserve"> hoạch sử</w:t>
      </w:r>
      <w:r w:rsidRPr="002703E0">
        <w:rPr>
          <w:rFonts w:ascii="Times New Roman" w:hAnsi="Times New Roman"/>
          <w:color w:val="000000"/>
          <w:lang w:val="vi-VN"/>
        </w:rPr>
        <w:t xml:space="preserve"> d</w:t>
      </w:r>
      <w:r w:rsidRPr="001A3570">
        <w:rPr>
          <w:rFonts w:ascii="Times New Roman" w:hAnsi="Times New Roman"/>
          <w:color w:val="000000"/>
          <w:lang w:val="vi-VN"/>
        </w:rPr>
        <w:t>ụng đ</w:t>
      </w:r>
      <w:r w:rsidRPr="00BC39BA">
        <w:rPr>
          <w:rFonts w:ascii="Times New Roman" w:hAnsi="Times New Roman"/>
          <w:color w:val="000000"/>
          <w:lang w:val="vi-VN"/>
        </w:rPr>
        <w:t>ấ</w:t>
      </w:r>
      <w:r w:rsidRPr="00F45849">
        <w:rPr>
          <w:rFonts w:ascii="Times New Roman" w:hAnsi="Times New Roman"/>
          <w:color w:val="000000"/>
          <w:lang w:val="vi-VN"/>
        </w:rPr>
        <w:t xml:space="preserve">t </w:t>
      </w:r>
      <w:r w:rsidRPr="00E875C3">
        <w:rPr>
          <w:rFonts w:ascii="Times New Roman" w:hAnsi="Times New Roman"/>
          <w:color w:val="000000"/>
        </w:rPr>
        <w:t>h</w:t>
      </w:r>
      <w:r w:rsidRPr="009245A5">
        <w:rPr>
          <w:rFonts w:ascii="Times New Roman" w:hAnsi="Times New Roman"/>
          <w:color w:val="000000"/>
        </w:rPr>
        <w:t>ằ</w:t>
      </w:r>
      <w:r w:rsidRPr="005754F9">
        <w:rPr>
          <w:rFonts w:ascii="Times New Roman" w:hAnsi="Times New Roman"/>
          <w:color w:val="000000"/>
        </w:rPr>
        <w:t>ng</w:t>
      </w:r>
      <w:r w:rsidRPr="00AE2838">
        <w:rPr>
          <w:rFonts w:ascii="Times New Roman" w:hAnsi="Times New Roman"/>
          <w:color w:val="000000"/>
        </w:rPr>
        <w:t xml:space="preserve"> năm </w:t>
      </w:r>
      <w:r w:rsidRPr="000A49B4">
        <w:rPr>
          <w:rFonts w:ascii="Times New Roman" w:hAnsi="Times New Roman"/>
          <w:color w:val="000000"/>
          <w:lang w:val="vi-VN"/>
        </w:rPr>
        <w:t>cấp huy</w:t>
      </w:r>
      <w:r w:rsidRPr="008E05B2">
        <w:rPr>
          <w:rFonts w:ascii="Times New Roman" w:hAnsi="Times New Roman"/>
          <w:color w:val="000000"/>
          <w:lang w:val="vi-VN"/>
        </w:rPr>
        <w:t>ện, bao gồ</w:t>
      </w:r>
      <w:r w:rsidRPr="00ED2A2C">
        <w:rPr>
          <w:rFonts w:ascii="Times New Roman" w:hAnsi="Times New Roman"/>
          <w:color w:val="000000"/>
          <w:lang w:val="vi-VN"/>
        </w:rPr>
        <w:t>m:</w:t>
      </w:r>
    </w:p>
    <w:p w14:paraId="2DA4B002" w14:textId="77777777" w:rsidR="00EC1C51" w:rsidRPr="00ED04D9" w:rsidRDefault="00EC1C51" w:rsidP="00EC1C51">
      <w:pPr>
        <w:widowControl w:val="0"/>
        <w:spacing w:before="120" w:line="340" w:lineRule="exact"/>
        <w:rPr>
          <w:rFonts w:ascii="Times New Roman" w:hAnsi="Times New Roman"/>
          <w:color w:val="000000"/>
        </w:rPr>
      </w:pPr>
      <w:r w:rsidRPr="00DF13E6">
        <w:rPr>
          <w:rFonts w:ascii="Times New Roman" w:hAnsi="Times New Roman"/>
          <w:color w:val="000000"/>
        </w:rPr>
        <w:t>a) Kế</w:t>
      </w:r>
      <w:r w:rsidRPr="00232F32">
        <w:rPr>
          <w:rFonts w:ascii="Times New Roman" w:hAnsi="Times New Roman"/>
          <w:color w:val="000000"/>
        </w:rPr>
        <w:t xml:space="preserve"> ho</w:t>
      </w:r>
      <w:r w:rsidRPr="00DD0AF5">
        <w:rPr>
          <w:rFonts w:ascii="Times New Roman" w:hAnsi="Times New Roman"/>
          <w:color w:val="000000"/>
        </w:rPr>
        <w:t>ạch sử</w:t>
      </w:r>
      <w:r w:rsidRPr="008B6524">
        <w:rPr>
          <w:rFonts w:ascii="Times New Roman" w:hAnsi="Times New Roman"/>
          <w:color w:val="000000"/>
        </w:rPr>
        <w:t xml:space="preserve"> dụ</w:t>
      </w:r>
      <w:r w:rsidRPr="00E558A3">
        <w:rPr>
          <w:rFonts w:ascii="Times New Roman" w:hAnsi="Times New Roman"/>
          <w:color w:val="000000"/>
        </w:rPr>
        <w:t>ng đất c</w:t>
      </w:r>
      <w:r w:rsidRPr="00E50CFC">
        <w:rPr>
          <w:rFonts w:ascii="Times New Roman" w:hAnsi="Times New Roman"/>
          <w:color w:val="000000"/>
        </w:rPr>
        <w:t>ấ</w:t>
      </w:r>
      <w:r w:rsidRPr="00702EC7">
        <w:rPr>
          <w:rFonts w:ascii="Times New Roman" w:hAnsi="Times New Roman"/>
          <w:color w:val="000000"/>
        </w:rPr>
        <w:t>p t</w:t>
      </w:r>
      <w:r w:rsidRPr="00ED04D9">
        <w:rPr>
          <w:rFonts w:ascii="Times New Roman" w:hAnsi="Times New Roman"/>
          <w:color w:val="000000"/>
        </w:rPr>
        <w:t>ỉnh; quy hoạch sử dụng đất cấp huyện; quy hoạch xây dựng; quy hoạch đô thị đối với trường hợp không phải lập quy hoạch sử dụng đất cấp huyện;</w:t>
      </w:r>
    </w:p>
    <w:p w14:paraId="2201021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b</w:t>
      </w:r>
      <w:r w:rsidRPr="00ED04D9">
        <w:rPr>
          <w:rFonts w:ascii="Times New Roman" w:hAnsi="Times New Roman"/>
          <w:color w:val="000000"/>
          <w:lang w:val="vi-VN"/>
        </w:rPr>
        <w:t>) Hiện trạng sử dụng đất</w:t>
      </w:r>
      <w:r w:rsidRPr="00ED04D9">
        <w:rPr>
          <w:rFonts w:ascii="Times New Roman" w:hAnsi="Times New Roman"/>
          <w:color w:val="000000"/>
        </w:rPr>
        <w:t>; k</w:t>
      </w:r>
      <w:r w:rsidRPr="00ED04D9">
        <w:rPr>
          <w:rFonts w:ascii="Times New Roman" w:hAnsi="Times New Roman"/>
          <w:color w:val="000000"/>
          <w:lang w:val="vi-VN"/>
        </w:rPr>
        <w:t>ết quả thực hiện kế hoạch sử dụng đất năm trước;</w:t>
      </w:r>
    </w:p>
    <w:p w14:paraId="1BBACDA8" w14:textId="77777777" w:rsidR="00EC1C51" w:rsidRPr="00A02926"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Nhu cầu sử dụng đất trong năm kế hoạch của các ngành, lĩnh vực của</w:t>
      </w:r>
      <w:r w:rsidRPr="00ED04D9">
        <w:rPr>
          <w:rFonts w:ascii="Times New Roman" w:hAnsi="Times New Roman"/>
          <w:color w:val="000000"/>
        </w:rPr>
        <w:t xml:space="preserve"> các</w:t>
      </w:r>
      <w:r w:rsidRPr="00ED04D9">
        <w:rPr>
          <w:rFonts w:ascii="Times New Roman" w:hAnsi="Times New Roman"/>
          <w:color w:val="000000"/>
          <w:lang w:val="vi-VN"/>
        </w:rPr>
        <w:t xml:space="preserve"> cấp</w:t>
      </w:r>
      <w:r w:rsidRPr="00ED04D9">
        <w:rPr>
          <w:rFonts w:ascii="Times New Roman" w:hAnsi="Times New Roman"/>
          <w:color w:val="000000"/>
        </w:rPr>
        <w:t>,</w:t>
      </w:r>
      <w:r w:rsidRPr="00ED04D9">
        <w:rPr>
          <w:rFonts w:ascii="Times New Roman" w:hAnsi="Times New Roman"/>
          <w:color w:val="000000"/>
          <w:lang w:val="vi-VN"/>
        </w:rPr>
        <w:t xml:space="preserve"> của các tổ chức</w:t>
      </w:r>
      <w:r w:rsidRPr="00ED04D9">
        <w:rPr>
          <w:rFonts w:ascii="Times New Roman" w:hAnsi="Times New Roman"/>
          <w:color w:val="000000"/>
        </w:rPr>
        <w:t>;</w:t>
      </w:r>
      <w:r w:rsidRPr="00ED04D9">
        <w:rPr>
          <w:color w:val="000000"/>
        </w:rPr>
        <w:t xml:space="preserve"> </w:t>
      </w:r>
      <w:r w:rsidRPr="0025296C">
        <w:rPr>
          <w:rFonts w:ascii="Times New Roman" w:hAnsi="Times New Roman"/>
          <w:color w:val="000000"/>
        </w:rPr>
        <w:t>các công trình, dự án đã có chủ trương đầu tư;d</w:t>
      </w:r>
      <w:r w:rsidRPr="0025296C">
        <w:rPr>
          <w:rFonts w:ascii="Times New Roman" w:hAnsi="Times New Roman"/>
          <w:color w:val="000000"/>
          <w:lang w:val="vi-VN"/>
        </w:rPr>
        <w:t>) Khả năng đ</w:t>
      </w:r>
      <w:r w:rsidRPr="00147B54">
        <w:rPr>
          <w:rFonts w:ascii="Times New Roman" w:hAnsi="Times New Roman"/>
          <w:color w:val="000000"/>
          <w:lang w:val="vi-VN"/>
        </w:rPr>
        <w:t>ầu tư, huy đ</w:t>
      </w:r>
      <w:r w:rsidRPr="00B16BCF">
        <w:rPr>
          <w:rFonts w:ascii="Times New Roman" w:hAnsi="Times New Roman"/>
          <w:color w:val="000000"/>
          <w:lang w:val="vi-VN"/>
        </w:rPr>
        <w:t>ộng nguồn lực để thực hiện kế hoạch sử</w:t>
      </w:r>
      <w:r w:rsidRPr="00354582">
        <w:rPr>
          <w:rFonts w:ascii="Times New Roman" w:hAnsi="Times New Roman"/>
          <w:color w:val="000000"/>
          <w:lang w:val="vi-VN"/>
        </w:rPr>
        <w:t xml:space="preserve"> dụ</w:t>
      </w:r>
      <w:r w:rsidRPr="00FB3968">
        <w:rPr>
          <w:rFonts w:ascii="Times New Roman" w:hAnsi="Times New Roman"/>
          <w:color w:val="000000"/>
          <w:lang w:val="vi-VN"/>
        </w:rPr>
        <w:t>ng đất</w:t>
      </w:r>
      <w:r w:rsidRPr="00A02926">
        <w:rPr>
          <w:rFonts w:ascii="Times New Roman" w:hAnsi="Times New Roman"/>
          <w:color w:val="000000"/>
        </w:rPr>
        <w:t>.</w:t>
      </w:r>
    </w:p>
    <w:p w14:paraId="68706591" w14:textId="77777777" w:rsidR="00EC1C51" w:rsidRPr="00DD0AF5" w:rsidRDefault="00EC1C51" w:rsidP="00EC1C51">
      <w:pPr>
        <w:widowControl w:val="0"/>
        <w:tabs>
          <w:tab w:val="left" w:pos="0"/>
        </w:tabs>
        <w:spacing w:before="120" w:line="340" w:lineRule="exact"/>
        <w:rPr>
          <w:rFonts w:ascii="Times New Roman" w:hAnsi="Times New Roman"/>
          <w:color w:val="000000"/>
          <w:lang w:val="zu-ZA"/>
        </w:rPr>
      </w:pPr>
      <w:r w:rsidRPr="00A02926">
        <w:rPr>
          <w:rFonts w:ascii="Times New Roman" w:hAnsi="Times New Roman"/>
          <w:color w:val="000000"/>
          <w:lang w:val="zu-ZA"/>
        </w:rPr>
        <w:t>2. Tiêu chí l</w:t>
      </w:r>
      <w:r w:rsidRPr="00C36CBA">
        <w:rPr>
          <w:rFonts w:ascii="Times New Roman" w:hAnsi="Times New Roman"/>
          <w:color w:val="000000"/>
          <w:lang w:val="zu-ZA"/>
        </w:rPr>
        <w:t>ựa chọn các công trình, d</w:t>
      </w:r>
      <w:r w:rsidRPr="002703E0">
        <w:rPr>
          <w:rFonts w:ascii="Times New Roman" w:hAnsi="Times New Roman"/>
          <w:color w:val="000000"/>
          <w:lang w:val="zu-ZA"/>
        </w:rPr>
        <w:t>ự</w:t>
      </w:r>
      <w:r w:rsidRPr="001A3570">
        <w:rPr>
          <w:rFonts w:ascii="Times New Roman" w:hAnsi="Times New Roman"/>
          <w:color w:val="000000"/>
          <w:lang w:val="zu-ZA"/>
        </w:rPr>
        <w:t xml:space="preserve"> án ưu tiên trong kế</w:t>
      </w:r>
      <w:r w:rsidRPr="00BC39BA">
        <w:rPr>
          <w:rFonts w:ascii="Times New Roman" w:hAnsi="Times New Roman"/>
          <w:color w:val="000000"/>
          <w:lang w:val="zu-ZA"/>
        </w:rPr>
        <w:t xml:space="preserve"> ho</w:t>
      </w:r>
      <w:r w:rsidRPr="00F45849">
        <w:rPr>
          <w:rFonts w:ascii="Times New Roman" w:hAnsi="Times New Roman"/>
          <w:color w:val="000000"/>
          <w:lang w:val="zu-ZA"/>
        </w:rPr>
        <w:t>ạ</w:t>
      </w:r>
      <w:r w:rsidRPr="00E875C3">
        <w:rPr>
          <w:rFonts w:ascii="Times New Roman" w:hAnsi="Times New Roman"/>
          <w:color w:val="000000"/>
          <w:lang w:val="zu-ZA"/>
        </w:rPr>
        <w:t>ch s</w:t>
      </w:r>
      <w:r w:rsidRPr="009245A5">
        <w:rPr>
          <w:rFonts w:ascii="Times New Roman" w:hAnsi="Times New Roman"/>
          <w:color w:val="000000"/>
          <w:lang w:val="zu-ZA"/>
        </w:rPr>
        <w:t>ử</w:t>
      </w:r>
      <w:r w:rsidRPr="005754F9">
        <w:rPr>
          <w:rFonts w:ascii="Times New Roman" w:hAnsi="Times New Roman"/>
          <w:color w:val="000000"/>
          <w:lang w:val="zu-ZA"/>
        </w:rPr>
        <w:t xml:space="preserve"> d</w:t>
      </w:r>
      <w:r w:rsidRPr="00AE2838">
        <w:rPr>
          <w:rFonts w:ascii="Times New Roman" w:hAnsi="Times New Roman"/>
          <w:color w:val="000000"/>
          <w:lang w:val="zu-ZA"/>
        </w:rPr>
        <w:t>ụ</w:t>
      </w:r>
      <w:r w:rsidRPr="000A49B4">
        <w:rPr>
          <w:rFonts w:ascii="Times New Roman" w:hAnsi="Times New Roman"/>
          <w:color w:val="000000"/>
          <w:lang w:val="zu-ZA"/>
        </w:rPr>
        <w:t>ng đ</w:t>
      </w:r>
      <w:r w:rsidRPr="008E05B2">
        <w:rPr>
          <w:rFonts w:ascii="Times New Roman" w:hAnsi="Times New Roman"/>
          <w:color w:val="000000"/>
          <w:lang w:val="zu-ZA"/>
        </w:rPr>
        <w:t>ất hằ</w:t>
      </w:r>
      <w:r w:rsidRPr="00ED2A2C">
        <w:rPr>
          <w:rFonts w:ascii="Times New Roman" w:hAnsi="Times New Roman"/>
          <w:color w:val="000000"/>
          <w:lang w:val="zu-ZA"/>
        </w:rPr>
        <w:t>ng năm c</w:t>
      </w:r>
      <w:r w:rsidRPr="00DF13E6">
        <w:rPr>
          <w:rFonts w:ascii="Times New Roman" w:hAnsi="Times New Roman"/>
          <w:color w:val="000000"/>
          <w:lang w:val="zu-ZA"/>
        </w:rPr>
        <w:t>ấp huy</w:t>
      </w:r>
      <w:r w:rsidRPr="00232F32">
        <w:rPr>
          <w:rFonts w:ascii="Times New Roman" w:hAnsi="Times New Roman"/>
          <w:color w:val="000000"/>
          <w:lang w:val="zu-ZA"/>
        </w:rPr>
        <w:t>ệ</w:t>
      </w:r>
      <w:r w:rsidRPr="00DD0AF5">
        <w:rPr>
          <w:rFonts w:ascii="Times New Roman" w:hAnsi="Times New Roman"/>
          <w:color w:val="000000"/>
          <w:lang w:val="zu-ZA"/>
        </w:rPr>
        <w:t xml:space="preserve">n </w:t>
      </w:r>
    </w:p>
    <w:p w14:paraId="3AF56D14"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DD0AF5">
        <w:rPr>
          <w:rFonts w:ascii="Times New Roman" w:hAnsi="Times New Roman"/>
          <w:color w:val="000000"/>
        </w:rPr>
        <w:t>a) Bả</w:t>
      </w:r>
      <w:r w:rsidRPr="008B6524">
        <w:rPr>
          <w:rFonts w:ascii="Times New Roman" w:hAnsi="Times New Roman"/>
          <w:color w:val="000000"/>
        </w:rPr>
        <w:t>o đả</w:t>
      </w:r>
      <w:r w:rsidRPr="00E558A3">
        <w:rPr>
          <w:rFonts w:ascii="Times New Roman" w:hAnsi="Times New Roman"/>
          <w:color w:val="000000"/>
        </w:rPr>
        <w:t xml:space="preserve">m quốc phòng, an ninh; </w:t>
      </w:r>
    </w:p>
    <w:p w14:paraId="74666657"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50CFC">
        <w:rPr>
          <w:rFonts w:ascii="Times New Roman" w:hAnsi="Times New Roman"/>
          <w:color w:val="000000"/>
          <w:lang w:val="zu-ZA"/>
        </w:rPr>
        <w:t>b) Hi</w:t>
      </w:r>
      <w:r w:rsidRPr="00702EC7">
        <w:rPr>
          <w:rFonts w:ascii="Times New Roman" w:hAnsi="Times New Roman"/>
          <w:color w:val="000000"/>
          <w:lang w:val="zu-ZA"/>
        </w:rPr>
        <w:t>ệ</w:t>
      </w:r>
      <w:r w:rsidRPr="00ED04D9">
        <w:rPr>
          <w:rFonts w:ascii="Times New Roman" w:hAnsi="Times New Roman"/>
          <w:color w:val="000000"/>
          <w:lang w:val="zu-ZA"/>
        </w:rPr>
        <w:t>u quả kinh tế, xã hội, môi trường;</w:t>
      </w:r>
    </w:p>
    <w:p w14:paraId="1770FBCA"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c) Tính khả thi của việc thực hiện.</w:t>
      </w:r>
    </w:p>
    <w:p w14:paraId="64782250"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3. Nội dung kế hoạch sử dụng đất cấp huyện, bao gồm:</w:t>
      </w:r>
    </w:p>
    <w:p w14:paraId="6FC93E29"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a) Diện tích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14:paraId="1662A8B4"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 xml:space="preserve">b) Danh mục các công trình, dự án đã có chủ trương đầu tư;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bị thu hồi; </w:t>
      </w:r>
    </w:p>
    <w:p w14:paraId="61EEB3F7" w14:textId="77777777" w:rsidR="00EC1C51" w:rsidRPr="007D35CB" w:rsidRDefault="00EC1C51" w:rsidP="00EC1C51">
      <w:pPr>
        <w:widowControl w:val="0"/>
        <w:tabs>
          <w:tab w:val="left" w:pos="0"/>
          <w:tab w:val="left" w:pos="1156"/>
        </w:tabs>
        <w:spacing w:before="120" w:line="340" w:lineRule="exact"/>
        <w:rPr>
          <w:rFonts w:ascii="Times New Roman" w:eastAsia=".VnTimeH" w:hAnsi="Times New Roman" w:cs="Times New Roman"/>
          <w:color w:val="000000"/>
          <w:szCs w:val="28"/>
          <w:bdr w:val="none" w:sz="0" w:space="0" w:color="auto" w:frame="1"/>
          <w:lang w:val="nl-NL"/>
        </w:rPr>
      </w:pPr>
      <w:r w:rsidRPr="00ED04D9">
        <w:rPr>
          <w:rFonts w:ascii="Times New Roman" w:hAnsi="Times New Roman"/>
          <w:color w:val="000000"/>
        </w:rPr>
        <w:t xml:space="preserve">c) Diện tích các loại đất, danh mục các công trình, dự án đã được xác định trong năm kế hoạch trước được </w:t>
      </w:r>
      <w:r w:rsidRPr="00ED04D9">
        <w:rPr>
          <w:rFonts w:ascii="Times New Roman" w:hAnsi="Times New Roman"/>
          <w:color w:val="000000"/>
          <w:bdr w:val="none" w:sz="0" w:space="0" w:color="auto" w:frame="1"/>
          <w:lang w:val="nl-NL"/>
        </w:rPr>
        <w:t xml:space="preserve">tiếp tục thực hiện theo quy định tại khoản 5 </w:t>
      </w:r>
      <w:r w:rsidRPr="0025296C">
        <w:rPr>
          <w:rFonts w:ascii="Times New Roman" w:hAnsi="Times New Roman"/>
          <w:color w:val="000000"/>
          <w:bdr w:val="none" w:sz="0" w:space="0" w:color="auto" w:frame="1"/>
          <w:lang w:val="nl-NL"/>
        </w:rPr>
        <w:fldChar w:fldCharType="begin"/>
      </w:r>
      <w:r w:rsidRPr="00ED04D9">
        <w:rPr>
          <w:rFonts w:ascii="Times New Roman" w:hAnsi="Times New Roman"/>
          <w:color w:val="000000"/>
          <w:bdr w:val="none" w:sz="0" w:space="0" w:color="auto" w:frame="1"/>
          <w:lang w:val="nl-NL"/>
        </w:rPr>
        <w:instrText xml:space="preserve"> REF _Ref131838818 \r \h  \* MERGEFORMAT </w:instrText>
      </w:r>
      <w:r w:rsidRPr="00ED04D9">
        <w:rPr>
          <w:rFonts w:ascii="Times New Roman" w:hAnsi="Times New Roman"/>
          <w:color w:val="000000"/>
          <w:bdr w:val="none" w:sz="0" w:space="0" w:color="auto" w:frame="1"/>
          <w:lang w:val="nl-NL"/>
        </w:rPr>
      </w:r>
      <w:r w:rsidRPr="00ED04D9">
        <w:rPr>
          <w:rFonts w:ascii="Times New Roman" w:hAnsi="Times New Roman"/>
          <w:color w:val="000000"/>
          <w:bdr w:val="none" w:sz="0" w:space="0" w:color="auto" w:frame="1"/>
          <w:lang w:val="nl-NL"/>
        </w:rPr>
        <w:fldChar w:fldCharType="separate"/>
      </w:r>
      <w:r>
        <w:rPr>
          <w:rFonts w:ascii="Times New Roman" w:hAnsi="Times New Roman"/>
          <w:color w:val="000000"/>
          <w:bdr w:val="none" w:sz="0" w:space="0" w:color="auto" w:frame="1"/>
          <w:lang w:val="nl-NL"/>
        </w:rPr>
        <w:t>Điều 76</w:t>
      </w:r>
      <w:r w:rsidRPr="0025296C">
        <w:rPr>
          <w:rFonts w:ascii="Times New Roman" w:hAnsi="Times New Roman"/>
          <w:color w:val="000000"/>
          <w:bdr w:val="none" w:sz="0" w:space="0" w:color="auto" w:frame="1"/>
          <w:lang w:val="nl-NL"/>
        </w:rPr>
        <w:fldChar w:fldCharType="end"/>
      </w:r>
      <w:r w:rsidRPr="0025296C">
        <w:rPr>
          <w:rFonts w:ascii="Times New Roman" w:hAnsi="Times New Roman"/>
          <w:color w:val="000000"/>
          <w:bdr w:val="none" w:sz="0" w:space="0" w:color="auto" w:frame="1"/>
          <w:lang w:val="nl-NL"/>
        </w:rPr>
        <w:t xml:space="preserve"> của Luật này;</w:t>
      </w:r>
    </w:p>
    <w:p w14:paraId="1D7AFBE0" w14:textId="77777777" w:rsidR="00EC1C51" w:rsidRPr="000A49B4" w:rsidRDefault="00EC1C51" w:rsidP="00EC1C51">
      <w:pPr>
        <w:widowControl w:val="0"/>
        <w:tabs>
          <w:tab w:val="left" w:pos="0"/>
          <w:tab w:val="left" w:pos="1156"/>
        </w:tabs>
        <w:spacing w:before="120" w:line="340" w:lineRule="exact"/>
        <w:rPr>
          <w:rFonts w:ascii="Times New Roman" w:hAnsi="Times New Roman"/>
          <w:color w:val="000000"/>
        </w:rPr>
      </w:pPr>
      <w:r w:rsidRPr="0025296C">
        <w:rPr>
          <w:rFonts w:ascii="Times New Roman" w:hAnsi="Times New Roman"/>
          <w:color w:val="000000"/>
        </w:rPr>
        <w:t>d) Xác định diện tích các loại đất cần chuyển m</w:t>
      </w:r>
      <w:r w:rsidRPr="00147B54">
        <w:rPr>
          <w:rFonts w:ascii="Times New Roman" w:hAnsi="Times New Roman"/>
          <w:color w:val="000000"/>
        </w:rPr>
        <w:t>ục đích s</w:t>
      </w:r>
      <w:r w:rsidRPr="00B16BCF">
        <w:rPr>
          <w:rFonts w:ascii="Times New Roman" w:hAnsi="Times New Roman"/>
          <w:color w:val="000000"/>
        </w:rPr>
        <w:t>ử dụng đối với các lo</w:t>
      </w:r>
      <w:r w:rsidRPr="00354582">
        <w:rPr>
          <w:rFonts w:ascii="Times New Roman" w:hAnsi="Times New Roman"/>
          <w:color w:val="000000"/>
        </w:rPr>
        <w:t>ại đ</w:t>
      </w:r>
      <w:r w:rsidRPr="00FB3968">
        <w:rPr>
          <w:rFonts w:ascii="Times New Roman" w:hAnsi="Times New Roman"/>
          <w:color w:val="000000"/>
        </w:rPr>
        <w:t>ất phả</w:t>
      </w:r>
      <w:r w:rsidRPr="00A02926">
        <w:rPr>
          <w:rFonts w:ascii="Times New Roman" w:hAnsi="Times New Roman"/>
          <w:color w:val="000000"/>
        </w:rPr>
        <w:t>i xin phép trong năm kế</w:t>
      </w:r>
      <w:r w:rsidRPr="00C36CBA">
        <w:rPr>
          <w:rFonts w:ascii="Times New Roman" w:hAnsi="Times New Roman"/>
          <w:color w:val="000000"/>
        </w:rPr>
        <w:t xml:space="preserve"> hoạch thể</w:t>
      </w:r>
      <w:r w:rsidRPr="002703E0">
        <w:rPr>
          <w:rFonts w:ascii="Times New Roman" w:hAnsi="Times New Roman"/>
          <w:color w:val="000000"/>
        </w:rPr>
        <w:t xml:space="preserve"> hi</w:t>
      </w:r>
      <w:r w:rsidRPr="001A3570">
        <w:rPr>
          <w:rFonts w:ascii="Times New Roman" w:hAnsi="Times New Roman"/>
          <w:color w:val="000000"/>
        </w:rPr>
        <w:t>ện thông tin đ</w:t>
      </w:r>
      <w:r w:rsidRPr="00BC39BA">
        <w:rPr>
          <w:rFonts w:ascii="Times New Roman" w:hAnsi="Times New Roman"/>
          <w:color w:val="000000"/>
        </w:rPr>
        <w:t>ế</w:t>
      </w:r>
      <w:r w:rsidRPr="00F45849">
        <w:rPr>
          <w:rFonts w:ascii="Times New Roman" w:hAnsi="Times New Roman"/>
          <w:color w:val="000000"/>
        </w:rPr>
        <w:t>n t</w:t>
      </w:r>
      <w:r w:rsidRPr="00E875C3">
        <w:rPr>
          <w:rFonts w:ascii="Times New Roman" w:hAnsi="Times New Roman"/>
          <w:color w:val="000000"/>
        </w:rPr>
        <w:t>ừ</w:t>
      </w:r>
      <w:r w:rsidRPr="009245A5">
        <w:rPr>
          <w:rFonts w:ascii="Times New Roman" w:hAnsi="Times New Roman"/>
          <w:color w:val="000000"/>
        </w:rPr>
        <w:t>ng th</w:t>
      </w:r>
      <w:r w:rsidRPr="005754F9">
        <w:rPr>
          <w:rFonts w:ascii="Times New Roman" w:hAnsi="Times New Roman"/>
          <w:color w:val="000000"/>
        </w:rPr>
        <w:t>ử</w:t>
      </w:r>
      <w:r w:rsidRPr="00AE2838">
        <w:rPr>
          <w:rFonts w:ascii="Times New Roman" w:hAnsi="Times New Roman"/>
          <w:color w:val="000000"/>
        </w:rPr>
        <w:t>a đấ</w:t>
      </w:r>
      <w:r w:rsidRPr="000A49B4">
        <w:rPr>
          <w:rFonts w:ascii="Times New Roman" w:hAnsi="Times New Roman"/>
          <w:color w:val="000000"/>
        </w:rPr>
        <w:t>t;</w:t>
      </w:r>
    </w:p>
    <w:p w14:paraId="121D7E7E"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8E05B2">
        <w:rPr>
          <w:rFonts w:ascii="Times New Roman" w:hAnsi="Times New Roman"/>
          <w:color w:val="000000"/>
        </w:rPr>
        <w:lastRenderedPageBreak/>
        <w:t>đ) Danh mục d</w:t>
      </w:r>
      <w:r w:rsidRPr="00ED2A2C">
        <w:rPr>
          <w:rFonts w:ascii="Times New Roman" w:hAnsi="Times New Roman"/>
          <w:color w:val="000000"/>
        </w:rPr>
        <w:t>ự</w:t>
      </w:r>
      <w:r w:rsidRPr="00DF13E6">
        <w:rPr>
          <w:rFonts w:ascii="Times New Roman" w:hAnsi="Times New Roman"/>
          <w:color w:val="000000"/>
        </w:rPr>
        <w:t xml:space="preserve"> án bồ</w:t>
      </w:r>
      <w:r w:rsidRPr="00232F32">
        <w:rPr>
          <w:rFonts w:ascii="Times New Roman" w:hAnsi="Times New Roman"/>
          <w:color w:val="000000"/>
        </w:rPr>
        <w:t>i thư</w:t>
      </w:r>
      <w:r w:rsidRPr="00DD0AF5">
        <w:rPr>
          <w:rFonts w:ascii="Times New Roman" w:hAnsi="Times New Roman"/>
          <w:color w:val="000000"/>
        </w:rPr>
        <w:t>ờng, hỗ</w:t>
      </w:r>
      <w:r w:rsidRPr="008B6524">
        <w:rPr>
          <w:rFonts w:ascii="Times New Roman" w:hAnsi="Times New Roman"/>
          <w:color w:val="000000"/>
        </w:rPr>
        <w:t xml:space="preserve"> trợ</w:t>
      </w:r>
      <w:r w:rsidRPr="00E558A3">
        <w:rPr>
          <w:rFonts w:ascii="Times New Roman" w:hAnsi="Times New Roman"/>
          <w:color w:val="000000"/>
        </w:rPr>
        <w:t>, tái định cư đư</w:t>
      </w:r>
      <w:r w:rsidRPr="00E50CFC">
        <w:rPr>
          <w:rFonts w:ascii="Times New Roman" w:hAnsi="Times New Roman"/>
          <w:color w:val="000000"/>
        </w:rPr>
        <w:t>ợ</w:t>
      </w:r>
      <w:r w:rsidRPr="00702EC7">
        <w:rPr>
          <w:rFonts w:ascii="Times New Roman" w:hAnsi="Times New Roman"/>
          <w:color w:val="000000"/>
        </w:rPr>
        <w:t>c tách ra t</w:t>
      </w:r>
      <w:r w:rsidRPr="00ED04D9">
        <w:rPr>
          <w:rFonts w:ascii="Times New Roman" w:hAnsi="Times New Roman"/>
          <w:color w:val="000000"/>
        </w:rPr>
        <w:t>ừ dự án đầu tư theo quy định của pháp luật về đầu tư công;</w:t>
      </w:r>
    </w:p>
    <w:p w14:paraId="108A7182"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e) Giải pháp thực hiện kế hoạch sử dụng đất.</w:t>
      </w:r>
    </w:p>
    <w:p w14:paraId="2A313184" w14:textId="77777777" w:rsidR="00EC1C51" w:rsidRPr="0025296C"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4. Các công trình, dự án đầu tư thuộc diện Quốc hội, Thủ tướng Chính phủ, người đứng đầu Bộ, cơ quan trung ương, Hội đồng nhân dân cấp tỉnh phê duyệt chủ trương đầu tư mà đã có quyết định đầu tư theo quy định của pháp luật về đầu tư công, quyết định phê duyệt dự án đầu tư theo quy định của pháp luật về đầu tư theo phương thức đối tác công tư; công trình, dự án đầu tư thuộc diện Quốc hội, Thủ tướng Chính phủ quyết định chấp thuận chủ trương đầu tư theo quy định của pháp luật về đầu tư được đồng thời cập nhật, bổ sung vào kế hoạch sử dụng đất cấp huyện.</w:t>
      </w:r>
    </w:p>
    <w:p w14:paraId="3C454BA7" w14:textId="77777777" w:rsidR="00EC1C51" w:rsidRPr="0025296C" w:rsidRDefault="00EC1C51" w:rsidP="00EC1C51">
      <w:pPr>
        <w:widowControl w:val="0"/>
        <w:tabs>
          <w:tab w:val="left" w:pos="0"/>
          <w:tab w:val="left" w:pos="993"/>
        </w:tabs>
        <w:spacing w:before="120" w:line="340" w:lineRule="exact"/>
        <w:rPr>
          <w:rFonts w:ascii="Times New Roman" w:hAnsi="Times New Roman"/>
          <w:color w:val="000000"/>
        </w:rPr>
      </w:pPr>
      <w:r w:rsidRPr="0025296C">
        <w:rPr>
          <w:rFonts w:ascii="Times New Roman" w:hAnsi="Times New Roman"/>
          <w:color w:val="000000"/>
        </w:rPr>
        <w:t>5.</w:t>
      </w:r>
      <w:r w:rsidRPr="0025296C">
        <w:rPr>
          <w:rFonts w:ascii="Times New Roman" w:hAnsi="Times New Roman"/>
          <w:color w:val="000000"/>
          <w:lang w:val="vi-VN"/>
        </w:rPr>
        <w:t xml:space="preserve"> </w:t>
      </w:r>
      <w:r w:rsidRPr="0025296C">
        <w:rPr>
          <w:rFonts w:ascii="Times New Roman" w:hAnsi="Times New Roman"/>
          <w:color w:val="000000"/>
        </w:rPr>
        <w:t>Lập bản đồ kế hoạch sử dụng đất hằng năm cấp huyện; xây dựng và cập nhật dữ liệu kế hoạch sử dụng đất hằng năm cấp huyện vào cơ sở dữ liệu quốc gia về đất đai.</w:t>
      </w:r>
    </w:p>
    <w:p w14:paraId="49741012" w14:textId="77777777" w:rsidR="00EC1C51" w:rsidRPr="0025296C"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it-IT"/>
        </w:rPr>
      </w:pPr>
      <w:bookmarkStart w:id="808" w:name="_Toc107651189"/>
      <w:bookmarkStart w:id="809" w:name="_Toc112138527"/>
      <w:bookmarkStart w:id="810" w:name="_Toc114566874"/>
      <w:bookmarkStart w:id="811" w:name="_Ref115022608"/>
      <w:bookmarkStart w:id="812" w:name="_Toc115080040"/>
      <w:bookmarkStart w:id="813" w:name="_Toc115358209"/>
      <w:bookmarkStart w:id="814" w:name="_Toc120303460"/>
      <w:bookmarkStart w:id="815" w:name="_Ref131273011"/>
      <w:r w:rsidRPr="0025296C">
        <w:rPr>
          <w:rFonts w:ascii="Times New Roman" w:hAnsi="Times New Roman"/>
          <w:b/>
          <w:color w:val="000000"/>
          <w:lang w:val="vi-VN"/>
        </w:rPr>
        <w:t>Quy hoạch sử dụng đất quốc phòng, quy hoạch sử dụng đất an ninh</w:t>
      </w:r>
      <w:bookmarkEnd w:id="808"/>
      <w:bookmarkEnd w:id="809"/>
      <w:bookmarkEnd w:id="810"/>
      <w:bookmarkEnd w:id="811"/>
      <w:bookmarkEnd w:id="812"/>
      <w:bookmarkEnd w:id="813"/>
      <w:bookmarkEnd w:id="814"/>
      <w:bookmarkEnd w:id="815"/>
      <w:r w:rsidRPr="0025296C">
        <w:rPr>
          <w:rFonts w:ascii="Times New Roman" w:hAnsi="Times New Roman"/>
          <w:b/>
          <w:color w:val="000000"/>
          <w:lang w:val="it-IT"/>
        </w:rPr>
        <w:t xml:space="preserve"> </w:t>
      </w:r>
    </w:p>
    <w:p w14:paraId="04996A8B"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7D35CB">
        <w:rPr>
          <w:rFonts w:ascii="Times New Roman" w:hAnsi="Times New Roman" w:cs="Times New Roman"/>
          <w:color w:val="000000"/>
          <w:szCs w:val="28"/>
          <w:lang w:val="nl-NL"/>
        </w:rPr>
        <w:t>1. Quy hoạch sử dụng đất quốc phòng, quy hoạch sử dụng đất an ninh là quy hoạch ngành quốc gia.</w:t>
      </w:r>
    </w:p>
    <w:p w14:paraId="0C990E79"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 Căn cứ lập quy hoạch sử dụng đất quốc phòng, quy hoạch sử dụng đất an ninh bao gồm</w:t>
      </w:r>
      <w:r w:rsidRPr="007D35CB">
        <w:rPr>
          <w:rFonts w:ascii="Times New Roman" w:hAnsi="Times New Roman"/>
          <w:color w:val="000000"/>
          <w:lang w:val="nl-NL"/>
        </w:rPr>
        <w:t xml:space="preserve"> </w:t>
      </w:r>
      <w:r w:rsidRPr="007D35CB">
        <w:rPr>
          <w:rFonts w:ascii="Times New Roman" w:hAnsi="Times New Roman" w:cs="Times New Roman"/>
          <w:color w:val="000000"/>
          <w:szCs w:val="28"/>
          <w:lang w:val="nl-NL"/>
        </w:rPr>
        <w:t>các căn cứ theo quy định của pháp luật về quy hoạch và các căn cứ sau đây</w:t>
      </w:r>
      <w:r w:rsidRPr="0025296C">
        <w:rPr>
          <w:rFonts w:ascii="Times New Roman" w:hAnsi="Times New Roman"/>
          <w:color w:val="000000"/>
          <w:lang w:val="nl-NL"/>
        </w:rPr>
        <w:t>:</w:t>
      </w:r>
    </w:p>
    <w:p w14:paraId="66CCDF5E"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 xml:space="preserve">a) </w:t>
      </w:r>
      <w:r w:rsidRPr="0025296C">
        <w:rPr>
          <w:rFonts w:ascii="Times New Roman" w:hAnsi="Times New Roman"/>
          <w:color w:val="000000"/>
        </w:rPr>
        <w:t xml:space="preserve">Quy hoạch tổng thể quốc gia, quy hoạch không gian biển quốc gia, </w:t>
      </w:r>
      <w:r w:rsidRPr="0025296C">
        <w:rPr>
          <w:rFonts w:ascii="Times New Roman" w:hAnsi="Times New Roman"/>
          <w:color w:val="000000"/>
          <w:lang w:val="nl-NL"/>
        </w:rPr>
        <w:t>quy hoạch sử dụng đất quốc gia;</w:t>
      </w:r>
    </w:p>
    <w:p w14:paraId="5CA207D1"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 xml:space="preserve">b) Điều kiện tự nhiên, kinh tế - xã hội </w:t>
      </w:r>
      <w:r w:rsidRPr="0025296C">
        <w:rPr>
          <w:rFonts w:ascii="Times New Roman" w:hAnsi="Times New Roman"/>
          <w:color w:val="000000"/>
        </w:rPr>
        <w:t>của quốc gia;</w:t>
      </w:r>
    </w:p>
    <w:p w14:paraId="4F12C1A1"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c) Hiện trạng sử dụng đất và kết quả thực hiện quy hoạch sử dụng đất quốc phòng</w:t>
      </w:r>
      <w:r w:rsidRPr="0025296C">
        <w:rPr>
          <w:rFonts w:ascii="Times New Roman" w:hAnsi="Times New Roman"/>
          <w:color w:val="000000"/>
          <w:sz w:val="26"/>
          <w:lang w:val="nl-NL"/>
        </w:rPr>
        <w:t xml:space="preserve">, quy hoạch sử dụng đất </w:t>
      </w:r>
      <w:r w:rsidRPr="0025296C">
        <w:rPr>
          <w:rFonts w:ascii="Times New Roman" w:hAnsi="Times New Roman"/>
          <w:color w:val="000000"/>
          <w:lang w:val="nl-NL"/>
        </w:rPr>
        <w:t>an ninh thời kỳ trước;</w:t>
      </w:r>
    </w:p>
    <w:p w14:paraId="1D9B1C20"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d) Nhu cầu và khả năng sử dụng đất quốc phòng, an ninh.</w:t>
      </w:r>
    </w:p>
    <w:p w14:paraId="6292BAE9"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3. Nội dung quy hoạch sử dụng đất quốc phòng, quy hoạch sử dụng đất an ninh</w:t>
      </w:r>
      <w:r w:rsidRPr="0025296C">
        <w:rPr>
          <w:rFonts w:ascii="Times New Roman" w:hAnsi="Times New Roman"/>
          <w:color w:val="000000"/>
          <w:lang w:val="it-IT"/>
        </w:rPr>
        <w:t xml:space="preserve"> thực hiện theo quy định của pháp luật về quy hoạch. </w:t>
      </w:r>
    </w:p>
    <w:p w14:paraId="32195AD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25296C">
        <w:rPr>
          <w:rFonts w:ascii="Times New Roman" w:hAnsi="Times New Roman"/>
          <w:color w:val="000000"/>
          <w:lang w:val="nl-NL"/>
        </w:rPr>
        <w:t>4.</w:t>
      </w:r>
      <w:r w:rsidRPr="0025296C">
        <w:rPr>
          <w:rFonts w:ascii="Times New Roman" w:hAnsi="Times New Roman"/>
          <w:color w:val="000000"/>
          <w:lang w:val="vi-VN"/>
        </w:rPr>
        <w:t xml:space="preserve"> Bộ Quốc phòng, Bộ</w:t>
      </w:r>
      <w:r w:rsidRPr="00147B54">
        <w:rPr>
          <w:rFonts w:ascii="Times New Roman" w:hAnsi="Times New Roman"/>
          <w:color w:val="000000"/>
          <w:lang w:val="vi-VN"/>
        </w:rPr>
        <w:t xml:space="preserve"> Công an </w:t>
      </w:r>
      <w:r w:rsidRPr="00147B54">
        <w:rPr>
          <w:rFonts w:ascii="Times New Roman" w:hAnsi="Times New Roman"/>
          <w:color w:val="000000"/>
        </w:rPr>
        <w:t>chủ</w:t>
      </w:r>
      <w:r w:rsidRPr="00B16BCF">
        <w:rPr>
          <w:rFonts w:ascii="Times New Roman" w:hAnsi="Times New Roman"/>
          <w:color w:val="000000"/>
        </w:rPr>
        <w:t xml:space="preserve"> trì, </w:t>
      </w:r>
      <w:r w:rsidRPr="00B16BCF">
        <w:rPr>
          <w:rFonts w:ascii="Times New Roman" w:hAnsi="Times New Roman"/>
          <w:color w:val="000000"/>
          <w:lang w:val="vi-VN"/>
        </w:rPr>
        <w:t>phối hợp với Ủy ban nhân dân cấp tỉ</w:t>
      </w:r>
      <w:r w:rsidRPr="00354582">
        <w:rPr>
          <w:rFonts w:ascii="Times New Roman" w:hAnsi="Times New Roman"/>
          <w:color w:val="000000"/>
          <w:lang w:val="vi-VN"/>
        </w:rPr>
        <w:t>nh trong quá trình lậ</w:t>
      </w:r>
      <w:r w:rsidRPr="00FB3968">
        <w:rPr>
          <w:rFonts w:ascii="Times New Roman" w:hAnsi="Times New Roman"/>
          <w:color w:val="000000"/>
          <w:lang w:val="vi-VN"/>
        </w:rPr>
        <w:t xml:space="preserve">p </w:t>
      </w:r>
      <w:r w:rsidRPr="00FB3968">
        <w:rPr>
          <w:rFonts w:ascii="Times New Roman" w:hAnsi="Times New Roman"/>
          <w:color w:val="000000"/>
        </w:rPr>
        <w:t>quy ho</w:t>
      </w:r>
      <w:r w:rsidRPr="00A02926">
        <w:rPr>
          <w:rFonts w:ascii="Times New Roman" w:hAnsi="Times New Roman"/>
          <w:color w:val="000000"/>
        </w:rPr>
        <w:t>ạch</w:t>
      </w:r>
      <w:r w:rsidRPr="00C36CBA">
        <w:rPr>
          <w:rFonts w:ascii="Times New Roman" w:hAnsi="Times New Roman"/>
          <w:color w:val="000000"/>
          <w:lang w:val="vi-VN"/>
        </w:rPr>
        <w:t xml:space="preserve"> sử dụng đấ</w:t>
      </w:r>
      <w:r w:rsidRPr="002703E0">
        <w:rPr>
          <w:rFonts w:ascii="Times New Roman" w:hAnsi="Times New Roman"/>
          <w:color w:val="000000"/>
          <w:lang w:val="vi-VN"/>
        </w:rPr>
        <w:t>t quố</w:t>
      </w:r>
      <w:r w:rsidRPr="001A3570">
        <w:rPr>
          <w:rFonts w:ascii="Times New Roman" w:hAnsi="Times New Roman"/>
          <w:color w:val="000000"/>
          <w:lang w:val="vi-VN"/>
        </w:rPr>
        <w:t xml:space="preserve">c phòng, </w:t>
      </w:r>
      <w:r w:rsidRPr="001A3570">
        <w:rPr>
          <w:rFonts w:ascii="Times New Roman" w:hAnsi="Times New Roman"/>
          <w:color w:val="000000"/>
        </w:rPr>
        <w:t>quy hoạ</w:t>
      </w:r>
      <w:r w:rsidRPr="00BC39BA">
        <w:rPr>
          <w:rFonts w:ascii="Times New Roman" w:hAnsi="Times New Roman"/>
          <w:color w:val="000000"/>
        </w:rPr>
        <w:t>ch s</w:t>
      </w:r>
      <w:r w:rsidRPr="00F45849">
        <w:rPr>
          <w:rFonts w:ascii="Times New Roman" w:hAnsi="Times New Roman"/>
          <w:color w:val="000000"/>
        </w:rPr>
        <w:t>ử</w:t>
      </w:r>
      <w:r w:rsidRPr="00E875C3">
        <w:rPr>
          <w:rFonts w:ascii="Times New Roman" w:hAnsi="Times New Roman"/>
          <w:color w:val="000000"/>
        </w:rPr>
        <w:t xml:space="preserve"> d</w:t>
      </w:r>
      <w:r w:rsidRPr="009245A5">
        <w:rPr>
          <w:rFonts w:ascii="Times New Roman" w:hAnsi="Times New Roman"/>
          <w:color w:val="000000"/>
        </w:rPr>
        <w:t>ụ</w:t>
      </w:r>
      <w:r w:rsidRPr="005754F9">
        <w:rPr>
          <w:rFonts w:ascii="Times New Roman" w:hAnsi="Times New Roman"/>
          <w:color w:val="000000"/>
        </w:rPr>
        <w:t>ng đ</w:t>
      </w:r>
      <w:r w:rsidRPr="00AE2838">
        <w:rPr>
          <w:rFonts w:ascii="Times New Roman" w:hAnsi="Times New Roman"/>
          <w:color w:val="000000"/>
        </w:rPr>
        <w:t>ấ</w:t>
      </w:r>
      <w:r w:rsidRPr="000A49B4">
        <w:rPr>
          <w:rFonts w:ascii="Times New Roman" w:hAnsi="Times New Roman"/>
          <w:color w:val="000000"/>
        </w:rPr>
        <w:t xml:space="preserve">t </w:t>
      </w:r>
      <w:r w:rsidRPr="000A49B4">
        <w:rPr>
          <w:rFonts w:ascii="Times New Roman" w:hAnsi="Times New Roman"/>
          <w:color w:val="000000"/>
          <w:lang w:val="vi-VN"/>
        </w:rPr>
        <w:t>an ninh b</w:t>
      </w:r>
      <w:r w:rsidRPr="008E05B2">
        <w:rPr>
          <w:rFonts w:ascii="Times New Roman" w:hAnsi="Times New Roman"/>
          <w:color w:val="000000"/>
          <w:lang w:val="vi-VN"/>
        </w:rPr>
        <w:t>ảo đả</w:t>
      </w:r>
      <w:r w:rsidRPr="00ED2A2C">
        <w:rPr>
          <w:rFonts w:ascii="Times New Roman" w:hAnsi="Times New Roman"/>
          <w:color w:val="000000"/>
          <w:lang w:val="vi-VN"/>
        </w:rPr>
        <w:t>m phù h</w:t>
      </w:r>
      <w:r w:rsidRPr="00DF13E6">
        <w:rPr>
          <w:rFonts w:ascii="Times New Roman" w:hAnsi="Times New Roman"/>
          <w:color w:val="000000"/>
          <w:lang w:val="vi-VN"/>
        </w:rPr>
        <w:t>ợp v</w:t>
      </w:r>
      <w:r w:rsidRPr="00232F32">
        <w:rPr>
          <w:rFonts w:ascii="Times New Roman" w:hAnsi="Times New Roman"/>
          <w:color w:val="000000"/>
          <w:lang w:val="vi-VN"/>
        </w:rPr>
        <w:t>ớ</w:t>
      </w:r>
      <w:r w:rsidRPr="00DD0AF5">
        <w:rPr>
          <w:rFonts w:ascii="Times New Roman" w:hAnsi="Times New Roman"/>
          <w:color w:val="000000"/>
          <w:lang w:val="vi-VN"/>
        </w:rPr>
        <w:t>i yêu cầu phát tri</w:t>
      </w:r>
      <w:r w:rsidRPr="008B6524">
        <w:rPr>
          <w:rFonts w:ascii="Times New Roman" w:hAnsi="Times New Roman"/>
          <w:color w:val="000000"/>
          <w:lang w:val="vi-VN"/>
        </w:rPr>
        <w:t>ển kinh t</w:t>
      </w:r>
      <w:r w:rsidRPr="00E558A3">
        <w:rPr>
          <w:rFonts w:ascii="Times New Roman" w:hAnsi="Times New Roman"/>
          <w:color w:val="000000"/>
          <w:lang w:val="vi-VN"/>
        </w:rPr>
        <w:t>ế - xã hộ</w:t>
      </w:r>
      <w:r w:rsidRPr="00E50CFC">
        <w:rPr>
          <w:rFonts w:ascii="Times New Roman" w:hAnsi="Times New Roman"/>
          <w:color w:val="000000"/>
          <w:lang w:val="vi-VN"/>
        </w:rPr>
        <w:t>i, c</w:t>
      </w:r>
      <w:r w:rsidRPr="00702EC7">
        <w:rPr>
          <w:rFonts w:ascii="Times New Roman" w:hAnsi="Times New Roman"/>
          <w:color w:val="000000"/>
          <w:lang w:val="vi-VN"/>
        </w:rPr>
        <w:t>ủ</w:t>
      </w:r>
      <w:r w:rsidRPr="00ED04D9">
        <w:rPr>
          <w:rFonts w:ascii="Times New Roman" w:hAnsi="Times New Roman"/>
          <w:color w:val="000000"/>
          <w:lang w:val="vi-VN"/>
        </w:rPr>
        <w:t xml:space="preserve">ng cố quốc phòng, an ninh; rà soát, xác định </w:t>
      </w:r>
      <w:r w:rsidRPr="00ED04D9">
        <w:rPr>
          <w:rFonts w:ascii="Times New Roman" w:hAnsi="Times New Roman"/>
          <w:color w:val="000000"/>
        </w:rPr>
        <w:t xml:space="preserve">vị trí, diện tích, </w:t>
      </w:r>
      <w:r w:rsidRPr="00ED04D9">
        <w:rPr>
          <w:rFonts w:ascii="Times New Roman" w:hAnsi="Times New Roman"/>
          <w:color w:val="000000"/>
          <w:lang w:val="vi-VN"/>
        </w:rPr>
        <w:t xml:space="preserve">ranh giới đất </w:t>
      </w:r>
      <w:r w:rsidRPr="00ED04D9">
        <w:rPr>
          <w:rFonts w:ascii="Times New Roman" w:hAnsi="Times New Roman"/>
          <w:color w:val="000000"/>
        </w:rPr>
        <w:t xml:space="preserve">sử dụng vào mục đích </w:t>
      </w:r>
      <w:r w:rsidRPr="00ED04D9">
        <w:rPr>
          <w:rFonts w:ascii="Times New Roman" w:hAnsi="Times New Roman"/>
          <w:color w:val="000000"/>
          <w:lang w:val="vi-VN"/>
        </w:rPr>
        <w:t>quốc phòng, an ninh; xác định vị trí, diện tích</w:t>
      </w:r>
      <w:r w:rsidRPr="00ED04D9">
        <w:rPr>
          <w:rFonts w:ascii="Times New Roman" w:hAnsi="Times New Roman"/>
          <w:color w:val="000000"/>
        </w:rPr>
        <w:t>, ranh giới</w:t>
      </w:r>
      <w:r w:rsidRPr="00ED04D9">
        <w:rPr>
          <w:rFonts w:ascii="Times New Roman" w:hAnsi="Times New Roman"/>
          <w:color w:val="000000"/>
          <w:lang w:val="vi-VN"/>
        </w:rPr>
        <w:t xml:space="preserve"> đất quốc phòng, an ninh không còn nhu cầu sử dụng</w:t>
      </w:r>
      <w:r w:rsidRPr="00ED04D9">
        <w:rPr>
          <w:rFonts w:ascii="Times New Roman" w:hAnsi="Times New Roman"/>
          <w:color w:val="000000"/>
        </w:rPr>
        <w:t xml:space="preserve"> </w:t>
      </w:r>
      <w:r w:rsidRPr="00ED04D9">
        <w:rPr>
          <w:rFonts w:ascii="Times New Roman" w:hAnsi="Times New Roman"/>
          <w:color w:val="000000"/>
          <w:lang w:val="vi-VN"/>
        </w:rPr>
        <w:t>để bàn giao cho địa phương quản lý, sử dụng</w:t>
      </w:r>
      <w:r w:rsidRPr="00ED04D9">
        <w:rPr>
          <w:rFonts w:ascii="Times New Roman" w:hAnsi="Times New Roman"/>
          <w:color w:val="000000"/>
          <w:lang w:val="am-ET"/>
        </w:rPr>
        <w:t>.</w:t>
      </w:r>
    </w:p>
    <w:p w14:paraId="11BE5D3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16" w:name="_Toc107651190"/>
      <w:bookmarkStart w:id="817" w:name="_Toc112138528"/>
      <w:bookmarkStart w:id="818" w:name="_Ref113309067"/>
      <w:bookmarkStart w:id="819" w:name="_Ref113309095"/>
      <w:bookmarkStart w:id="820" w:name="_Toc114566875"/>
      <w:bookmarkStart w:id="821" w:name="_Toc115080041"/>
      <w:bookmarkStart w:id="822" w:name="_Toc115358210"/>
      <w:bookmarkStart w:id="823" w:name="_Toc120303461"/>
      <w:bookmarkStart w:id="824" w:name="_Ref131273020"/>
      <w:r w:rsidRPr="00ED04D9">
        <w:rPr>
          <w:rFonts w:ascii="Times New Roman" w:hAnsi="Times New Roman"/>
          <w:b/>
          <w:color w:val="000000"/>
          <w:lang w:val="vi-VN"/>
        </w:rPr>
        <w:t>Trách nhiệm tổ chức lập quy hoạch, kế hoạch sử dụng đất</w:t>
      </w:r>
      <w:bookmarkEnd w:id="816"/>
      <w:bookmarkEnd w:id="817"/>
      <w:bookmarkEnd w:id="818"/>
      <w:bookmarkEnd w:id="819"/>
      <w:bookmarkEnd w:id="820"/>
      <w:bookmarkEnd w:id="821"/>
      <w:bookmarkEnd w:id="822"/>
      <w:bookmarkEnd w:id="823"/>
      <w:bookmarkEnd w:id="824"/>
    </w:p>
    <w:p w14:paraId="4F0AFDE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bookmarkStart w:id="825" w:name="_Hlk105999018"/>
      <w:r w:rsidRPr="00ED04D9">
        <w:rPr>
          <w:rFonts w:ascii="Times New Roman" w:hAnsi="Times New Roman"/>
          <w:color w:val="000000"/>
        </w:rPr>
        <w:t xml:space="preserve">1. </w:t>
      </w:r>
      <w:r w:rsidRPr="00ED04D9">
        <w:rPr>
          <w:rFonts w:ascii="Times New Roman" w:hAnsi="Times New Roman"/>
          <w:color w:val="000000"/>
          <w:lang w:val="vi-VN"/>
        </w:rPr>
        <w:t>Bộ Tài nguyên và Môi trường có trách nhiệm chủ trì giúp Chính phủ</w:t>
      </w:r>
      <w:r w:rsidRPr="00ED04D9">
        <w:rPr>
          <w:rFonts w:ascii="Times New Roman" w:hAnsi="Times New Roman"/>
          <w:color w:val="000000"/>
        </w:rPr>
        <w:t xml:space="preserve"> </w:t>
      </w:r>
      <w:r w:rsidRPr="00ED04D9">
        <w:rPr>
          <w:rFonts w:ascii="Times New Roman" w:hAnsi="Times New Roman"/>
          <w:color w:val="000000"/>
          <w:lang w:val="vi-VN"/>
        </w:rPr>
        <w:t>trong việc lập quy hoạch</w:t>
      </w:r>
      <w:r w:rsidRPr="00ED04D9">
        <w:rPr>
          <w:rFonts w:ascii="Times New Roman" w:hAnsi="Times New Roman"/>
          <w:color w:val="000000"/>
        </w:rPr>
        <w:t>, kế hoạch</w:t>
      </w:r>
      <w:r w:rsidRPr="00ED04D9">
        <w:rPr>
          <w:rFonts w:ascii="Times New Roman" w:hAnsi="Times New Roman"/>
          <w:color w:val="000000"/>
          <w:lang w:val="vi-VN"/>
        </w:rPr>
        <w:t xml:space="preserve"> sử dụng đất quốc gia; </w:t>
      </w:r>
    </w:p>
    <w:bookmarkEnd w:id="825"/>
    <w:p w14:paraId="73BAF7C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2</w:t>
      </w:r>
      <w:r w:rsidRPr="00ED04D9">
        <w:rPr>
          <w:rFonts w:ascii="Times New Roman" w:hAnsi="Times New Roman"/>
          <w:color w:val="000000"/>
          <w:lang w:val="vi-VN"/>
        </w:rPr>
        <w:t xml:space="preserve">. Ủy ban nhân dân </w:t>
      </w:r>
      <w:r w:rsidRPr="00ED04D9">
        <w:rPr>
          <w:rFonts w:ascii="Times New Roman" w:hAnsi="Times New Roman"/>
          <w:color w:val="000000"/>
        </w:rPr>
        <w:t>cấp</w:t>
      </w:r>
      <w:r w:rsidRPr="00ED04D9">
        <w:rPr>
          <w:rFonts w:ascii="Times New Roman" w:hAnsi="Times New Roman"/>
          <w:color w:val="000000"/>
          <w:lang w:val="vi-VN"/>
        </w:rPr>
        <w:t xml:space="preserve"> tỉnh tổ chức lập quy hoạch</w:t>
      </w:r>
      <w:r w:rsidRPr="00ED04D9">
        <w:rPr>
          <w:rFonts w:ascii="Times New Roman" w:hAnsi="Times New Roman"/>
          <w:color w:val="000000"/>
        </w:rPr>
        <w:t xml:space="preserve">, kế hoạch </w:t>
      </w:r>
      <w:r w:rsidRPr="00ED04D9">
        <w:rPr>
          <w:rFonts w:ascii="Times New Roman" w:hAnsi="Times New Roman"/>
          <w:color w:val="000000"/>
          <w:lang w:val="vi-VN"/>
        </w:rPr>
        <w:t>sử dụng đất cấp tỉnh</w:t>
      </w:r>
      <w:r w:rsidRPr="00ED04D9">
        <w:rPr>
          <w:rFonts w:ascii="Times New Roman" w:hAnsi="Times New Roman"/>
          <w:color w:val="000000"/>
        </w:rPr>
        <w:t>.</w:t>
      </w:r>
    </w:p>
    <w:p w14:paraId="66C099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Cơ quan </w:t>
      </w:r>
      <w:r w:rsidRPr="00ED04D9">
        <w:rPr>
          <w:rFonts w:ascii="Times New Roman" w:hAnsi="Times New Roman"/>
          <w:color w:val="000000"/>
          <w:bdr w:val="none" w:sz="0" w:space="0" w:color="auto" w:frame="1"/>
          <w:lang w:val="vi-VN"/>
        </w:rPr>
        <w:t>tài nguyên và môi trường</w:t>
      </w:r>
      <w:r w:rsidRPr="00ED04D9">
        <w:rPr>
          <w:rFonts w:ascii="Times New Roman" w:hAnsi="Times New Roman"/>
          <w:color w:val="000000"/>
          <w:lang w:val="vi-VN"/>
        </w:rPr>
        <w:t xml:space="preserve"> cấp tỉnh có trách nhiệm chủ trì giúp Ủy ban nhân dân cấp tỉnh lập quy hoạch, kế hoạch sử dụng đất cấp tỉnh</w:t>
      </w:r>
      <w:r w:rsidRPr="00ED04D9">
        <w:rPr>
          <w:rFonts w:ascii="Times New Roman" w:hAnsi="Times New Roman"/>
          <w:color w:val="000000"/>
        </w:rPr>
        <w:t>.</w:t>
      </w:r>
    </w:p>
    <w:p w14:paraId="05C73E7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Ủy ban nhân dân cấp huyện tổ chức lập quy hoạch, kế hoạch sử dụng đất </w:t>
      </w:r>
      <w:r w:rsidRPr="00ED04D9">
        <w:rPr>
          <w:rFonts w:ascii="Times New Roman" w:hAnsi="Times New Roman"/>
          <w:color w:val="000000"/>
        </w:rPr>
        <w:t>cấp</w:t>
      </w:r>
      <w:r w:rsidRPr="00ED04D9">
        <w:rPr>
          <w:rFonts w:ascii="Times New Roman" w:hAnsi="Times New Roman"/>
          <w:color w:val="000000"/>
          <w:lang w:val="vi-VN"/>
        </w:rPr>
        <w:t xml:space="preserve"> huyện.</w:t>
      </w:r>
    </w:p>
    <w:p w14:paraId="47B3A32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Cơ quan </w:t>
      </w:r>
      <w:r w:rsidRPr="00ED04D9">
        <w:rPr>
          <w:rFonts w:ascii="Times New Roman" w:hAnsi="Times New Roman"/>
          <w:color w:val="000000"/>
          <w:bdr w:val="none" w:sz="0" w:space="0" w:color="auto" w:frame="1"/>
          <w:lang w:val="vi-VN"/>
        </w:rPr>
        <w:t>tài nguyên và môi trường</w:t>
      </w:r>
      <w:r w:rsidRPr="00ED04D9">
        <w:rPr>
          <w:rFonts w:ascii="Times New Roman" w:hAnsi="Times New Roman"/>
          <w:color w:val="000000"/>
          <w:lang w:val="vi-VN"/>
        </w:rPr>
        <w:t xml:space="preserve"> cấp huyện có trách nhiệm chủ trì giúp Ủy ban nhân dân cấp huyện lập quy hoạch, kế hoạch sử dụng đất cấp huyện.</w:t>
      </w:r>
    </w:p>
    <w:p w14:paraId="5188210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Quy hoạch sử dụng đất được phê duyệt trong năm đầu tiên của kỳ quy hoạch.</w:t>
      </w:r>
    </w:p>
    <w:p w14:paraId="6E6728E2"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ED04D9">
        <w:rPr>
          <w:rFonts w:ascii="Times New Roman" w:hAnsi="Times New Roman"/>
          <w:color w:val="000000"/>
          <w:bdr w:val="none" w:sz="0" w:space="0" w:color="auto" w:frame="1"/>
          <w:lang w:val="nl-NL"/>
        </w:rPr>
        <w:t>5. Quy hoạch, kế hoạch sử dụng đất quốc gia và các địa phương có biển được lập bao gồm cả phần diện tích khu vực dự kiến lấn biển.</w:t>
      </w:r>
    </w:p>
    <w:p w14:paraId="06985A2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826" w:name="_Toc107651191"/>
      <w:bookmarkStart w:id="827" w:name="_Toc112138529"/>
      <w:bookmarkStart w:id="828" w:name="_Toc114566876"/>
      <w:bookmarkStart w:id="829" w:name="_Toc115080042"/>
      <w:bookmarkStart w:id="830" w:name="_Toc115358211"/>
      <w:bookmarkStart w:id="831" w:name="_Toc120303462"/>
      <w:bookmarkStart w:id="832" w:name="_Ref131273027"/>
      <w:r w:rsidRPr="00ED04D9">
        <w:rPr>
          <w:rFonts w:ascii="Times New Roman" w:hAnsi="Times New Roman"/>
          <w:b/>
          <w:color w:val="000000"/>
          <w:lang w:val="vi-VN"/>
        </w:rPr>
        <w:t>Lấy ý kiến về quy hoạch</w:t>
      </w:r>
      <w:r w:rsidRPr="00ED04D9">
        <w:rPr>
          <w:rFonts w:ascii="Times New Roman" w:hAnsi="Times New Roman"/>
          <w:b/>
          <w:color w:val="000000"/>
        </w:rPr>
        <w:t>, kế hoạch</w:t>
      </w:r>
      <w:r w:rsidRPr="00ED04D9">
        <w:rPr>
          <w:rFonts w:ascii="Times New Roman" w:hAnsi="Times New Roman"/>
          <w:b/>
          <w:color w:val="000000"/>
          <w:lang w:val="vi-VN"/>
        </w:rPr>
        <w:t xml:space="preserve"> sử dụng đất</w:t>
      </w:r>
      <w:bookmarkEnd w:id="826"/>
      <w:bookmarkEnd w:id="827"/>
      <w:bookmarkEnd w:id="828"/>
      <w:bookmarkEnd w:id="829"/>
      <w:bookmarkEnd w:id="830"/>
      <w:bookmarkEnd w:id="831"/>
      <w:bookmarkEnd w:id="832"/>
      <w:r w:rsidRPr="00ED04D9">
        <w:rPr>
          <w:rFonts w:ascii="Times New Roman" w:hAnsi="Times New Roman"/>
          <w:b/>
          <w:color w:val="000000"/>
          <w:lang w:val="vi-VN"/>
        </w:rPr>
        <w:t xml:space="preserve"> </w:t>
      </w:r>
    </w:p>
    <w:p w14:paraId="1DC7E509"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1. Việc lấy ý kiến về quy hoạch sử dụng đất quốc gia, quy hoạch sử dụng đất quốc phòng, quy hoạch sử dụng đất an ninh thực hiện theo quy định của pháp luật về quy hoạch.</w:t>
      </w:r>
    </w:p>
    <w:p w14:paraId="18AA53B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w:t>
      </w:r>
      <w:r w:rsidRPr="00ED04D9">
        <w:rPr>
          <w:rFonts w:ascii="Times New Roman" w:hAnsi="Times New Roman"/>
          <w:color w:val="000000"/>
        </w:rPr>
        <w:t>L</w:t>
      </w:r>
      <w:r w:rsidRPr="00ED04D9">
        <w:rPr>
          <w:rFonts w:ascii="Times New Roman" w:hAnsi="Times New Roman"/>
          <w:color w:val="000000"/>
          <w:lang w:val="vi-VN"/>
        </w:rPr>
        <w:t xml:space="preserve">ấy ý kiến về quy hoạch sử dụng đất </w:t>
      </w:r>
      <w:r w:rsidRPr="00ED04D9">
        <w:rPr>
          <w:rFonts w:ascii="Times New Roman" w:hAnsi="Times New Roman"/>
          <w:color w:val="000000"/>
        </w:rPr>
        <w:t>cấp tỉnh</w:t>
      </w:r>
    </w:p>
    <w:p w14:paraId="5959D42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w:t>
      </w:r>
      <w:bookmarkStart w:id="833" w:name="_Hlk120731382"/>
      <w:r w:rsidRPr="00ED04D9">
        <w:rPr>
          <w:rFonts w:ascii="Times New Roman" w:hAnsi="Times New Roman"/>
          <w:color w:val="000000"/>
        </w:rPr>
        <w:t xml:space="preserve">Cơ quan lập quy hoạch sử dụng đất cấp tỉnh có </w:t>
      </w:r>
      <w:bookmarkEnd w:id="833"/>
      <w:r w:rsidRPr="00ED04D9">
        <w:rPr>
          <w:rFonts w:ascii="Times New Roman" w:hAnsi="Times New Roman"/>
          <w:color w:val="000000"/>
        </w:rPr>
        <w:t xml:space="preserve">trách nhiệm lấy ý kiến các sở, ngành có liên quan, Ủy ban Mặt trận Tổ quốc Việt Nam cấp tỉnh, Ủy ban nhân dân cấp huyện, </w:t>
      </w:r>
      <w:bookmarkStart w:id="834" w:name="_Hlk120731637"/>
      <w:r w:rsidRPr="00ED04D9">
        <w:rPr>
          <w:rFonts w:ascii="Times New Roman" w:hAnsi="Times New Roman"/>
          <w:color w:val="000000"/>
        </w:rPr>
        <w:t>cơ quan, tổ chức, cộng đồng, cá nhân khác có liên quan về quy hoạch sử dụng đất và được thực hiện thông qua hình thức công khai thông tin về nội dung của quy hoạch sử dụng đất trên trang thông tin điện tử của Cơ quan lập quy hoạch sử dụng đất cấp tỉnh</w:t>
      </w:r>
      <w:bookmarkEnd w:id="834"/>
      <w:r w:rsidRPr="00ED04D9">
        <w:rPr>
          <w:rFonts w:ascii="Times New Roman" w:hAnsi="Times New Roman"/>
          <w:color w:val="000000"/>
        </w:rPr>
        <w:t>; nội dung lấy ý kiến gồm báo cáo thuyết minh, hệ thống bản đồ về quy hoạch sử dụng đất;</w:t>
      </w:r>
    </w:p>
    <w:p w14:paraId="662D3CC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Việc</w:t>
      </w:r>
      <w:r w:rsidRPr="00ED04D9">
        <w:rPr>
          <w:rFonts w:ascii="Times New Roman" w:hAnsi="Times New Roman"/>
          <w:color w:val="000000"/>
          <w:lang w:val="vi-VN"/>
        </w:rPr>
        <w:t xml:space="preserve"> tổng hợp, tiếp thu, giải trình ý kiến và hoàn thiện phương án quy hoạch sử dụng đất </w:t>
      </w:r>
      <w:r w:rsidRPr="00ED04D9">
        <w:rPr>
          <w:rFonts w:ascii="Times New Roman" w:hAnsi="Times New Roman"/>
          <w:color w:val="000000"/>
        </w:rPr>
        <w:t xml:space="preserve">được thực hiện </w:t>
      </w:r>
      <w:r w:rsidRPr="00ED04D9">
        <w:rPr>
          <w:rFonts w:ascii="Times New Roman" w:hAnsi="Times New Roman"/>
          <w:color w:val="000000"/>
          <w:lang w:val="vi-VN"/>
        </w:rPr>
        <w:t>trước khi trình Hội đồng thẩm định quy hoạch sử dụng đất</w:t>
      </w:r>
      <w:r w:rsidRPr="00ED04D9">
        <w:rPr>
          <w:rFonts w:ascii="Times New Roman" w:hAnsi="Times New Roman"/>
          <w:color w:val="000000"/>
        </w:rPr>
        <w:t xml:space="preserve"> và phải </w:t>
      </w:r>
      <w:r w:rsidRPr="00ED04D9">
        <w:rPr>
          <w:rFonts w:ascii="Times New Roman" w:hAnsi="Times New Roman"/>
          <w:color w:val="000000"/>
          <w:lang w:val="vi-VN"/>
        </w:rPr>
        <w:t>công bố, công khai ý kiến đóng góp và việc tiếp thu, giải trình ý kiến đóng góp</w:t>
      </w:r>
      <w:r w:rsidRPr="00ED04D9">
        <w:rPr>
          <w:rFonts w:ascii="Times New Roman" w:hAnsi="Times New Roman"/>
          <w:color w:val="000000"/>
        </w:rPr>
        <w:t xml:space="preserve"> </w:t>
      </w:r>
      <w:r w:rsidRPr="00ED04D9">
        <w:rPr>
          <w:rFonts w:ascii="Times New Roman" w:hAnsi="Times New Roman"/>
          <w:color w:val="000000"/>
          <w:lang w:val="vi-VN"/>
        </w:rPr>
        <w:t>trên trang thông tin điện tử của Cơ quan lập quy hoạch</w:t>
      </w:r>
      <w:r w:rsidRPr="00ED04D9">
        <w:rPr>
          <w:rFonts w:ascii="Times New Roman" w:hAnsi="Times New Roman"/>
          <w:color w:val="000000"/>
        </w:rPr>
        <w:t xml:space="preserve"> sử dụng đất cấp tỉnh;</w:t>
      </w:r>
    </w:p>
    <w:p w14:paraId="708273B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Thời gian lấy ý kiến về quy hoạch sử dụng đất </w:t>
      </w:r>
      <w:r w:rsidRPr="00ED04D9">
        <w:rPr>
          <w:rFonts w:ascii="Times New Roman" w:hAnsi="Times New Roman"/>
          <w:color w:val="000000"/>
        </w:rPr>
        <w:t xml:space="preserve">cấp tỉnh </w:t>
      </w:r>
      <w:r w:rsidRPr="00ED04D9">
        <w:rPr>
          <w:rFonts w:ascii="Times New Roman" w:hAnsi="Times New Roman"/>
          <w:color w:val="000000"/>
          <w:lang w:val="vi-VN"/>
        </w:rPr>
        <w:t xml:space="preserve">là </w:t>
      </w:r>
      <w:r w:rsidRPr="00ED04D9">
        <w:rPr>
          <w:rFonts w:ascii="Times New Roman" w:hAnsi="Times New Roman"/>
          <w:color w:val="000000"/>
        </w:rPr>
        <w:t>45</w:t>
      </w:r>
      <w:r w:rsidRPr="00ED04D9">
        <w:rPr>
          <w:rFonts w:ascii="Times New Roman" w:hAnsi="Times New Roman"/>
          <w:color w:val="000000"/>
          <w:lang w:val="vi-VN"/>
        </w:rPr>
        <w:t xml:space="preserve"> ngày kể từ ngày</w:t>
      </w:r>
      <w:r w:rsidRPr="00ED04D9">
        <w:rPr>
          <w:rFonts w:ascii="Times New Roman" w:hAnsi="Times New Roman"/>
          <w:color w:val="000000"/>
        </w:rPr>
        <w:t xml:space="preserve"> công khai thông tin về nội dung lấy ý kiến.</w:t>
      </w:r>
    </w:p>
    <w:p w14:paraId="579F0FB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xml:space="preserve">. </w:t>
      </w:r>
      <w:r w:rsidRPr="00ED04D9">
        <w:rPr>
          <w:rFonts w:ascii="Times New Roman" w:hAnsi="Times New Roman"/>
          <w:color w:val="000000"/>
        </w:rPr>
        <w:t>L</w:t>
      </w:r>
      <w:r w:rsidRPr="00ED04D9">
        <w:rPr>
          <w:rFonts w:ascii="Times New Roman" w:hAnsi="Times New Roman"/>
          <w:color w:val="000000"/>
          <w:lang w:val="vi-VN"/>
        </w:rPr>
        <w:t>ấy ý</w:t>
      </w:r>
      <w:r w:rsidRPr="00ED04D9">
        <w:rPr>
          <w:rFonts w:ascii="Times New Roman" w:hAnsi="Times New Roman"/>
          <w:color w:val="000000"/>
        </w:rPr>
        <w:t xml:space="preserve"> kiến</w:t>
      </w:r>
      <w:r w:rsidRPr="00ED04D9">
        <w:rPr>
          <w:rFonts w:ascii="Times New Roman" w:hAnsi="Times New Roman"/>
          <w:color w:val="000000"/>
          <w:lang w:val="vi-VN"/>
        </w:rPr>
        <w:t xml:space="preserve"> về quy hoạch, kế hoạch sử dụng đất </w:t>
      </w:r>
      <w:r w:rsidRPr="00ED04D9">
        <w:rPr>
          <w:rFonts w:ascii="Times New Roman" w:hAnsi="Times New Roman"/>
          <w:color w:val="000000"/>
        </w:rPr>
        <w:t>cấp huyện</w:t>
      </w:r>
    </w:p>
    <w:p w14:paraId="0C2BF66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Cơ quan lập quy hoạch</w:t>
      </w:r>
      <w:r w:rsidRPr="00ED04D9">
        <w:rPr>
          <w:rFonts w:ascii="Times New Roman" w:hAnsi="Times New Roman"/>
          <w:color w:val="000000"/>
        </w:rPr>
        <w:t xml:space="preserve"> sử dụng đất cấp huyện</w:t>
      </w:r>
      <w:r w:rsidRPr="00ED04D9">
        <w:rPr>
          <w:rFonts w:ascii="Times New Roman" w:hAnsi="Times New Roman"/>
          <w:color w:val="000000"/>
          <w:lang w:val="vi-VN"/>
        </w:rPr>
        <w:t xml:space="preserve"> lấy ý kiến </w:t>
      </w:r>
      <w:r w:rsidRPr="00ED04D9">
        <w:rPr>
          <w:rFonts w:ascii="Times New Roman" w:hAnsi="Times New Roman"/>
          <w:color w:val="000000"/>
        </w:rPr>
        <w:t>các phòng, ban, ngành có liên quan, Ủy ban Mặt trận Tổ quốc Việt Nam cấp huyện, Ủy ban nhân dân cấp xã,</w:t>
      </w:r>
      <w:r w:rsidRPr="00ED04D9">
        <w:rPr>
          <w:rFonts w:ascii="Times New Roman" w:hAnsi="Times New Roman"/>
          <w:color w:val="000000"/>
          <w:lang w:val="vi-VN"/>
        </w:rPr>
        <w:t xml:space="preserve"> cơ quan, tổ chức, cộng đồng, cá nhân khác có liên quan về quy hoạch</w:t>
      </w:r>
      <w:r w:rsidRPr="00ED04D9">
        <w:rPr>
          <w:rFonts w:ascii="Times New Roman" w:hAnsi="Times New Roman"/>
          <w:color w:val="000000"/>
        </w:rPr>
        <w:t xml:space="preserve">, kế hoạch sử dụng đất và </w:t>
      </w:r>
      <w:r w:rsidRPr="00ED04D9">
        <w:rPr>
          <w:rFonts w:ascii="Times New Roman" w:hAnsi="Times New Roman"/>
          <w:color w:val="000000"/>
          <w:lang w:val="vi-VN"/>
        </w:rPr>
        <w:t>được thực hiện thông qua hình thức công khai thông tin về nội dung của quy hoạch, kế hoạch sử dụng đất trên trang thông tin điện tử của Cơ quan lập quy hoạch</w:t>
      </w:r>
      <w:r w:rsidRPr="00ED04D9">
        <w:rPr>
          <w:rFonts w:ascii="Times New Roman" w:hAnsi="Times New Roman"/>
          <w:color w:val="000000"/>
        </w:rPr>
        <w:t xml:space="preserve"> sử dụng đất cấp huyện, Ủy ban nhân dân cấp xã và </w:t>
      </w:r>
      <w:r w:rsidRPr="00ED04D9">
        <w:rPr>
          <w:rFonts w:ascii="Times New Roman" w:hAnsi="Times New Roman"/>
          <w:color w:val="000000"/>
          <w:lang w:val="vi-VN"/>
        </w:rPr>
        <w:t xml:space="preserve">niêm </w:t>
      </w:r>
      <w:r w:rsidRPr="00ED04D9">
        <w:rPr>
          <w:rFonts w:ascii="Times New Roman" w:hAnsi="Times New Roman"/>
          <w:color w:val="000000"/>
          <w:lang w:val="vi-VN"/>
        </w:rPr>
        <w:lastRenderedPageBreak/>
        <w:t>yết công khai tại trụ sở Ủy ban nhân dân cấp xã</w:t>
      </w:r>
      <w:r w:rsidRPr="00ED04D9">
        <w:rPr>
          <w:rFonts w:ascii="Times New Roman" w:hAnsi="Times New Roman"/>
          <w:color w:val="000000"/>
        </w:rPr>
        <w:t xml:space="preserve">, </w:t>
      </w:r>
      <w:r w:rsidRPr="00ED04D9">
        <w:rPr>
          <w:rFonts w:ascii="Times New Roman" w:hAnsi="Times New Roman"/>
          <w:color w:val="000000"/>
          <w:lang w:val="vi-VN"/>
        </w:rPr>
        <w:t>điểm dân cư</w:t>
      </w:r>
      <w:r w:rsidRPr="00ED04D9">
        <w:rPr>
          <w:rFonts w:ascii="Times New Roman" w:hAnsi="Times New Roman"/>
          <w:color w:val="000000"/>
        </w:rPr>
        <w:t xml:space="preserve">, </w:t>
      </w:r>
      <w:r w:rsidRPr="00ED04D9">
        <w:rPr>
          <w:rFonts w:ascii="Times New Roman" w:hAnsi="Times New Roman"/>
          <w:color w:val="000000"/>
          <w:lang w:val="vi-VN"/>
        </w:rPr>
        <w:t xml:space="preserve">niêm yết, trưng bày tại </w:t>
      </w:r>
      <w:r w:rsidRPr="00ED04D9">
        <w:rPr>
          <w:rFonts w:ascii="Times New Roman" w:hAnsi="Times New Roman"/>
          <w:color w:val="000000"/>
        </w:rPr>
        <w:t>nhà văn hóa các xóm, tổ dân phố,</w:t>
      </w:r>
      <w:r w:rsidRPr="00ED04D9">
        <w:rPr>
          <w:rFonts w:ascii="Times New Roman" w:hAnsi="Times New Roman"/>
          <w:color w:val="000000"/>
          <w:lang w:val="vi-VN"/>
        </w:rPr>
        <w:t xml:space="preserve"> tổ chức hội nghị, hội thảo và phát phiếu </w:t>
      </w:r>
      <w:r w:rsidRPr="00ED04D9">
        <w:rPr>
          <w:rFonts w:ascii="Times New Roman" w:hAnsi="Times New Roman"/>
          <w:color w:val="000000"/>
        </w:rPr>
        <w:t xml:space="preserve">lấy ý kiến các hộ gia đình, cá nhân đại diện cho các xã, </w:t>
      </w:r>
      <w:r w:rsidRPr="00ED04D9">
        <w:rPr>
          <w:rFonts w:ascii="Times New Roman" w:hAnsi="Times New Roman"/>
          <w:color w:val="000000"/>
          <w:lang w:val="vi-VN"/>
        </w:rPr>
        <w:t>phường, thị trấn</w:t>
      </w:r>
      <w:r w:rsidRPr="00ED04D9">
        <w:rPr>
          <w:rFonts w:ascii="Times New Roman" w:hAnsi="Times New Roman"/>
          <w:color w:val="000000"/>
        </w:rPr>
        <w:t xml:space="preserve">; nội dung lấy ý kiến gồm báo cáo thuyết minh, hệ thống bản đồ về quy hoạch, kế hoạch sử dụng đất; </w:t>
      </w:r>
    </w:p>
    <w:p w14:paraId="0D992D2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w:t>
      </w:r>
      <w:r w:rsidRPr="00ED04D9">
        <w:rPr>
          <w:rFonts w:ascii="Times New Roman" w:hAnsi="Times New Roman"/>
          <w:color w:val="000000"/>
        </w:rPr>
        <w:t>Việc</w:t>
      </w:r>
      <w:r w:rsidRPr="00ED04D9">
        <w:rPr>
          <w:rFonts w:ascii="Times New Roman" w:hAnsi="Times New Roman"/>
          <w:color w:val="000000"/>
          <w:lang w:val="vi-VN"/>
        </w:rPr>
        <w:t xml:space="preserve"> tổng hợp, tiếp thu, giải trình </w:t>
      </w:r>
      <w:bookmarkStart w:id="835" w:name="_Hlk120731505"/>
      <w:r w:rsidRPr="00ED04D9">
        <w:rPr>
          <w:rFonts w:ascii="Times New Roman" w:hAnsi="Times New Roman"/>
          <w:color w:val="000000"/>
          <w:lang w:val="vi-VN"/>
        </w:rPr>
        <w:t xml:space="preserve">ý kiến và hoàn thiện phương án quy hoạch, kế hoạch sử dụng đất </w:t>
      </w:r>
      <w:r w:rsidRPr="00ED04D9">
        <w:rPr>
          <w:rFonts w:ascii="Times New Roman" w:hAnsi="Times New Roman"/>
          <w:color w:val="000000"/>
        </w:rPr>
        <w:t xml:space="preserve">được thực hiện </w:t>
      </w:r>
      <w:r w:rsidRPr="00ED04D9">
        <w:rPr>
          <w:rFonts w:ascii="Times New Roman" w:hAnsi="Times New Roman"/>
          <w:color w:val="000000"/>
          <w:lang w:val="vi-VN"/>
        </w:rPr>
        <w:t>trước khi trình Hội đồng thẩm định quy hoạch, kế hoạch sử dụng đất</w:t>
      </w:r>
      <w:r w:rsidRPr="00ED04D9">
        <w:rPr>
          <w:rFonts w:ascii="Times New Roman" w:hAnsi="Times New Roman"/>
          <w:color w:val="000000"/>
        </w:rPr>
        <w:t xml:space="preserve"> và phải </w:t>
      </w:r>
      <w:r w:rsidRPr="00ED04D9">
        <w:rPr>
          <w:rFonts w:ascii="Times New Roman" w:hAnsi="Times New Roman"/>
          <w:color w:val="000000"/>
          <w:lang w:val="vi-VN"/>
        </w:rPr>
        <w:t>công bố, công khai ý kiến đóng góp và việc tiếp thu, giải trình ý kiến đóng góp</w:t>
      </w:r>
      <w:r w:rsidRPr="00ED04D9">
        <w:rPr>
          <w:rFonts w:ascii="Times New Roman" w:hAnsi="Times New Roman"/>
          <w:color w:val="000000"/>
        </w:rPr>
        <w:t xml:space="preserve"> </w:t>
      </w:r>
      <w:r w:rsidRPr="00ED04D9">
        <w:rPr>
          <w:rFonts w:ascii="Times New Roman" w:hAnsi="Times New Roman"/>
          <w:color w:val="000000"/>
          <w:lang w:val="vi-VN"/>
        </w:rPr>
        <w:t>trên trang thông tin điện tử của Cơ quan lập quy hoạch</w:t>
      </w:r>
      <w:r w:rsidRPr="00ED04D9">
        <w:rPr>
          <w:rFonts w:ascii="Times New Roman" w:hAnsi="Times New Roman"/>
          <w:color w:val="000000"/>
        </w:rPr>
        <w:t>, kế hoạch sử dụng đất cấp huyện;</w:t>
      </w:r>
    </w:p>
    <w:bookmarkEnd w:id="835"/>
    <w:p w14:paraId="4866198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c) </w:t>
      </w:r>
      <w:r w:rsidRPr="00ED04D9">
        <w:rPr>
          <w:rFonts w:ascii="Times New Roman" w:hAnsi="Times New Roman"/>
          <w:color w:val="000000"/>
          <w:lang w:val="vi-VN"/>
        </w:rPr>
        <w:t>Thời gian lấy ý kiến về quy hoạch</w:t>
      </w:r>
      <w:r w:rsidRPr="00ED04D9">
        <w:rPr>
          <w:rFonts w:ascii="Times New Roman" w:hAnsi="Times New Roman"/>
          <w:color w:val="000000"/>
        </w:rPr>
        <w:t xml:space="preserve"> sử dụng đất cấp huyện là 30 ngày</w:t>
      </w:r>
      <w:r w:rsidRPr="00ED04D9">
        <w:rPr>
          <w:rFonts w:ascii="Times New Roman" w:hAnsi="Times New Roman"/>
          <w:color w:val="000000"/>
          <w:lang w:val="vi-VN"/>
        </w:rPr>
        <w:t>, kế hoạch sử dụng đất</w:t>
      </w:r>
      <w:r w:rsidRPr="00ED04D9">
        <w:rPr>
          <w:rFonts w:ascii="Times New Roman" w:hAnsi="Times New Roman"/>
          <w:color w:val="000000"/>
        </w:rPr>
        <w:t xml:space="preserve"> hằng năm</w:t>
      </w:r>
      <w:r w:rsidRPr="00ED04D9">
        <w:rPr>
          <w:rFonts w:ascii="Times New Roman" w:hAnsi="Times New Roman"/>
          <w:color w:val="000000"/>
          <w:lang w:val="vi-VN"/>
        </w:rPr>
        <w:t xml:space="preserve"> </w:t>
      </w:r>
      <w:r w:rsidRPr="00ED04D9">
        <w:rPr>
          <w:rFonts w:ascii="Times New Roman" w:hAnsi="Times New Roman"/>
          <w:color w:val="000000"/>
        </w:rPr>
        <w:t xml:space="preserve">cấp huyện </w:t>
      </w:r>
      <w:r w:rsidRPr="00ED04D9">
        <w:rPr>
          <w:rFonts w:ascii="Times New Roman" w:hAnsi="Times New Roman"/>
          <w:color w:val="000000"/>
          <w:lang w:val="vi-VN"/>
        </w:rPr>
        <w:t xml:space="preserve">là </w:t>
      </w:r>
      <w:r w:rsidRPr="00ED04D9">
        <w:rPr>
          <w:rFonts w:ascii="Times New Roman" w:hAnsi="Times New Roman"/>
          <w:color w:val="000000"/>
        </w:rPr>
        <w:t>15</w:t>
      </w:r>
      <w:r w:rsidRPr="00ED04D9">
        <w:rPr>
          <w:rFonts w:ascii="Times New Roman" w:hAnsi="Times New Roman"/>
          <w:color w:val="000000"/>
          <w:lang w:val="vi-VN"/>
        </w:rPr>
        <w:t xml:space="preserve"> ngày kể từ ngày</w:t>
      </w:r>
      <w:r w:rsidRPr="00ED04D9">
        <w:rPr>
          <w:rFonts w:ascii="Times New Roman" w:hAnsi="Times New Roman"/>
          <w:color w:val="000000"/>
        </w:rPr>
        <w:t xml:space="preserve"> công khai thông tin về nội dung lấy ý kiến</w:t>
      </w:r>
      <w:r w:rsidRPr="00ED04D9">
        <w:rPr>
          <w:rFonts w:ascii="Times New Roman" w:hAnsi="Times New Roman"/>
          <w:color w:val="000000"/>
          <w:lang w:val="vi-VN"/>
        </w:rPr>
        <w:t xml:space="preserve">. </w:t>
      </w:r>
    </w:p>
    <w:p w14:paraId="0FEEC45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Các ý kiến về quy hoạch, kế hoạch sử dụng đất cần phải được tổng hợp một cách đầy đủ, chính xác và phải được tiếp thu, giải trình một cách khách quan, minh bạch, nghiêm túc và thấu đáo.</w:t>
      </w:r>
    </w:p>
    <w:p w14:paraId="55EDEA3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36" w:name="_Toc107651192"/>
      <w:bookmarkStart w:id="837" w:name="_Toc112138530"/>
      <w:bookmarkStart w:id="838" w:name="_Toc114566877"/>
      <w:bookmarkStart w:id="839" w:name="_Toc115080043"/>
      <w:bookmarkStart w:id="840" w:name="_Toc115358212"/>
      <w:bookmarkStart w:id="841" w:name="_Toc120303463"/>
      <w:bookmarkStart w:id="842" w:name="_Ref131273037"/>
      <w:r w:rsidRPr="00ED04D9">
        <w:rPr>
          <w:rFonts w:ascii="Times New Roman" w:hAnsi="Times New Roman"/>
          <w:b/>
          <w:color w:val="000000"/>
          <w:lang w:val="nl-NL"/>
        </w:rPr>
        <w:t>Thẩm định quy hoạch, kế hoạch sử dụng đất</w:t>
      </w:r>
      <w:bookmarkEnd w:id="836"/>
      <w:bookmarkEnd w:id="837"/>
      <w:bookmarkEnd w:id="838"/>
      <w:bookmarkEnd w:id="839"/>
      <w:bookmarkEnd w:id="840"/>
      <w:bookmarkEnd w:id="841"/>
      <w:bookmarkEnd w:id="842"/>
    </w:p>
    <w:p w14:paraId="233FC9F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1. Thẩm quyền thành lập Hội đồng thẩm định quy hoạch, kế hoạch sử dụng đất:</w:t>
      </w:r>
    </w:p>
    <w:p w14:paraId="61344EEA"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a) Thẩm quyền thành lập Hội đồng thẩm định quy hoạch sử dụng đất quốc gia, quy hoạch sử dụng đất quốc phòng, quy hoạch đất sử dụng an ninh thực hiện theo quy định của pháp luật về quy hoạch;</w:t>
      </w:r>
    </w:p>
    <w:p w14:paraId="2EC451B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Thủ tướng Chính phủ quyết định thành lập Hội đồng thẩm định kế hoạch sử dụng đất quốc gia.</w:t>
      </w:r>
    </w:p>
    <w:p w14:paraId="3C7F5968"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Bộ Tài nguyên và Môi trường có trách nhiệm giúp Hội đồng thẩm định trong quá trình thẩm định kế hoạch sử dụng đất quốc gia;</w:t>
      </w:r>
    </w:p>
    <w:p w14:paraId="7C95BDA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Bộ trưởng Bộ Tài nguyên và Môi trường thành lập Hội đồng thẩm định quy hoạch sử dụng đất cấp tỉnh.</w:t>
      </w:r>
    </w:p>
    <w:p w14:paraId="1799857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Cơ quan quản lý đất đai ở trung ương có trách nhiệm giúp Hội đồng thẩm định trong quá trình thẩm định quy hoạch sử dụng đất cấp tỉnh;</w:t>
      </w:r>
    </w:p>
    <w:p w14:paraId="77A1D8F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Chủ tịch Ủy ban nhân dân cấp tỉnh thành lập Hội đồng thẩm định kế hoạch sử dụng đất cấp tỉnh đối với các thành phố trực thuộc trung ương không phải lập quy hoạch sử dụng đất cấp tỉnh; Hội đồng thẩm định quy hoạch sử dụng đất cấp huyện.</w:t>
      </w:r>
    </w:p>
    <w:p w14:paraId="170D07B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Cơ quan quản lý đất đai cấp tỉnh có trách nhiệm giúp Hội đồng thẩm định trong quá trình thẩm định kế hoạch sử dụng đất cấp tỉnh; quy hoạch sử dụng đất cấp huyện.</w:t>
      </w:r>
    </w:p>
    <w:p w14:paraId="69EDFA1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2. Nội dung thẩm định quy hoạch sử dụng đất cấp tỉnh và cấp huyện, bao </w:t>
      </w:r>
      <w:r w:rsidRPr="00ED04D9">
        <w:rPr>
          <w:rFonts w:ascii="Times New Roman" w:hAnsi="Times New Roman"/>
          <w:color w:val="000000"/>
          <w:lang w:val="nl-NL"/>
        </w:rPr>
        <w:lastRenderedPageBreak/>
        <w:t>gồm:</w:t>
      </w:r>
    </w:p>
    <w:p w14:paraId="699FC21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Cơ sở pháp lý, cơ sở khoa học để lập quy hoạch sử dụng đất;</w:t>
      </w:r>
    </w:p>
    <w:p w14:paraId="30E674C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Mức độ phù hợp của quy hoạch sử dụng đất với các căn cứ và nội dung quy hoạch đã được cấp có thẩm quyền phê duyệt;</w:t>
      </w:r>
    </w:p>
    <w:p w14:paraId="141AD08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Hiệu quả kinh tế - xã hội - môi trường;</w:t>
      </w:r>
    </w:p>
    <w:p w14:paraId="63BDD96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Tính khả thi của quy hoạch sử dụng đất.</w:t>
      </w:r>
    </w:p>
    <w:p w14:paraId="0549230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3. Nội dung thẩm định kế hoạch sử dụng đất bao gồm:</w:t>
      </w:r>
    </w:p>
    <w:p w14:paraId="61D16D4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Căn cứ, nội dung lập kế hoạch sử dụng đất;</w:t>
      </w:r>
    </w:p>
    <w:p w14:paraId="3A5A1D4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Mức độ phù hợp của kế hoạch sử dụng đất với quy hoạch sử dụng đất, với kế hoạch phát triển kinh tế - xã hội;</w:t>
      </w:r>
    </w:p>
    <w:p w14:paraId="2E22EB0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Tính khả thi của kế hoạch sử dụng đất.</w:t>
      </w:r>
    </w:p>
    <w:p w14:paraId="0C9EBC57" w14:textId="77777777" w:rsidR="00EC1C51" w:rsidRPr="00E558A3"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4. Hội đồng thẩm định quy hoạch </w:t>
      </w:r>
      <w:r w:rsidRPr="00ED04D9">
        <w:rPr>
          <w:rFonts w:ascii="Times New Roman" w:hAnsi="Times New Roman"/>
          <w:color w:val="000000"/>
        </w:rPr>
        <w:t>sử dụng đất cấp tỉnh, cấp huyện</w:t>
      </w:r>
      <w:r w:rsidRPr="00ED04D9">
        <w:rPr>
          <w:rFonts w:ascii="Times New Roman" w:hAnsi="Times New Roman"/>
          <w:color w:val="000000"/>
          <w:lang w:val="nl-NL"/>
        </w:rPr>
        <w:t xml:space="preserve">, kế hoạch sử dụng đất các cấp có trách nhiệm thẩm định và gửi Thông báo kết quả thẩm định quy hoạch, kế hoạch sử dụng đất đến cơ quan tổ chức lập quy hoạch, kế hoạch sử dụng đất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_Ref113309095 \n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69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 cơ quan tổ</w:t>
      </w:r>
      <w:r w:rsidRPr="00147B54">
        <w:rPr>
          <w:rFonts w:ascii="Times New Roman" w:hAnsi="Times New Roman"/>
          <w:color w:val="000000"/>
          <w:lang w:val="nl-NL"/>
        </w:rPr>
        <w:t xml:space="preserve"> chức lậ</w:t>
      </w:r>
      <w:r w:rsidRPr="00B16BCF">
        <w:rPr>
          <w:rFonts w:ascii="Times New Roman" w:hAnsi="Times New Roman"/>
          <w:color w:val="000000"/>
          <w:lang w:val="nl-NL"/>
        </w:rPr>
        <w:t>p quy ho</w:t>
      </w:r>
      <w:r w:rsidRPr="00354582">
        <w:rPr>
          <w:rFonts w:ascii="Times New Roman" w:hAnsi="Times New Roman"/>
          <w:color w:val="000000"/>
          <w:lang w:val="nl-NL"/>
        </w:rPr>
        <w:t>ạch, kế</w:t>
      </w:r>
      <w:r w:rsidRPr="00FB3968">
        <w:rPr>
          <w:rFonts w:ascii="Times New Roman" w:hAnsi="Times New Roman"/>
          <w:color w:val="000000"/>
          <w:lang w:val="nl-NL"/>
        </w:rPr>
        <w:t xml:space="preserve"> hoạch s</w:t>
      </w:r>
      <w:r w:rsidRPr="00A02926">
        <w:rPr>
          <w:rFonts w:ascii="Times New Roman" w:hAnsi="Times New Roman"/>
          <w:color w:val="000000"/>
          <w:lang w:val="nl-NL"/>
        </w:rPr>
        <w:t>ử d</w:t>
      </w:r>
      <w:r w:rsidRPr="00C36CBA">
        <w:rPr>
          <w:rFonts w:ascii="Times New Roman" w:hAnsi="Times New Roman"/>
          <w:color w:val="000000"/>
          <w:lang w:val="nl-NL"/>
        </w:rPr>
        <w:t>ụng đất có trách nhiệ</w:t>
      </w:r>
      <w:r w:rsidRPr="002703E0">
        <w:rPr>
          <w:rFonts w:ascii="Times New Roman" w:hAnsi="Times New Roman"/>
          <w:color w:val="000000"/>
          <w:lang w:val="nl-NL"/>
        </w:rPr>
        <w:t>m ti</w:t>
      </w:r>
      <w:r w:rsidRPr="001A3570">
        <w:rPr>
          <w:rFonts w:ascii="Times New Roman" w:hAnsi="Times New Roman"/>
          <w:color w:val="000000"/>
          <w:lang w:val="nl-NL"/>
        </w:rPr>
        <w:t>ếp thu, gi</w:t>
      </w:r>
      <w:r w:rsidRPr="00BC39BA">
        <w:rPr>
          <w:rFonts w:ascii="Times New Roman" w:hAnsi="Times New Roman"/>
          <w:color w:val="000000"/>
          <w:lang w:val="nl-NL"/>
        </w:rPr>
        <w:t>ả</w:t>
      </w:r>
      <w:r w:rsidRPr="00F45849">
        <w:rPr>
          <w:rFonts w:ascii="Times New Roman" w:hAnsi="Times New Roman"/>
          <w:color w:val="000000"/>
          <w:lang w:val="nl-NL"/>
        </w:rPr>
        <w:t>i trình theo n</w:t>
      </w:r>
      <w:r w:rsidRPr="00E875C3">
        <w:rPr>
          <w:rFonts w:ascii="Times New Roman" w:hAnsi="Times New Roman"/>
          <w:color w:val="000000"/>
          <w:lang w:val="nl-NL"/>
        </w:rPr>
        <w:t>ộ</w:t>
      </w:r>
      <w:r w:rsidRPr="009245A5">
        <w:rPr>
          <w:rFonts w:ascii="Times New Roman" w:hAnsi="Times New Roman"/>
          <w:color w:val="000000"/>
          <w:lang w:val="nl-NL"/>
        </w:rPr>
        <w:t>i dung thông báo k</w:t>
      </w:r>
      <w:r w:rsidRPr="005754F9">
        <w:rPr>
          <w:rFonts w:ascii="Times New Roman" w:hAnsi="Times New Roman"/>
          <w:color w:val="000000"/>
          <w:lang w:val="nl-NL"/>
        </w:rPr>
        <w:t>ế</w:t>
      </w:r>
      <w:r w:rsidRPr="00AE2838">
        <w:rPr>
          <w:rFonts w:ascii="Times New Roman" w:hAnsi="Times New Roman"/>
          <w:color w:val="000000"/>
          <w:lang w:val="nl-NL"/>
        </w:rPr>
        <w:t>t qu</w:t>
      </w:r>
      <w:r w:rsidRPr="000A49B4">
        <w:rPr>
          <w:rFonts w:ascii="Times New Roman" w:hAnsi="Times New Roman"/>
          <w:color w:val="000000"/>
          <w:lang w:val="nl-NL"/>
        </w:rPr>
        <w:t>ả th</w:t>
      </w:r>
      <w:r w:rsidRPr="008E05B2">
        <w:rPr>
          <w:rFonts w:ascii="Times New Roman" w:hAnsi="Times New Roman"/>
          <w:color w:val="000000"/>
          <w:lang w:val="nl-NL"/>
        </w:rPr>
        <w:t>ẩm đị</w:t>
      </w:r>
      <w:r w:rsidRPr="00ED2A2C">
        <w:rPr>
          <w:rFonts w:ascii="Times New Roman" w:hAnsi="Times New Roman"/>
          <w:color w:val="000000"/>
          <w:lang w:val="nl-NL"/>
        </w:rPr>
        <w:t>nh quy ho</w:t>
      </w:r>
      <w:r w:rsidRPr="00DF13E6">
        <w:rPr>
          <w:rFonts w:ascii="Times New Roman" w:hAnsi="Times New Roman"/>
          <w:color w:val="000000"/>
          <w:lang w:val="nl-NL"/>
        </w:rPr>
        <w:t>ạch, kế</w:t>
      </w:r>
      <w:r w:rsidRPr="00232F32">
        <w:rPr>
          <w:rFonts w:ascii="Times New Roman" w:hAnsi="Times New Roman"/>
          <w:color w:val="000000"/>
          <w:lang w:val="nl-NL"/>
        </w:rPr>
        <w:t xml:space="preserve"> ho</w:t>
      </w:r>
      <w:r w:rsidRPr="00DD0AF5">
        <w:rPr>
          <w:rFonts w:ascii="Times New Roman" w:hAnsi="Times New Roman"/>
          <w:color w:val="000000"/>
          <w:lang w:val="nl-NL"/>
        </w:rPr>
        <w:t>ạch sử</w:t>
      </w:r>
      <w:r w:rsidRPr="008B6524">
        <w:rPr>
          <w:rFonts w:ascii="Times New Roman" w:hAnsi="Times New Roman"/>
          <w:color w:val="000000"/>
          <w:lang w:val="nl-NL"/>
        </w:rPr>
        <w:t xml:space="preserve"> dụ</w:t>
      </w:r>
      <w:r w:rsidRPr="00E558A3">
        <w:rPr>
          <w:rFonts w:ascii="Times New Roman" w:hAnsi="Times New Roman"/>
          <w:color w:val="000000"/>
          <w:lang w:val="nl-NL"/>
        </w:rPr>
        <w:t>ng đất.</w:t>
      </w:r>
    </w:p>
    <w:p w14:paraId="40AC1ED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50CFC">
        <w:rPr>
          <w:rFonts w:ascii="Times New Roman" w:hAnsi="Times New Roman"/>
          <w:color w:val="000000"/>
          <w:lang w:val="nl-NL"/>
        </w:rPr>
        <w:t>Trong trư</w:t>
      </w:r>
      <w:r w:rsidRPr="00702EC7">
        <w:rPr>
          <w:rFonts w:ascii="Times New Roman" w:hAnsi="Times New Roman"/>
          <w:color w:val="000000"/>
          <w:lang w:val="nl-NL"/>
        </w:rPr>
        <w:t>ờ</w:t>
      </w:r>
      <w:r w:rsidRPr="00ED04D9">
        <w:rPr>
          <w:rFonts w:ascii="Times New Roman" w:hAnsi="Times New Roman"/>
          <w:color w:val="000000"/>
          <w:lang w:val="nl-NL"/>
        </w:rPr>
        <w:t xml:space="preserve">ng hợp cần thiết, Hội đồng thẩm định quy hoạch </w:t>
      </w:r>
      <w:r w:rsidRPr="00ED04D9">
        <w:rPr>
          <w:rFonts w:ascii="Times New Roman" w:hAnsi="Times New Roman"/>
          <w:color w:val="000000"/>
        </w:rPr>
        <w:t>sử dụng đất cấp tỉnh, cấp huyện</w:t>
      </w:r>
      <w:r w:rsidRPr="00ED04D9">
        <w:rPr>
          <w:rFonts w:ascii="Times New Roman" w:hAnsi="Times New Roman"/>
          <w:color w:val="000000"/>
          <w:lang w:val="nl-NL"/>
        </w:rPr>
        <w:t>, kế hoạch sử dụng đất</w:t>
      </w:r>
      <w:r w:rsidRPr="00ED04D9">
        <w:rPr>
          <w:rFonts w:ascii="Times New Roman" w:hAnsi="Times New Roman"/>
          <w:color w:val="000000"/>
        </w:rPr>
        <w:t xml:space="preserve"> các cấp</w:t>
      </w:r>
      <w:r w:rsidRPr="00ED04D9">
        <w:rPr>
          <w:rFonts w:ascii="Times New Roman" w:hAnsi="Times New Roman"/>
          <w:color w:val="000000"/>
          <w:lang w:val="nl-NL"/>
        </w:rPr>
        <w:t xml:space="preserve"> tổ chức kiểm tra, khảo sát thực địa các khu vực dự kiến chuyển mục đích sử dụng đất, đặc biệt là việc chuyển mục đích sử dụng đất trồng lúa, đất rừng phòng hộ, đất rừng đặc dụng.</w:t>
      </w:r>
    </w:p>
    <w:p w14:paraId="2626D6CC"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5. Việc thẩm định quy hoạch sử dụng đất quốc gia, quy hoạch sử dụng đất quốc phòng, quy hoạch sử dụng đất an ninh thực hiện theo quy định của pháp luật về quy hoạch.</w:t>
      </w:r>
    </w:p>
    <w:p w14:paraId="3B0B23A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43" w:name="_Toc107651193"/>
      <w:bookmarkStart w:id="844" w:name="_Toc112138531"/>
      <w:bookmarkStart w:id="845" w:name="_Toc114566878"/>
      <w:bookmarkStart w:id="846" w:name="_Toc115080044"/>
      <w:bookmarkStart w:id="847" w:name="_Toc115358213"/>
      <w:bookmarkStart w:id="848" w:name="_Toc120303464"/>
      <w:bookmarkStart w:id="849" w:name="_Ref131273045"/>
      <w:r w:rsidRPr="00ED04D9">
        <w:rPr>
          <w:rFonts w:ascii="Times New Roman" w:hAnsi="Times New Roman"/>
          <w:b/>
          <w:color w:val="000000"/>
          <w:lang w:val="nl-NL"/>
        </w:rPr>
        <w:t>Thẩm quyền phê duyệt quy hoạch, kế hoạch sử dụng đất</w:t>
      </w:r>
      <w:bookmarkEnd w:id="843"/>
      <w:bookmarkEnd w:id="844"/>
      <w:bookmarkEnd w:id="845"/>
      <w:bookmarkEnd w:id="846"/>
      <w:bookmarkEnd w:id="847"/>
      <w:bookmarkEnd w:id="848"/>
      <w:bookmarkEnd w:id="849"/>
    </w:p>
    <w:p w14:paraId="3563ABD0"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1. Chính phủ phê duyệt kế hoạch sử dụng đất quốc gia.</w:t>
      </w:r>
    </w:p>
    <w:p w14:paraId="4BC324DA"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nl-NL"/>
        </w:rPr>
      </w:pPr>
      <w:r w:rsidRPr="00ED04D9">
        <w:rPr>
          <w:rFonts w:ascii="Times New Roman" w:hAnsi="Times New Roman"/>
          <w:color w:val="000000"/>
          <w:lang w:val="vi-VN"/>
        </w:rPr>
        <w:t>2.</w:t>
      </w:r>
      <w:r w:rsidRPr="00ED04D9">
        <w:rPr>
          <w:rFonts w:ascii="Times New Roman" w:hAnsi="Times New Roman"/>
          <w:color w:val="000000"/>
        </w:rPr>
        <w:t xml:space="preserve"> </w:t>
      </w:r>
      <w:r w:rsidRPr="00ED04D9">
        <w:rPr>
          <w:rFonts w:ascii="Times New Roman" w:hAnsi="Times New Roman"/>
          <w:color w:val="000000"/>
          <w:lang w:val="vi-VN"/>
        </w:rPr>
        <w:t>Thủ tướng Chính phủ phê duyệt quy hoạch</w:t>
      </w:r>
      <w:r w:rsidRPr="00ED04D9">
        <w:rPr>
          <w:rFonts w:ascii="Times New Roman" w:hAnsi="Times New Roman"/>
          <w:color w:val="000000"/>
        </w:rPr>
        <w:t xml:space="preserve"> sử dụng đất cấp tỉnh</w:t>
      </w:r>
      <w:r w:rsidRPr="00ED04D9">
        <w:rPr>
          <w:rFonts w:ascii="Times New Roman" w:hAnsi="Times New Roman"/>
          <w:color w:val="000000"/>
          <w:lang w:val="nb-NO"/>
        </w:rPr>
        <w:t>.</w:t>
      </w:r>
    </w:p>
    <w:p w14:paraId="18699451" w14:textId="77777777" w:rsidR="00EC1C51" w:rsidRPr="0025296C" w:rsidRDefault="00EC1C51" w:rsidP="00EC1C51">
      <w:pPr>
        <w:widowControl w:val="0"/>
        <w:tabs>
          <w:tab w:val="left" w:pos="0"/>
          <w:tab w:val="left" w:pos="993"/>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3. </w:t>
      </w:r>
      <w:r w:rsidRPr="00ED04D9">
        <w:rPr>
          <w:rFonts w:ascii="Times New Roman" w:hAnsi="Times New Roman"/>
          <w:color w:val="000000"/>
          <w:lang w:val="nb-NO"/>
        </w:rPr>
        <w:t xml:space="preserve">Hội đồng nhân dân các tỉnh, thành phố trực thuộc Trung ương quyết định kế hoạch sử dụng đất cấp tỉnh quy định tại khoản 5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_Ref135465798 \r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65</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và khoản 2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_Ref135656721 \r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244</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của Luật này.</w:t>
      </w:r>
    </w:p>
    <w:p w14:paraId="256BA817" w14:textId="77777777" w:rsidR="00EC1C51" w:rsidRPr="00A02926"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4. Ủy ban nhân dân cấ</w:t>
      </w:r>
      <w:r w:rsidRPr="00B16BCF">
        <w:rPr>
          <w:rFonts w:ascii="Times New Roman" w:hAnsi="Times New Roman"/>
          <w:color w:val="000000"/>
          <w:lang w:val="nl-NL"/>
        </w:rPr>
        <w:t xml:space="preserve">p tỉnh phê duyệt quy hoạch, kế hoạch sử dụng đất </w:t>
      </w:r>
      <w:r w:rsidRPr="00354582">
        <w:rPr>
          <w:rFonts w:ascii="Times New Roman" w:hAnsi="Times New Roman"/>
          <w:color w:val="000000"/>
          <w:lang w:val="nb-NO"/>
        </w:rPr>
        <w:t xml:space="preserve">hằng năm </w:t>
      </w:r>
      <w:r w:rsidRPr="00FB3968">
        <w:rPr>
          <w:rFonts w:ascii="Times New Roman" w:hAnsi="Times New Roman"/>
          <w:color w:val="000000"/>
          <w:lang w:val="nl-NL"/>
        </w:rPr>
        <w:t>cấp huy</w:t>
      </w:r>
      <w:r w:rsidRPr="00A02926">
        <w:rPr>
          <w:rFonts w:ascii="Times New Roman" w:hAnsi="Times New Roman"/>
          <w:color w:val="000000"/>
          <w:lang w:val="nl-NL"/>
        </w:rPr>
        <w:t>ện.</w:t>
      </w:r>
    </w:p>
    <w:p w14:paraId="2E1C4AD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C36CBA">
        <w:rPr>
          <w:rFonts w:ascii="Times New Roman" w:hAnsi="Times New Roman"/>
          <w:color w:val="000000"/>
          <w:lang w:val="nl-NL"/>
        </w:rPr>
        <w:t xml:space="preserve">5. </w:t>
      </w:r>
      <w:r w:rsidRPr="00ED04D9">
        <w:rPr>
          <w:rFonts w:ascii="Times New Roman" w:hAnsi="Times New Roman"/>
          <w:color w:val="FF0000"/>
          <w:lang w:val="nl-NL"/>
        </w:rPr>
        <w:t xml:space="preserve">Ủy ban nhân dân cấp tỉnh trình Hội đồng nhân dân cấp tỉnh thông qua danh mục công trình, dự án </w:t>
      </w:r>
      <w:r w:rsidRPr="00ED04D9">
        <w:rPr>
          <w:rFonts w:ascii="Times New Roman" w:hAnsi="Times New Roman"/>
          <w:color w:val="FF0000"/>
          <w:lang w:val="nb-NO"/>
        </w:rPr>
        <w:t>phải</w:t>
      </w:r>
      <w:r w:rsidRPr="00ED04D9">
        <w:rPr>
          <w:rFonts w:ascii="Times New Roman" w:hAnsi="Times New Roman"/>
          <w:color w:val="FF0000"/>
          <w:lang w:val="nl-NL"/>
        </w:rPr>
        <w:t xml:space="preserve"> thu hồi đất</w:t>
      </w:r>
      <w:r w:rsidRPr="00B16BCF">
        <w:rPr>
          <w:rFonts w:ascii="Times New Roman" w:hAnsi="Times New Roman"/>
          <w:color w:val="000000"/>
          <w:lang w:val="nl-NL"/>
        </w:rPr>
        <w:t>; dự án ph</w:t>
      </w:r>
      <w:r w:rsidRPr="00354582">
        <w:rPr>
          <w:rFonts w:ascii="Times New Roman" w:hAnsi="Times New Roman"/>
          <w:color w:val="000000"/>
          <w:lang w:val="nl-NL"/>
        </w:rPr>
        <w:t xml:space="preserve">ải </w:t>
      </w:r>
      <w:r w:rsidRPr="00354582">
        <w:rPr>
          <w:rFonts w:ascii="Times New Roman" w:hAnsi="Times New Roman"/>
          <w:color w:val="000000"/>
          <w:lang w:val="nb-NO"/>
        </w:rPr>
        <w:t>chuy</w:t>
      </w:r>
      <w:r w:rsidRPr="00FB3968">
        <w:rPr>
          <w:rFonts w:ascii="Times New Roman" w:hAnsi="Times New Roman"/>
          <w:color w:val="000000"/>
          <w:lang w:val="nb-NO"/>
        </w:rPr>
        <w:t>ển mụ</w:t>
      </w:r>
      <w:r w:rsidRPr="00A02926">
        <w:rPr>
          <w:rFonts w:ascii="Times New Roman" w:hAnsi="Times New Roman"/>
          <w:color w:val="000000"/>
          <w:lang w:val="nb-NO"/>
        </w:rPr>
        <w:t>c đích sử</w:t>
      </w:r>
      <w:r w:rsidRPr="00C36CBA">
        <w:rPr>
          <w:rFonts w:ascii="Times New Roman" w:hAnsi="Times New Roman"/>
          <w:color w:val="000000"/>
          <w:lang w:val="nb-NO"/>
        </w:rPr>
        <w:t xml:space="preserve"> dụ</w:t>
      </w:r>
      <w:r w:rsidRPr="002703E0">
        <w:rPr>
          <w:rFonts w:ascii="Times New Roman" w:hAnsi="Times New Roman"/>
          <w:color w:val="000000"/>
          <w:lang w:val="nb-NO"/>
        </w:rPr>
        <w:t>ng đ</w:t>
      </w:r>
      <w:r w:rsidRPr="001A3570">
        <w:rPr>
          <w:rFonts w:ascii="Times New Roman" w:hAnsi="Times New Roman"/>
          <w:color w:val="000000"/>
          <w:lang w:val="nb-NO"/>
        </w:rPr>
        <w:t>ất mà có di</w:t>
      </w:r>
      <w:r w:rsidRPr="00BC39BA">
        <w:rPr>
          <w:rFonts w:ascii="Times New Roman" w:hAnsi="Times New Roman"/>
          <w:color w:val="000000"/>
          <w:lang w:val="nb-NO"/>
        </w:rPr>
        <w:t>ệ</w:t>
      </w:r>
      <w:r w:rsidRPr="00F45849">
        <w:rPr>
          <w:rFonts w:ascii="Times New Roman" w:hAnsi="Times New Roman"/>
          <w:color w:val="000000"/>
          <w:lang w:val="nb-NO"/>
        </w:rPr>
        <w:t>n tích đ</w:t>
      </w:r>
      <w:r w:rsidRPr="00E875C3">
        <w:rPr>
          <w:rFonts w:ascii="Times New Roman" w:hAnsi="Times New Roman"/>
          <w:color w:val="000000"/>
          <w:lang w:val="nb-NO"/>
        </w:rPr>
        <w:t>ấ</w:t>
      </w:r>
      <w:r w:rsidRPr="009245A5">
        <w:rPr>
          <w:rFonts w:ascii="Times New Roman" w:hAnsi="Times New Roman"/>
          <w:color w:val="000000"/>
          <w:lang w:val="nb-NO"/>
        </w:rPr>
        <w:t>t tr</w:t>
      </w:r>
      <w:r w:rsidRPr="005754F9">
        <w:rPr>
          <w:rFonts w:ascii="Times New Roman" w:hAnsi="Times New Roman"/>
          <w:color w:val="000000"/>
          <w:lang w:val="nb-NO"/>
        </w:rPr>
        <w:t>ồ</w:t>
      </w:r>
      <w:r w:rsidRPr="00AE2838">
        <w:rPr>
          <w:rFonts w:ascii="Times New Roman" w:hAnsi="Times New Roman"/>
          <w:color w:val="000000"/>
          <w:lang w:val="nb-NO"/>
        </w:rPr>
        <w:t>ng lúa, đ</w:t>
      </w:r>
      <w:r w:rsidRPr="000A49B4">
        <w:rPr>
          <w:rFonts w:ascii="Times New Roman" w:hAnsi="Times New Roman"/>
          <w:color w:val="000000"/>
          <w:lang w:val="nb-NO"/>
        </w:rPr>
        <w:t>ất r</w:t>
      </w:r>
      <w:r w:rsidRPr="008E05B2">
        <w:rPr>
          <w:rFonts w:ascii="Times New Roman" w:hAnsi="Times New Roman"/>
          <w:color w:val="000000"/>
          <w:lang w:val="nb-NO"/>
        </w:rPr>
        <w:t>ừng đặ</w:t>
      </w:r>
      <w:r w:rsidRPr="00ED2A2C">
        <w:rPr>
          <w:rFonts w:ascii="Times New Roman" w:hAnsi="Times New Roman"/>
          <w:color w:val="000000"/>
          <w:lang w:val="nb-NO"/>
        </w:rPr>
        <w:t>c d</w:t>
      </w:r>
      <w:r w:rsidRPr="00DF13E6">
        <w:rPr>
          <w:rFonts w:ascii="Times New Roman" w:hAnsi="Times New Roman"/>
          <w:color w:val="000000"/>
          <w:lang w:val="nb-NO"/>
        </w:rPr>
        <w:t>ụng, đấ</w:t>
      </w:r>
      <w:r w:rsidRPr="00232F32">
        <w:rPr>
          <w:rFonts w:ascii="Times New Roman" w:hAnsi="Times New Roman"/>
          <w:color w:val="000000"/>
          <w:lang w:val="nb-NO"/>
        </w:rPr>
        <w:t>t r</w:t>
      </w:r>
      <w:r w:rsidRPr="00DD0AF5">
        <w:rPr>
          <w:rFonts w:ascii="Times New Roman" w:hAnsi="Times New Roman"/>
          <w:color w:val="000000"/>
          <w:lang w:val="nb-NO"/>
        </w:rPr>
        <w:t>ừng phòng hộ</w:t>
      </w:r>
      <w:r w:rsidRPr="008B6524">
        <w:rPr>
          <w:rFonts w:ascii="Times New Roman" w:hAnsi="Times New Roman"/>
          <w:color w:val="000000"/>
          <w:lang w:val="nb-NO"/>
        </w:rPr>
        <w:t xml:space="preserve"> là rừ</w:t>
      </w:r>
      <w:r w:rsidRPr="00E558A3">
        <w:rPr>
          <w:rFonts w:ascii="Times New Roman" w:hAnsi="Times New Roman"/>
          <w:color w:val="000000"/>
          <w:lang w:val="nb-NO"/>
        </w:rPr>
        <w:t>ng tự nhiên, đ</w:t>
      </w:r>
      <w:r w:rsidRPr="00E50CFC">
        <w:rPr>
          <w:rFonts w:ascii="Times New Roman" w:hAnsi="Times New Roman"/>
          <w:color w:val="000000"/>
          <w:lang w:val="nb-NO"/>
        </w:rPr>
        <w:t>ấ</w:t>
      </w:r>
      <w:r w:rsidRPr="00702EC7">
        <w:rPr>
          <w:rFonts w:ascii="Times New Roman" w:hAnsi="Times New Roman"/>
          <w:color w:val="000000"/>
          <w:lang w:val="nb-NO"/>
        </w:rPr>
        <w:t>t r</w:t>
      </w:r>
      <w:r w:rsidRPr="00ED04D9">
        <w:rPr>
          <w:rFonts w:ascii="Times New Roman" w:hAnsi="Times New Roman"/>
          <w:color w:val="000000"/>
          <w:lang w:val="nb-NO"/>
        </w:rPr>
        <w:t>ừng sản xuất là rừng tự nhiên</w:t>
      </w:r>
      <w:r w:rsidRPr="00ED04D9">
        <w:rPr>
          <w:rFonts w:ascii="Times New Roman" w:hAnsi="Times New Roman"/>
          <w:color w:val="000000"/>
          <w:lang w:val="nl-NL"/>
        </w:rPr>
        <w:t xml:space="preserve"> theo quy hoạch trước khi phê duyệt kế hoạch sử dụng đất cấp huyện. Trừ các trường hợp sau đây:</w:t>
      </w:r>
    </w:p>
    <w:p w14:paraId="0E6F840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lastRenderedPageBreak/>
        <w:t>a) Thực hiện các dự án đầu tư công theo quy định của Luật Đầu tư công;</w:t>
      </w:r>
    </w:p>
    <w:p w14:paraId="6727DDC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Thực hiện các dự án do </w:t>
      </w:r>
      <w:r w:rsidRPr="00ED04D9">
        <w:rPr>
          <w:rFonts w:ascii="Times New Roman" w:hAnsi="Times New Roman"/>
          <w:color w:val="000000"/>
          <w:lang w:val="vi-VN"/>
        </w:rPr>
        <w:t>Quốc hội quyết định</w:t>
      </w:r>
      <w:r w:rsidRPr="00ED04D9">
        <w:rPr>
          <w:rFonts w:ascii="Times New Roman" w:hAnsi="Times New Roman"/>
          <w:color w:val="000000"/>
        </w:rPr>
        <w:t>, chấp thuận</w:t>
      </w:r>
      <w:r w:rsidRPr="00ED04D9">
        <w:rPr>
          <w:rFonts w:ascii="Times New Roman" w:hAnsi="Times New Roman"/>
          <w:color w:val="000000"/>
          <w:lang w:val="vi-VN"/>
        </w:rPr>
        <w:t xml:space="preserve"> chủ trương đầu tư, Thủ tướng Chính phủ quyết định</w:t>
      </w:r>
      <w:r w:rsidRPr="00ED04D9">
        <w:rPr>
          <w:rFonts w:ascii="Times New Roman" w:hAnsi="Times New Roman"/>
          <w:color w:val="000000"/>
        </w:rPr>
        <w:t>, chấp thuận</w:t>
      </w:r>
      <w:r w:rsidRPr="00ED04D9">
        <w:rPr>
          <w:rFonts w:ascii="Times New Roman" w:hAnsi="Times New Roman"/>
          <w:color w:val="000000"/>
          <w:lang w:val="vi-VN"/>
        </w:rPr>
        <w:t xml:space="preserve"> chủ trương đầu tư</w:t>
      </w:r>
      <w:r w:rsidRPr="00ED04D9">
        <w:rPr>
          <w:rFonts w:ascii="Times New Roman" w:hAnsi="Times New Roman"/>
          <w:color w:val="000000"/>
        </w:rPr>
        <w:t xml:space="preserve"> </w:t>
      </w:r>
      <w:r w:rsidRPr="00ED04D9">
        <w:rPr>
          <w:rFonts w:ascii="Times New Roman" w:hAnsi="Times New Roman"/>
          <w:color w:val="000000"/>
          <w:lang w:val="nl-NL"/>
        </w:rPr>
        <w:t>theo quy định của Luật Đầu tư.</w:t>
      </w:r>
    </w:p>
    <w:p w14:paraId="7F74C73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50" w:name="_Toc107651194"/>
      <w:bookmarkStart w:id="851" w:name="_Toc112138532"/>
      <w:bookmarkStart w:id="852" w:name="_Ref113309137"/>
      <w:bookmarkStart w:id="853" w:name="_Toc114566879"/>
      <w:bookmarkStart w:id="854" w:name="_Toc115080045"/>
      <w:bookmarkStart w:id="855" w:name="_Toc115358214"/>
      <w:bookmarkStart w:id="856" w:name="_Toc120303465"/>
      <w:r w:rsidRPr="00ED04D9">
        <w:rPr>
          <w:rFonts w:ascii="Times New Roman" w:hAnsi="Times New Roman"/>
          <w:b/>
          <w:color w:val="000000"/>
          <w:lang w:val="nl-NL"/>
        </w:rPr>
        <w:t>Rà soát, điều chỉnh quy hoạch, kế hoạch sử dụng đất</w:t>
      </w:r>
      <w:bookmarkEnd w:id="850"/>
      <w:bookmarkEnd w:id="851"/>
      <w:bookmarkEnd w:id="852"/>
      <w:bookmarkEnd w:id="853"/>
      <w:bookmarkEnd w:id="854"/>
      <w:bookmarkEnd w:id="855"/>
      <w:bookmarkEnd w:id="856"/>
      <w:r w:rsidRPr="00ED04D9">
        <w:rPr>
          <w:rFonts w:ascii="Times New Roman" w:hAnsi="Times New Roman"/>
          <w:b/>
          <w:color w:val="000000"/>
          <w:lang w:val="nl-NL"/>
        </w:rPr>
        <w:t xml:space="preserve"> </w:t>
      </w:r>
    </w:p>
    <w:p w14:paraId="3E0C006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 Nguyên tắc rà soát, điều chỉnh quy hoạch, kế hoạch sử dụng đất </w:t>
      </w:r>
    </w:p>
    <w:p w14:paraId="6D77F42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Việc điều chỉnh quy hoạch, kế hoạch sử dụng đất phải do cơ quan có thẩm quyền quyết định hoặc phê duyệt quy hoạch, kế hoạch sử dụng đất quyết định hoặc phê duyệt;</w:t>
      </w:r>
    </w:p>
    <w:p w14:paraId="2DDDCD9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Cơ quan có thẩm quyền tổ chức lập quy hoạch, kế hoạch sử dụng đất chịu trách nhiệm tổ chức lập điều chỉnh quy hoạch, kế hoạch sử dụng đất;</w:t>
      </w:r>
    </w:p>
    <w:p w14:paraId="3123E80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Việc điều chỉnh quy hoạch, kế hoạch sử dụng đất không làm thay đổi mục tiêu của quy hoạch, kế hoạch sử dụng đất;</w:t>
      </w:r>
    </w:p>
    <w:p w14:paraId="498A134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Việc điều chỉnh quy hoạch, kế hoạch sử dụng đất không làm thay đổi chỉ tiêu sử dụng đất đã được quy hoạch sử dụng đất cấp trên xác định, phân bổ;</w:t>
      </w:r>
    </w:p>
    <w:p w14:paraId="5112CC2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đ) Tuân thủ trình tự, thủ tục theo quy định của Luật này.</w:t>
      </w:r>
    </w:p>
    <w:p w14:paraId="592FF9C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2. Cơ quan tổ chức lập quy hoạch có trách nhiệm tổ chức rà soát quy hoạch sử dụng đất định kỳ 05 năm để điều chỉnh phù hợp với tình hình phát triển kinh tế - xã hội trong từng giai đoạn.</w:t>
      </w:r>
    </w:p>
    <w:p w14:paraId="208ECEF8"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3. Việc rà soát, điều chỉnh quy hoạch sử dụng đất quốc gia, quy hoạch sử dụng đất quốc phòng, quy hoạch sử dụng đất an ninh thực hiện theo quy định của pháp luật về quy hoạch.</w:t>
      </w:r>
    </w:p>
    <w:p w14:paraId="21A6BAF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4. Căn cứ điều chỉnh quy hoạch sử dụng đất cấp tỉnh </w:t>
      </w:r>
    </w:p>
    <w:p w14:paraId="14604CE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Do điều chỉnh quy hoạch cấp quốc gia,</w:t>
      </w:r>
      <w:r w:rsidRPr="00ED04D9">
        <w:rPr>
          <w:rFonts w:ascii="Times New Roman" w:hAnsi="Times New Roman"/>
          <w:color w:val="000000"/>
        </w:rPr>
        <w:t xml:space="preserve"> quy hoạch vùng</w:t>
      </w:r>
      <w:r w:rsidRPr="00ED04D9">
        <w:rPr>
          <w:rFonts w:ascii="Times New Roman" w:hAnsi="Times New Roman"/>
          <w:color w:val="000000"/>
          <w:lang w:val="nl-NL"/>
        </w:rPr>
        <w:t xml:space="preserve">, quy hoạch tỉnh, </w:t>
      </w:r>
      <w:r w:rsidRPr="00ED04D9">
        <w:rPr>
          <w:rFonts w:ascii="Times New Roman" w:hAnsi="Times New Roman"/>
          <w:color w:val="000000"/>
        </w:rPr>
        <w:t>quy hoạch kỹ thuật chuyên ngành có sử dụng đất cấp quốc gia, liên tỉnh</w:t>
      </w:r>
      <w:r w:rsidRPr="00ED04D9">
        <w:rPr>
          <w:rFonts w:ascii="Times New Roman" w:hAnsi="Times New Roman"/>
          <w:color w:val="000000"/>
          <w:lang w:val="nl-NL"/>
        </w:rPr>
        <w:t xml:space="preserve"> làm thay đổi cơ cấu sử dụng đất của tỉnh</w:t>
      </w:r>
      <w:r w:rsidRPr="00ED04D9">
        <w:rPr>
          <w:rFonts w:ascii="Times New Roman" w:hAnsi="Times New Roman"/>
          <w:color w:val="000000"/>
        </w:rPr>
        <w:t xml:space="preserve">; </w:t>
      </w:r>
    </w:p>
    <w:p w14:paraId="4D7347A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Có</w:t>
      </w:r>
      <w:r w:rsidRPr="00ED04D9">
        <w:rPr>
          <w:rFonts w:ascii="Times New Roman" w:hAnsi="Times New Roman"/>
          <w:color w:val="000000"/>
        </w:rPr>
        <w:t xml:space="preserve"> điều chỉnh địa giới đơn vị hành chính của địa phương</w:t>
      </w:r>
      <w:r w:rsidRPr="00ED04D9">
        <w:rPr>
          <w:rFonts w:ascii="Times New Roman" w:hAnsi="Times New Roman"/>
          <w:color w:val="000000"/>
          <w:lang w:val="nl-NL"/>
        </w:rPr>
        <w:t xml:space="preserve">; </w:t>
      </w:r>
    </w:p>
    <w:p w14:paraId="5A91D18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c) </w:t>
      </w:r>
      <w:r w:rsidRPr="00ED04D9">
        <w:rPr>
          <w:rFonts w:ascii="Times New Roman" w:hAnsi="Times New Roman"/>
          <w:color w:val="000000"/>
        </w:rPr>
        <w:t>Do tác động của thiên tai, chiến tranh</w:t>
      </w:r>
      <w:r w:rsidRPr="00ED04D9">
        <w:rPr>
          <w:rFonts w:ascii="Times New Roman" w:hAnsi="Times New Roman"/>
          <w:color w:val="000000"/>
          <w:lang w:val="nl-NL"/>
        </w:rPr>
        <w:t>, yêu cầu bảo đảm quốc phòng, an ninh làm thay đổi mục đích, cơ cấu, vị trí, diện tích sử dụng đất.</w:t>
      </w:r>
    </w:p>
    <w:p w14:paraId="271FF06D"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5. Căn cứ điều chỉnh quy hoạch sử dụng đất cấp huyện </w:t>
      </w:r>
    </w:p>
    <w:p w14:paraId="0F574AE9"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a) Do điều chỉnh của quy hoạch cấp trên trực tiếp làm thay đổi cơ cấu sử dụng đất của cấp huyện;</w:t>
      </w:r>
    </w:p>
    <w:p w14:paraId="22E180CC"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b) C</w:t>
      </w:r>
      <w:r w:rsidRPr="00147B54">
        <w:rPr>
          <w:rFonts w:ascii="Times New Roman" w:hAnsi="Times New Roman"/>
          <w:color w:val="000000"/>
        </w:rPr>
        <w:t>ó sự điều chỉnh địa giới đơn vị hành chính của địa phương</w:t>
      </w:r>
      <w:r w:rsidRPr="00147B54">
        <w:rPr>
          <w:rFonts w:ascii="Times New Roman" w:hAnsi="Times New Roman"/>
          <w:color w:val="000000"/>
          <w:lang w:val="nl-NL"/>
        </w:rPr>
        <w:t xml:space="preserve">; </w:t>
      </w:r>
    </w:p>
    <w:p w14:paraId="4016D5C5"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c) Do chiến tranh, yêu cầu bảo đảm quốc phòng, an ninh làm thay đổi mục đích, cơ cấu, vị trí, diện tích sử dụng đất;</w:t>
      </w:r>
    </w:p>
    <w:p w14:paraId="4713C13B"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 xml:space="preserve">d) Do tác động của thiên tai, ứng phó sự cố về môi trường làm thay đổi mục </w:t>
      </w:r>
      <w:r w:rsidRPr="00147B54">
        <w:rPr>
          <w:rFonts w:ascii="Times New Roman" w:hAnsi="Times New Roman"/>
          <w:color w:val="000000"/>
          <w:lang w:val="nl-NL"/>
        </w:rPr>
        <w:lastRenderedPageBreak/>
        <w:t>đích sử dụng đất; việc triển khai thực hiện quy hoạch tác động tiêu cực đến an sinh xã hội, môi trường sinh thái và ảnh hưởng đến cộng đồng;</w:t>
      </w:r>
    </w:p>
    <w:p w14:paraId="5BE8C607" w14:textId="77777777" w:rsidR="00EC1C51" w:rsidRPr="00E875C3"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đ) Có biến động về nguồn lực thực hiện quy hoạch, hình thành dự án tr</w:t>
      </w:r>
      <w:r w:rsidRPr="00B16BCF">
        <w:rPr>
          <w:rFonts w:ascii="Times New Roman" w:hAnsi="Times New Roman"/>
          <w:color w:val="000000"/>
          <w:lang w:val="nl-NL"/>
        </w:rPr>
        <w:t>ọng điểm phục vụ lợi ích quố</w:t>
      </w:r>
      <w:r w:rsidRPr="00354582">
        <w:rPr>
          <w:rFonts w:ascii="Times New Roman" w:hAnsi="Times New Roman"/>
          <w:color w:val="000000"/>
          <w:lang w:val="nl-NL"/>
        </w:rPr>
        <w:t>c gia, l</w:t>
      </w:r>
      <w:r w:rsidRPr="00FB3968">
        <w:rPr>
          <w:rFonts w:ascii="Times New Roman" w:hAnsi="Times New Roman"/>
          <w:color w:val="000000"/>
          <w:lang w:val="nl-NL"/>
        </w:rPr>
        <w:t>ợi ích công cộ</w:t>
      </w:r>
      <w:r w:rsidRPr="00A02926">
        <w:rPr>
          <w:rFonts w:ascii="Times New Roman" w:hAnsi="Times New Roman"/>
          <w:color w:val="000000"/>
          <w:lang w:val="nl-NL"/>
        </w:rPr>
        <w:t>ng làm thay đổ</w:t>
      </w:r>
      <w:r w:rsidRPr="00C36CBA">
        <w:rPr>
          <w:rFonts w:ascii="Times New Roman" w:hAnsi="Times New Roman"/>
          <w:color w:val="000000"/>
          <w:lang w:val="nl-NL"/>
        </w:rPr>
        <w:t>i định hướng s</w:t>
      </w:r>
      <w:r w:rsidRPr="002703E0">
        <w:rPr>
          <w:rFonts w:ascii="Times New Roman" w:hAnsi="Times New Roman"/>
          <w:color w:val="000000"/>
          <w:lang w:val="nl-NL"/>
        </w:rPr>
        <w:t>ử</w:t>
      </w:r>
      <w:r w:rsidRPr="001A3570">
        <w:rPr>
          <w:rFonts w:ascii="Times New Roman" w:hAnsi="Times New Roman"/>
          <w:color w:val="000000"/>
          <w:lang w:val="nl-NL"/>
        </w:rPr>
        <w:t xml:space="preserve"> dụ</w:t>
      </w:r>
      <w:r w:rsidRPr="00BC39BA">
        <w:rPr>
          <w:rFonts w:ascii="Times New Roman" w:hAnsi="Times New Roman"/>
          <w:color w:val="000000"/>
          <w:lang w:val="nl-NL"/>
        </w:rPr>
        <w:t>ng đ</w:t>
      </w:r>
      <w:r w:rsidRPr="00F45849">
        <w:rPr>
          <w:rFonts w:ascii="Times New Roman" w:hAnsi="Times New Roman"/>
          <w:color w:val="000000"/>
          <w:lang w:val="nl-NL"/>
        </w:rPr>
        <w:t>ấ</w:t>
      </w:r>
      <w:r w:rsidRPr="00E875C3">
        <w:rPr>
          <w:rFonts w:ascii="Times New Roman" w:hAnsi="Times New Roman"/>
          <w:color w:val="000000"/>
          <w:lang w:val="nl-NL"/>
        </w:rPr>
        <w:t>t.</w:t>
      </w:r>
    </w:p>
    <w:p w14:paraId="0C01F35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9245A5">
        <w:rPr>
          <w:rFonts w:ascii="Times New Roman" w:hAnsi="Times New Roman"/>
          <w:color w:val="000000"/>
          <w:lang w:val="nl-NL"/>
        </w:rPr>
        <w:t>6</w:t>
      </w:r>
      <w:r w:rsidRPr="005754F9">
        <w:rPr>
          <w:rFonts w:ascii="Times New Roman" w:hAnsi="Times New Roman"/>
          <w:color w:val="000000"/>
          <w:lang w:val="nl-NL"/>
        </w:rPr>
        <w:t>. Vi</w:t>
      </w:r>
      <w:r w:rsidRPr="00AE2838">
        <w:rPr>
          <w:rFonts w:ascii="Times New Roman" w:hAnsi="Times New Roman"/>
          <w:color w:val="000000"/>
          <w:lang w:val="nl-NL"/>
        </w:rPr>
        <w:t>ệ</w:t>
      </w:r>
      <w:r w:rsidRPr="000A49B4">
        <w:rPr>
          <w:rFonts w:ascii="Times New Roman" w:hAnsi="Times New Roman"/>
          <w:color w:val="000000"/>
          <w:lang w:val="nl-NL"/>
        </w:rPr>
        <w:t>c điều chỉ</w:t>
      </w:r>
      <w:r w:rsidRPr="008E05B2">
        <w:rPr>
          <w:rFonts w:ascii="Times New Roman" w:hAnsi="Times New Roman"/>
          <w:color w:val="000000"/>
          <w:lang w:val="nl-NL"/>
        </w:rPr>
        <w:t>nh quy hoạch được thực hiện khi có một trong các căn cứ quy đ</w:t>
      </w:r>
      <w:r w:rsidRPr="00ED2A2C">
        <w:rPr>
          <w:rFonts w:ascii="Times New Roman" w:hAnsi="Times New Roman"/>
          <w:color w:val="000000"/>
          <w:lang w:val="nl-NL"/>
        </w:rPr>
        <w:t>ị</w:t>
      </w:r>
      <w:r w:rsidRPr="00DF13E6">
        <w:rPr>
          <w:rFonts w:ascii="Times New Roman" w:hAnsi="Times New Roman"/>
          <w:color w:val="000000"/>
          <w:lang w:val="nl-NL"/>
        </w:rPr>
        <w:t xml:space="preserve">nh tại </w:t>
      </w:r>
      <w:r w:rsidRPr="00232F32">
        <w:rPr>
          <w:rFonts w:ascii="Times New Roman" w:hAnsi="Times New Roman"/>
          <w:color w:val="000000"/>
          <w:lang w:val="nl-NL"/>
        </w:rPr>
        <w:t xml:space="preserve">các </w:t>
      </w:r>
      <w:r w:rsidRPr="00DD0AF5">
        <w:rPr>
          <w:rFonts w:ascii="Times New Roman" w:hAnsi="Times New Roman"/>
          <w:color w:val="000000"/>
          <w:lang w:val="nl-NL"/>
        </w:rPr>
        <w:t>khoản 2, 3</w:t>
      </w:r>
      <w:r w:rsidRPr="008B6524">
        <w:rPr>
          <w:rFonts w:ascii="Times New Roman" w:hAnsi="Times New Roman"/>
          <w:color w:val="000000"/>
          <w:lang w:val="nl-NL"/>
        </w:rPr>
        <w:t xml:space="preserve"> và 4 Đi</w:t>
      </w:r>
      <w:r w:rsidRPr="00E558A3">
        <w:rPr>
          <w:rFonts w:ascii="Times New Roman" w:hAnsi="Times New Roman"/>
          <w:color w:val="000000"/>
          <w:lang w:val="nl-NL"/>
        </w:rPr>
        <w:t>ều này và đư</w:t>
      </w:r>
      <w:r w:rsidRPr="00E50CFC">
        <w:rPr>
          <w:rFonts w:ascii="Times New Roman" w:hAnsi="Times New Roman"/>
          <w:color w:val="000000"/>
          <w:lang w:val="nl-NL"/>
        </w:rPr>
        <w:t>ợ</w:t>
      </w:r>
      <w:r w:rsidRPr="00702EC7">
        <w:rPr>
          <w:rFonts w:ascii="Times New Roman" w:hAnsi="Times New Roman"/>
          <w:color w:val="000000"/>
          <w:lang w:val="nl-NL"/>
        </w:rPr>
        <w:t>c cơ quan có th</w:t>
      </w:r>
      <w:r w:rsidRPr="00ED04D9">
        <w:rPr>
          <w:rFonts w:ascii="Times New Roman" w:hAnsi="Times New Roman"/>
          <w:color w:val="000000"/>
          <w:lang w:val="nl-NL"/>
        </w:rPr>
        <w:t>ẩm quyền quyết định hoặc phê duyệt cho phép điều chỉnh.</w:t>
      </w:r>
    </w:p>
    <w:p w14:paraId="41E0AFD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7. Trong quá trình tổ chức thực hiện có thể điều chỉnh về quy mô, địa điểm hoặc nhu cầu sử dụng đất của hộ gia đình, cá nhân nhưng không làm thay đổi về chỉ tiêu sử dụng đất theo loại đất và khu vực sử dụng đất theo chức năng trong quy hoạch sử dụng đất.</w:t>
      </w:r>
    </w:p>
    <w:p w14:paraId="63C77CA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8.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14:paraId="7706554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9.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14:paraId="4901941A"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bookmarkStart w:id="857" w:name="_Hlk130731898"/>
      <w:r w:rsidRPr="00ED04D9">
        <w:rPr>
          <w:rFonts w:ascii="Times New Roman" w:hAnsi="Times New Roman"/>
          <w:color w:val="000000"/>
          <w:lang w:val="nl-NL"/>
        </w:rPr>
        <w:t xml:space="preserve">Việc điều chỉnh quy hoạch, kế hoạch sử dụng đất thực hiện theo quy định tại các </w:t>
      </w:r>
      <w:r w:rsidRPr="000A49B4">
        <w:rPr>
          <w:rFonts w:ascii="Times New Roman" w:hAnsi="Times New Roman"/>
          <w:color w:val="000000"/>
          <w:lang w:val="nl-NL"/>
        </w:rPr>
        <w:t xml:space="preserve">điều </w:t>
      </w:r>
      <w:r w:rsidRPr="0025296C">
        <w:rPr>
          <w:rFonts w:ascii="Times New Roman" w:hAnsi="Times New Roman"/>
          <w:color w:val="000000"/>
          <w:lang w:val="nl-NL"/>
        </w:rPr>
        <w:fldChar w:fldCharType="begin"/>
      </w:r>
      <w:r w:rsidRPr="000A49B4">
        <w:rPr>
          <w:rFonts w:ascii="Times New Roman" w:hAnsi="Times New Roman"/>
          <w:color w:val="000000"/>
          <w:lang w:val="nl-NL"/>
        </w:rPr>
        <w:instrText xml:space="preserve"> REF _Ref131272983 \r \h  \* MERGEFORMAT </w:instrText>
      </w:r>
      <w:r w:rsidRPr="000A49B4">
        <w:rPr>
          <w:rFonts w:ascii="Times New Roman" w:hAnsi="Times New Roman"/>
          <w:color w:val="000000"/>
          <w:lang w:val="nl-NL"/>
        </w:rPr>
      </w:r>
      <w:r w:rsidRPr="000A49B4">
        <w:rPr>
          <w:rFonts w:ascii="Times New Roman" w:hAnsi="Times New Roman"/>
          <w:color w:val="000000"/>
          <w:lang w:val="nl-NL"/>
        </w:rPr>
        <w:fldChar w:fldCharType="separate"/>
      </w:r>
      <w:r>
        <w:rPr>
          <w:rFonts w:ascii="Times New Roman" w:hAnsi="Times New Roman"/>
          <w:color w:val="000000"/>
          <w:lang w:val="nl-NL"/>
        </w:rPr>
        <w:t>64</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_Ref131272992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65</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_Ref131273000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66</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_Ref131273011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68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_Ref131273020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69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_Ref131273027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70</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_Ref131273037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_Ref131273045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72</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_Ref131273052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75</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w:t>
      </w:r>
    </w:p>
    <w:bookmarkEnd w:id="857"/>
    <w:p w14:paraId="5C9B7C17" w14:textId="77777777" w:rsidR="00EC1C51" w:rsidRPr="000A49B4"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10. Cơ quan nhà nước, người có thẩ</w:t>
      </w:r>
      <w:r w:rsidRPr="00B16BCF">
        <w:rPr>
          <w:rFonts w:ascii="Times New Roman" w:hAnsi="Times New Roman"/>
          <w:color w:val="000000"/>
          <w:lang w:val="nl-NL"/>
        </w:rPr>
        <w:t>m quyền quyết định, phê duyệt quy ho</w:t>
      </w:r>
      <w:r w:rsidRPr="00354582">
        <w:rPr>
          <w:rFonts w:ascii="Times New Roman" w:hAnsi="Times New Roman"/>
          <w:color w:val="000000"/>
          <w:lang w:val="nl-NL"/>
        </w:rPr>
        <w:t>ạ</w:t>
      </w:r>
      <w:r w:rsidRPr="00FB3968">
        <w:rPr>
          <w:rFonts w:ascii="Times New Roman" w:hAnsi="Times New Roman"/>
          <w:color w:val="000000"/>
          <w:lang w:val="nl-NL"/>
        </w:rPr>
        <w:t>ch, kế ho</w:t>
      </w:r>
      <w:r w:rsidRPr="00A02926">
        <w:rPr>
          <w:rFonts w:ascii="Times New Roman" w:hAnsi="Times New Roman"/>
          <w:color w:val="000000"/>
          <w:lang w:val="nl-NL"/>
        </w:rPr>
        <w:t>ạch s</w:t>
      </w:r>
      <w:r w:rsidRPr="00C36CBA">
        <w:rPr>
          <w:rFonts w:ascii="Times New Roman" w:hAnsi="Times New Roman"/>
          <w:color w:val="000000"/>
          <w:lang w:val="nl-NL"/>
        </w:rPr>
        <w:t>ử dụng đấ</w:t>
      </w:r>
      <w:r w:rsidRPr="002703E0">
        <w:rPr>
          <w:rFonts w:ascii="Times New Roman" w:hAnsi="Times New Roman"/>
          <w:color w:val="000000"/>
          <w:lang w:val="nl-NL"/>
        </w:rPr>
        <w:t>t c</w:t>
      </w:r>
      <w:r w:rsidRPr="001A3570">
        <w:rPr>
          <w:rFonts w:ascii="Times New Roman" w:hAnsi="Times New Roman"/>
          <w:color w:val="000000"/>
          <w:lang w:val="nl-NL"/>
        </w:rPr>
        <w:t>ủa c</w:t>
      </w:r>
      <w:r w:rsidRPr="00BC39BA">
        <w:rPr>
          <w:rFonts w:ascii="Times New Roman" w:hAnsi="Times New Roman"/>
          <w:color w:val="000000"/>
          <w:lang w:val="nl-NL"/>
        </w:rPr>
        <w:t>ấ</w:t>
      </w:r>
      <w:r w:rsidRPr="00F45849">
        <w:rPr>
          <w:rFonts w:ascii="Times New Roman" w:hAnsi="Times New Roman"/>
          <w:color w:val="000000"/>
          <w:lang w:val="nl-NL"/>
        </w:rPr>
        <w:t>p nào thì có th</w:t>
      </w:r>
      <w:r w:rsidRPr="00E875C3">
        <w:rPr>
          <w:rFonts w:ascii="Times New Roman" w:hAnsi="Times New Roman"/>
          <w:color w:val="000000"/>
          <w:lang w:val="nl-NL"/>
        </w:rPr>
        <w:t>ẩ</w:t>
      </w:r>
      <w:r w:rsidRPr="009245A5">
        <w:rPr>
          <w:rFonts w:ascii="Times New Roman" w:hAnsi="Times New Roman"/>
          <w:color w:val="000000"/>
          <w:lang w:val="nl-NL"/>
        </w:rPr>
        <w:t>m quy</w:t>
      </w:r>
      <w:r w:rsidRPr="005754F9">
        <w:rPr>
          <w:rFonts w:ascii="Times New Roman" w:hAnsi="Times New Roman"/>
          <w:color w:val="000000"/>
          <w:lang w:val="nl-NL"/>
        </w:rPr>
        <w:t>ề</w:t>
      </w:r>
      <w:r w:rsidRPr="00AE2838">
        <w:rPr>
          <w:rFonts w:ascii="Times New Roman" w:hAnsi="Times New Roman"/>
          <w:color w:val="000000"/>
          <w:lang w:val="nl-NL"/>
        </w:rPr>
        <w:t>n quy</w:t>
      </w:r>
      <w:r w:rsidRPr="000A49B4">
        <w:rPr>
          <w:rFonts w:ascii="Times New Roman" w:hAnsi="Times New Roman"/>
          <w:color w:val="000000"/>
          <w:lang w:val="nl-NL"/>
        </w:rPr>
        <w:t xml:space="preserve">ết định, phê duyệt điều chỉnh quy hoạch, kế hoạch sử dụng đất của cấp đó. </w:t>
      </w:r>
    </w:p>
    <w:p w14:paraId="53F4659B" w14:textId="77777777" w:rsidR="00EC1C51" w:rsidRPr="000A49B4"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58" w:name="_Toc107651195"/>
      <w:bookmarkStart w:id="859" w:name="_Toc112138533"/>
      <w:r w:rsidRPr="000A49B4">
        <w:rPr>
          <w:rFonts w:ascii="Times New Roman" w:hAnsi="Times New Roman"/>
          <w:b/>
          <w:color w:val="000000"/>
          <w:lang w:val="nl-NL"/>
        </w:rPr>
        <w:t>Tư vấn lập quy hoạch, kế hoạch sử dụng đất</w:t>
      </w:r>
      <w:bookmarkEnd w:id="858"/>
      <w:bookmarkEnd w:id="859"/>
      <w:r w:rsidRPr="000A49B4">
        <w:rPr>
          <w:rFonts w:ascii="Times New Roman" w:hAnsi="Times New Roman"/>
          <w:b/>
          <w:color w:val="000000"/>
          <w:lang w:val="nl-NL"/>
        </w:rPr>
        <w:t xml:space="preserve"> </w:t>
      </w:r>
    </w:p>
    <w:p w14:paraId="61EAD0AF" w14:textId="77777777" w:rsidR="00EC1C51" w:rsidRPr="000A49B4" w:rsidRDefault="00EC1C51" w:rsidP="00EC1C51">
      <w:pPr>
        <w:widowControl w:val="0"/>
        <w:tabs>
          <w:tab w:val="left" w:pos="0"/>
        </w:tabs>
        <w:spacing w:before="120" w:line="340" w:lineRule="exact"/>
        <w:rPr>
          <w:rFonts w:ascii="Times New Roman" w:hAnsi="Times New Roman"/>
          <w:color w:val="000000"/>
          <w:lang w:val="nl-NL"/>
        </w:rPr>
      </w:pPr>
      <w:r w:rsidRPr="000A49B4">
        <w:rPr>
          <w:rFonts w:ascii="Times New Roman" w:hAnsi="Times New Roman"/>
          <w:color w:val="000000"/>
          <w:lang w:val="nl-NL"/>
        </w:rPr>
        <w:t xml:space="preserve">1. Việc lựa chọn tư vấn lập </w:t>
      </w:r>
      <w:r w:rsidRPr="000A49B4">
        <w:rPr>
          <w:rFonts w:ascii="Times New Roman" w:hAnsi="Times New Roman"/>
          <w:color w:val="000000"/>
        </w:rPr>
        <w:t>quy hoạch sử dụng đất quốc gia, quy hoạch sử dụng đất quốc phòng, quy hoạch sử dụng đất an ninh thực hiện theo quy định của pháp luật về quy hoạch.</w:t>
      </w:r>
    </w:p>
    <w:p w14:paraId="0854C090"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0A49B4">
        <w:rPr>
          <w:rFonts w:ascii="Times New Roman" w:hAnsi="Times New Roman"/>
          <w:color w:val="000000"/>
        </w:rPr>
        <w:t xml:space="preserve">2. Việc lựa chọn tư vấn lập kế hoạch sử dụng đất quốc gia, quy hoạch sử dụng đất cấp tỉnh, quy hoạch, kế hoạch sử dụng cấp huyện </w:t>
      </w:r>
      <w:r w:rsidRPr="00ED04D9">
        <w:rPr>
          <w:rFonts w:ascii="Times New Roman" w:hAnsi="Times New Roman"/>
          <w:color w:val="000000"/>
        </w:rPr>
        <w:t>thực hiện theo quy định của Chính phủ.</w:t>
      </w:r>
    </w:p>
    <w:p w14:paraId="366C18DF" w14:textId="77777777" w:rsidR="00EC1C51" w:rsidRPr="00B16BCF"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nl-NL"/>
        </w:rPr>
      </w:pPr>
      <w:bookmarkStart w:id="860" w:name="_Toc107651196"/>
      <w:bookmarkStart w:id="861" w:name="_Toc112138534"/>
      <w:bookmarkStart w:id="862" w:name="_Toc115080046"/>
      <w:bookmarkStart w:id="863" w:name="_Toc115358215"/>
      <w:bookmarkStart w:id="864" w:name="_Toc120303466"/>
      <w:bookmarkStart w:id="865" w:name="_Ref131273052"/>
      <w:r w:rsidRPr="0025296C">
        <w:rPr>
          <w:rFonts w:ascii="Times New Roman" w:hAnsi="Times New Roman"/>
          <w:b/>
          <w:color w:val="000000"/>
          <w:lang w:val="vi-VN"/>
        </w:rPr>
        <w:t>Công bố công khai quy hoạch, k</w:t>
      </w:r>
      <w:r w:rsidRPr="00147B54">
        <w:rPr>
          <w:rFonts w:ascii="Times New Roman" w:hAnsi="Times New Roman"/>
          <w:b/>
          <w:color w:val="000000"/>
          <w:lang w:val="vi-VN"/>
        </w:rPr>
        <w:t>ế hoạch sử dụ</w:t>
      </w:r>
      <w:r w:rsidRPr="00B16BCF">
        <w:rPr>
          <w:rFonts w:ascii="Times New Roman" w:hAnsi="Times New Roman"/>
          <w:b/>
          <w:color w:val="000000"/>
          <w:lang w:val="vi-VN"/>
        </w:rPr>
        <w:t xml:space="preserve">ng </w:t>
      </w:r>
      <w:r w:rsidRPr="00B16BCF">
        <w:rPr>
          <w:rFonts w:ascii="Times New Roman" w:hAnsi="Times New Roman"/>
          <w:b/>
          <w:color w:val="000000"/>
          <w:lang w:val="nl-NL"/>
        </w:rPr>
        <w:t>đất</w:t>
      </w:r>
      <w:bookmarkEnd w:id="860"/>
      <w:bookmarkEnd w:id="861"/>
      <w:bookmarkEnd w:id="862"/>
      <w:bookmarkEnd w:id="863"/>
      <w:bookmarkEnd w:id="864"/>
      <w:bookmarkEnd w:id="865"/>
    </w:p>
    <w:p w14:paraId="6C030491" w14:textId="77777777" w:rsidR="00EC1C51" w:rsidRPr="008E05B2"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 xml:space="preserve">1. </w:t>
      </w:r>
      <w:r w:rsidRPr="00FB3968">
        <w:rPr>
          <w:rFonts w:ascii="Times New Roman" w:hAnsi="Times New Roman"/>
          <w:color w:val="000000"/>
          <w:lang w:val="nl-NL"/>
        </w:rPr>
        <w:t>Việc công b</w:t>
      </w:r>
      <w:r w:rsidRPr="00A02926">
        <w:rPr>
          <w:rFonts w:ascii="Times New Roman" w:hAnsi="Times New Roman"/>
          <w:color w:val="000000"/>
          <w:lang w:val="nl-NL"/>
        </w:rPr>
        <w:t>ố công khai quy ho</w:t>
      </w:r>
      <w:r w:rsidRPr="00C36CBA">
        <w:rPr>
          <w:rFonts w:ascii="Times New Roman" w:hAnsi="Times New Roman"/>
          <w:color w:val="000000"/>
          <w:lang w:val="nl-NL"/>
        </w:rPr>
        <w:t>ạch sử dụ</w:t>
      </w:r>
      <w:r w:rsidRPr="002703E0">
        <w:rPr>
          <w:rFonts w:ascii="Times New Roman" w:hAnsi="Times New Roman"/>
          <w:color w:val="000000"/>
          <w:lang w:val="nl-NL"/>
        </w:rPr>
        <w:t>ng đ</w:t>
      </w:r>
      <w:r w:rsidRPr="001A3570">
        <w:rPr>
          <w:rFonts w:ascii="Times New Roman" w:hAnsi="Times New Roman"/>
          <w:color w:val="000000"/>
          <w:lang w:val="nl-NL"/>
        </w:rPr>
        <w:t>ất qu</w:t>
      </w:r>
      <w:r w:rsidRPr="00BC39BA">
        <w:rPr>
          <w:rFonts w:ascii="Times New Roman" w:hAnsi="Times New Roman"/>
          <w:color w:val="000000"/>
          <w:lang w:val="nl-NL"/>
        </w:rPr>
        <w:t>ố</w:t>
      </w:r>
      <w:r w:rsidRPr="00F45849">
        <w:rPr>
          <w:rFonts w:ascii="Times New Roman" w:hAnsi="Times New Roman"/>
          <w:color w:val="000000"/>
          <w:lang w:val="nl-NL"/>
        </w:rPr>
        <w:t>c gia th</w:t>
      </w:r>
      <w:r w:rsidRPr="00E875C3">
        <w:rPr>
          <w:rFonts w:ascii="Times New Roman" w:hAnsi="Times New Roman"/>
          <w:color w:val="000000"/>
          <w:lang w:val="nl-NL"/>
        </w:rPr>
        <w:t>ự</w:t>
      </w:r>
      <w:r w:rsidRPr="009245A5">
        <w:rPr>
          <w:rFonts w:ascii="Times New Roman" w:hAnsi="Times New Roman"/>
          <w:color w:val="000000"/>
          <w:lang w:val="nl-NL"/>
        </w:rPr>
        <w:t>c hi</w:t>
      </w:r>
      <w:r w:rsidRPr="005754F9">
        <w:rPr>
          <w:rFonts w:ascii="Times New Roman" w:hAnsi="Times New Roman"/>
          <w:color w:val="000000"/>
          <w:lang w:val="nl-NL"/>
        </w:rPr>
        <w:t>ệ</w:t>
      </w:r>
      <w:r w:rsidRPr="00AE2838">
        <w:rPr>
          <w:rFonts w:ascii="Times New Roman" w:hAnsi="Times New Roman"/>
          <w:color w:val="000000"/>
          <w:lang w:val="nl-NL"/>
        </w:rPr>
        <w:t>n theo quy đ</w:t>
      </w:r>
      <w:r w:rsidRPr="008E05B2">
        <w:rPr>
          <w:rFonts w:ascii="Times New Roman" w:hAnsi="Times New Roman"/>
          <w:color w:val="000000"/>
          <w:lang w:val="nl-NL"/>
        </w:rPr>
        <w:t>ịnh tại pháp luật về quy hoạch.</w:t>
      </w:r>
    </w:p>
    <w:p w14:paraId="4AD31B8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2A2C">
        <w:rPr>
          <w:rFonts w:ascii="Times New Roman" w:hAnsi="Times New Roman"/>
          <w:color w:val="000000"/>
          <w:lang w:val="nl-NL"/>
        </w:rPr>
        <w:t xml:space="preserve">2. </w:t>
      </w:r>
      <w:r w:rsidRPr="00DF13E6">
        <w:rPr>
          <w:rFonts w:ascii="Times New Roman" w:hAnsi="Times New Roman"/>
          <w:color w:val="000000"/>
          <w:lang w:val="nl-NL"/>
        </w:rPr>
        <w:t>Kế ho</w:t>
      </w:r>
      <w:r w:rsidRPr="00232F32">
        <w:rPr>
          <w:rFonts w:ascii="Times New Roman" w:hAnsi="Times New Roman"/>
          <w:color w:val="000000"/>
          <w:lang w:val="nl-NL"/>
        </w:rPr>
        <w:t>ạ</w:t>
      </w:r>
      <w:r w:rsidRPr="00DD0AF5">
        <w:rPr>
          <w:rFonts w:ascii="Times New Roman" w:hAnsi="Times New Roman"/>
          <w:color w:val="000000"/>
          <w:lang w:val="nl-NL"/>
        </w:rPr>
        <w:t>ch sử d</w:t>
      </w:r>
      <w:r w:rsidRPr="008B6524">
        <w:rPr>
          <w:rFonts w:ascii="Times New Roman" w:hAnsi="Times New Roman"/>
          <w:color w:val="000000"/>
          <w:lang w:val="nl-NL"/>
        </w:rPr>
        <w:t>ụng đ</w:t>
      </w:r>
      <w:r w:rsidRPr="00E558A3">
        <w:rPr>
          <w:rFonts w:ascii="Times New Roman" w:hAnsi="Times New Roman"/>
          <w:color w:val="000000"/>
          <w:lang w:val="nl-NL"/>
        </w:rPr>
        <w:t>ất quố</w:t>
      </w:r>
      <w:r w:rsidRPr="00E50CFC">
        <w:rPr>
          <w:rFonts w:ascii="Times New Roman" w:hAnsi="Times New Roman"/>
          <w:color w:val="000000"/>
          <w:lang w:val="nl-NL"/>
        </w:rPr>
        <w:t xml:space="preserve">c gia; </w:t>
      </w:r>
      <w:r w:rsidRPr="00702EC7">
        <w:rPr>
          <w:rFonts w:ascii="Times New Roman" w:hAnsi="Times New Roman"/>
          <w:color w:val="000000"/>
        </w:rPr>
        <w:t>quy ho</w:t>
      </w:r>
      <w:r w:rsidRPr="00ED04D9">
        <w:rPr>
          <w:rFonts w:ascii="Times New Roman" w:hAnsi="Times New Roman"/>
          <w:color w:val="000000"/>
        </w:rPr>
        <w:t xml:space="preserve">ạch sử dụng đất </w:t>
      </w:r>
      <w:r w:rsidRPr="00ED04D9">
        <w:rPr>
          <w:rFonts w:ascii="Times New Roman" w:hAnsi="Times New Roman"/>
          <w:color w:val="000000"/>
          <w:lang w:val="nl-NL"/>
        </w:rPr>
        <w:t xml:space="preserve">cấp tỉnh; </w:t>
      </w:r>
      <w:r w:rsidRPr="00ED04D9">
        <w:rPr>
          <w:rFonts w:ascii="Times New Roman" w:hAnsi="Times New Roman"/>
          <w:color w:val="000000"/>
        </w:rPr>
        <w:t xml:space="preserve">quy hoạch, kế hoạch sử dụng đất hằng năm </w:t>
      </w:r>
      <w:r w:rsidRPr="00ED04D9">
        <w:rPr>
          <w:rFonts w:ascii="Times New Roman" w:hAnsi="Times New Roman"/>
          <w:color w:val="000000"/>
          <w:lang w:val="nl-NL"/>
        </w:rPr>
        <w:t>cấp huyện sau khi được cơ quan nhà nước có thẩm quyền quyết định, phê duyệt phải được công bố công khai.</w:t>
      </w:r>
    </w:p>
    <w:p w14:paraId="1FD4A0D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3. Trách nhiệm công bố công khai quy hoạch, kế hoạch sử dụng đất được quy định như sau:</w:t>
      </w:r>
    </w:p>
    <w:p w14:paraId="3B2BA09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lastRenderedPageBreak/>
        <w:t>a) Bộ Tài nguyên và Môi trường có trách nhiệm công bố công khai quy hoạch, kế hoạch sử dụng đất quốc gia tại trụ sở cơ quan và trên cổng thông tin điện tử của Bộ Tài nguyên và Môi trường;</w:t>
      </w:r>
    </w:p>
    <w:p w14:paraId="13BD8393"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Ủy ban nhân dân cấp tỉnh có trách nhiệm công bố công khai quy hoạch, kế hoạch sử dụng đất cấp tỉnh tại trụ sở cơ quan và trên cổng thông tin điện tử của Ủy ban nhân dân cấp tỉnh;</w:t>
      </w:r>
    </w:p>
    <w:p w14:paraId="686D5E6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14:paraId="46CB00D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4. Thời điểm, thời hạn công bố công khai quy hoạch, kế hoạch sử dụng đất theo quy định sau đây:</w:t>
      </w:r>
    </w:p>
    <w:p w14:paraId="74EB074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w:t>
      </w:r>
      <w:r w:rsidRPr="00ED04D9">
        <w:rPr>
          <w:rFonts w:ascii="Times New Roman" w:hAnsi="Times New Roman"/>
          <w:color w:val="000000"/>
        </w:rPr>
        <w:t xml:space="preserve">Chậm nhất là </w:t>
      </w:r>
      <w:r w:rsidRPr="00ED04D9">
        <w:rPr>
          <w:rFonts w:ascii="Times New Roman" w:hAnsi="Times New Roman"/>
          <w:color w:val="000000"/>
          <w:lang w:val="vi-VN"/>
        </w:rPr>
        <w:t>10</w:t>
      </w:r>
      <w:r w:rsidRPr="00ED04D9">
        <w:rPr>
          <w:rFonts w:ascii="Times New Roman" w:hAnsi="Times New Roman"/>
          <w:color w:val="000000"/>
          <w:lang w:val="nl-NL"/>
        </w:rPr>
        <w:t xml:space="preserve"> ngày kể từ ngày quy hoạch, kế hoạch sử dụng đất được cơ quan nhà nước có thẩm quyền quyết định, phê duyệt, phải thực hiện việc công bố công khai;</w:t>
      </w:r>
    </w:p>
    <w:p w14:paraId="7782EED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Việc công khai được thực hiện trong suốt kỳ quy hoạch, kế hoạch sử dụng đất.</w:t>
      </w:r>
    </w:p>
    <w:p w14:paraId="75122D1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5. Tài liệu công bố công khai quy hoạch, kế hoạch sử dụng đất bao gồm:</w:t>
      </w:r>
    </w:p>
    <w:p w14:paraId="555883A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Văn bản phê duyệt quy hoạch, kế hoạch sử dụng đất;</w:t>
      </w:r>
    </w:p>
    <w:p w14:paraId="3FBE7AD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Báo cáo thuyết minh về quy hoạch, kế hoạch sử dụng đất đã được phê duyệt;</w:t>
      </w:r>
    </w:p>
    <w:p w14:paraId="097BBBF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Bản đồ về quy hoạch, kế hoạch sử dụng đất đã được phê duyệt.</w:t>
      </w:r>
    </w:p>
    <w:p w14:paraId="6AE794A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866" w:name="_Toc107651197"/>
      <w:bookmarkStart w:id="867" w:name="_Toc112138535"/>
      <w:bookmarkStart w:id="868" w:name="_Toc114566880"/>
      <w:bookmarkStart w:id="869" w:name="_Toc115080047"/>
      <w:bookmarkStart w:id="870" w:name="_Toc115358216"/>
      <w:bookmarkStart w:id="871" w:name="_Toc120303467"/>
      <w:bookmarkStart w:id="872" w:name="_Ref131838818"/>
      <w:r w:rsidRPr="00ED04D9">
        <w:rPr>
          <w:rFonts w:ascii="Times New Roman" w:hAnsi="Times New Roman"/>
          <w:b/>
          <w:color w:val="000000"/>
          <w:lang w:val="nl-NL"/>
        </w:rPr>
        <w:t>Tổ chức thực hiện quy hoạch, kế hoạch sử dụng đất</w:t>
      </w:r>
      <w:bookmarkEnd w:id="866"/>
      <w:bookmarkEnd w:id="867"/>
      <w:bookmarkEnd w:id="868"/>
      <w:bookmarkEnd w:id="869"/>
      <w:bookmarkEnd w:id="870"/>
      <w:bookmarkEnd w:id="871"/>
      <w:bookmarkEnd w:id="872"/>
    </w:p>
    <w:p w14:paraId="513DB569" w14:textId="77777777" w:rsidR="00EC1C51" w:rsidRPr="00ED04D9" w:rsidRDefault="00EC1C51" w:rsidP="00EC1C51">
      <w:pPr>
        <w:widowControl w:val="0"/>
        <w:tabs>
          <w:tab w:val="left" w:pos="0"/>
        </w:tabs>
        <w:spacing w:before="120" w:line="340" w:lineRule="exact"/>
        <w:rPr>
          <w:rFonts w:ascii="Times New Roman" w:hAnsi="Times New Roman"/>
          <w:color w:val="000000"/>
          <w:bdr w:val="none" w:sz="0" w:space="0" w:color="auto" w:frame="1"/>
          <w:lang w:val="nl-NL"/>
        </w:rPr>
      </w:pPr>
      <w:r w:rsidRPr="00ED04D9">
        <w:rPr>
          <w:rFonts w:ascii="Times New Roman" w:hAnsi="Times New Roman"/>
          <w:color w:val="000000"/>
        </w:rPr>
        <w:t>1. Chính phủ quy định chi tiết về lập, thẩm định, điều chỉnh, lấy ý kiến, phê duyệt, công bố kế hoạch sử dụng đất quốc gia; quy hoạch sử dụng đất cấp tỉnh, quy hoạch sử dụng đất cấp huyện, kế hoạch sử dụng đất hằng năm cấp huyện; tiêu chí khu vực quản lý nghiêm ngặt mục đích sử dụng đất, khu vực hạn chế chuyển mục đích sử dụng đất, khu vực được chuyển mục đích sử dụng đất.</w:t>
      </w:r>
      <w:r w:rsidRPr="00ED04D9">
        <w:rPr>
          <w:rFonts w:ascii="Times New Roman" w:hAnsi="Times New Roman"/>
          <w:color w:val="000000"/>
          <w:bdr w:val="none" w:sz="0" w:space="0" w:color="auto" w:frame="1"/>
          <w:lang w:val="nl-NL"/>
        </w:rPr>
        <w:t xml:space="preserve"> </w:t>
      </w:r>
    </w:p>
    <w:p w14:paraId="47655D94" w14:textId="77777777" w:rsidR="00EC1C51" w:rsidRPr="00A02926"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25296C">
        <w:rPr>
          <w:rFonts w:ascii="Times New Roman" w:hAnsi="Times New Roman"/>
          <w:color w:val="000000"/>
          <w:bdr w:val="none" w:sz="0" w:space="0" w:color="auto" w:frame="1"/>
          <w:lang w:val="nl-NL"/>
        </w:rPr>
        <w:t>2. Chính phủ tổ</w:t>
      </w:r>
      <w:r w:rsidRPr="00147B54">
        <w:rPr>
          <w:rFonts w:ascii="Times New Roman" w:hAnsi="Times New Roman"/>
          <w:color w:val="000000"/>
          <w:bdr w:val="none" w:sz="0" w:space="0" w:color="auto" w:frame="1"/>
          <w:lang w:val="nl-NL"/>
        </w:rPr>
        <w:t xml:space="preserve"> chức thực hiện quy ho</w:t>
      </w:r>
      <w:r w:rsidRPr="00B16BCF">
        <w:rPr>
          <w:rFonts w:ascii="Times New Roman" w:hAnsi="Times New Roman"/>
          <w:color w:val="000000"/>
          <w:bdr w:val="none" w:sz="0" w:space="0" w:color="auto" w:frame="1"/>
          <w:lang w:val="nl-NL"/>
        </w:rPr>
        <w:t>ạch, kế hoạch sử dụ</w:t>
      </w:r>
      <w:r w:rsidRPr="00354582">
        <w:rPr>
          <w:rFonts w:ascii="Times New Roman" w:hAnsi="Times New Roman"/>
          <w:color w:val="000000"/>
          <w:bdr w:val="none" w:sz="0" w:space="0" w:color="auto" w:frame="1"/>
          <w:lang w:val="nl-NL"/>
        </w:rPr>
        <w:t>ng đ</w:t>
      </w:r>
      <w:r w:rsidRPr="00FB3968">
        <w:rPr>
          <w:rFonts w:ascii="Times New Roman" w:hAnsi="Times New Roman"/>
          <w:color w:val="000000"/>
          <w:bdr w:val="none" w:sz="0" w:space="0" w:color="auto" w:frame="1"/>
          <w:lang w:val="nl-NL"/>
        </w:rPr>
        <w:t>ất quố</w:t>
      </w:r>
      <w:r w:rsidRPr="00A02926">
        <w:rPr>
          <w:rFonts w:ascii="Times New Roman" w:hAnsi="Times New Roman"/>
          <w:color w:val="000000"/>
          <w:bdr w:val="none" w:sz="0" w:space="0" w:color="auto" w:frame="1"/>
          <w:lang w:val="nl-NL"/>
        </w:rPr>
        <w:t>c gia.</w:t>
      </w:r>
    </w:p>
    <w:p w14:paraId="16C3C7D7"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A02926">
        <w:rPr>
          <w:rFonts w:ascii="Times New Roman" w:hAnsi="Times New Roman"/>
          <w:color w:val="000000"/>
          <w:bdr w:val="none" w:sz="0" w:space="0" w:color="auto" w:frame="1"/>
          <w:lang w:val="nl-NL"/>
        </w:rPr>
        <w:t>Th</w:t>
      </w:r>
      <w:r w:rsidRPr="00C36CBA">
        <w:rPr>
          <w:rFonts w:ascii="Times New Roman" w:hAnsi="Times New Roman"/>
          <w:color w:val="000000"/>
          <w:bdr w:val="none" w:sz="0" w:space="0" w:color="auto" w:frame="1"/>
          <w:lang w:val="nl-NL"/>
        </w:rPr>
        <w:t>ủ tướng Chính ph</w:t>
      </w:r>
      <w:r w:rsidRPr="002703E0">
        <w:rPr>
          <w:rFonts w:ascii="Times New Roman" w:hAnsi="Times New Roman"/>
          <w:color w:val="000000"/>
          <w:bdr w:val="none" w:sz="0" w:space="0" w:color="auto" w:frame="1"/>
          <w:lang w:val="nl-NL"/>
        </w:rPr>
        <w:t>ủ</w:t>
      </w:r>
      <w:r w:rsidRPr="001A3570">
        <w:rPr>
          <w:rFonts w:ascii="Times New Roman" w:hAnsi="Times New Roman"/>
          <w:color w:val="000000"/>
          <w:bdr w:val="none" w:sz="0" w:space="0" w:color="auto" w:frame="1"/>
          <w:lang w:val="nl-NL"/>
        </w:rPr>
        <w:t xml:space="preserve"> phân bổ</w:t>
      </w:r>
      <w:r w:rsidRPr="00BC39BA">
        <w:rPr>
          <w:rFonts w:ascii="Times New Roman" w:hAnsi="Times New Roman"/>
          <w:color w:val="000000"/>
          <w:bdr w:val="none" w:sz="0" w:space="0" w:color="auto" w:frame="1"/>
          <w:lang w:val="nl-NL"/>
        </w:rPr>
        <w:t xml:space="preserve"> ch</w:t>
      </w:r>
      <w:r w:rsidRPr="00F45849">
        <w:rPr>
          <w:rFonts w:ascii="Times New Roman" w:hAnsi="Times New Roman"/>
          <w:color w:val="000000"/>
          <w:bdr w:val="none" w:sz="0" w:space="0" w:color="auto" w:frame="1"/>
          <w:lang w:val="nl-NL"/>
        </w:rPr>
        <w:t>ỉ</w:t>
      </w:r>
      <w:r w:rsidRPr="00E875C3">
        <w:rPr>
          <w:rFonts w:ascii="Times New Roman" w:hAnsi="Times New Roman"/>
          <w:color w:val="000000"/>
          <w:bdr w:val="none" w:sz="0" w:space="0" w:color="auto" w:frame="1"/>
          <w:lang w:val="nl-NL"/>
        </w:rPr>
        <w:t xml:space="preserve"> tiêu quy ho</w:t>
      </w:r>
      <w:r w:rsidRPr="009245A5">
        <w:rPr>
          <w:rFonts w:ascii="Times New Roman" w:hAnsi="Times New Roman"/>
          <w:color w:val="000000"/>
          <w:bdr w:val="none" w:sz="0" w:space="0" w:color="auto" w:frame="1"/>
          <w:lang w:val="nl-NL"/>
        </w:rPr>
        <w:t>ạ</w:t>
      </w:r>
      <w:r w:rsidRPr="005754F9">
        <w:rPr>
          <w:rFonts w:ascii="Times New Roman" w:hAnsi="Times New Roman"/>
          <w:color w:val="000000"/>
          <w:bdr w:val="none" w:sz="0" w:space="0" w:color="auto" w:frame="1"/>
          <w:lang w:val="nl-NL"/>
        </w:rPr>
        <w:t>ch s</w:t>
      </w:r>
      <w:r w:rsidRPr="00AE2838">
        <w:rPr>
          <w:rFonts w:ascii="Times New Roman" w:hAnsi="Times New Roman"/>
          <w:color w:val="000000"/>
          <w:bdr w:val="none" w:sz="0" w:space="0" w:color="auto" w:frame="1"/>
          <w:lang w:val="nl-NL"/>
        </w:rPr>
        <w:t>ử</w:t>
      </w:r>
      <w:r w:rsidRPr="000A49B4">
        <w:rPr>
          <w:rFonts w:ascii="Times New Roman" w:hAnsi="Times New Roman"/>
          <w:color w:val="000000"/>
          <w:bdr w:val="none" w:sz="0" w:space="0" w:color="auto" w:frame="1"/>
          <w:lang w:val="nl-NL"/>
        </w:rPr>
        <w:t xml:space="preserve"> dụng đất cho các tỉnh, thành ph</w:t>
      </w:r>
      <w:r w:rsidRPr="008E05B2">
        <w:rPr>
          <w:rFonts w:ascii="Times New Roman" w:hAnsi="Times New Roman"/>
          <w:color w:val="000000"/>
          <w:bdr w:val="none" w:sz="0" w:space="0" w:color="auto" w:frame="1"/>
          <w:lang w:val="nl-NL"/>
        </w:rPr>
        <w:t>ố trực thuộc Trung ương, Bộ</w:t>
      </w:r>
      <w:r w:rsidRPr="00ED2A2C">
        <w:rPr>
          <w:rFonts w:ascii="Times New Roman" w:hAnsi="Times New Roman"/>
          <w:color w:val="000000"/>
          <w:bdr w:val="none" w:sz="0" w:space="0" w:color="auto" w:frame="1"/>
          <w:lang w:val="nl-NL"/>
        </w:rPr>
        <w:t xml:space="preserve"> Qu</w:t>
      </w:r>
      <w:r w:rsidRPr="00DF13E6">
        <w:rPr>
          <w:rFonts w:ascii="Times New Roman" w:hAnsi="Times New Roman"/>
          <w:color w:val="000000"/>
          <w:bdr w:val="none" w:sz="0" w:space="0" w:color="auto" w:frame="1"/>
          <w:lang w:val="nl-NL"/>
        </w:rPr>
        <w:t>ốc phòng, Bộ</w:t>
      </w:r>
      <w:r w:rsidRPr="00232F32">
        <w:rPr>
          <w:rFonts w:ascii="Times New Roman" w:hAnsi="Times New Roman"/>
          <w:color w:val="000000"/>
          <w:bdr w:val="none" w:sz="0" w:space="0" w:color="auto" w:frame="1"/>
          <w:lang w:val="nl-NL"/>
        </w:rPr>
        <w:t xml:space="preserve"> Công</w:t>
      </w:r>
      <w:r w:rsidRPr="00DD0AF5">
        <w:rPr>
          <w:rFonts w:ascii="Times New Roman" w:hAnsi="Times New Roman"/>
          <w:color w:val="000000"/>
          <w:bdr w:val="none" w:sz="0" w:space="0" w:color="auto" w:frame="1"/>
          <w:lang w:val="nl-NL"/>
        </w:rPr>
        <w:t xml:space="preserve"> an trên cơ sở các ch</w:t>
      </w:r>
      <w:r w:rsidRPr="008B6524">
        <w:rPr>
          <w:rFonts w:ascii="Times New Roman" w:hAnsi="Times New Roman"/>
          <w:color w:val="000000"/>
          <w:bdr w:val="none" w:sz="0" w:space="0" w:color="auto" w:frame="1"/>
          <w:lang w:val="nl-NL"/>
        </w:rPr>
        <w:t>ỉ tiêu s</w:t>
      </w:r>
      <w:r w:rsidRPr="00E558A3">
        <w:rPr>
          <w:rFonts w:ascii="Times New Roman" w:hAnsi="Times New Roman"/>
          <w:color w:val="000000"/>
          <w:bdr w:val="none" w:sz="0" w:space="0" w:color="auto" w:frame="1"/>
          <w:lang w:val="nl-NL"/>
        </w:rPr>
        <w:t>ử dụ</w:t>
      </w:r>
      <w:r w:rsidRPr="00E50CFC">
        <w:rPr>
          <w:rFonts w:ascii="Times New Roman" w:hAnsi="Times New Roman"/>
          <w:color w:val="000000"/>
          <w:bdr w:val="none" w:sz="0" w:space="0" w:color="auto" w:frame="1"/>
          <w:lang w:val="nl-NL"/>
        </w:rPr>
        <w:t>ng đ</w:t>
      </w:r>
      <w:r w:rsidRPr="00702EC7">
        <w:rPr>
          <w:rFonts w:ascii="Times New Roman" w:hAnsi="Times New Roman"/>
          <w:color w:val="000000"/>
          <w:bdr w:val="none" w:sz="0" w:space="0" w:color="auto" w:frame="1"/>
          <w:lang w:val="nl-NL"/>
        </w:rPr>
        <w:t>ấ</w:t>
      </w:r>
      <w:r w:rsidRPr="00ED04D9">
        <w:rPr>
          <w:rFonts w:ascii="Times New Roman" w:hAnsi="Times New Roman"/>
          <w:color w:val="000000"/>
          <w:bdr w:val="none" w:sz="0" w:space="0" w:color="auto" w:frame="1"/>
          <w:lang w:val="nl-NL"/>
        </w:rPr>
        <w:t>t quốc gia đã được Quốc hội quyết định.</w:t>
      </w:r>
    </w:p>
    <w:p w14:paraId="6FD64B1C"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ED04D9">
        <w:rPr>
          <w:rFonts w:ascii="Times New Roman" w:hAnsi="Times New Roman"/>
          <w:color w:val="000000"/>
          <w:bdr w:val="none" w:sz="0" w:space="0" w:color="auto" w:frame="1"/>
          <w:lang w:val="nl-NL"/>
        </w:rPr>
        <w:t>3. Bộ Quốc phòng có trách nhiệm thực hiện quy hoạch sử dụng đất quốc phòng; Bộ Công an có trách nhiệm thực hiện quy hoạch sử dụng đất an ninh.</w:t>
      </w:r>
    </w:p>
    <w:p w14:paraId="0B0C605E"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lang w:val="nl-NL"/>
        </w:rPr>
      </w:pPr>
      <w:r w:rsidRPr="00ED04D9">
        <w:rPr>
          <w:rFonts w:ascii="Times New Roman" w:hAnsi="Times New Roman"/>
          <w:color w:val="000000"/>
          <w:bdr w:val="none" w:sz="0" w:space="0" w:color="auto" w:frame="1"/>
          <w:lang w:val="nl-NL"/>
        </w:rPr>
        <w:t>4. Ủy ban nhân dân cấp tỉnh, cấp huyện có trách nhiệm thực hiện quy hoạch, kế hoạch sử dụng đất của địa phương.</w:t>
      </w:r>
    </w:p>
    <w:p w14:paraId="74D9BEE7"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ED04D9">
        <w:rPr>
          <w:rFonts w:ascii="Times New Roman" w:hAnsi="Times New Roman"/>
          <w:color w:val="000000"/>
          <w:bdr w:val="none" w:sz="0" w:space="0" w:color="auto" w:frame="1"/>
          <w:lang w:val="nl-NL"/>
        </w:rPr>
        <w:lastRenderedPageBreak/>
        <w:t xml:space="preserve">5.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 6. Trường hợp đã có kế hoạch sử dụng đất cấp huyện thì người sử dụng đất trong khu vực phải chuyển mục đích sử dụng đất </w:t>
      </w:r>
      <w:r w:rsidRPr="0025296C">
        <w:rPr>
          <w:rFonts w:ascii="Times New Roman" w:hAnsi="Times New Roman"/>
          <w:color w:val="000000"/>
          <w:bdr w:val="none" w:sz="0" w:space="0" w:color="auto" w:frame="1"/>
          <w:lang w:val="nl-NL"/>
        </w:rPr>
        <w:t>và thu hồi đất theo kế hoạ</w:t>
      </w:r>
      <w:r w:rsidRPr="00147B54">
        <w:rPr>
          <w:rFonts w:ascii="Times New Roman" w:hAnsi="Times New Roman"/>
          <w:color w:val="000000"/>
          <w:bdr w:val="none" w:sz="0" w:space="0" w:color="auto" w:frame="1"/>
          <w:lang w:val="nl-NL"/>
        </w:rPr>
        <w:t>ch được tiếp tụ</w:t>
      </w:r>
      <w:r w:rsidRPr="00B16BCF">
        <w:rPr>
          <w:rFonts w:ascii="Times New Roman" w:hAnsi="Times New Roman"/>
          <w:color w:val="000000"/>
          <w:bdr w:val="none" w:sz="0" w:space="0" w:color="auto" w:frame="1"/>
          <w:lang w:val="nl-NL"/>
        </w:rPr>
        <w:t>c thực hiện các quyền của người sử</w:t>
      </w:r>
      <w:r w:rsidRPr="00354582">
        <w:rPr>
          <w:rFonts w:ascii="Times New Roman" w:hAnsi="Times New Roman"/>
          <w:color w:val="000000"/>
          <w:bdr w:val="none" w:sz="0" w:space="0" w:color="auto" w:frame="1"/>
          <w:lang w:val="nl-NL"/>
        </w:rPr>
        <w:t xml:space="preserve"> d</w:t>
      </w:r>
      <w:r w:rsidRPr="00FB3968">
        <w:rPr>
          <w:rFonts w:ascii="Times New Roman" w:hAnsi="Times New Roman"/>
          <w:color w:val="000000"/>
          <w:bdr w:val="none" w:sz="0" w:space="0" w:color="auto" w:frame="1"/>
          <w:lang w:val="nl-NL"/>
        </w:rPr>
        <w:t>ụng đấ</w:t>
      </w:r>
      <w:r w:rsidRPr="00A02926">
        <w:rPr>
          <w:rFonts w:ascii="Times New Roman" w:hAnsi="Times New Roman"/>
          <w:color w:val="000000"/>
          <w:bdr w:val="none" w:sz="0" w:space="0" w:color="auto" w:frame="1"/>
          <w:lang w:val="nl-NL"/>
        </w:rPr>
        <w:t>t nhưng không đượ</w:t>
      </w:r>
      <w:r w:rsidRPr="00C36CBA">
        <w:rPr>
          <w:rFonts w:ascii="Times New Roman" w:hAnsi="Times New Roman"/>
          <w:color w:val="000000"/>
          <w:bdr w:val="none" w:sz="0" w:space="0" w:color="auto" w:frame="1"/>
          <w:lang w:val="nl-NL"/>
        </w:rPr>
        <w:t>c xây dựng mớ</w:t>
      </w:r>
      <w:r w:rsidRPr="002703E0">
        <w:rPr>
          <w:rFonts w:ascii="Times New Roman" w:hAnsi="Times New Roman"/>
          <w:color w:val="000000"/>
          <w:bdr w:val="none" w:sz="0" w:space="0" w:color="auto" w:frame="1"/>
          <w:lang w:val="nl-NL"/>
        </w:rPr>
        <w:t xml:space="preserve">i nhà </w:t>
      </w:r>
      <w:r w:rsidRPr="001A3570">
        <w:rPr>
          <w:rFonts w:ascii="Times New Roman" w:hAnsi="Times New Roman"/>
          <w:color w:val="000000"/>
          <w:bdr w:val="none" w:sz="0" w:space="0" w:color="auto" w:frame="1"/>
          <w:lang w:val="nl-NL"/>
        </w:rPr>
        <w:t>ở, công trình, tr</w:t>
      </w:r>
      <w:r w:rsidRPr="00BC39BA">
        <w:rPr>
          <w:rFonts w:ascii="Times New Roman" w:hAnsi="Times New Roman"/>
          <w:color w:val="000000"/>
          <w:bdr w:val="none" w:sz="0" w:space="0" w:color="auto" w:frame="1"/>
          <w:lang w:val="nl-NL"/>
        </w:rPr>
        <w:t>ồ</w:t>
      </w:r>
      <w:r w:rsidRPr="00F45849">
        <w:rPr>
          <w:rFonts w:ascii="Times New Roman" w:hAnsi="Times New Roman"/>
          <w:color w:val="000000"/>
          <w:bdr w:val="none" w:sz="0" w:space="0" w:color="auto" w:frame="1"/>
          <w:lang w:val="nl-NL"/>
        </w:rPr>
        <w:t>ng cây lâu năm; ngư</w:t>
      </w:r>
      <w:r w:rsidRPr="00E875C3">
        <w:rPr>
          <w:rFonts w:ascii="Times New Roman" w:hAnsi="Times New Roman"/>
          <w:color w:val="000000"/>
          <w:bdr w:val="none" w:sz="0" w:space="0" w:color="auto" w:frame="1"/>
          <w:lang w:val="nl-NL"/>
        </w:rPr>
        <w:t>ờ</w:t>
      </w:r>
      <w:r w:rsidRPr="009245A5">
        <w:rPr>
          <w:rFonts w:ascii="Times New Roman" w:hAnsi="Times New Roman"/>
          <w:color w:val="000000"/>
          <w:bdr w:val="none" w:sz="0" w:space="0" w:color="auto" w:frame="1"/>
          <w:lang w:val="nl-NL"/>
        </w:rPr>
        <w:t>i s</w:t>
      </w:r>
      <w:r w:rsidRPr="005754F9">
        <w:rPr>
          <w:rFonts w:ascii="Times New Roman" w:hAnsi="Times New Roman"/>
          <w:color w:val="000000"/>
          <w:bdr w:val="none" w:sz="0" w:space="0" w:color="auto" w:frame="1"/>
          <w:lang w:val="nl-NL"/>
        </w:rPr>
        <w:t>ử</w:t>
      </w:r>
      <w:r w:rsidRPr="00AE2838">
        <w:rPr>
          <w:rFonts w:ascii="Times New Roman" w:hAnsi="Times New Roman"/>
          <w:color w:val="000000"/>
          <w:bdr w:val="none" w:sz="0" w:space="0" w:color="auto" w:frame="1"/>
          <w:lang w:val="nl-NL"/>
        </w:rPr>
        <w:t xml:space="preserve"> d</w:t>
      </w:r>
      <w:r w:rsidRPr="000A49B4">
        <w:rPr>
          <w:rFonts w:ascii="Times New Roman" w:hAnsi="Times New Roman"/>
          <w:color w:val="000000"/>
          <w:bdr w:val="none" w:sz="0" w:space="0" w:color="auto" w:frame="1"/>
          <w:lang w:val="nl-NL"/>
        </w:rPr>
        <w:t>ụng đất đư</w:t>
      </w:r>
      <w:r w:rsidRPr="008E05B2">
        <w:rPr>
          <w:rFonts w:ascii="Times New Roman" w:hAnsi="Times New Roman"/>
          <w:color w:val="000000"/>
          <w:bdr w:val="none" w:sz="0" w:space="0" w:color="auto" w:frame="1"/>
          <w:lang w:val="nl-NL"/>
        </w:rPr>
        <w:t>ợc cải tạo, sử</w:t>
      </w:r>
      <w:r w:rsidRPr="00ED2A2C">
        <w:rPr>
          <w:rFonts w:ascii="Times New Roman" w:hAnsi="Times New Roman"/>
          <w:color w:val="000000"/>
          <w:bdr w:val="none" w:sz="0" w:space="0" w:color="auto" w:frame="1"/>
          <w:lang w:val="nl-NL"/>
        </w:rPr>
        <w:t>a ch</w:t>
      </w:r>
      <w:r w:rsidRPr="00DF13E6">
        <w:rPr>
          <w:rFonts w:ascii="Times New Roman" w:hAnsi="Times New Roman"/>
          <w:color w:val="000000"/>
          <w:bdr w:val="none" w:sz="0" w:space="0" w:color="auto" w:frame="1"/>
          <w:lang w:val="nl-NL"/>
        </w:rPr>
        <w:t>ữa nhà ở</w:t>
      </w:r>
      <w:r w:rsidRPr="00232F32">
        <w:rPr>
          <w:rFonts w:ascii="Times New Roman" w:hAnsi="Times New Roman"/>
          <w:color w:val="000000"/>
          <w:bdr w:val="none" w:sz="0" w:space="0" w:color="auto" w:frame="1"/>
          <w:lang w:val="nl-NL"/>
        </w:rPr>
        <w:t>, công trình hi</w:t>
      </w:r>
      <w:r w:rsidRPr="00DD0AF5">
        <w:rPr>
          <w:rFonts w:ascii="Times New Roman" w:hAnsi="Times New Roman"/>
          <w:color w:val="000000"/>
          <w:bdr w:val="none" w:sz="0" w:space="0" w:color="auto" w:frame="1"/>
          <w:lang w:val="nl-NL"/>
        </w:rPr>
        <w:t>ện có</w:t>
      </w:r>
      <w:r w:rsidRPr="008B6524">
        <w:rPr>
          <w:rFonts w:ascii="Times New Roman" w:hAnsi="Times New Roman"/>
          <w:color w:val="000000"/>
          <w:bdr w:val="none" w:sz="0" w:space="0" w:color="auto" w:frame="1"/>
          <w:lang w:val="nl-NL"/>
        </w:rPr>
        <w:t xml:space="preserve"> n</w:t>
      </w:r>
      <w:r w:rsidRPr="00E558A3">
        <w:rPr>
          <w:rFonts w:ascii="Times New Roman" w:hAnsi="Times New Roman"/>
          <w:color w:val="000000"/>
          <w:bdr w:val="none" w:sz="0" w:space="0" w:color="auto" w:frame="1"/>
          <w:lang w:val="nl-NL"/>
        </w:rPr>
        <w:t>ếu có nhu c</w:t>
      </w:r>
      <w:r w:rsidRPr="00E50CFC">
        <w:rPr>
          <w:rFonts w:ascii="Times New Roman" w:hAnsi="Times New Roman"/>
          <w:color w:val="000000"/>
          <w:bdr w:val="none" w:sz="0" w:space="0" w:color="auto" w:frame="1"/>
          <w:lang w:val="nl-NL"/>
        </w:rPr>
        <w:t>ầ</w:t>
      </w:r>
      <w:r w:rsidRPr="00702EC7">
        <w:rPr>
          <w:rFonts w:ascii="Times New Roman" w:hAnsi="Times New Roman"/>
          <w:color w:val="000000"/>
          <w:bdr w:val="none" w:sz="0" w:space="0" w:color="auto" w:frame="1"/>
          <w:lang w:val="nl-NL"/>
        </w:rPr>
        <w:t>u</w:t>
      </w:r>
      <w:r w:rsidRPr="00ED04D9">
        <w:rPr>
          <w:rFonts w:ascii="Times New Roman" w:hAnsi="Times New Roman"/>
          <w:color w:val="000000"/>
          <w:bdr w:val="none" w:sz="0" w:space="0" w:color="auto" w:frame="1"/>
          <w:lang w:val="nl-NL"/>
        </w:rPr>
        <w:t xml:space="preserve"> theo quy định của pháp luật có liên quan.</w:t>
      </w:r>
    </w:p>
    <w:p w14:paraId="607D8C11" w14:textId="77777777" w:rsidR="00EC1C51" w:rsidRPr="00ED04D9" w:rsidRDefault="00EC1C51" w:rsidP="00EC1C51">
      <w:pPr>
        <w:widowControl w:val="0"/>
        <w:tabs>
          <w:tab w:val="left" w:pos="0"/>
        </w:tabs>
        <w:spacing w:before="120" w:line="340" w:lineRule="exact"/>
        <w:textAlignment w:val="baseline"/>
        <w:rPr>
          <w:rFonts w:ascii="Times New Roman" w:hAnsi="Times New Roman"/>
          <w:color w:val="000000"/>
          <w:bdr w:val="none" w:sz="0" w:space="0" w:color="auto" w:frame="1"/>
          <w:lang w:val="nl-NL"/>
        </w:rPr>
      </w:pPr>
      <w:r w:rsidRPr="00ED04D9">
        <w:rPr>
          <w:rFonts w:ascii="Times New Roman" w:hAnsi="Times New Roman"/>
          <w:color w:val="000000"/>
          <w:bdr w:val="none" w:sz="0" w:space="0" w:color="auto" w:frame="1"/>
          <w:lang w:val="nl-NL"/>
        </w:rPr>
        <w:t>Đối với khu vực phải chuyển mục đích sử dụng đất và phải thu hồi đất theo kế hoạch sử dụng đất cấp huyện thì người sử dụng đất được tiếp tục thực hiện các quyền của người sử dụng đất nhưng không được xây dựng mới nhà ở, công trình, trồng cây lâu năm; người sử dụng đất được cải tạo, sửa chữa nhà ở, công trình hiện có nếu có nhu cầu theo quy định của pháp luật có liên quan.</w:t>
      </w:r>
    </w:p>
    <w:p w14:paraId="4B735499" w14:textId="77777777" w:rsidR="00EC1C51" w:rsidRPr="00ED04D9" w:rsidRDefault="00EC1C51" w:rsidP="00EC1C51">
      <w:pPr>
        <w:widowControl w:val="0"/>
        <w:tabs>
          <w:tab w:val="left" w:pos="0"/>
        </w:tabs>
        <w:spacing w:before="120" w:line="340" w:lineRule="exact"/>
        <w:rPr>
          <w:rFonts w:ascii="Times New Roman" w:hAnsi="Times New Roman"/>
          <w:color w:val="000000"/>
          <w:lang w:val="es-ES"/>
        </w:rPr>
      </w:pPr>
      <w:r w:rsidRPr="00ED04D9">
        <w:rPr>
          <w:rFonts w:ascii="Times New Roman" w:hAnsi="Times New Roman"/>
          <w:color w:val="000000"/>
          <w:bdr w:val="none" w:sz="0" w:space="0" w:color="auto" w:frame="1"/>
          <w:lang w:val="nl-NL"/>
        </w:rPr>
        <w:t xml:space="preserve">7. Diện tích đất được xác định trong kế hoạch sử dụng đất cấp huyện đã được phê duyệt thu hồi để thực hiện dự án hoặc phải chuyển mục đích sử dụng đất mà sau </w:t>
      </w:r>
      <w:r w:rsidRPr="00ED04D9">
        <w:rPr>
          <w:rFonts w:ascii="Times New Roman" w:hAnsi="Times New Roman"/>
          <w:color w:val="000000"/>
        </w:rPr>
        <w:t>02</w:t>
      </w:r>
      <w:r w:rsidRPr="00ED04D9">
        <w:rPr>
          <w:rFonts w:ascii="Times New Roman" w:hAnsi="Times New Roman"/>
          <w:color w:val="000000"/>
          <w:bdr w:val="none" w:sz="0" w:space="0" w:color="auto" w:frame="1"/>
          <w:lang w:val="nl-NL"/>
        </w:rPr>
        <w:t xml:space="preserve"> năm liên tục được xác định trong kế hoạch sử dụng đất hằng năm mà chưa có quyết định thu hồi đất hoặc chưa được phép chuyển mục đích sử dụng đất thì cơ quan nhà nước có thẩm quyền phê duyệt kế hoạch sử dụng đất phải xem xét, đánh giá để tiếp tục thực hiện trong kế hoạch sử dụng đất năm tiếp theo hoặc hủy bỏ và phải công bố việc tiếp tục thực hiện hoặc hủy bỏ việc thu hồi hoặc hủy bỏ việc chuyển mục đích đối với phần diện tích đất được xác định trong kế hoạch sử dụng đất.</w:t>
      </w:r>
    </w:p>
    <w:p w14:paraId="2281450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Trong trường hợp cơ quan nhà nước có thẩm quyền phê duyệt kế hoạch sử dụng đất không điều chỉnh, hủy bỏ hoặc có điều chỉnh, hủy bỏ nhưng không công bố công khai thì người sử dụng đất không bị hạn chế về các quyền sử dụng đất đã được pháp luật quy định.</w:t>
      </w:r>
    </w:p>
    <w:p w14:paraId="5442EAE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8. Hằng năm, Ủy ban nhân dân cấp tỉnh có trách nhiệm tổ chức rà soát, xử lý và công bố công khai việc hủy bỏ, thu hồi đất, chuyển mục đích đối với đất đã được ghi trong kế hoạch sử dụng đất hằng năm cấp huyện trên trang thông tin điện tử của Ủy ban nhân dân cấp tỉnh, Bộ Tài nguyên và Môi trường, Ủy ban nhân dân cấp huyện và Ủy ban nhân dân cấp xã.</w:t>
      </w:r>
    </w:p>
    <w:p w14:paraId="263A57F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9. Kế hoạch sử dụng đất được lập đồng thời với lập, điều chỉnh quy hoạch sử dụng đất cùng cấp. Đối với kế hoạch sử dụng đất năm đầu của quy hoạch sử dụng cấp huyện được lập đồng thời với lập quy hoạch sử dụng đất cấp huyện.</w:t>
      </w:r>
    </w:p>
    <w:p w14:paraId="274D737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10.</w:t>
      </w:r>
    </w:p>
    <w:p w14:paraId="6153D381" w14:textId="77777777" w:rsidR="00EC1C51" w:rsidRPr="00ED04D9" w:rsidRDefault="00EC1C51" w:rsidP="00EC1C51">
      <w:pPr>
        <w:widowControl w:val="0"/>
        <w:tabs>
          <w:tab w:val="left" w:pos="0"/>
        </w:tabs>
        <w:spacing w:before="120" w:line="340" w:lineRule="exact"/>
        <w:rPr>
          <w:rFonts w:ascii="Times New Roman" w:hAnsi="Times New Roman"/>
          <w:i/>
          <w:color w:val="000000"/>
        </w:rPr>
      </w:pPr>
      <w:r w:rsidRPr="00ED04D9">
        <w:rPr>
          <w:rFonts w:ascii="Times New Roman" w:hAnsi="Times New Roman"/>
          <w:b/>
          <w:i/>
          <w:color w:val="000000"/>
        </w:rPr>
        <w:t>Phương án 1:</w:t>
      </w:r>
      <w:r w:rsidRPr="00ED04D9">
        <w:rPr>
          <w:rFonts w:ascii="Times New Roman" w:hAnsi="Times New Roman"/>
          <w:i/>
          <w:color w:val="000000"/>
        </w:rPr>
        <w:t xml:space="preserve"> giữ quy định như dự thảo Luật trình Quốc hội tại kỳ 5, không có khoản 10</w:t>
      </w:r>
    </w:p>
    <w:p w14:paraId="67E5E0F0" w14:textId="77777777" w:rsidR="00EC1C51" w:rsidRPr="00ED04D9" w:rsidRDefault="00EC1C51" w:rsidP="00EC1C51">
      <w:pPr>
        <w:widowControl w:val="0"/>
        <w:tabs>
          <w:tab w:val="left" w:pos="0"/>
        </w:tabs>
        <w:spacing w:before="120" w:line="340" w:lineRule="exact"/>
        <w:rPr>
          <w:rFonts w:ascii="Times New Roman" w:hAnsi="Times New Roman"/>
          <w:i/>
          <w:color w:val="000000"/>
        </w:rPr>
      </w:pPr>
      <w:r w:rsidRPr="00ED04D9">
        <w:rPr>
          <w:rFonts w:ascii="Times New Roman" w:hAnsi="Times New Roman"/>
          <w:b/>
          <w:i/>
          <w:color w:val="000000"/>
        </w:rPr>
        <w:t>Phương án 2:</w:t>
      </w:r>
      <w:r w:rsidRPr="00ED04D9">
        <w:rPr>
          <w:rFonts w:ascii="Times New Roman" w:hAnsi="Times New Roman"/>
          <w:i/>
          <w:color w:val="000000"/>
        </w:rPr>
        <w:t xml:space="preserve"> bổ sung khoản 10:</w:t>
      </w:r>
    </w:p>
    <w:p w14:paraId="78F358A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Chính phủ ban hành nguyên tắc, tiêu chí phân bổ chỉ tiêu sử dụng đất cấp tỉnh, chỉ tiêu sử dụng đất cấp huyện.</w:t>
      </w:r>
    </w:p>
    <w:p w14:paraId="2A9D46C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873" w:name="_Toc107651198"/>
      <w:bookmarkStart w:id="874" w:name="_Toc112138536"/>
      <w:bookmarkStart w:id="875" w:name="_Toc114566881"/>
      <w:bookmarkStart w:id="876" w:name="_Toc115080048"/>
      <w:bookmarkStart w:id="877" w:name="_Toc115358217"/>
      <w:bookmarkStart w:id="878" w:name="_Toc120303468"/>
      <w:r w:rsidRPr="00ED04D9">
        <w:rPr>
          <w:rFonts w:ascii="Times New Roman" w:hAnsi="Times New Roman"/>
          <w:b/>
          <w:color w:val="000000"/>
          <w:lang w:val="vi-VN"/>
        </w:rPr>
        <w:lastRenderedPageBreak/>
        <w:t>Báo cáo kết quả thực hiện quy hoạch, kế hoạch sử dụng đất</w:t>
      </w:r>
      <w:bookmarkEnd w:id="873"/>
      <w:bookmarkEnd w:id="874"/>
      <w:bookmarkEnd w:id="875"/>
      <w:bookmarkEnd w:id="876"/>
      <w:bookmarkEnd w:id="877"/>
      <w:bookmarkEnd w:id="878"/>
    </w:p>
    <w:p w14:paraId="6EB2069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Trách nhiệm báo cáo về kết quả thực hiện quy hoạch, kế hoạch sử dụng đất được quy định như sau:</w:t>
      </w:r>
    </w:p>
    <w:p w14:paraId="3EB443D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Ủy ban nhân dân cấp huyện có trách nhiệm báo cáo kết quả</w:t>
      </w:r>
      <w:r w:rsidRPr="00ED04D9">
        <w:rPr>
          <w:rFonts w:ascii="Times New Roman" w:hAnsi="Times New Roman"/>
          <w:color w:val="000000"/>
        </w:rPr>
        <w:t xml:space="preserve"> </w:t>
      </w:r>
      <w:r w:rsidRPr="00ED04D9">
        <w:rPr>
          <w:rFonts w:ascii="Times New Roman" w:hAnsi="Times New Roman"/>
          <w:color w:val="000000"/>
          <w:lang w:val="vi-VN"/>
        </w:rPr>
        <w:t>thực hiện quy hoạch, kế hoạch sử dụng đất đến Ủy ban nhân dân cấp tỉnh</w:t>
      </w:r>
      <w:r w:rsidRPr="00ED04D9">
        <w:rPr>
          <w:rFonts w:ascii="Times New Roman" w:hAnsi="Times New Roman"/>
          <w:color w:val="000000"/>
        </w:rPr>
        <w:t xml:space="preserve"> trước ngày 15 tháng 10 hằng năm</w:t>
      </w:r>
      <w:r w:rsidRPr="00ED04D9">
        <w:rPr>
          <w:rFonts w:ascii="Times New Roman" w:hAnsi="Times New Roman"/>
          <w:color w:val="000000"/>
          <w:lang w:val="vi-VN"/>
        </w:rPr>
        <w:t>.</w:t>
      </w:r>
    </w:p>
    <w:p w14:paraId="249C9AA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Ủy ban nhân dân cấp tỉnh có trách nhiệm báo cáo kết quả thực hiện quy hoạch, kế hoạch sử dụng đất đến Bộ Tài nguyên và Môi trường</w:t>
      </w:r>
      <w:r w:rsidRPr="00ED04D9">
        <w:rPr>
          <w:rFonts w:ascii="Times New Roman" w:hAnsi="Times New Roman"/>
          <w:color w:val="000000"/>
        </w:rPr>
        <w:t xml:space="preserve"> trước ngày 15 tháng 10 </w:t>
      </w:r>
      <w:r w:rsidRPr="00ED04D9">
        <w:rPr>
          <w:rFonts w:ascii="Times New Roman" w:hAnsi="Times New Roman"/>
          <w:color w:val="000000"/>
          <w:lang w:val="vi-VN"/>
        </w:rPr>
        <w:t>của năm cuối kỳ kế hoạch sử dụng đất.</w:t>
      </w:r>
    </w:p>
    <w:p w14:paraId="26E5CDF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 </w:t>
      </w:r>
      <w:r w:rsidRPr="00ED04D9">
        <w:rPr>
          <w:rFonts w:ascii="Times New Roman" w:hAnsi="Times New Roman"/>
          <w:color w:val="000000"/>
          <w:lang w:val="vi-VN"/>
        </w:rPr>
        <w:t>3. Bộ Quốc phòng có trách nhiệm báo cáo kết quả thực hiện quy hoạch sử dụng đất quốc phòng;</w:t>
      </w:r>
      <w:r w:rsidRPr="00ED04D9">
        <w:rPr>
          <w:rFonts w:ascii="Times New Roman" w:hAnsi="Times New Roman"/>
          <w:color w:val="000000"/>
        </w:rPr>
        <w:t xml:space="preserve"> </w:t>
      </w:r>
      <w:r w:rsidRPr="00ED04D9">
        <w:rPr>
          <w:rFonts w:ascii="Times New Roman" w:hAnsi="Times New Roman"/>
          <w:color w:val="000000"/>
          <w:lang w:val="vi-VN"/>
        </w:rPr>
        <w:t xml:space="preserve">Bộ Công an có trách nhiệm báo cáo kết quả thực hiện quy hoạch sử dụng đất an ninh đến Bộ Tài nguyên và Môi trường trước ngày 15 tháng 10 vào năm </w:t>
      </w:r>
      <w:r w:rsidRPr="00ED04D9">
        <w:rPr>
          <w:rFonts w:ascii="Times New Roman" w:hAnsi="Times New Roman"/>
          <w:color w:val="000000"/>
        </w:rPr>
        <w:t xml:space="preserve">cuối kỳ kế hoạch 5 năm và </w:t>
      </w:r>
      <w:r w:rsidRPr="00ED04D9">
        <w:rPr>
          <w:rFonts w:ascii="Times New Roman" w:hAnsi="Times New Roman"/>
          <w:color w:val="000000"/>
          <w:lang w:val="vi-VN"/>
        </w:rPr>
        <w:t>cuối kỳ quy hoạch sử dụng đất.</w:t>
      </w:r>
    </w:p>
    <w:p w14:paraId="591A3EC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4. Bộ Tài nguyên và Môi trường có trách nhiệm tổng hợp kết quả thực hiện quy hoạch sử dụng đất của cả nước để tham mưu Chính phủ báo cáo Quốc hội</w:t>
      </w:r>
      <w:r w:rsidRPr="00ED04D9">
        <w:rPr>
          <w:rFonts w:ascii="Times New Roman" w:hAnsi="Times New Roman"/>
          <w:color w:val="000000"/>
        </w:rPr>
        <w:t xml:space="preserve"> vào năm cuối của thời kỳ quy hoạch.</w:t>
      </w:r>
    </w:p>
    <w:bookmarkEnd w:id="740"/>
    <w:bookmarkEnd w:id="741"/>
    <w:bookmarkEnd w:id="742"/>
    <w:bookmarkEnd w:id="743"/>
    <w:bookmarkEnd w:id="744"/>
    <w:bookmarkEnd w:id="745"/>
    <w:p w14:paraId="5EE7939D"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r w:rsidRPr="007D35CB">
        <w:rPr>
          <w:rFonts w:ascii="Times New Roman" w:hAnsi="Times New Roman"/>
          <w:b/>
          <w:color w:val="000000"/>
          <w:lang w:val="vi-VN"/>
        </w:rPr>
        <w:t>Chương VI</w:t>
      </w:r>
    </w:p>
    <w:p w14:paraId="7516CBC4" w14:textId="77777777" w:rsidR="00EC1C51" w:rsidRPr="007D35CB"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879" w:name="_Toc368428562"/>
      <w:bookmarkStart w:id="880" w:name="_Toc368429512"/>
      <w:bookmarkStart w:id="881" w:name="_Toc368430104"/>
      <w:bookmarkStart w:id="882" w:name="_Toc368430985"/>
      <w:bookmarkStart w:id="883" w:name="_Toc368432147"/>
      <w:bookmarkStart w:id="884" w:name="_Toc107651223"/>
      <w:bookmarkStart w:id="885" w:name="_Toc112138560"/>
      <w:bookmarkStart w:id="886" w:name="_Toc114566884"/>
      <w:bookmarkStart w:id="887" w:name="_Toc115080051"/>
      <w:bookmarkStart w:id="888" w:name="_Toc115358220"/>
      <w:bookmarkStart w:id="889" w:name="_Toc120303471"/>
      <w:bookmarkStart w:id="890" w:name="_Toc130825158"/>
      <w:r w:rsidRPr="007D35CB">
        <w:rPr>
          <w:rFonts w:ascii="Times New Roman" w:hAnsi="Times New Roman"/>
          <w:b/>
          <w:color w:val="000000"/>
          <w:lang w:val="vi-VN"/>
        </w:rPr>
        <w:t>THU HỒI ĐẤT, TRƯNG DỤNG ĐẤT</w:t>
      </w:r>
      <w:bookmarkEnd w:id="879"/>
      <w:bookmarkEnd w:id="880"/>
      <w:bookmarkEnd w:id="881"/>
      <w:bookmarkEnd w:id="882"/>
      <w:bookmarkEnd w:id="883"/>
      <w:bookmarkEnd w:id="884"/>
      <w:bookmarkEnd w:id="885"/>
      <w:bookmarkEnd w:id="886"/>
      <w:bookmarkEnd w:id="887"/>
      <w:bookmarkEnd w:id="888"/>
      <w:bookmarkEnd w:id="889"/>
      <w:bookmarkEnd w:id="890"/>
    </w:p>
    <w:p w14:paraId="06942753" w14:textId="77777777" w:rsidR="00EC1C51" w:rsidRPr="007D35CB" w:rsidRDefault="00EC1C51" w:rsidP="00EC1C51">
      <w:pPr>
        <w:widowControl w:val="0"/>
        <w:tabs>
          <w:tab w:val="left" w:pos="0"/>
        </w:tabs>
        <w:spacing w:line="340" w:lineRule="exact"/>
        <w:ind w:firstLine="0"/>
        <w:jc w:val="center"/>
        <w:outlineLvl w:val="1"/>
        <w:rPr>
          <w:rFonts w:ascii="Times New Roman" w:hAnsi="Times New Roman"/>
          <w:b/>
          <w:color w:val="000000"/>
        </w:rPr>
      </w:pPr>
    </w:p>
    <w:p w14:paraId="7CB55E36" w14:textId="77777777" w:rsidR="00EC1C51" w:rsidRPr="0025296C"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891" w:name="_Toc345666029"/>
      <w:bookmarkStart w:id="892" w:name="_Toc347232130"/>
      <w:bookmarkStart w:id="893" w:name="_Toc353191989"/>
      <w:bookmarkStart w:id="894" w:name="_Toc353198468"/>
      <w:bookmarkStart w:id="895" w:name="_Toc353202301"/>
      <w:bookmarkStart w:id="896" w:name="_Toc353268362"/>
      <w:bookmarkStart w:id="897" w:name="_Toc353529513"/>
      <w:bookmarkStart w:id="898" w:name="_Toc353530373"/>
      <w:bookmarkStart w:id="899" w:name="_Toc366230763"/>
      <w:bookmarkStart w:id="900" w:name="_Toc368428566"/>
      <w:bookmarkStart w:id="901" w:name="_Toc368429516"/>
      <w:bookmarkStart w:id="902" w:name="_Toc368430108"/>
      <w:bookmarkStart w:id="903" w:name="_Toc368430989"/>
      <w:bookmarkStart w:id="904" w:name="_Toc368432151"/>
      <w:bookmarkStart w:id="905" w:name="_Toc373262757"/>
      <w:bookmarkStart w:id="906" w:name="_Toc397947815"/>
      <w:bookmarkStart w:id="907" w:name="_Toc107651224"/>
      <w:bookmarkStart w:id="908" w:name="_Toc112138561"/>
      <w:bookmarkStart w:id="909" w:name="_Ref113308410"/>
      <w:bookmarkStart w:id="910" w:name="_Ref113310162"/>
      <w:bookmarkStart w:id="911" w:name="_Ref113310751"/>
      <w:bookmarkStart w:id="912" w:name="_Ref113310771"/>
      <w:bookmarkStart w:id="913" w:name="_Ref113310791"/>
      <w:bookmarkStart w:id="914" w:name="_Ref113314062"/>
      <w:bookmarkStart w:id="915" w:name="_Toc114566885"/>
      <w:bookmarkStart w:id="916" w:name="_Toc115080052"/>
      <w:bookmarkStart w:id="917" w:name="_Toc115358221"/>
      <w:bookmarkStart w:id="918" w:name="_Toc120303472"/>
      <w:bookmarkStart w:id="919" w:name="_Ref121132611"/>
      <w:bookmarkStart w:id="920" w:name="_Ref130803086"/>
      <w:bookmarkStart w:id="921" w:name="_Ref130817640"/>
      <w:bookmarkStart w:id="922" w:name="_Ref130817748"/>
      <w:bookmarkStart w:id="923" w:name="_Toc130825159"/>
      <w:bookmarkStart w:id="924" w:name="_Ref146672642"/>
      <w:r w:rsidRPr="0025296C">
        <w:rPr>
          <w:rFonts w:ascii="Times New Roman" w:hAnsi="Times New Roman"/>
          <w:b/>
          <w:color w:val="000000"/>
          <w:lang w:val="vi-VN"/>
        </w:rPr>
        <w:t>Thu</w:t>
      </w:r>
      <w:r w:rsidRPr="0025296C">
        <w:rPr>
          <w:rFonts w:ascii="Times New Roman" w:hAnsi="Times New Roman"/>
          <w:b/>
          <w:color w:val="000000"/>
          <w:lang w:val="x-none"/>
        </w:rPr>
        <w:t xml:space="preserve"> hồi đất </w:t>
      </w:r>
      <w:r w:rsidRPr="0025296C">
        <w:rPr>
          <w:rFonts w:ascii="Times New Roman" w:hAnsi="Times New Roman"/>
          <w:b/>
          <w:color w:val="000000"/>
        </w:rPr>
        <w:t>vì</w:t>
      </w:r>
      <w:r w:rsidRPr="0025296C">
        <w:rPr>
          <w:rFonts w:ascii="Times New Roman" w:hAnsi="Times New Roman"/>
          <w:b/>
          <w:color w:val="000000"/>
          <w:lang w:val="x-none"/>
        </w:rPr>
        <w:t xml:space="preserve"> mục đích quốc phòng, an ninh</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54EC2D42" w14:textId="77777777" w:rsidR="00EC1C51" w:rsidRPr="00354582" w:rsidRDefault="00EC1C51" w:rsidP="00EC1C51">
      <w:pPr>
        <w:widowControl w:val="0"/>
        <w:tabs>
          <w:tab w:val="left" w:pos="0"/>
        </w:tabs>
        <w:spacing w:before="120" w:line="340" w:lineRule="exact"/>
        <w:rPr>
          <w:rFonts w:ascii="Times New Roman" w:hAnsi="Times New Roman"/>
          <w:color w:val="000000"/>
        </w:rPr>
      </w:pPr>
      <w:r w:rsidRPr="00147B54">
        <w:rPr>
          <w:rFonts w:ascii="Times New Roman" w:hAnsi="Times New Roman"/>
          <w:color w:val="000000"/>
        </w:rPr>
        <w:t>Nhà nước thu hồi đất vì mụ</w:t>
      </w:r>
      <w:r w:rsidRPr="00B16BCF">
        <w:rPr>
          <w:rFonts w:ascii="Times New Roman" w:hAnsi="Times New Roman"/>
          <w:color w:val="000000"/>
        </w:rPr>
        <w:t>c đích quốc phòng, an ninh trong các trường hợ</w:t>
      </w:r>
      <w:r w:rsidRPr="00354582">
        <w:rPr>
          <w:rFonts w:ascii="Times New Roman" w:hAnsi="Times New Roman"/>
          <w:color w:val="000000"/>
        </w:rPr>
        <w:t>p sau đây:</w:t>
      </w:r>
    </w:p>
    <w:p w14:paraId="03912FB2" w14:textId="77777777" w:rsidR="00EC1C51" w:rsidRPr="00C36CBA" w:rsidRDefault="00EC1C51" w:rsidP="00EC1C51">
      <w:pPr>
        <w:widowControl w:val="0"/>
        <w:tabs>
          <w:tab w:val="left" w:pos="0"/>
          <w:tab w:val="left" w:pos="993"/>
        </w:tabs>
        <w:spacing w:before="120" w:line="340" w:lineRule="exact"/>
        <w:rPr>
          <w:rFonts w:ascii="Times New Roman" w:hAnsi="Times New Roman"/>
          <w:color w:val="000000"/>
          <w:lang w:val="vi-VN"/>
        </w:rPr>
      </w:pPr>
      <w:r w:rsidRPr="00FB3968">
        <w:rPr>
          <w:rFonts w:ascii="Times New Roman" w:hAnsi="Times New Roman"/>
          <w:color w:val="000000"/>
          <w:lang w:val="vi-VN"/>
        </w:rPr>
        <w:t xml:space="preserve">1. </w:t>
      </w:r>
      <w:r w:rsidRPr="00FB3968">
        <w:rPr>
          <w:rFonts w:ascii="Times New Roman" w:hAnsi="Times New Roman"/>
          <w:color w:val="000000"/>
        </w:rPr>
        <w:t>Làm nơi đóng quân, tr</w:t>
      </w:r>
      <w:r w:rsidRPr="00A02926">
        <w:rPr>
          <w:rFonts w:ascii="Times New Roman" w:hAnsi="Times New Roman"/>
          <w:color w:val="000000"/>
        </w:rPr>
        <w:t>ụ</w:t>
      </w:r>
      <w:r w:rsidRPr="00A02926">
        <w:rPr>
          <w:rFonts w:ascii="Times New Roman" w:hAnsi="Times New Roman"/>
          <w:color w:val="000000"/>
          <w:lang w:val="zu-ZA"/>
        </w:rPr>
        <w:t xml:space="preserve"> </w:t>
      </w:r>
      <w:r w:rsidRPr="00C36CBA">
        <w:rPr>
          <w:rFonts w:ascii="Times New Roman" w:hAnsi="Times New Roman"/>
          <w:color w:val="000000"/>
          <w:lang w:val="vi-VN"/>
        </w:rPr>
        <w:t>sở làm việc;</w:t>
      </w:r>
    </w:p>
    <w:p w14:paraId="73DF76A9" w14:textId="77777777" w:rsidR="00EC1C51" w:rsidRPr="00F45849" w:rsidRDefault="00EC1C51" w:rsidP="00EC1C51">
      <w:pPr>
        <w:widowControl w:val="0"/>
        <w:tabs>
          <w:tab w:val="left" w:pos="0"/>
          <w:tab w:val="left" w:pos="993"/>
        </w:tabs>
        <w:spacing w:before="120" w:line="340" w:lineRule="exact"/>
        <w:rPr>
          <w:rFonts w:ascii="Times New Roman" w:hAnsi="Times New Roman"/>
          <w:color w:val="000000"/>
          <w:lang w:val="vi-VN"/>
        </w:rPr>
      </w:pPr>
      <w:r w:rsidRPr="002703E0">
        <w:rPr>
          <w:rFonts w:ascii="Times New Roman" w:hAnsi="Times New Roman"/>
          <w:color w:val="000000"/>
          <w:lang w:val="vi-VN"/>
        </w:rPr>
        <w:t>2. Làm căn c</w:t>
      </w:r>
      <w:r w:rsidRPr="001A3570">
        <w:rPr>
          <w:rFonts w:ascii="Times New Roman" w:hAnsi="Times New Roman"/>
          <w:color w:val="000000"/>
          <w:lang w:val="vi-VN"/>
        </w:rPr>
        <w:t>ứ quân s</w:t>
      </w:r>
      <w:r w:rsidRPr="00BC39BA">
        <w:rPr>
          <w:rFonts w:ascii="Times New Roman" w:hAnsi="Times New Roman"/>
          <w:color w:val="000000"/>
          <w:lang w:val="vi-VN"/>
        </w:rPr>
        <w:t>ự</w:t>
      </w:r>
      <w:r w:rsidRPr="00F45849">
        <w:rPr>
          <w:rFonts w:ascii="Times New Roman" w:hAnsi="Times New Roman"/>
          <w:color w:val="000000"/>
          <w:lang w:val="vi-VN"/>
        </w:rPr>
        <w:t>;</w:t>
      </w:r>
    </w:p>
    <w:p w14:paraId="5ED817AC" w14:textId="77777777" w:rsidR="00EC1C51" w:rsidRPr="00DD0AF5" w:rsidRDefault="00EC1C51" w:rsidP="00EC1C51">
      <w:pPr>
        <w:widowControl w:val="0"/>
        <w:tabs>
          <w:tab w:val="left" w:pos="0"/>
          <w:tab w:val="left" w:pos="993"/>
        </w:tabs>
        <w:spacing w:before="120" w:line="340" w:lineRule="exact"/>
        <w:rPr>
          <w:rFonts w:ascii="Times New Roman" w:hAnsi="Times New Roman"/>
          <w:color w:val="000000"/>
          <w:lang w:val="vi-VN"/>
        </w:rPr>
      </w:pPr>
      <w:r w:rsidRPr="00E875C3">
        <w:rPr>
          <w:rFonts w:ascii="Times New Roman" w:hAnsi="Times New Roman"/>
          <w:color w:val="000000"/>
          <w:lang w:val="vi-VN"/>
        </w:rPr>
        <w:t>3. Làm công trình phòng th</w:t>
      </w:r>
      <w:r w:rsidRPr="009245A5">
        <w:rPr>
          <w:rFonts w:ascii="Times New Roman" w:hAnsi="Times New Roman"/>
          <w:color w:val="000000"/>
          <w:lang w:val="vi-VN"/>
        </w:rPr>
        <w:t>ủ</w:t>
      </w:r>
      <w:r w:rsidRPr="005754F9">
        <w:rPr>
          <w:rFonts w:ascii="Times New Roman" w:hAnsi="Times New Roman"/>
          <w:color w:val="000000"/>
          <w:lang w:val="vi-VN"/>
        </w:rPr>
        <w:t xml:space="preserve"> qu</w:t>
      </w:r>
      <w:r w:rsidRPr="00AE2838">
        <w:rPr>
          <w:rFonts w:ascii="Times New Roman" w:hAnsi="Times New Roman"/>
          <w:color w:val="000000"/>
          <w:lang w:val="vi-VN"/>
        </w:rPr>
        <w:t>ố</w:t>
      </w:r>
      <w:r w:rsidRPr="000A49B4">
        <w:rPr>
          <w:rFonts w:ascii="Times New Roman" w:hAnsi="Times New Roman"/>
          <w:color w:val="000000"/>
          <w:lang w:val="vi-VN"/>
        </w:rPr>
        <w:t>c gia, trậ</w:t>
      </w:r>
      <w:r w:rsidRPr="008E05B2">
        <w:rPr>
          <w:rFonts w:ascii="Times New Roman" w:hAnsi="Times New Roman"/>
          <w:color w:val="000000"/>
          <w:lang w:val="vi-VN"/>
        </w:rPr>
        <w:t>n địa và công trình đặc biệ</w:t>
      </w:r>
      <w:r w:rsidRPr="00ED2A2C">
        <w:rPr>
          <w:rFonts w:ascii="Times New Roman" w:hAnsi="Times New Roman"/>
          <w:color w:val="000000"/>
          <w:lang w:val="vi-VN"/>
        </w:rPr>
        <w:t>t v</w:t>
      </w:r>
      <w:r w:rsidRPr="00DF13E6">
        <w:rPr>
          <w:rFonts w:ascii="Times New Roman" w:hAnsi="Times New Roman"/>
          <w:color w:val="000000"/>
          <w:lang w:val="vi-VN"/>
        </w:rPr>
        <w:t>ề qu</w:t>
      </w:r>
      <w:r w:rsidRPr="00232F32">
        <w:rPr>
          <w:rFonts w:ascii="Times New Roman" w:hAnsi="Times New Roman"/>
          <w:color w:val="000000"/>
          <w:lang w:val="vi-VN"/>
        </w:rPr>
        <w:t>ố</w:t>
      </w:r>
      <w:r w:rsidRPr="00DD0AF5">
        <w:rPr>
          <w:rFonts w:ascii="Times New Roman" w:hAnsi="Times New Roman"/>
          <w:color w:val="000000"/>
          <w:lang w:val="vi-VN"/>
        </w:rPr>
        <w:t>c phòng, an ninh;</w:t>
      </w:r>
    </w:p>
    <w:p w14:paraId="2310F91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DD0AF5">
        <w:rPr>
          <w:rFonts w:ascii="Times New Roman" w:hAnsi="Times New Roman"/>
          <w:color w:val="000000"/>
          <w:lang w:val="vi-VN"/>
        </w:rPr>
        <w:t>4. Làm ga, c</w:t>
      </w:r>
      <w:r w:rsidRPr="008B6524">
        <w:rPr>
          <w:rFonts w:ascii="Times New Roman" w:hAnsi="Times New Roman"/>
          <w:color w:val="000000"/>
          <w:lang w:val="vi-VN"/>
        </w:rPr>
        <w:t>ả</w:t>
      </w:r>
      <w:r w:rsidRPr="00E558A3">
        <w:rPr>
          <w:rFonts w:ascii="Times New Roman" w:hAnsi="Times New Roman"/>
          <w:color w:val="000000"/>
          <w:lang w:val="vi-VN"/>
        </w:rPr>
        <w:t>ng</w:t>
      </w:r>
      <w:r w:rsidRPr="00E558A3">
        <w:rPr>
          <w:rFonts w:ascii="Times New Roman" w:hAnsi="Times New Roman"/>
          <w:color w:val="000000"/>
        </w:rPr>
        <w:t>,</w:t>
      </w:r>
      <w:r w:rsidRPr="00E50CFC">
        <w:rPr>
          <w:rFonts w:ascii="Times New Roman" w:hAnsi="Times New Roman"/>
          <w:color w:val="000000"/>
          <w:lang w:val="vi-VN"/>
        </w:rPr>
        <w:t xml:space="preserve"> </w:t>
      </w:r>
      <w:r w:rsidRPr="00702EC7">
        <w:rPr>
          <w:rFonts w:ascii="Times New Roman" w:hAnsi="Times New Roman"/>
          <w:color w:val="000000"/>
        </w:rPr>
        <w:t>công t</w:t>
      </w:r>
      <w:r w:rsidRPr="00ED04D9">
        <w:rPr>
          <w:rFonts w:ascii="Times New Roman" w:hAnsi="Times New Roman"/>
          <w:color w:val="000000"/>
        </w:rPr>
        <w:t>rình thông tin</w:t>
      </w:r>
      <w:r w:rsidRPr="00ED04D9">
        <w:rPr>
          <w:rFonts w:ascii="Times New Roman" w:hAnsi="Times New Roman"/>
          <w:color w:val="000000"/>
          <w:lang w:val="vi-VN"/>
        </w:rPr>
        <w:t xml:space="preserve"> quân sự;</w:t>
      </w:r>
    </w:p>
    <w:p w14:paraId="5D3034B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5. Làm công trình công nghiệp, khoa học và công nghệ, văn hóa, thể thao phục vụ trực tiếp cho quốc phòng, an ninh;</w:t>
      </w:r>
    </w:p>
    <w:p w14:paraId="1D62BF5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6. Làm kho tàng của lực lượng vũ trang nhân dân;</w:t>
      </w:r>
    </w:p>
    <w:p w14:paraId="7052962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7. Làm trường bắn, thao trường, bãi thử vũ khí, bãi hủy vũ khí;</w:t>
      </w:r>
    </w:p>
    <w:p w14:paraId="2B56A564" w14:textId="77777777" w:rsidR="00EC1C51" w:rsidRPr="0025296C"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8. Làm cơ sở đào tạo, trung tâm huấn luyện và bồi dưỡng nghiệp vụ, cơ sở an dưỡng, điều dưỡng, nghỉ dưỡng</w:t>
      </w:r>
      <w:r w:rsidRPr="00ED04D9">
        <w:rPr>
          <w:rFonts w:ascii="Times New Roman" w:hAnsi="Times New Roman"/>
          <w:color w:val="000000"/>
          <w:sz w:val="26"/>
        </w:rPr>
        <w:t xml:space="preserve"> </w:t>
      </w:r>
      <w:r w:rsidRPr="0025296C">
        <w:rPr>
          <w:rFonts w:ascii="Times New Roman" w:hAnsi="Times New Roman"/>
          <w:color w:val="000000"/>
        </w:rPr>
        <w:t xml:space="preserve">và phục hồi chức năng, </w:t>
      </w:r>
      <w:r w:rsidRPr="00ED04D9">
        <w:rPr>
          <w:rFonts w:ascii="Times New Roman" w:hAnsi="Times New Roman"/>
          <w:color w:val="000000"/>
        </w:rPr>
        <w:t xml:space="preserve">cơ sở khám bệnh, chữa bệnh </w:t>
      </w:r>
      <w:r w:rsidRPr="0025296C">
        <w:rPr>
          <w:rFonts w:ascii="Times New Roman" w:hAnsi="Times New Roman"/>
          <w:color w:val="000000"/>
        </w:rPr>
        <w:t>của lực lượng vũ trang nhân dân.</w:t>
      </w:r>
    </w:p>
    <w:p w14:paraId="3613BDBA" w14:textId="77777777" w:rsidR="00EC1C51" w:rsidRPr="00B16BCF" w:rsidRDefault="00EC1C51" w:rsidP="00EC1C51">
      <w:pPr>
        <w:widowControl w:val="0"/>
        <w:tabs>
          <w:tab w:val="left" w:pos="0"/>
          <w:tab w:val="left" w:pos="1156"/>
        </w:tabs>
        <w:spacing w:before="120" w:line="340" w:lineRule="exact"/>
        <w:rPr>
          <w:rFonts w:ascii="Times New Roman" w:hAnsi="Times New Roman"/>
          <w:color w:val="000000"/>
        </w:rPr>
      </w:pPr>
      <w:r w:rsidRPr="0025296C">
        <w:rPr>
          <w:rFonts w:ascii="Times New Roman" w:hAnsi="Times New Roman"/>
          <w:color w:val="000000"/>
        </w:rPr>
        <w:t>9. Làm nhà ở</w:t>
      </w:r>
      <w:r w:rsidRPr="00147B54">
        <w:rPr>
          <w:rFonts w:ascii="Times New Roman" w:hAnsi="Times New Roman"/>
          <w:color w:val="000000"/>
        </w:rPr>
        <w:t xml:space="preserve"> công vụ của lự</w:t>
      </w:r>
      <w:r w:rsidRPr="00B16BCF">
        <w:rPr>
          <w:rFonts w:ascii="Times New Roman" w:hAnsi="Times New Roman"/>
          <w:color w:val="000000"/>
        </w:rPr>
        <w:t>c lượng vũ trang nhân dân.</w:t>
      </w:r>
    </w:p>
    <w:p w14:paraId="2E625E97" w14:textId="77777777" w:rsidR="00EC1C51" w:rsidRPr="00147B54" w:rsidRDefault="00EC1C51" w:rsidP="00EC1C51">
      <w:pPr>
        <w:widowControl w:val="0"/>
        <w:tabs>
          <w:tab w:val="left" w:pos="0"/>
          <w:tab w:val="left" w:pos="1156"/>
        </w:tabs>
        <w:spacing w:before="120" w:line="340" w:lineRule="exact"/>
        <w:rPr>
          <w:rFonts w:ascii="Times New Roman" w:hAnsi="Times New Roman"/>
          <w:color w:val="000000"/>
        </w:rPr>
      </w:pPr>
      <w:r w:rsidRPr="00354582">
        <w:rPr>
          <w:rFonts w:ascii="Times New Roman" w:hAnsi="Times New Roman"/>
          <w:color w:val="000000"/>
        </w:rPr>
        <w:t>10. Làm cơ s</w:t>
      </w:r>
      <w:r w:rsidRPr="00FB3968">
        <w:rPr>
          <w:rFonts w:ascii="Times New Roman" w:hAnsi="Times New Roman"/>
          <w:color w:val="000000"/>
        </w:rPr>
        <w:t>ở giam giữ</w:t>
      </w:r>
      <w:r w:rsidRPr="00A02926">
        <w:rPr>
          <w:rFonts w:ascii="Times New Roman" w:hAnsi="Times New Roman"/>
          <w:color w:val="000000"/>
        </w:rPr>
        <w:t xml:space="preserve">; </w:t>
      </w:r>
      <w:r w:rsidRPr="00C36CBA">
        <w:rPr>
          <w:rFonts w:ascii="Times New Roman" w:hAnsi="Times New Roman"/>
          <w:color w:val="000000"/>
        </w:rPr>
        <w:t>cơ sở tạm giam, tạm giữ</w:t>
      </w:r>
      <w:r w:rsidRPr="002703E0">
        <w:rPr>
          <w:rFonts w:ascii="Times New Roman" w:hAnsi="Times New Roman"/>
          <w:color w:val="000000"/>
        </w:rPr>
        <w:t>;</w:t>
      </w:r>
      <w:r w:rsidRPr="001A3570">
        <w:rPr>
          <w:rFonts w:ascii="Times New Roman" w:hAnsi="Times New Roman"/>
          <w:color w:val="000000"/>
        </w:rPr>
        <w:t xml:space="preserve"> cơ s</w:t>
      </w:r>
      <w:r w:rsidRPr="00BC39BA">
        <w:rPr>
          <w:rFonts w:ascii="Times New Roman" w:hAnsi="Times New Roman"/>
          <w:color w:val="000000"/>
        </w:rPr>
        <w:t>ở</w:t>
      </w:r>
      <w:r w:rsidRPr="00F45849">
        <w:rPr>
          <w:rFonts w:ascii="Times New Roman" w:hAnsi="Times New Roman"/>
          <w:color w:val="000000"/>
        </w:rPr>
        <w:t xml:space="preserve"> giáo d</w:t>
      </w:r>
      <w:r w:rsidRPr="00E875C3">
        <w:rPr>
          <w:rFonts w:ascii="Times New Roman" w:hAnsi="Times New Roman"/>
          <w:color w:val="000000"/>
        </w:rPr>
        <w:t>ụ</w:t>
      </w:r>
      <w:r w:rsidRPr="009245A5">
        <w:rPr>
          <w:rFonts w:ascii="Times New Roman" w:hAnsi="Times New Roman"/>
          <w:color w:val="000000"/>
        </w:rPr>
        <w:t>c b</w:t>
      </w:r>
      <w:r w:rsidRPr="005754F9">
        <w:rPr>
          <w:rFonts w:ascii="Times New Roman" w:hAnsi="Times New Roman"/>
          <w:color w:val="000000"/>
        </w:rPr>
        <w:t>ắ</w:t>
      </w:r>
      <w:r w:rsidRPr="00AE2838">
        <w:rPr>
          <w:rFonts w:ascii="Times New Roman" w:hAnsi="Times New Roman"/>
          <w:color w:val="000000"/>
        </w:rPr>
        <w:t>t bu</w:t>
      </w:r>
      <w:r w:rsidRPr="000A49B4">
        <w:rPr>
          <w:rFonts w:ascii="Times New Roman" w:hAnsi="Times New Roman"/>
          <w:color w:val="000000"/>
        </w:rPr>
        <w:t>ộc</w:t>
      </w:r>
      <w:r w:rsidRPr="008E05B2">
        <w:rPr>
          <w:rFonts w:ascii="Times New Roman" w:hAnsi="Times New Roman"/>
          <w:color w:val="000000"/>
        </w:rPr>
        <w:t xml:space="preserve">; </w:t>
      </w:r>
      <w:r w:rsidRPr="008E05B2">
        <w:rPr>
          <w:rFonts w:ascii="Times New Roman" w:hAnsi="Times New Roman"/>
          <w:color w:val="000000"/>
        </w:rPr>
        <w:lastRenderedPageBreak/>
        <w:t>trường giáo dưỡng và khu lao độ</w:t>
      </w:r>
      <w:r w:rsidRPr="00ED2A2C">
        <w:rPr>
          <w:rFonts w:ascii="Times New Roman" w:hAnsi="Times New Roman"/>
          <w:color w:val="000000"/>
        </w:rPr>
        <w:t>ng, c</w:t>
      </w:r>
      <w:r w:rsidRPr="00DF13E6">
        <w:rPr>
          <w:rFonts w:ascii="Times New Roman" w:hAnsi="Times New Roman"/>
          <w:color w:val="000000"/>
        </w:rPr>
        <w:t>ải tạ</w:t>
      </w:r>
      <w:r w:rsidRPr="00232F32">
        <w:rPr>
          <w:rFonts w:ascii="Times New Roman" w:hAnsi="Times New Roman"/>
          <w:color w:val="000000"/>
        </w:rPr>
        <w:t>o, hư</w:t>
      </w:r>
      <w:r w:rsidRPr="00DD0AF5">
        <w:rPr>
          <w:rFonts w:ascii="Times New Roman" w:hAnsi="Times New Roman"/>
          <w:color w:val="000000"/>
        </w:rPr>
        <w:t>ớng nghi</w:t>
      </w:r>
      <w:r w:rsidRPr="008B6524">
        <w:rPr>
          <w:rFonts w:ascii="Times New Roman" w:hAnsi="Times New Roman"/>
          <w:color w:val="000000"/>
        </w:rPr>
        <w:t>ệ</w:t>
      </w:r>
      <w:r w:rsidRPr="00E558A3">
        <w:rPr>
          <w:rFonts w:ascii="Times New Roman" w:hAnsi="Times New Roman"/>
          <w:color w:val="000000"/>
        </w:rPr>
        <w:t>p, dạ</w:t>
      </w:r>
      <w:r w:rsidRPr="00E50CFC">
        <w:rPr>
          <w:rFonts w:ascii="Times New Roman" w:hAnsi="Times New Roman"/>
          <w:color w:val="000000"/>
        </w:rPr>
        <w:t>y ngh</w:t>
      </w:r>
      <w:r w:rsidRPr="00702EC7">
        <w:rPr>
          <w:rFonts w:ascii="Times New Roman" w:hAnsi="Times New Roman"/>
          <w:color w:val="000000"/>
        </w:rPr>
        <w:t>ề</w:t>
      </w:r>
      <w:r w:rsidRPr="00ED04D9">
        <w:rPr>
          <w:rFonts w:ascii="Times New Roman" w:hAnsi="Times New Roman"/>
          <w:color w:val="000000"/>
        </w:rPr>
        <w:t xml:space="preserve"> cho phạm nhân, trại viên, học sinh </w:t>
      </w:r>
      <w:r w:rsidRPr="0025296C">
        <w:rPr>
          <w:rFonts w:ascii="Times New Roman" w:hAnsi="Times New Roman"/>
          <w:color w:val="000000"/>
        </w:rPr>
        <w:t>do Bộ Quốc phòng, Bộ Công an quản lý.</w:t>
      </w:r>
    </w:p>
    <w:p w14:paraId="0ED38E6A"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25" w:name="_Ref113308418"/>
      <w:bookmarkStart w:id="926" w:name="_Toc114566886"/>
      <w:bookmarkStart w:id="927" w:name="_Toc115080053"/>
      <w:bookmarkStart w:id="928" w:name="_Toc115358222"/>
      <w:bookmarkStart w:id="929" w:name="_Toc120303473"/>
      <w:bookmarkStart w:id="930" w:name="_Toc130825160"/>
      <w:r w:rsidRPr="00147B54">
        <w:rPr>
          <w:rFonts w:ascii="Times New Roman" w:hAnsi="Times New Roman"/>
          <w:b/>
          <w:color w:val="000000"/>
          <w:lang w:val="pl-PL"/>
        </w:rPr>
        <w:t>T</w:t>
      </w:r>
      <w:r w:rsidRPr="00147B54">
        <w:rPr>
          <w:rFonts w:ascii="Times New Roman" w:hAnsi="Times New Roman"/>
          <w:b/>
          <w:color w:val="000000"/>
          <w:lang w:val="vi-VN"/>
        </w:rPr>
        <w:t>hu h</w:t>
      </w:r>
      <w:r w:rsidRPr="00B16BCF">
        <w:rPr>
          <w:rFonts w:ascii="Times New Roman" w:hAnsi="Times New Roman"/>
          <w:b/>
          <w:color w:val="000000"/>
          <w:lang w:val="vi-VN"/>
        </w:rPr>
        <w:t>ồi đất để phát triển kinh tế</w:t>
      </w:r>
      <w:r w:rsidRPr="00354582">
        <w:rPr>
          <w:rFonts w:ascii="Times New Roman" w:hAnsi="Times New Roman"/>
          <w:b/>
          <w:color w:val="000000"/>
          <w:lang w:val="vi-VN"/>
        </w:rPr>
        <w:t xml:space="preserve"> - xã h</w:t>
      </w:r>
      <w:r w:rsidRPr="00FB3968">
        <w:rPr>
          <w:rFonts w:ascii="Times New Roman" w:hAnsi="Times New Roman"/>
          <w:b/>
          <w:color w:val="000000"/>
          <w:lang w:val="vi-VN"/>
        </w:rPr>
        <w:t>ội vì lợ</w:t>
      </w:r>
      <w:r w:rsidRPr="00A02926">
        <w:rPr>
          <w:rFonts w:ascii="Times New Roman" w:hAnsi="Times New Roman"/>
          <w:b/>
          <w:color w:val="000000"/>
          <w:lang w:val="vi-VN"/>
        </w:rPr>
        <w:t>i ích quố</w:t>
      </w:r>
      <w:r w:rsidRPr="00C36CBA">
        <w:rPr>
          <w:rFonts w:ascii="Times New Roman" w:hAnsi="Times New Roman"/>
          <w:b/>
          <w:color w:val="000000"/>
          <w:lang w:val="vi-VN"/>
        </w:rPr>
        <w:t>c gia, công cộng</w:t>
      </w:r>
      <w:bookmarkEnd w:id="925"/>
      <w:bookmarkEnd w:id="926"/>
      <w:bookmarkEnd w:id="927"/>
      <w:bookmarkEnd w:id="928"/>
      <w:bookmarkEnd w:id="929"/>
      <w:bookmarkEnd w:id="930"/>
    </w:p>
    <w:p w14:paraId="650B3DE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kern w:val="32"/>
        </w:rPr>
      </w:pPr>
      <w:bookmarkStart w:id="931" w:name="_Toc107651226"/>
      <w:bookmarkStart w:id="932" w:name="_Toc112138563"/>
      <w:r w:rsidRPr="002703E0">
        <w:rPr>
          <w:rFonts w:ascii="Times New Roman" w:hAnsi="Times New Roman"/>
          <w:color w:val="000000"/>
          <w:kern w:val="32"/>
        </w:rPr>
        <w:t>Nhà nư</w:t>
      </w:r>
      <w:r w:rsidRPr="001A3570">
        <w:rPr>
          <w:rFonts w:ascii="Times New Roman" w:hAnsi="Times New Roman"/>
          <w:color w:val="000000"/>
          <w:kern w:val="32"/>
        </w:rPr>
        <w:t>ớc thu h</w:t>
      </w:r>
      <w:r w:rsidRPr="00BC39BA">
        <w:rPr>
          <w:rFonts w:ascii="Times New Roman" w:hAnsi="Times New Roman"/>
          <w:color w:val="000000"/>
          <w:kern w:val="32"/>
        </w:rPr>
        <w:t>ồ</w:t>
      </w:r>
      <w:r w:rsidRPr="00F45849">
        <w:rPr>
          <w:rFonts w:ascii="Times New Roman" w:hAnsi="Times New Roman"/>
          <w:color w:val="000000"/>
          <w:kern w:val="32"/>
        </w:rPr>
        <w:t>i đ</w:t>
      </w:r>
      <w:r w:rsidRPr="00E875C3">
        <w:rPr>
          <w:rFonts w:ascii="Times New Roman" w:hAnsi="Times New Roman"/>
          <w:color w:val="000000"/>
          <w:kern w:val="32"/>
        </w:rPr>
        <w:t>ấ</w:t>
      </w:r>
      <w:r w:rsidRPr="009245A5">
        <w:rPr>
          <w:rFonts w:ascii="Times New Roman" w:hAnsi="Times New Roman"/>
          <w:color w:val="000000"/>
          <w:kern w:val="32"/>
        </w:rPr>
        <w:t>t đ</w:t>
      </w:r>
      <w:r w:rsidRPr="005754F9">
        <w:rPr>
          <w:rFonts w:ascii="Times New Roman" w:hAnsi="Times New Roman"/>
          <w:color w:val="000000"/>
          <w:kern w:val="32"/>
        </w:rPr>
        <w:t>ể</w:t>
      </w:r>
      <w:r w:rsidRPr="00AE2838">
        <w:rPr>
          <w:rFonts w:ascii="Times New Roman" w:hAnsi="Times New Roman"/>
          <w:color w:val="000000"/>
          <w:kern w:val="32"/>
        </w:rPr>
        <w:t xml:space="preserve"> th</w:t>
      </w:r>
      <w:r w:rsidRPr="000A49B4">
        <w:rPr>
          <w:rFonts w:ascii="Times New Roman" w:hAnsi="Times New Roman"/>
          <w:color w:val="000000"/>
          <w:kern w:val="32"/>
        </w:rPr>
        <w:t>ực hi</w:t>
      </w:r>
      <w:r w:rsidRPr="008E05B2">
        <w:rPr>
          <w:rFonts w:ascii="Times New Roman" w:hAnsi="Times New Roman"/>
          <w:color w:val="000000"/>
          <w:kern w:val="32"/>
        </w:rPr>
        <w:t>ện các dự án phát triển kinh t</w:t>
      </w:r>
      <w:r w:rsidRPr="00ED2A2C">
        <w:rPr>
          <w:rFonts w:ascii="Times New Roman" w:hAnsi="Times New Roman"/>
          <w:color w:val="000000"/>
          <w:kern w:val="32"/>
        </w:rPr>
        <w:t>ế</w:t>
      </w:r>
      <w:r w:rsidRPr="00DF13E6">
        <w:rPr>
          <w:rFonts w:ascii="Times New Roman" w:hAnsi="Times New Roman"/>
          <w:color w:val="000000"/>
          <w:kern w:val="32"/>
        </w:rPr>
        <w:t xml:space="preserve"> - xã hội vì l</w:t>
      </w:r>
      <w:r w:rsidRPr="00232F32">
        <w:rPr>
          <w:rFonts w:ascii="Times New Roman" w:hAnsi="Times New Roman"/>
          <w:color w:val="000000"/>
          <w:kern w:val="32"/>
        </w:rPr>
        <w:t>ợ</w:t>
      </w:r>
      <w:r w:rsidRPr="00DD0AF5">
        <w:rPr>
          <w:rFonts w:ascii="Times New Roman" w:hAnsi="Times New Roman"/>
          <w:color w:val="000000"/>
          <w:kern w:val="32"/>
        </w:rPr>
        <w:t>i ích quố</w:t>
      </w:r>
      <w:r w:rsidRPr="008B6524">
        <w:rPr>
          <w:rFonts w:ascii="Times New Roman" w:hAnsi="Times New Roman"/>
          <w:color w:val="000000"/>
          <w:kern w:val="32"/>
        </w:rPr>
        <w:t>c gia, công c</w:t>
      </w:r>
      <w:r w:rsidRPr="00E558A3">
        <w:rPr>
          <w:rFonts w:ascii="Times New Roman" w:hAnsi="Times New Roman"/>
          <w:color w:val="000000"/>
          <w:kern w:val="32"/>
        </w:rPr>
        <w:t>ộng nh</w:t>
      </w:r>
      <w:r w:rsidRPr="00E50CFC">
        <w:rPr>
          <w:rFonts w:ascii="Times New Roman" w:hAnsi="Times New Roman"/>
          <w:color w:val="000000"/>
          <w:kern w:val="32"/>
        </w:rPr>
        <w:t>ằ</w:t>
      </w:r>
      <w:r w:rsidRPr="00702EC7">
        <w:rPr>
          <w:rFonts w:ascii="Times New Roman" w:hAnsi="Times New Roman"/>
          <w:color w:val="000000"/>
          <w:kern w:val="32"/>
        </w:rPr>
        <w:t>m phát huy ngu</w:t>
      </w:r>
      <w:r w:rsidRPr="00ED04D9">
        <w:rPr>
          <w:rFonts w:ascii="Times New Roman" w:hAnsi="Times New Roman"/>
          <w:color w:val="000000"/>
          <w:kern w:val="32"/>
        </w:rPr>
        <w:t>ồn lực đất đai, nâng cao hiệu quả sử dụng đất, phát triển hạ tầng kinh tế - xã hội theo hướng hiện đại, thực hiện chính sách an sinh xã hội, bảo vệ môi trường và bảo tồn di sản văn hóa, trong các trường hợp sau:</w:t>
      </w:r>
    </w:p>
    <w:p w14:paraId="7B52354E"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thu phí,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14:paraId="1BD3FD9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 xml:space="preserve">2. </w:t>
      </w:r>
      <w:r w:rsidRPr="00147B54">
        <w:rPr>
          <w:rFonts w:ascii="Times New Roman" w:hAnsi="Times New Roman"/>
          <w:color w:val="000000"/>
          <w:lang w:val="nl-NL"/>
        </w:rPr>
        <w:t>Xây dựng công trình thủ</w:t>
      </w:r>
      <w:r w:rsidRPr="00B16BCF">
        <w:rPr>
          <w:rFonts w:ascii="Times New Roman" w:hAnsi="Times New Roman"/>
          <w:color w:val="000000"/>
          <w:lang w:val="nl-NL"/>
        </w:rPr>
        <w:t>y lợi bao gồm: đê điều, kè, c</w:t>
      </w:r>
      <w:r w:rsidRPr="00354582">
        <w:rPr>
          <w:rFonts w:ascii="Times New Roman" w:hAnsi="Times New Roman"/>
          <w:color w:val="000000"/>
          <w:lang w:val="nl-NL"/>
        </w:rPr>
        <w:t>ố</w:t>
      </w:r>
      <w:r w:rsidRPr="00FB3968">
        <w:rPr>
          <w:rFonts w:ascii="Times New Roman" w:hAnsi="Times New Roman"/>
          <w:color w:val="000000"/>
          <w:lang w:val="nl-NL"/>
        </w:rPr>
        <w:t>ng, đậ</w:t>
      </w:r>
      <w:r w:rsidRPr="00A02926">
        <w:rPr>
          <w:rFonts w:ascii="Times New Roman" w:hAnsi="Times New Roman"/>
          <w:color w:val="000000"/>
          <w:lang w:val="nl-NL"/>
        </w:rPr>
        <w:t>p, tràn xả</w:t>
      </w:r>
      <w:r w:rsidRPr="00C36CBA">
        <w:rPr>
          <w:rFonts w:ascii="Times New Roman" w:hAnsi="Times New Roman"/>
          <w:color w:val="000000"/>
          <w:lang w:val="nl-NL"/>
        </w:rPr>
        <w:t xml:space="preserve"> lũ, </w:t>
      </w:r>
      <w:r w:rsidRPr="002703E0">
        <w:rPr>
          <w:rFonts w:ascii="Times New Roman" w:hAnsi="Times New Roman"/>
          <w:color w:val="000000"/>
          <w:lang w:val="nl-NL"/>
        </w:rPr>
        <w:t>h</w:t>
      </w:r>
      <w:r w:rsidRPr="001A3570">
        <w:rPr>
          <w:rFonts w:ascii="Times New Roman" w:hAnsi="Times New Roman"/>
          <w:color w:val="000000"/>
          <w:lang w:val="nl-NL"/>
        </w:rPr>
        <w:t>ồ ch</w:t>
      </w:r>
      <w:r w:rsidRPr="00BC39BA">
        <w:rPr>
          <w:rFonts w:ascii="Times New Roman" w:hAnsi="Times New Roman"/>
          <w:color w:val="000000"/>
          <w:lang w:val="nl-NL"/>
        </w:rPr>
        <w:t>ứ</w:t>
      </w:r>
      <w:r w:rsidRPr="00F45849">
        <w:rPr>
          <w:rFonts w:ascii="Times New Roman" w:hAnsi="Times New Roman"/>
          <w:color w:val="000000"/>
          <w:lang w:val="nl-NL"/>
        </w:rPr>
        <w:t>a nư</w:t>
      </w:r>
      <w:r w:rsidRPr="00E875C3">
        <w:rPr>
          <w:rFonts w:ascii="Times New Roman" w:hAnsi="Times New Roman"/>
          <w:color w:val="000000"/>
          <w:lang w:val="nl-NL"/>
        </w:rPr>
        <w:t>ớ</w:t>
      </w:r>
      <w:r w:rsidRPr="009245A5">
        <w:rPr>
          <w:rFonts w:ascii="Times New Roman" w:hAnsi="Times New Roman"/>
          <w:color w:val="000000"/>
          <w:lang w:val="nl-NL"/>
        </w:rPr>
        <w:t>c</w:t>
      </w:r>
      <w:r w:rsidRPr="005754F9">
        <w:rPr>
          <w:rFonts w:ascii="Times New Roman" w:hAnsi="Times New Roman"/>
          <w:color w:val="000000"/>
          <w:lang w:val="nl-NL"/>
        </w:rPr>
        <w:t xml:space="preserve">, </w:t>
      </w:r>
      <w:r w:rsidRPr="00AE2838">
        <w:rPr>
          <w:rFonts w:ascii="Times New Roman" w:hAnsi="Times New Roman"/>
          <w:color w:val="000000"/>
          <w:lang w:val="nl-NL"/>
        </w:rPr>
        <w:t>đư</w:t>
      </w:r>
      <w:r w:rsidRPr="000A49B4">
        <w:rPr>
          <w:rFonts w:ascii="Times New Roman" w:hAnsi="Times New Roman"/>
          <w:color w:val="000000"/>
          <w:lang w:val="nl-NL"/>
        </w:rPr>
        <w:t>ờng</w:t>
      </w:r>
      <w:r w:rsidRPr="008E05B2">
        <w:rPr>
          <w:rFonts w:ascii="Times New Roman" w:hAnsi="Times New Roman"/>
          <w:color w:val="000000"/>
          <w:lang w:val="nl-NL"/>
        </w:rPr>
        <w:t xml:space="preserve"> hầm thủy công, hệ</w:t>
      </w:r>
      <w:r w:rsidRPr="00ED2A2C">
        <w:rPr>
          <w:rFonts w:ascii="Times New Roman" w:hAnsi="Times New Roman"/>
          <w:color w:val="000000"/>
          <w:lang w:val="nl-NL"/>
        </w:rPr>
        <w:t xml:space="preserve"> th</w:t>
      </w:r>
      <w:r w:rsidRPr="00DF13E6">
        <w:rPr>
          <w:rFonts w:ascii="Times New Roman" w:hAnsi="Times New Roman"/>
          <w:color w:val="000000"/>
          <w:lang w:val="nl-NL"/>
        </w:rPr>
        <w:t>ống cấ</w:t>
      </w:r>
      <w:r w:rsidRPr="00232F32">
        <w:rPr>
          <w:rFonts w:ascii="Times New Roman" w:hAnsi="Times New Roman"/>
          <w:color w:val="000000"/>
          <w:lang w:val="nl-NL"/>
        </w:rPr>
        <w:t>p nư</w:t>
      </w:r>
      <w:r w:rsidRPr="00DD0AF5">
        <w:rPr>
          <w:rFonts w:ascii="Times New Roman" w:hAnsi="Times New Roman"/>
          <w:color w:val="000000"/>
          <w:lang w:val="nl-NL"/>
        </w:rPr>
        <w:t>ớc, thoát nư</w:t>
      </w:r>
      <w:r w:rsidRPr="008B6524">
        <w:rPr>
          <w:rFonts w:ascii="Times New Roman" w:hAnsi="Times New Roman"/>
          <w:color w:val="000000"/>
          <w:lang w:val="nl-NL"/>
        </w:rPr>
        <w:t>ớ</w:t>
      </w:r>
      <w:r w:rsidRPr="00E558A3">
        <w:rPr>
          <w:rFonts w:ascii="Times New Roman" w:hAnsi="Times New Roman"/>
          <w:color w:val="000000"/>
          <w:lang w:val="nl-NL"/>
        </w:rPr>
        <w:t>c, tướ</w:t>
      </w:r>
      <w:r w:rsidRPr="00E50CFC">
        <w:rPr>
          <w:rFonts w:ascii="Times New Roman" w:hAnsi="Times New Roman"/>
          <w:color w:val="000000"/>
          <w:lang w:val="nl-NL"/>
        </w:rPr>
        <w:t>i nư</w:t>
      </w:r>
      <w:r w:rsidRPr="00702EC7">
        <w:rPr>
          <w:rFonts w:ascii="Times New Roman" w:hAnsi="Times New Roman"/>
          <w:color w:val="000000"/>
          <w:lang w:val="nl-NL"/>
        </w:rPr>
        <w:t>ớ</w:t>
      </w:r>
      <w:r w:rsidRPr="00ED04D9">
        <w:rPr>
          <w:rFonts w:ascii="Times New Roman" w:hAnsi="Times New Roman"/>
          <w:color w:val="000000"/>
          <w:lang w:val="nl-NL"/>
        </w:rPr>
        <w:t>c, tiêu nước (kể cả hành lang bảo vệ công trình thủy lợi mà phải thu hồi đất); các công trình thủy lợi đầu mối (kể cả nhà làm việc, nhà kho, cơ sở sản xuất - sửa chữa - bảo dưỡng công trình th</w:t>
      </w:r>
      <w:r w:rsidRPr="00ED04D9">
        <w:rPr>
          <w:rFonts w:ascii="Times New Roman" w:hAnsi="Times New Roman"/>
          <w:color w:val="000000"/>
          <w:sz w:val="26"/>
          <w:lang w:val="nl-NL"/>
        </w:rPr>
        <w:t>ủy</w:t>
      </w:r>
      <w:r w:rsidRPr="00ED04D9">
        <w:rPr>
          <w:rFonts w:ascii="Times New Roman" w:hAnsi="Times New Roman"/>
          <w:color w:val="000000"/>
          <w:lang w:val="nl-NL"/>
        </w:rPr>
        <w:t xml:space="preserve"> lợi thuộc phạm vi công trình thủy lợi);</w:t>
      </w:r>
    </w:p>
    <w:p w14:paraId="2EB4D7F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3. Xây dựng công trình cấp nước, thoát nước bao gồm: nhà máy nước; trạm bơm nước; các loại bể (tháp) chứa nước; tuyến ống cấp nước, thoát nước; hồ điều hòa; công trình xử lý nước, bùn, bùn cặn (kể cả nhà làm việc, nhà kho, cơ sở sản xuất - sửa chữa - bảo dưỡng công trình cấp nước, thoát nước);</w:t>
      </w:r>
    </w:p>
    <w:p w14:paraId="6ACEAC9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4. Xây dựng công trình xử lý chất thải rắn: trạm trung chuyển; bãi chôn lấp rác; khu liên hợp xử lý, khu xử lý, cơ sở xử lý chất thải rắn, chất thải nguy hại (kể cả nhà làm việc, nhà kho, cơ sở sản xuất - sửa chữa - bảo dưỡng công trình xử lý chất thải rắn);</w:t>
      </w:r>
    </w:p>
    <w:p w14:paraId="15C133F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5. Xây dựng công trình năng lượng, chiếu sáng công cộng, bao gồm: nhà máy điện và các công trình phụ trợ của nhà máy điện; công trình đập, kè, hồ chứa nước, đường dẫn nước phục vụ cho nhà máy th</w:t>
      </w:r>
      <w:r w:rsidRPr="00ED04D9">
        <w:rPr>
          <w:rFonts w:ascii="Times New Roman" w:hAnsi="Times New Roman"/>
          <w:color w:val="000000"/>
          <w:sz w:val="26"/>
          <w:lang w:val="nl-NL"/>
        </w:rPr>
        <w:t>ủy</w:t>
      </w:r>
      <w:r w:rsidRPr="00ED04D9">
        <w:rPr>
          <w:rFonts w:ascii="Times New Roman" w:hAnsi="Times New Roman"/>
          <w:color w:val="000000"/>
          <w:lang w:val="nl-NL"/>
        </w:rPr>
        <w:t xml:space="preserve"> điện; hệ thống đường dây truyền tải điện và trạm biến áp; các công trình kinh doanh dịch vụ, sửa chữa, bảo dưỡng thuộc phạm vi nhà máy điện; hệ thống chiếu sáng công cộng;</w:t>
      </w:r>
    </w:p>
    <w:p w14:paraId="2FF278D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w:t>
      </w:r>
      <w:r w:rsidRPr="00ED04D9">
        <w:rPr>
          <w:rFonts w:ascii="Times New Roman" w:hAnsi="Times New Roman"/>
          <w:color w:val="000000"/>
          <w:lang w:val="nl-NL"/>
        </w:rPr>
        <w:lastRenderedPageBreak/>
        <w:t>khí, hệ thống đường ống dẫn, hành lang bảo vệ an toàn công trình để đảm bảo an toàn kỹ thuật mà không được sử dụng vào mục đích khác; các công trình kinh doanh dịch vụ, sửa chữa, bảo dưỡng thuộc phạm vi công trình phục vụ khai thác, xử lý dầu khí, nhà máy lọc hóa dầu, nhà máy chế biến khí, nhà máy sản xuất nhiên liệu sinh học;</w:t>
      </w:r>
    </w:p>
    <w:p w14:paraId="0412DD9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7. Xây dựng </w:t>
      </w:r>
      <w:r w:rsidRPr="00ED04D9">
        <w:rPr>
          <w:rFonts w:ascii="Times New Roman" w:hAnsi="Times New Roman"/>
          <w:color w:val="000000"/>
        </w:rPr>
        <w:t>công trình hạ tầng bưu chính, viễn thông, công nghệ thông tin</w:t>
      </w:r>
      <w:r w:rsidRPr="00ED04D9">
        <w:rPr>
          <w:rFonts w:ascii="Times New Roman" w:hAnsi="Times New Roman"/>
          <w:color w:val="000000"/>
          <w:lang w:val="nl-NL"/>
        </w:rPr>
        <w:t xml:space="preserve">, bao gồm: hệ thống cột, </w:t>
      </w:r>
      <w:r w:rsidRPr="00ED04D9">
        <w:rPr>
          <w:rFonts w:ascii="Times New Roman" w:hAnsi="Times New Roman"/>
          <w:color w:val="000000"/>
        </w:rPr>
        <w:t>cống, bể cáp</w:t>
      </w:r>
      <w:r w:rsidRPr="00ED04D9">
        <w:rPr>
          <w:rFonts w:ascii="Times New Roman" w:hAnsi="Times New Roman"/>
          <w:color w:val="000000"/>
          <w:lang w:val="nl-NL"/>
        </w:rPr>
        <w:t xml:space="preserve"> và đường cáp truyền thông tin, các trạm thu - phát, xử lý tín hiệu viễn thông, </w:t>
      </w:r>
      <w:r w:rsidRPr="00ED04D9">
        <w:rPr>
          <w:rFonts w:ascii="Times New Roman" w:hAnsi="Times New Roman"/>
          <w:color w:val="000000"/>
        </w:rPr>
        <w:t xml:space="preserve">trung tâm dữ liệu kể cả </w:t>
      </w:r>
      <w:r w:rsidRPr="00ED04D9">
        <w:rPr>
          <w:rFonts w:ascii="Times New Roman" w:hAnsi="Times New Roman"/>
          <w:color w:val="000000"/>
          <w:lang w:val="nl-NL"/>
        </w:rPr>
        <w:t>hành lang bảo vệ an toàn các công trình để đảm bảo an toàn kỹ thuật mà không được sử dụng vào mục đích khác;</w:t>
      </w:r>
      <w:r w:rsidRPr="00ED04D9">
        <w:rPr>
          <w:rFonts w:ascii="Times New Roman" w:hAnsi="Times New Roman"/>
          <w:color w:val="000000"/>
        </w:rPr>
        <w:t xml:space="preserve"> công trình khai thác bưu gửi và điểm phục vụ bưu chính;</w:t>
      </w:r>
      <w:r w:rsidRPr="00ED04D9">
        <w:rPr>
          <w:rFonts w:ascii="Times New Roman" w:hAnsi="Times New Roman"/>
          <w:color w:val="000000"/>
          <w:lang w:val="nl-NL"/>
        </w:rPr>
        <w:t xml:space="preserve"> điểm bưu điện - văn hoá xã;</w:t>
      </w:r>
      <w:r w:rsidRPr="00ED04D9">
        <w:rPr>
          <w:rFonts w:ascii="Times New Roman" w:hAnsi="Times New Roman"/>
          <w:color w:val="000000"/>
        </w:rPr>
        <w:t xml:space="preserve"> </w:t>
      </w:r>
      <w:r w:rsidRPr="00ED04D9">
        <w:rPr>
          <w:rFonts w:ascii="Times New Roman" w:hAnsi="Times New Roman"/>
          <w:color w:val="000000"/>
          <w:lang w:val="nl-NL"/>
        </w:rPr>
        <w:t>các công trình kinh doanh dịch vụ, sửa chữa, bảo dưỡng thuộc phạm vi công trình bưu chính, viễn thông,</w:t>
      </w:r>
      <w:r w:rsidRPr="00ED04D9">
        <w:rPr>
          <w:rFonts w:ascii="Times New Roman" w:hAnsi="Times New Roman"/>
          <w:color w:val="000000"/>
        </w:rPr>
        <w:t xml:space="preserve"> công nghệ thông tin</w:t>
      </w:r>
      <w:r w:rsidRPr="00ED04D9">
        <w:rPr>
          <w:rFonts w:ascii="Times New Roman" w:hAnsi="Times New Roman"/>
          <w:color w:val="000000"/>
          <w:lang w:val="nl-NL"/>
        </w:rPr>
        <w:t xml:space="preserve">; </w:t>
      </w:r>
    </w:p>
    <w:p w14:paraId="62CB017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8. Xây dựng chợ dân sinh, chợ đầu mối;</w:t>
      </w:r>
    </w:p>
    <w:p w14:paraId="2104A48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9. Xây dựng công trình tôn giáo, bao gồm: trụ sở của tổ chức tôn giáo, chùa, nhà thờ, nhà nguyện, thánh đường, thánh thất; trường đào tạo người chuyên hoạt động tôn giáo; tượng đài, bia, tháp và các công trình tôn giáo hợp pháp khác; </w:t>
      </w:r>
    </w:p>
    <w:p w14:paraId="4A297908"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10. Xây dựng công trình tín ngưỡ</w:t>
      </w:r>
      <w:r w:rsidRPr="00147B54">
        <w:rPr>
          <w:rFonts w:ascii="Times New Roman" w:hAnsi="Times New Roman"/>
          <w:color w:val="000000"/>
          <w:lang w:val="nl-NL"/>
        </w:rPr>
        <w:t xml:space="preserve">ng, bao gồm: </w:t>
      </w:r>
      <w:r w:rsidRPr="00B16BCF">
        <w:rPr>
          <w:rFonts w:ascii="Times New Roman" w:hAnsi="Times New Roman"/>
          <w:color w:val="000000"/>
          <w:lang w:val="nl-NL"/>
        </w:rPr>
        <w:t xml:space="preserve">đình, đền, am, miếu và các </w:t>
      </w:r>
      <w:r w:rsidRPr="00ED04D9">
        <w:rPr>
          <w:rFonts w:ascii="Times New Roman" w:hAnsi="Times New Roman"/>
          <w:color w:val="000000"/>
          <w:lang w:val="nl-NL"/>
        </w:rPr>
        <w:t>công trình tín ngưỡng hợp pháp khác</w:t>
      </w:r>
      <w:r w:rsidRPr="0025296C">
        <w:rPr>
          <w:rFonts w:ascii="Times New Roman" w:hAnsi="Times New Roman"/>
          <w:color w:val="000000"/>
          <w:lang w:val="nl-NL"/>
        </w:rPr>
        <w:t>;</w:t>
      </w:r>
    </w:p>
    <w:p w14:paraId="3415108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11. Xây dựng k</w:t>
      </w:r>
      <w:r w:rsidRPr="00147B54">
        <w:rPr>
          <w:rFonts w:ascii="Times New Roman" w:hAnsi="Times New Roman"/>
          <w:color w:val="000000"/>
          <w:lang w:val="nl-NL"/>
        </w:rPr>
        <w:t>hu vui chơi, giải trí công cộ</w:t>
      </w:r>
      <w:r w:rsidRPr="00B16BCF">
        <w:rPr>
          <w:rFonts w:ascii="Times New Roman" w:hAnsi="Times New Roman"/>
          <w:color w:val="000000"/>
          <w:lang w:val="nl-NL"/>
        </w:rPr>
        <w:t>ng, sinh hoạt cộng đồng, bao g</w:t>
      </w:r>
      <w:r w:rsidRPr="00354582">
        <w:rPr>
          <w:rFonts w:ascii="Times New Roman" w:hAnsi="Times New Roman"/>
          <w:color w:val="000000"/>
          <w:lang w:val="nl-NL"/>
        </w:rPr>
        <w:t>ồ</w:t>
      </w:r>
      <w:r w:rsidRPr="00FB3968">
        <w:rPr>
          <w:rFonts w:ascii="Times New Roman" w:hAnsi="Times New Roman"/>
          <w:color w:val="000000"/>
          <w:lang w:val="nl-NL"/>
        </w:rPr>
        <w:t>m: công viên, vườn hoa, bãi t</w:t>
      </w:r>
      <w:r w:rsidRPr="00A02926">
        <w:rPr>
          <w:rFonts w:ascii="Times New Roman" w:hAnsi="Times New Roman"/>
          <w:color w:val="000000"/>
          <w:lang w:val="nl-NL"/>
        </w:rPr>
        <w:t>ắm và khu v</w:t>
      </w:r>
      <w:r w:rsidRPr="00C36CBA">
        <w:rPr>
          <w:rFonts w:ascii="Times New Roman" w:hAnsi="Times New Roman"/>
          <w:color w:val="000000"/>
          <w:lang w:val="nl-NL"/>
        </w:rPr>
        <w:t>ực dành cho vui chơi giải trí công cộ</w:t>
      </w:r>
      <w:r w:rsidRPr="002703E0">
        <w:rPr>
          <w:rFonts w:ascii="Times New Roman" w:hAnsi="Times New Roman"/>
          <w:color w:val="000000"/>
          <w:lang w:val="nl-NL"/>
        </w:rPr>
        <w:t>ng khác; công trình h</w:t>
      </w:r>
      <w:r w:rsidRPr="001A3570">
        <w:rPr>
          <w:rFonts w:ascii="Times New Roman" w:hAnsi="Times New Roman"/>
          <w:color w:val="000000"/>
          <w:lang w:val="nl-NL"/>
        </w:rPr>
        <w:t>ội h</w:t>
      </w:r>
      <w:r w:rsidRPr="00BC39BA">
        <w:rPr>
          <w:rFonts w:ascii="Times New Roman" w:hAnsi="Times New Roman"/>
          <w:color w:val="000000"/>
          <w:lang w:val="nl-NL"/>
        </w:rPr>
        <w:t>ọ</w:t>
      </w:r>
      <w:r w:rsidRPr="00F45849">
        <w:rPr>
          <w:rFonts w:ascii="Times New Roman" w:hAnsi="Times New Roman"/>
          <w:color w:val="000000"/>
          <w:lang w:val="nl-NL"/>
        </w:rPr>
        <w:t>p và các ho</w:t>
      </w:r>
      <w:r w:rsidRPr="00E875C3">
        <w:rPr>
          <w:rFonts w:ascii="Times New Roman" w:hAnsi="Times New Roman"/>
          <w:color w:val="000000"/>
          <w:lang w:val="nl-NL"/>
        </w:rPr>
        <w:t>ạ</w:t>
      </w:r>
      <w:r w:rsidRPr="009245A5">
        <w:rPr>
          <w:rFonts w:ascii="Times New Roman" w:hAnsi="Times New Roman"/>
          <w:color w:val="000000"/>
          <w:lang w:val="nl-NL"/>
        </w:rPr>
        <w:t>t đ</w:t>
      </w:r>
      <w:r w:rsidRPr="005754F9">
        <w:rPr>
          <w:rFonts w:ascii="Times New Roman" w:hAnsi="Times New Roman"/>
          <w:color w:val="000000"/>
          <w:lang w:val="nl-NL"/>
        </w:rPr>
        <w:t>ộ</w:t>
      </w:r>
      <w:r w:rsidRPr="00AE2838">
        <w:rPr>
          <w:rFonts w:ascii="Times New Roman" w:hAnsi="Times New Roman"/>
          <w:color w:val="000000"/>
          <w:lang w:val="nl-NL"/>
        </w:rPr>
        <w:t>ng khác phù h</w:t>
      </w:r>
      <w:r w:rsidRPr="000A49B4">
        <w:rPr>
          <w:rFonts w:ascii="Times New Roman" w:hAnsi="Times New Roman"/>
          <w:color w:val="000000"/>
          <w:lang w:val="nl-NL"/>
        </w:rPr>
        <w:t>ợp v</w:t>
      </w:r>
      <w:r w:rsidRPr="008E05B2">
        <w:rPr>
          <w:rFonts w:ascii="Times New Roman" w:hAnsi="Times New Roman"/>
          <w:color w:val="000000"/>
          <w:lang w:val="nl-NL"/>
        </w:rPr>
        <w:t>ới phong tục, tậ</w:t>
      </w:r>
      <w:r w:rsidRPr="00ED2A2C">
        <w:rPr>
          <w:rFonts w:ascii="Times New Roman" w:hAnsi="Times New Roman"/>
          <w:color w:val="000000"/>
          <w:lang w:val="nl-NL"/>
        </w:rPr>
        <w:t>p quán c</w:t>
      </w:r>
      <w:r w:rsidRPr="00DF13E6">
        <w:rPr>
          <w:rFonts w:ascii="Times New Roman" w:hAnsi="Times New Roman"/>
          <w:color w:val="000000"/>
          <w:lang w:val="nl-NL"/>
        </w:rPr>
        <w:t>ủa cộ</w:t>
      </w:r>
      <w:r w:rsidRPr="00232F32">
        <w:rPr>
          <w:rFonts w:ascii="Times New Roman" w:hAnsi="Times New Roman"/>
          <w:color w:val="000000"/>
          <w:lang w:val="nl-NL"/>
        </w:rPr>
        <w:t>ng đ</w:t>
      </w:r>
      <w:r w:rsidRPr="00DD0AF5">
        <w:rPr>
          <w:rFonts w:ascii="Times New Roman" w:hAnsi="Times New Roman"/>
          <w:color w:val="000000"/>
          <w:lang w:val="nl-NL"/>
        </w:rPr>
        <w:t xml:space="preserve">ồng dân cư </w:t>
      </w:r>
      <w:r w:rsidRPr="008B6524">
        <w:rPr>
          <w:rFonts w:ascii="Times New Roman" w:hAnsi="Times New Roman"/>
          <w:color w:val="000000"/>
          <w:lang w:val="nl-NL"/>
        </w:rPr>
        <w:t>ở</w:t>
      </w:r>
      <w:r w:rsidRPr="00E558A3">
        <w:rPr>
          <w:rFonts w:ascii="Times New Roman" w:hAnsi="Times New Roman"/>
          <w:color w:val="000000"/>
          <w:lang w:val="nl-NL"/>
        </w:rPr>
        <w:t xml:space="preserve"> đị</w:t>
      </w:r>
      <w:r w:rsidRPr="00E50CFC">
        <w:rPr>
          <w:rFonts w:ascii="Times New Roman" w:hAnsi="Times New Roman"/>
          <w:color w:val="000000"/>
          <w:lang w:val="nl-NL"/>
        </w:rPr>
        <w:t>a phương</w:t>
      </w:r>
      <w:r w:rsidRPr="00702EC7">
        <w:rPr>
          <w:rFonts w:ascii="Times New Roman" w:hAnsi="Times New Roman"/>
          <w:color w:val="000000"/>
          <w:lang w:val="nl-NL"/>
        </w:rPr>
        <w:t>;</w:t>
      </w:r>
    </w:p>
    <w:p w14:paraId="27271495"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12. Xây dựng trụ sở cơ quan Đảng Cộng sản Việt Nam, cơ quan nhà nước, tổ chức chính trị, Mặt trận Tổ quốc Việt Nam, tổ chức chính trị - xã hội, tổ chức chính trị xã hội - nghề nghiệp,</w:t>
      </w:r>
      <w:r w:rsidRPr="007D35CB">
        <w:rPr>
          <w:rFonts w:ascii="Times New Roman" w:hAnsi="Times New Roman"/>
          <w:color w:val="000000"/>
          <w:lang w:val="nl-NL"/>
        </w:rPr>
        <w:t xml:space="preserve"> tổ chức xã hội </w:t>
      </w:r>
      <w:r w:rsidRPr="007D35CB">
        <w:rPr>
          <w:rFonts w:ascii="Times New Roman" w:eastAsia="Tahoma" w:hAnsi="Times New Roman" w:cs="Times New Roman"/>
          <w:color w:val="000000"/>
          <w:szCs w:val="28"/>
          <w:lang w:val="nl-NL"/>
        </w:rPr>
        <w:t>- nghề nghiệp,</w:t>
      </w:r>
      <w:r w:rsidRPr="0025296C">
        <w:rPr>
          <w:rFonts w:ascii="Times New Roman" w:hAnsi="Times New Roman"/>
          <w:color w:val="000000"/>
          <w:lang w:val="nl-NL"/>
        </w:rPr>
        <w:t xml:space="preserve"> tổ chức xã hộ</w:t>
      </w:r>
      <w:r w:rsidRPr="00147B54">
        <w:rPr>
          <w:rFonts w:ascii="Times New Roman" w:hAnsi="Times New Roman"/>
          <w:color w:val="000000"/>
          <w:lang w:val="nl-NL"/>
        </w:rPr>
        <w:t>i và các tổ ch</w:t>
      </w:r>
      <w:r w:rsidRPr="00B16BCF">
        <w:rPr>
          <w:rFonts w:ascii="Times New Roman" w:hAnsi="Times New Roman"/>
          <w:color w:val="000000"/>
          <w:lang w:val="nl-NL"/>
        </w:rPr>
        <w:t>ức khác thành lập theo quy định c</w:t>
      </w:r>
      <w:r w:rsidRPr="00354582">
        <w:rPr>
          <w:rFonts w:ascii="Times New Roman" w:hAnsi="Times New Roman"/>
          <w:color w:val="000000"/>
          <w:lang w:val="nl-NL"/>
        </w:rPr>
        <w:t>ủ</w:t>
      </w:r>
      <w:r w:rsidRPr="00FB3968">
        <w:rPr>
          <w:rFonts w:ascii="Times New Roman" w:hAnsi="Times New Roman"/>
          <w:color w:val="000000"/>
          <w:lang w:val="nl-NL"/>
        </w:rPr>
        <w:t>a pháp luật</w:t>
      </w:r>
      <w:r w:rsidRPr="00A02926">
        <w:rPr>
          <w:rFonts w:ascii="Times New Roman" w:hAnsi="Times New Roman"/>
          <w:color w:val="000000"/>
          <w:lang w:val="nl-NL"/>
        </w:rPr>
        <w:t xml:space="preserve"> đư</w:t>
      </w:r>
      <w:r w:rsidRPr="00C36CBA">
        <w:rPr>
          <w:rFonts w:ascii="Times New Roman" w:hAnsi="Times New Roman"/>
          <w:color w:val="000000"/>
          <w:lang w:val="nl-NL"/>
        </w:rPr>
        <w:t>ợc Nhà nước</w:t>
      </w:r>
      <w:r w:rsidRPr="007D35CB">
        <w:rPr>
          <w:rFonts w:ascii="Times New Roman" w:eastAsia="Tahoma" w:hAnsi="Times New Roman" w:cs="Times New Roman"/>
          <w:color w:val="000000"/>
          <w:sz w:val="26"/>
          <w:szCs w:val="26"/>
          <w:lang w:val="nl-NL"/>
        </w:rPr>
        <w:t xml:space="preserve"> </w:t>
      </w:r>
      <w:r w:rsidRPr="007D35CB">
        <w:rPr>
          <w:rFonts w:ascii="Times New Roman" w:eastAsia="Tahoma" w:hAnsi="Times New Roman" w:cs="Times New Roman"/>
          <w:color w:val="000000"/>
          <w:szCs w:val="28"/>
          <w:lang w:val="nl-NL"/>
        </w:rPr>
        <w:t>giao nhiệm vụ và hỗ trợ kinh phí để</w:t>
      </w:r>
      <w:r w:rsidRPr="0025296C">
        <w:rPr>
          <w:rFonts w:ascii="Times New Roman" w:hAnsi="Times New Roman"/>
          <w:color w:val="000000"/>
          <w:lang w:val="nl-NL"/>
        </w:rPr>
        <w:t xml:space="preserve"> hoạt động;</w:t>
      </w:r>
    </w:p>
    <w:p w14:paraId="214D6B4D" w14:textId="77777777" w:rsidR="00EC1C51" w:rsidRPr="00E558A3"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13. Xây dự</w:t>
      </w:r>
      <w:r w:rsidRPr="00B16BCF">
        <w:rPr>
          <w:rFonts w:ascii="Times New Roman" w:hAnsi="Times New Roman"/>
          <w:color w:val="000000"/>
          <w:lang w:val="nl-NL"/>
        </w:rPr>
        <w:t>ng trụ sở hoặc văn phòng đ</w:t>
      </w:r>
      <w:r w:rsidRPr="00354582">
        <w:rPr>
          <w:rFonts w:ascii="Times New Roman" w:hAnsi="Times New Roman"/>
          <w:color w:val="000000"/>
          <w:lang w:val="nl-NL"/>
        </w:rPr>
        <w:t>ạ</w:t>
      </w:r>
      <w:r w:rsidRPr="00FB3968">
        <w:rPr>
          <w:rFonts w:ascii="Times New Roman" w:hAnsi="Times New Roman"/>
          <w:color w:val="000000"/>
          <w:lang w:val="nl-NL"/>
        </w:rPr>
        <w:t>i diện c</w:t>
      </w:r>
      <w:r w:rsidRPr="00A02926">
        <w:rPr>
          <w:rFonts w:ascii="Times New Roman" w:hAnsi="Times New Roman"/>
          <w:color w:val="000000"/>
          <w:lang w:val="nl-NL"/>
        </w:rPr>
        <w:t>ủa các đơn v</w:t>
      </w:r>
      <w:r w:rsidRPr="00C36CBA">
        <w:rPr>
          <w:rFonts w:ascii="Times New Roman" w:hAnsi="Times New Roman"/>
          <w:color w:val="000000"/>
          <w:lang w:val="nl-NL"/>
        </w:rPr>
        <w:t>ị sự nghiệp công l</w:t>
      </w:r>
      <w:r w:rsidRPr="002703E0">
        <w:rPr>
          <w:rFonts w:ascii="Times New Roman" w:hAnsi="Times New Roman"/>
          <w:color w:val="000000"/>
          <w:lang w:val="nl-NL"/>
        </w:rPr>
        <w:t>ậ</w:t>
      </w:r>
      <w:r w:rsidRPr="001A3570">
        <w:rPr>
          <w:rFonts w:ascii="Times New Roman" w:hAnsi="Times New Roman"/>
          <w:color w:val="000000"/>
          <w:lang w:val="nl-NL"/>
        </w:rPr>
        <w:t>p tr</w:t>
      </w:r>
      <w:r w:rsidRPr="00BC39BA">
        <w:rPr>
          <w:rFonts w:ascii="Times New Roman" w:hAnsi="Times New Roman"/>
          <w:color w:val="000000"/>
          <w:lang w:val="nl-NL"/>
        </w:rPr>
        <w:t>ự</w:t>
      </w:r>
      <w:r w:rsidRPr="00F45849">
        <w:rPr>
          <w:rFonts w:ascii="Times New Roman" w:hAnsi="Times New Roman"/>
          <w:color w:val="000000"/>
          <w:lang w:val="nl-NL"/>
        </w:rPr>
        <w:t>c thu</w:t>
      </w:r>
      <w:r w:rsidRPr="00E875C3">
        <w:rPr>
          <w:rFonts w:ascii="Times New Roman" w:hAnsi="Times New Roman"/>
          <w:color w:val="000000"/>
          <w:lang w:val="nl-NL"/>
        </w:rPr>
        <w:t>ộ</w:t>
      </w:r>
      <w:r w:rsidRPr="009245A5">
        <w:rPr>
          <w:rFonts w:ascii="Times New Roman" w:hAnsi="Times New Roman"/>
          <w:color w:val="000000"/>
          <w:lang w:val="nl-NL"/>
        </w:rPr>
        <w:t>c cơ quan nhà nư</w:t>
      </w:r>
      <w:r w:rsidRPr="005754F9">
        <w:rPr>
          <w:rFonts w:ascii="Times New Roman" w:hAnsi="Times New Roman"/>
          <w:color w:val="000000"/>
          <w:lang w:val="nl-NL"/>
        </w:rPr>
        <w:t>ớ</w:t>
      </w:r>
      <w:r w:rsidRPr="00AE2838">
        <w:rPr>
          <w:rFonts w:ascii="Times New Roman" w:hAnsi="Times New Roman"/>
          <w:color w:val="000000"/>
          <w:lang w:val="nl-NL"/>
        </w:rPr>
        <w:t>c, t</w:t>
      </w:r>
      <w:r w:rsidRPr="000A49B4">
        <w:rPr>
          <w:rFonts w:ascii="Times New Roman" w:hAnsi="Times New Roman"/>
          <w:color w:val="000000"/>
          <w:lang w:val="nl-NL"/>
        </w:rPr>
        <w:t>ổ ch</w:t>
      </w:r>
      <w:r w:rsidRPr="008E05B2">
        <w:rPr>
          <w:rFonts w:ascii="Times New Roman" w:hAnsi="Times New Roman"/>
          <w:color w:val="000000"/>
          <w:lang w:val="nl-NL"/>
        </w:rPr>
        <w:t>ức chính trị, t</w:t>
      </w:r>
      <w:r w:rsidRPr="00ED2A2C">
        <w:rPr>
          <w:rFonts w:ascii="Times New Roman" w:hAnsi="Times New Roman"/>
          <w:color w:val="000000"/>
          <w:lang w:val="nl-NL"/>
        </w:rPr>
        <w:t>ổ</w:t>
      </w:r>
      <w:r w:rsidRPr="00DF13E6">
        <w:rPr>
          <w:rFonts w:ascii="Times New Roman" w:hAnsi="Times New Roman"/>
          <w:color w:val="000000"/>
          <w:lang w:val="nl-NL"/>
        </w:rPr>
        <w:t xml:space="preserve"> chức chính tr</w:t>
      </w:r>
      <w:r w:rsidRPr="00232F32">
        <w:rPr>
          <w:rFonts w:ascii="Times New Roman" w:hAnsi="Times New Roman"/>
          <w:color w:val="000000"/>
          <w:lang w:val="nl-NL"/>
        </w:rPr>
        <w:t>ị</w:t>
      </w:r>
      <w:r w:rsidRPr="00DD0AF5">
        <w:rPr>
          <w:rFonts w:ascii="Times New Roman" w:hAnsi="Times New Roman"/>
          <w:color w:val="000000"/>
          <w:lang w:val="nl-NL"/>
        </w:rPr>
        <w:t xml:space="preserve"> - xã hộ</w:t>
      </w:r>
      <w:r w:rsidRPr="008B6524">
        <w:rPr>
          <w:rFonts w:ascii="Times New Roman" w:hAnsi="Times New Roman"/>
          <w:color w:val="000000"/>
          <w:lang w:val="nl-NL"/>
        </w:rPr>
        <w:t>i;</w:t>
      </w:r>
    </w:p>
    <w:p w14:paraId="321A344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558A3">
        <w:rPr>
          <w:rFonts w:ascii="Times New Roman" w:hAnsi="Times New Roman"/>
          <w:color w:val="000000"/>
          <w:lang w:val="nl-NL"/>
        </w:rPr>
        <w:t>14.</w:t>
      </w:r>
      <w:r w:rsidRPr="00E50CFC">
        <w:rPr>
          <w:rFonts w:ascii="Times New Roman" w:hAnsi="Times New Roman"/>
          <w:color w:val="000000"/>
          <w:lang w:val="nl-NL"/>
        </w:rPr>
        <w:t xml:space="preserve"> </w:t>
      </w:r>
      <w:r w:rsidRPr="00702EC7">
        <w:rPr>
          <w:rFonts w:ascii="Times New Roman" w:hAnsi="Times New Roman"/>
          <w:color w:val="000000"/>
          <w:lang w:val="nl-NL"/>
        </w:rPr>
        <w:t>Xây dưng c</w:t>
      </w:r>
      <w:r w:rsidRPr="00ED04D9">
        <w:rPr>
          <w:rFonts w:ascii="Times New Roman" w:hAnsi="Times New Roman"/>
          <w:color w:val="000000"/>
          <w:lang w:val="nl-NL"/>
        </w:rPr>
        <w:t>ơ sở văn hoá, di tích lịch sử, danh lam thắng cảnh, bao gồm: trung tâm hội nghị, nhà hát, nhà văn hóa, trung tâm văn hóa, cung văn hóa, câu lạc bộ, rạp chiếu phim, rạp xiếc; các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các đoàn nghệ thuật; công trình mở rộng, cải tạo, tu bổ, phục hồi di tích lịch sử - văn hóa, danh lam thắng cảnh đã được xếp hạng hoặc được Ủy ban nhân dân tỉnh, thành phố trực thuộc Trung ương quyết định bảo vệ; các cơ sở văn hoá khác do Nhà nước thành lập hoặc cho phép hoạt động;</w:t>
      </w:r>
    </w:p>
    <w:p w14:paraId="32545053"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15. Xây dựng cơ s</w:t>
      </w:r>
      <w:r w:rsidRPr="00147B54">
        <w:rPr>
          <w:rFonts w:ascii="Times New Roman" w:hAnsi="Times New Roman"/>
          <w:color w:val="000000"/>
          <w:lang w:val="nl-NL"/>
        </w:rPr>
        <w:t>ở y tế, cơ sở</w:t>
      </w:r>
      <w:r w:rsidRPr="00B16BCF">
        <w:rPr>
          <w:rFonts w:ascii="Times New Roman" w:hAnsi="Times New Roman"/>
          <w:color w:val="000000"/>
          <w:lang w:val="nl-NL"/>
        </w:rPr>
        <w:t xml:space="preserve"> dịch vụ xã hội đượ</w:t>
      </w:r>
      <w:r w:rsidRPr="00354582">
        <w:rPr>
          <w:rFonts w:ascii="Times New Roman" w:hAnsi="Times New Roman"/>
          <w:color w:val="000000"/>
          <w:lang w:val="nl-NL"/>
        </w:rPr>
        <w:t>c Nhà nư</w:t>
      </w:r>
      <w:r w:rsidRPr="00FB3968">
        <w:rPr>
          <w:rFonts w:ascii="Times New Roman" w:hAnsi="Times New Roman"/>
          <w:color w:val="000000"/>
          <w:lang w:val="nl-NL"/>
        </w:rPr>
        <w:t>ớc thành lậ</w:t>
      </w:r>
      <w:r w:rsidRPr="00A02926">
        <w:rPr>
          <w:rFonts w:ascii="Times New Roman" w:hAnsi="Times New Roman"/>
          <w:color w:val="000000"/>
          <w:lang w:val="nl-NL"/>
        </w:rPr>
        <w:t xml:space="preserve">p </w:t>
      </w:r>
      <w:r w:rsidRPr="00A02926">
        <w:rPr>
          <w:rFonts w:ascii="Times New Roman" w:hAnsi="Times New Roman"/>
          <w:color w:val="000000"/>
          <w:lang w:val="nl-NL"/>
        </w:rPr>
        <w:lastRenderedPageBreak/>
        <w:t>hoặ</w:t>
      </w:r>
      <w:r w:rsidRPr="00C36CBA">
        <w:rPr>
          <w:rFonts w:ascii="Times New Roman" w:hAnsi="Times New Roman"/>
          <w:color w:val="000000"/>
          <w:lang w:val="nl-NL"/>
        </w:rPr>
        <w:t>c cho phép hoạt động, bao gồm: bệ</w:t>
      </w:r>
      <w:r w:rsidRPr="002703E0">
        <w:rPr>
          <w:rFonts w:ascii="Times New Roman" w:hAnsi="Times New Roman"/>
          <w:color w:val="000000"/>
          <w:lang w:val="nl-NL"/>
        </w:rPr>
        <w:t>nh vi</w:t>
      </w:r>
      <w:r w:rsidRPr="001A3570">
        <w:rPr>
          <w:rFonts w:ascii="Times New Roman" w:hAnsi="Times New Roman"/>
          <w:color w:val="000000"/>
          <w:lang w:val="nl-NL"/>
        </w:rPr>
        <w:t xml:space="preserve">ện, </w:t>
      </w:r>
      <w:r w:rsidRPr="00BC39BA">
        <w:rPr>
          <w:rFonts w:ascii="Times New Roman" w:hAnsi="Times New Roman"/>
          <w:color w:val="000000"/>
          <w:lang w:val="nl-NL"/>
        </w:rPr>
        <w:t>phòng khám</w:t>
      </w:r>
      <w:r w:rsidRPr="00F45849">
        <w:rPr>
          <w:rFonts w:ascii="Times New Roman" w:hAnsi="Times New Roman"/>
          <w:color w:val="000000"/>
          <w:lang w:val="en-GB"/>
        </w:rPr>
        <w:t>; phòng ch</w:t>
      </w:r>
      <w:r w:rsidRPr="00E875C3">
        <w:rPr>
          <w:rFonts w:ascii="Times New Roman" w:hAnsi="Times New Roman"/>
          <w:color w:val="000000"/>
          <w:lang w:val="en-GB"/>
        </w:rPr>
        <w:t>ẩ</w:t>
      </w:r>
      <w:r w:rsidRPr="009245A5">
        <w:rPr>
          <w:rFonts w:ascii="Times New Roman" w:hAnsi="Times New Roman"/>
          <w:color w:val="000000"/>
          <w:lang w:val="en-GB"/>
        </w:rPr>
        <w:t>n tr</w:t>
      </w:r>
      <w:r w:rsidRPr="005754F9">
        <w:rPr>
          <w:rFonts w:ascii="Times New Roman" w:hAnsi="Times New Roman"/>
          <w:color w:val="000000"/>
          <w:lang w:val="en-GB"/>
        </w:rPr>
        <w:t>ị</w:t>
      </w:r>
      <w:r w:rsidRPr="00AE2838">
        <w:rPr>
          <w:rFonts w:ascii="Times New Roman" w:hAnsi="Times New Roman"/>
          <w:color w:val="000000"/>
          <w:lang w:val="en-GB"/>
        </w:rPr>
        <w:t xml:space="preserve"> y h</w:t>
      </w:r>
      <w:r w:rsidRPr="000A49B4">
        <w:rPr>
          <w:rFonts w:ascii="Times New Roman" w:hAnsi="Times New Roman"/>
          <w:color w:val="000000"/>
          <w:lang w:val="en-GB"/>
        </w:rPr>
        <w:t>ọc c</w:t>
      </w:r>
      <w:r w:rsidRPr="008E05B2">
        <w:rPr>
          <w:rFonts w:ascii="Times New Roman" w:hAnsi="Times New Roman"/>
          <w:color w:val="000000"/>
          <w:lang w:val="en-GB"/>
        </w:rPr>
        <w:t>ổ truyền; cơ sở</w:t>
      </w:r>
      <w:r w:rsidRPr="00ED2A2C">
        <w:rPr>
          <w:rFonts w:ascii="Times New Roman" w:hAnsi="Times New Roman"/>
          <w:color w:val="000000"/>
          <w:lang w:val="en-GB"/>
        </w:rPr>
        <w:t xml:space="preserve"> d</w:t>
      </w:r>
      <w:r w:rsidRPr="00DF13E6">
        <w:rPr>
          <w:rFonts w:ascii="Times New Roman" w:hAnsi="Times New Roman"/>
          <w:color w:val="000000"/>
          <w:lang w:val="en-GB"/>
        </w:rPr>
        <w:t>ịch vụ c</w:t>
      </w:r>
      <w:r w:rsidRPr="00232F32">
        <w:rPr>
          <w:rFonts w:ascii="Times New Roman" w:hAnsi="Times New Roman"/>
          <w:color w:val="000000"/>
          <w:lang w:val="en-GB"/>
        </w:rPr>
        <w:t>ậ</w:t>
      </w:r>
      <w:r w:rsidRPr="00DD0AF5">
        <w:rPr>
          <w:rFonts w:ascii="Times New Roman" w:hAnsi="Times New Roman"/>
          <w:color w:val="000000"/>
          <w:lang w:val="en-GB"/>
        </w:rPr>
        <w:t>n lâm sàng;</w:t>
      </w:r>
      <w:r w:rsidRPr="008B6524">
        <w:rPr>
          <w:rFonts w:ascii="Times New Roman" w:hAnsi="Times New Roman"/>
          <w:color w:val="000000"/>
          <w:lang w:val="nl-NL"/>
        </w:rPr>
        <w:t xml:space="preserve"> </w:t>
      </w:r>
      <w:r w:rsidRPr="00E558A3">
        <w:rPr>
          <w:rFonts w:ascii="Times New Roman" w:hAnsi="Times New Roman"/>
          <w:color w:val="000000"/>
          <w:lang w:val="en-GB"/>
        </w:rPr>
        <w:t>cơ sở</w:t>
      </w:r>
      <w:r w:rsidRPr="00E50CFC">
        <w:rPr>
          <w:rFonts w:ascii="Times New Roman" w:hAnsi="Times New Roman"/>
          <w:color w:val="000000"/>
          <w:lang w:val="en-GB"/>
        </w:rPr>
        <w:t xml:space="preserve"> c</w:t>
      </w:r>
      <w:r w:rsidRPr="00702EC7">
        <w:rPr>
          <w:rFonts w:ascii="Times New Roman" w:hAnsi="Times New Roman"/>
          <w:color w:val="000000"/>
          <w:lang w:val="en-GB"/>
        </w:rPr>
        <w:t>ấ</w:t>
      </w:r>
      <w:r w:rsidRPr="00ED04D9">
        <w:rPr>
          <w:rFonts w:ascii="Times New Roman" w:hAnsi="Times New Roman"/>
          <w:color w:val="000000"/>
          <w:lang w:val="en-GB"/>
        </w:rPr>
        <w:t xml:space="preserve">p cứu ngoại viện; </w:t>
      </w:r>
      <w:r w:rsidRPr="00ED04D9">
        <w:rPr>
          <w:rFonts w:ascii="Times New Roman" w:hAnsi="Times New Roman"/>
          <w:color w:val="000000"/>
          <w:lang w:val="nl-NL"/>
        </w:rPr>
        <w:t xml:space="preserve">nhà hộ sinh, điều dưỡng, phục hồi chức năng, chỉnh hình, dưỡng lão; trạm y tế; cơ sở phòng chống dịch bệnh; cơ sở nghiên cứu, thí nghiệm chuyên ngành y tế; các cơ sở y tế khác; </w:t>
      </w:r>
      <w:r w:rsidRPr="0025296C">
        <w:rPr>
          <w:rFonts w:ascii="Times New Roman" w:hAnsi="Times New Roman"/>
          <w:color w:val="000000"/>
        </w:rPr>
        <w:t>trung tâm cung cấp dịch vụ</w:t>
      </w:r>
      <w:r w:rsidRPr="00147B54">
        <w:rPr>
          <w:rFonts w:ascii="Times New Roman" w:hAnsi="Times New Roman"/>
          <w:color w:val="000000"/>
        </w:rPr>
        <w:t xml:space="preserve"> công tác xã hội, cơ sở b</w:t>
      </w:r>
      <w:r w:rsidRPr="00B16BCF">
        <w:rPr>
          <w:rFonts w:ascii="Times New Roman" w:hAnsi="Times New Roman"/>
          <w:color w:val="000000"/>
        </w:rPr>
        <w:t>ảo trợ xã hội; trung tâm ch</w:t>
      </w:r>
      <w:r w:rsidRPr="00354582">
        <w:rPr>
          <w:rFonts w:ascii="Times New Roman" w:hAnsi="Times New Roman"/>
          <w:color w:val="000000"/>
        </w:rPr>
        <w:t>ữ</w:t>
      </w:r>
      <w:r w:rsidRPr="00FB3968">
        <w:rPr>
          <w:rFonts w:ascii="Times New Roman" w:hAnsi="Times New Roman"/>
          <w:color w:val="000000"/>
        </w:rPr>
        <w:t>a bệnh – giáo d</w:t>
      </w:r>
      <w:r w:rsidRPr="00A02926">
        <w:rPr>
          <w:rFonts w:ascii="Times New Roman" w:hAnsi="Times New Roman"/>
          <w:color w:val="000000"/>
        </w:rPr>
        <w:t>ục – lao đ</w:t>
      </w:r>
      <w:r w:rsidRPr="00C36CBA">
        <w:rPr>
          <w:rFonts w:ascii="Times New Roman" w:hAnsi="Times New Roman"/>
          <w:color w:val="000000"/>
        </w:rPr>
        <w:t>ộng xã hội; trung tâm điều dưỡng người có công; cơ s</w:t>
      </w:r>
      <w:r w:rsidRPr="002703E0">
        <w:rPr>
          <w:rFonts w:ascii="Times New Roman" w:hAnsi="Times New Roman"/>
          <w:color w:val="000000"/>
        </w:rPr>
        <w:t>ở</w:t>
      </w:r>
      <w:r w:rsidRPr="001A3570">
        <w:rPr>
          <w:rFonts w:ascii="Times New Roman" w:hAnsi="Times New Roman"/>
          <w:color w:val="000000"/>
        </w:rPr>
        <w:t xml:space="preserve"> trợ</w:t>
      </w:r>
      <w:r w:rsidRPr="00BC39BA">
        <w:rPr>
          <w:rFonts w:ascii="Times New Roman" w:hAnsi="Times New Roman"/>
          <w:color w:val="000000"/>
        </w:rPr>
        <w:t xml:space="preserve"> giúp tr</w:t>
      </w:r>
      <w:r w:rsidRPr="00F45849">
        <w:rPr>
          <w:rFonts w:ascii="Times New Roman" w:hAnsi="Times New Roman"/>
          <w:color w:val="000000"/>
        </w:rPr>
        <w:t>ẻ</w:t>
      </w:r>
      <w:r w:rsidRPr="00E875C3">
        <w:rPr>
          <w:rFonts w:ascii="Times New Roman" w:hAnsi="Times New Roman"/>
          <w:color w:val="000000"/>
        </w:rPr>
        <w:t xml:space="preserve"> em; cơ s</w:t>
      </w:r>
      <w:r w:rsidRPr="009245A5">
        <w:rPr>
          <w:rFonts w:ascii="Times New Roman" w:hAnsi="Times New Roman"/>
          <w:color w:val="000000"/>
        </w:rPr>
        <w:t>ở</w:t>
      </w:r>
      <w:r w:rsidRPr="005754F9">
        <w:rPr>
          <w:rFonts w:ascii="Times New Roman" w:hAnsi="Times New Roman"/>
          <w:color w:val="000000"/>
        </w:rPr>
        <w:t xml:space="preserve"> tham v</w:t>
      </w:r>
      <w:r w:rsidRPr="00AE2838">
        <w:rPr>
          <w:rFonts w:ascii="Times New Roman" w:hAnsi="Times New Roman"/>
          <w:color w:val="000000"/>
        </w:rPr>
        <w:t>ấ</w:t>
      </w:r>
      <w:r w:rsidRPr="000A49B4">
        <w:rPr>
          <w:rFonts w:ascii="Times New Roman" w:hAnsi="Times New Roman"/>
          <w:color w:val="000000"/>
        </w:rPr>
        <w:t>n, tư vấ</w:t>
      </w:r>
      <w:r w:rsidRPr="008E05B2">
        <w:rPr>
          <w:rFonts w:ascii="Times New Roman" w:hAnsi="Times New Roman"/>
          <w:color w:val="000000"/>
        </w:rPr>
        <w:t>n chăm sóc người cao tuổi, ngư</w:t>
      </w:r>
      <w:r w:rsidRPr="00ED2A2C">
        <w:rPr>
          <w:rFonts w:ascii="Times New Roman" w:hAnsi="Times New Roman"/>
          <w:color w:val="000000"/>
        </w:rPr>
        <w:t>ờ</w:t>
      </w:r>
      <w:r w:rsidRPr="00DF13E6">
        <w:rPr>
          <w:rFonts w:ascii="Times New Roman" w:hAnsi="Times New Roman"/>
          <w:color w:val="000000"/>
        </w:rPr>
        <w:t>i khuyết tậ</w:t>
      </w:r>
      <w:r w:rsidRPr="00232F32">
        <w:rPr>
          <w:rFonts w:ascii="Times New Roman" w:hAnsi="Times New Roman"/>
          <w:color w:val="000000"/>
        </w:rPr>
        <w:t>t, tr</w:t>
      </w:r>
      <w:r w:rsidRPr="00DD0AF5">
        <w:rPr>
          <w:rFonts w:ascii="Times New Roman" w:hAnsi="Times New Roman"/>
          <w:color w:val="000000"/>
        </w:rPr>
        <w:t>ẻ em có hoàn c</w:t>
      </w:r>
      <w:r w:rsidRPr="008B6524">
        <w:rPr>
          <w:rFonts w:ascii="Times New Roman" w:hAnsi="Times New Roman"/>
          <w:color w:val="000000"/>
        </w:rPr>
        <w:t>ả</w:t>
      </w:r>
      <w:r w:rsidRPr="00E558A3">
        <w:rPr>
          <w:rFonts w:ascii="Times New Roman" w:hAnsi="Times New Roman"/>
          <w:color w:val="000000"/>
        </w:rPr>
        <w:t>nh đặ</w:t>
      </w:r>
      <w:r w:rsidRPr="00E50CFC">
        <w:rPr>
          <w:rFonts w:ascii="Times New Roman" w:hAnsi="Times New Roman"/>
          <w:color w:val="000000"/>
        </w:rPr>
        <w:t>t bi</w:t>
      </w:r>
      <w:r w:rsidRPr="00702EC7">
        <w:rPr>
          <w:rFonts w:ascii="Times New Roman" w:hAnsi="Times New Roman"/>
          <w:color w:val="000000"/>
        </w:rPr>
        <w:t>ệ</w:t>
      </w:r>
      <w:r w:rsidRPr="00ED04D9">
        <w:rPr>
          <w:rFonts w:ascii="Times New Roman" w:hAnsi="Times New Roman"/>
          <w:color w:val="000000"/>
        </w:rPr>
        <w:t>t, người nhiễm HIV/AIDS, người tâm thần, người nghiện ma túy và cơ sở trợ giúp xã hội khác</w:t>
      </w:r>
      <w:r w:rsidRPr="0025296C">
        <w:rPr>
          <w:rFonts w:ascii="Times New Roman" w:hAnsi="Times New Roman"/>
          <w:color w:val="000000"/>
        </w:rPr>
        <w:t xml:space="preserve">; </w:t>
      </w:r>
      <w:r w:rsidRPr="0025296C">
        <w:rPr>
          <w:rFonts w:ascii="Times New Roman" w:hAnsi="Times New Roman"/>
          <w:color w:val="000000"/>
          <w:lang w:val="nl-NL"/>
        </w:rPr>
        <w:t>cơ sở nuôi dư</w:t>
      </w:r>
      <w:r w:rsidRPr="00147B54">
        <w:rPr>
          <w:rFonts w:ascii="Times New Roman" w:hAnsi="Times New Roman"/>
          <w:color w:val="000000"/>
          <w:lang w:val="nl-NL"/>
        </w:rPr>
        <w:t>ỡng người già, tr</w:t>
      </w:r>
      <w:r w:rsidRPr="00B16BCF">
        <w:rPr>
          <w:rFonts w:ascii="Times New Roman" w:hAnsi="Times New Roman"/>
          <w:color w:val="000000"/>
          <w:lang w:val="nl-NL"/>
        </w:rPr>
        <w:t>ẻ em có hoàn cảnh khó khăn;</w:t>
      </w:r>
    </w:p>
    <w:p w14:paraId="679A536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16.</w:t>
      </w:r>
      <w:r w:rsidRPr="00FB3968">
        <w:rPr>
          <w:rFonts w:ascii="Times New Roman" w:hAnsi="Times New Roman"/>
          <w:color w:val="000000"/>
          <w:lang w:val="nl-NL"/>
        </w:rPr>
        <w:t xml:space="preserve"> Xây dự</w:t>
      </w:r>
      <w:r w:rsidRPr="00A02926">
        <w:rPr>
          <w:rFonts w:ascii="Times New Roman" w:hAnsi="Times New Roman"/>
          <w:color w:val="000000"/>
          <w:lang w:val="nl-NL"/>
        </w:rPr>
        <w:t>ng cơ s</w:t>
      </w:r>
      <w:r w:rsidRPr="00C36CBA">
        <w:rPr>
          <w:rFonts w:ascii="Times New Roman" w:hAnsi="Times New Roman"/>
          <w:color w:val="000000"/>
          <w:lang w:val="nl-NL"/>
        </w:rPr>
        <w:t>ở giáo dục, đào tạo được Nhà nước t</w:t>
      </w:r>
      <w:r w:rsidRPr="002703E0">
        <w:rPr>
          <w:rFonts w:ascii="Times New Roman" w:hAnsi="Times New Roman"/>
          <w:color w:val="000000"/>
          <w:lang w:val="nl-NL"/>
        </w:rPr>
        <w:t>hành l</w:t>
      </w:r>
      <w:r w:rsidRPr="001A3570">
        <w:rPr>
          <w:rFonts w:ascii="Times New Roman" w:hAnsi="Times New Roman"/>
          <w:color w:val="000000"/>
          <w:lang w:val="nl-NL"/>
        </w:rPr>
        <w:t>ập ho</w:t>
      </w:r>
      <w:r w:rsidRPr="00BC39BA">
        <w:rPr>
          <w:rFonts w:ascii="Times New Roman" w:hAnsi="Times New Roman"/>
          <w:color w:val="000000"/>
          <w:lang w:val="nl-NL"/>
        </w:rPr>
        <w:t>ặ</w:t>
      </w:r>
      <w:r w:rsidRPr="00F45849">
        <w:rPr>
          <w:rFonts w:ascii="Times New Roman" w:hAnsi="Times New Roman"/>
          <w:color w:val="000000"/>
          <w:lang w:val="nl-NL"/>
        </w:rPr>
        <w:t>c cho phép ho</w:t>
      </w:r>
      <w:r w:rsidRPr="00E875C3">
        <w:rPr>
          <w:rFonts w:ascii="Times New Roman" w:hAnsi="Times New Roman"/>
          <w:color w:val="000000"/>
          <w:lang w:val="nl-NL"/>
        </w:rPr>
        <w:t>ạ</w:t>
      </w:r>
      <w:r w:rsidRPr="009245A5">
        <w:rPr>
          <w:rFonts w:ascii="Times New Roman" w:hAnsi="Times New Roman"/>
          <w:color w:val="000000"/>
          <w:lang w:val="nl-NL"/>
        </w:rPr>
        <w:t>t đ</w:t>
      </w:r>
      <w:r w:rsidRPr="005754F9">
        <w:rPr>
          <w:rFonts w:ascii="Times New Roman" w:hAnsi="Times New Roman"/>
          <w:color w:val="000000"/>
          <w:lang w:val="nl-NL"/>
        </w:rPr>
        <w:t>ộ</w:t>
      </w:r>
      <w:r w:rsidRPr="00AE2838">
        <w:rPr>
          <w:rFonts w:ascii="Times New Roman" w:hAnsi="Times New Roman"/>
          <w:color w:val="000000"/>
          <w:lang w:val="nl-NL"/>
        </w:rPr>
        <w:t>ng</w:t>
      </w:r>
      <w:r w:rsidRPr="000A49B4">
        <w:rPr>
          <w:rFonts w:ascii="Times New Roman" w:hAnsi="Times New Roman"/>
          <w:color w:val="000000"/>
          <w:lang w:val="nl-NL"/>
        </w:rPr>
        <w:t>, bao gồ</w:t>
      </w:r>
      <w:r w:rsidRPr="008E05B2">
        <w:rPr>
          <w:rFonts w:ascii="Times New Roman" w:hAnsi="Times New Roman"/>
          <w:color w:val="000000"/>
          <w:lang w:val="nl-NL"/>
        </w:rPr>
        <w:t>m: nhà trẻ, trường m</w:t>
      </w:r>
      <w:r w:rsidRPr="00ED2A2C">
        <w:rPr>
          <w:rFonts w:ascii="Times New Roman" w:hAnsi="Times New Roman"/>
          <w:color w:val="000000"/>
          <w:lang w:val="nl-NL"/>
        </w:rPr>
        <w:t>ẫ</w:t>
      </w:r>
      <w:r w:rsidRPr="00DF13E6">
        <w:rPr>
          <w:rFonts w:ascii="Times New Roman" w:hAnsi="Times New Roman"/>
          <w:color w:val="000000"/>
          <w:lang w:val="nl-NL"/>
        </w:rPr>
        <w:t>u giáo, trường m</w:t>
      </w:r>
      <w:r w:rsidRPr="00232F32">
        <w:rPr>
          <w:rFonts w:ascii="Times New Roman" w:hAnsi="Times New Roman"/>
          <w:color w:val="000000"/>
          <w:lang w:val="nl-NL"/>
        </w:rPr>
        <w:t>ầ</w:t>
      </w:r>
      <w:r w:rsidRPr="00DD0AF5">
        <w:rPr>
          <w:rFonts w:ascii="Times New Roman" w:hAnsi="Times New Roman"/>
          <w:color w:val="000000"/>
          <w:lang w:val="nl-NL"/>
        </w:rPr>
        <w:t>m non, trườ</w:t>
      </w:r>
      <w:r w:rsidRPr="008B6524">
        <w:rPr>
          <w:rFonts w:ascii="Times New Roman" w:hAnsi="Times New Roman"/>
          <w:color w:val="000000"/>
          <w:lang w:val="nl-NL"/>
        </w:rPr>
        <w:t>ng ti</w:t>
      </w:r>
      <w:r w:rsidRPr="00E558A3">
        <w:rPr>
          <w:rFonts w:ascii="Times New Roman" w:hAnsi="Times New Roman"/>
          <w:color w:val="000000"/>
          <w:lang w:val="nl-NL"/>
        </w:rPr>
        <w:t>ểu h</w:t>
      </w:r>
      <w:r w:rsidRPr="00E50CFC">
        <w:rPr>
          <w:rFonts w:ascii="Times New Roman" w:hAnsi="Times New Roman"/>
          <w:color w:val="000000"/>
          <w:lang w:val="nl-NL"/>
        </w:rPr>
        <w:t>ọ</w:t>
      </w:r>
      <w:r w:rsidRPr="00702EC7">
        <w:rPr>
          <w:rFonts w:ascii="Times New Roman" w:hAnsi="Times New Roman"/>
          <w:color w:val="000000"/>
          <w:lang w:val="nl-NL"/>
        </w:rPr>
        <w:t>c,</w:t>
      </w:r>
      <w:r w:rsidRPr="00ED04D9">
        <w:rPr>
          <w:rFonts w:ascii="Times New Roman" w:hAnsi="Times New Roman"/>
          <w:color w:val="000000"/>
          <w:lang w:val="nl-NL"/>
        </w:rPr>
        <w:t xml:space="preserve"> cơ sở giáo dục phổ thông, cơ sở giáo dục thường xuyên, trường chuyên biệt, cơ sở giáo dục đại học, cơ sở giáo dục nghề nghiệp;</w:t>
      </w:r>
    </w:p>
    <w:p w14:paraId="267E425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17. Xây dựng cơ sở thể dục thể thao do Nhà nước thành lập hoặc cho phép hoạt động, bao gồm: khu liên hợp thể thao, trung tâm đào tạo, huấn luyện vận động viên thể thao; sân vận động, nhà thi đấu, sân tập luyện, thi đấu các môn thể thao; bể bơi;</w:t>
      </w:r>
    </w:p>
    <w:p w14:paraId="54C354E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18. Xây dựng cơ sở khoa học và công nghệ do Nhà nước thành lập hoặc cho phép hoạt động, bao gồm: trung tâm nghiên cứu ứng dụng tiến bộ khoa học và công nghệ; công viên công nghệ; hệ thống chuẩn đo lường, phòng thí nghiệm trọng điểm; cơ sở ươm tạo công nghệ, cơ sở ươm tạo doanh nghiệp khoa học và công nghệ; trạm khí tượng thủy văn, trạm nghiên cứu địa chấn, cơ sở nghiên cứu vũ trụ; các trung tâm cơ sở dữ liệu chuyên ngành và các cơ sở nghiên cứu chuyên ngành khác; </w:t>
      </w:r>
    </w:p>
    <w:p w14:paraId="649DDBB7" w14:textId="77777777" w:rsidR="00EC1C51" w:rsidRPr="00DD0AF5"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19. Xây dựng cơ s</w:t>
      </w:r>
      <w:r w:rsidRPr="00147B54">
        <w:rPr>
          <w:rFonts w:ascii="Times New Roman" w:hAnsi="Times New Roman"/>
          <w:color w:val="000000"/>
          <w:lang w:val="nl-NL"/>
        </w:rPr>
        <w:t>ở ngoại giao, bao g</w:t>
      </w:r>
      <w:r w:rsidRPr="00B16BCF">
        <w:rPr>
          <w:rFonts w:ascii="Times New Roman" w:hAnsi="Times New Roman"/>
          <w:color w:val="000000"/>
          <w:lang w:val="nl-NL"/>
        </w:rPr>
        <w:t>ồm: trụ sở của các đ</w:t>
      </w:r>
      <w:r w:rsidRPr="00354582">
        <w:rPr>
          <w:rFonts w:ascii="Times New Roman" w:hAnsi="Times New Roman"/>
          <w:color w:val="000000"/>
          <w:lang w:val="nl-NL"/>
        </w:rPr>
        <w:t>ạ</w:t>
      </w:r>
      <w:r w:rsidRPr="00FB3968">
        <w:rPr>
          <w:rFonts w:ascii="Times New Roman" w:hAnsi="Times New Roman"/>
          <w:color w:val="000000"/>
          <w:lang w:val="nl-NL"/>
        </w:rPr>
        <w:t>i sứ quán, lãnh s</w:t>
      </w:r>
      <w:r w:rsidRPr="00A02926">
        <w:rPr>
          <w:rFonts w:ascii="Times New Roman" w:hAnsi="Times New Roman"/>
          <w:color w:val="000000"/>
          <w:lang w:val="nl-NL"/>
        </w:rPr>
        <w:t>ự quán,</w:t>
      </w:r>
      <w:r w:rsidRPr="00C36CBA">
        <w:rPr>
          <w:rFonts w:ascii="Times New Roman" w:hAnsi="Times New Roman"/>
          <w:color w:val="000000"/>
          <w:lang w:val="nl-NL"/>
        </w:rPr>
        <w:t xml:space="preserve"> văn phòng đại diện của các tổ chức ngo</w:t>
      </w:r>
      <w:r w:rsidRPr="002703E0">
        <w:rPr>
          <w:rFonts w:ascii="Times New Roman" w:hAnsi="Times New Roman"/>
          <w:color w:val="000000"/>
          <w:lang w:val="nl-NL"/>
        </w:rPr>
        <w:t>ạ</w:t>
      </w:r>
      <w:r w:rsidRPr="001A3570">
        <w:rPr>
          <w:rFonts w:ascii="Times New Roman" w:hAnsi="Times New Roman"/>
          <w:color w:val="000000"/>
          <w:lang w:val="nl-NL"/>
        </w:rPr>
        <w:t>i giao nướ</w:t>
      </w:r>
      <w:r w:rsidRPr="00BC39BA">
        <w:rPr>
          <w:rFonts w:ascii="Times New Roman" w:hAnsi="Times New Roman"/>
          <w:color w:val="000000"/>
          <w:lang w:val="nl-NL"/>
        </w:rPr>
        <w:t>c ngoài, các t</w:t>
      </w:r>
      <w:r w:rsidRPr="00F45849">
        <w:rPr>
          <w:rFonts w:ascii="Times New Roman" w:hAnsi="Times New Roman"/>
          <w:color w:val="000000"/>
          <w:lang w:val="nl-NL"/>
        </w:rPr>
        <w:t>ổ</w:t>
      </w:r>
      <w:r w:rsidRPr="00E875C3">
        <w:rPr>
          <w:rFonts w:ascii="Times New Roman" w:hAnsi="Times New Roman"/>
          <w:color w:val="000000"/>
          <w:lang w:val="nl-NL"/>
        </w:rPr>
        <w:t xml:space="preserve"> ch</w:t>
      </w:r>
      <w:r w:rsidRPr="009245A5">
        <w:rPr>
          <w:rFonts w:ascii="Times New Roman" w:hAnsi="Times New Roman"/>
          <w:color w:val="000000"/>
          <w:lang w:val="nl-NL"/>
        </w:rPr>
        <w:t>ứ</w:t>
      </w:r>
      <w:r w:rsidRPr="005754F9">
        <w:rPr>
          <w:rFonts w:ascii="Times New Roman" w:hAnsi="Times New Roman"/>
          <w:color w:val="000000"/>
          <w:lang w:val="nl-NL"/>
        </w:rPr>
        <w:t>c phi Chính ph</w:t>
      </w:r>
      <w:r w:rsidRPr="00AE2838">
        <w:rPr>
          <w:rFonts w:ascii="Times New Roman" w:hAnsi="Times New Roman"/>
          <w:color w:val="000000"/>
          <w:lang w:val="nl-NL"/>
        </w:rPr>
        <w:t>ủ</w:t>
      </w:r>
      <w:r w:rsidRPr="000A49B4">
        <w:rPr>
          <w:rFonts w:ascii="Times New Roman" w:hAnsi="Times New Roman"/>
          <w:color w:val="000000"/>
          <w:lang w:val="nl-NL"/>
        </w:rPr>
        <w:t xml:space="preserve"> có chứ</w:t>
      </w:r>
      <w:r w:rsidRPr="008E05B2">
        <w:rPr>
          <w:rFonts w:ascii="Times New Roman" w:hAnsi="Times New Roman"/>
          <w:color w:val="000000"/>
          <w:lang w:val="nl-NL"/>
        </w:rPr>
        <w:t>c năng ngoại giao; cơ sở ngoạ</w:t>
      </w:r>
      <w:r w:rsidRPr="00ED2A2C">
        <w:rPr>
          <w:rFonts w:ascii="Times New Roman" w:hAnsi="Times New Roman"/>
          <w:color w:val="000000"/>
          <w:lang w:val="nl-NL"/>
        </w:rPr>
        <w:t>i giao đoàn do Nhà nư</w:t>
      </w:r>
      <w:r w:rsidRPr="00DF13E6">
        <w:rPr>
          <w:rFonts w:ascii="Times New Roman" w:hAnsi="Times New Roman"/>
          <w:color w:val="000000"/>
          <w:lang w:val="nl-NL"/>
        </w:rPr>
        <w:t>ớc qu</w:t>
      </w:r>
      <w:r w:rsidRPr="00232F32">
        <w:rPr>
          <w:rFonts w:ascii="Times New Roman" w:hAnsi="Times New Roman"/>
          <w:color w:val="000000"/>
          <w:lang w:val="nl-NL"/>
        </w:rPr>
        <w:t>ả</w:t>
      </w:r>
      <w:r w:rsidRPr="00DD0AF5">
        <w:rPr>
          <w:rFonts w:ascii="Times New Roman" w:hAnsi="Times New Roman"/>
          <w:color w:val="000000"/>
          <w:lang w:val="nl-NL"/>
        </w:rPr>
        <w:t>n lý;</w:t>
      </w:r>
    </w:p>
    <w:p w14:paraId="1702F09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8B6524">
        <w:rPr>
          <w:rFonts w:ascii="Times New Roman" w:hAnsi="Times New Roman"/>
          <w:color w:val="000000"/>
          <w:lang w:val="nl-NL"/>
        </w:rPr>
        <w:t>20.</w:t>
      </w:r>
      <w:r w:rsidRPr="00E558A3">
        <w:rPr>
          <w:rFonts w:ascii="Times New Roman" w:hAnsi="Times New Roman"/>
          <w:color w:val="000000"/>
          <w:lang w:val="nl-NL"/>
        </w:rPr>
        <w:t xml:space="preserve"> Xây d</w:t>
      </w:r>
      <w:r w:rsidRPr="00E50CFC">
        <w:rPr>
          <w:rFonts w:ascii="Times New Roman" w:hAnsi="Times New Roman"/>
          <w:color w:val="000000"/>
          <w:lang w:val="nl-NL"/>
        </w:rPr>
        <w:t>ự</w:t>
      </w:r>
      <w:r w:rsidRPr="00702EC7">
        <w:rPr>
          <w:rFonts w:ascii="Times New Roman" w:hAnsi="Times New Roman"/>
          <w:color w:val="000000"/>
          <w:lang w:val="nl-NL"/>
        </w:rPr>
        <w:t>ng c</w:t>
      </w:r>
      <w:r w:rsidRPr="00ED04D9">
        <w:rPr>
          <w:rFonts w:ascii="Times New Roman" w:hAnsi="Times New Roman"/>
          <w:color w:val="000000"/>
          <w:lang w:val="nl-NL"/>
        </w:rPr>
        <w:t>ông trình sự nghiệp về xử lý môi trường, bảo tồn đa dạng sinh học, kiểm dịch động thực vật, khí tượng, thủy văn, đăng kiểm và các công trình sự nghiệp khác;</w:t>
      </w:r>
    </w:p>
    <w:p w14:paraId="66D4CD62" w14:textId="77777777" w:rsidR="00EC1C51" w:rsidRPr="00DD0AF5"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21. Thực hiệ</w:t>
      </w:r>
      <w:r w:rsidRPr="00147B54">
        <w:rPr>
          <w:rFonts w:ascii="Times New Roman" w:hAnsi="Times New Roman"/>
          <w:color w:val="000000"/>
          <w:lang w:val="nl-NL"/>
        </w:rPr>
        <w:t>n dự án nhà ở xã h</w:t>
      </w:r>
      <w:r w:rsidRPr="00B16BCF">
        <w:rPr>
          <w:rFonts w:ascii="Times New Roman" w:hAnsi="Times New Roman"/>
          <w:color w:val="000000"/>
          <w:lang w:val="nl-NL"/>
        </w:rPr>
        <w:t xml:space="preserve">ội, </w:t>
      </w:r>
      <w:r w:rsidRPr="00B16BCF">
        <w:rPr>
          <w:rFonts w:ascii="Times New Roman" w:hAnsi="Times New Roman"/>
          <w:color w:val="000000"/>
          <w:lang w:val="vi-VN"/>
        </w:rPr>
        <w:t>nhà ở cho lực lượng vũ trang</w:t>
      </w:r>
      <w:r w:rsidRPr="00354582">
        <w:rPr>
          <w:rFonts w:ascii="Times New Roman" w:hAnsi="Times New Roman"/>
          <w:color w:val="000000"/>
        </w:rPr>
        <w:t xml:space="preserve"> tr</w:t>
      </w:r>
      <w:r w:rsidRPr="00FB3968">
        <w:rPr>
          <w:rFonts w:ascii="Times New Roman" w:hAnsi="Times New Roman"/>
          <w:color w:val="000000"/>
        </w:rPr>
        <w:t>ừ trườ</w:t>
      </w:r>
      <w:r w:rsidRPr="00A02926">
        <w:rPr>
          <w:rFonts w:ascii="Times New Roman" w:hAnsi="Times New Roman"/>
          <w:color w:val="000000"/>
        </w:rPr>
        <w:t>ng hợ</w:t>
      </w:r>
      <w:r w:rsidRPr="00C36CBA">
        <w:rPr>
          <w:rFonts w:ascii="Times New Roman" w:hAnsi="Times New Roman"/>
          <w:color w:val="000000"/>
        </w:rPr>
        <w:t>p thỏa thuận về nhận quyền s</w:t>
      </w:r>
      <w:r w:rsidRPr="002703E0">
        <w:rPr>
          <w:rFonts w:ascii="Times New Roman" w:hAnsi="Times New Roman"/>
          <w:color w:val="000000"/>
        </w:rPr>
        <w:t>ử</w:t>
      </w:r>
      <w:r w:rsidRPr="001A3570">
        <w:rPr>
          <w:rFonts w:ascii="Times New Roman" w:hAnsi="Times New Roman"/>
          <w:color w:val="000000"/>
        </w:rPr>
        <w:t xml:space="preserve"> dụ</w:t>
      </w:r>
      <w:r w:rsidRPr="00BC39BA">
        <w:rPr>
          <w:rFonts w:ascii="Times New Roman" w:hAnsi="Times New Roman"/>
          <w:color w:val="000000"/>
        </w:rPr>
        <w:t>ng đ</w:t>
      </w:r>
      <w:r w:rsidRPr="00F45849">
        <w:rPr>
          <w:rFonts w:ascii="Times New Roman" w:hAnsi="Times New Roman"/>
          <w:color w:val="000000"/>
        </w:rPr>
        <w:t>ấ</w:t>
      </w:r>
      <w:r w:rsidRPr="00E875C3">
        <w:rPr>
          <w:rFonts w:ascii="Times New Roman" w:hAnsi="Times New Roman"/>
          <w:color w:val="000000"/>
        </w:rPr>
        <w:t>t</w:t>
      </w:r>
      <w:r w:rsidRPr="009245A5">
        <w:rPr>
          <w:rFonts w:ascii="Times New Roman" w:hAnsi="Times New Roman"/>
          <w:color w:val="000000"/>
        </w:rPr>
        <w:t>;</w:t>
      </w:r>
      <w:r w:rsidRPr="005754F9">
        <w:rPr>
          <w:rFonts w:ascii="Times New Roman" w:hAnsi="Times New Roman"/>
          <w:color w:val="000000"/>
          <w:lang w:val="nl-NL"/>
        </w:rPr>
        <w:t xml:space="preserve"> </w:t>
      </w:r>
      <w:r w:rsidRPr="00AE2838">
        <w:rPr>
          <w:rFonts w:ascii="Times New Roman" w:hAnsi="Times New Roman"/>
          <w:color w:val="000000"/>
          <w:lang w:val="nl-NL"/>
        </w:rPr>
        <w:t xml:space="preserve">nhà </w:t>
      </w:r>
      <w:r w:rsidRPr="000A49B4">
        <w:rPr>
          <w:rFonts w:ascii="Times New Roman" w:hAnsi="Times New Roman"/>
          <w:color w:val="000000"/>
          <w:lang w:val="nl-NL"/>
        </w:rPr>
        <w:t>ở công v</w:t>
      </w:r>
      <w:r w:rsidRPr="008E05B2">
        <w:rPr>
          <w:rFonts w:ascii="Times New Roman" w:hAnsi="Times New Roman"/>
          <w:color w:val="000000"/>
          <w:lang w:val="nl-NL"/>
        </w:rPr>
        <w:t>ụ; cải t</w:t>
      </w:r>
      <w:r w:rsidRPr="00ED2A2C">
        <w:rPr>
          <w:rFonts w:ascii="Times New Roman" w:hAnsi="Times New Roman"/>
          <w:color w:val="000000"/>
          <w:lang w:val="nl-NL"/>
        </w:rPr>
        <w:t>ạ</w:t>
      </w:r>
      <w:r w:rsidRPr="00DF13E6">
        <w:rPr>
          <w:rFonts w:ascii="Times New Roman" w:hAnsi="Times New Roman"/>
          <w:color w:val="000000"/>
          <w:lang w:val="nl-NL"/>
        </w:rPr>
        <w:t>o, xây dựng lạ</w:t>
      </w:r>
      <w:r w:rsidRPr="00232F32">
        <w:rPr>
          <w:rFonts w:ascii="Times New Roman" w:hAnsi="Times New Roman"/>
          <w:color w:val="000000"/>
          <w:lang w:val="nl-NL"/>
        </w:rPr>
        <w:t>i nhà chung cư</w:t>
      </w:r>
      <w:r w:rsidRPr="007D35CB">
        <w:rPr>
          <w:rFonts w:ascii="Times New Roman" w:hAnsi="Times New Roman"/>
          <w:color w:val="000000"/>
        </w:rPr>
        <w:t xml:space="preserve"> </w:t>
      </w:r>
      <w:r w:rsidRPr="0025296C">
        <w:rPr>
          <w:rFonts w:ascii="Times New Roman" w:hAnsi="Times New Roman"/>
          <w:color w:val="000000"/>
        </w:rPr>
        <w:t>trừ trường hợ</w:t>
      </w:r>
      <w:r w:rsidRPr="00147B54">
        <w:rPr>
          <w:rFonts w:ascii="Times New Roman" w:hAnsi="Times New Roman"/>
          <w:color w:val="000000"/>
        </w:rPr>
        <w:t>p chủ sở h</w:t>
      </w:r>
      <w:r w:rsidRPr="00B16BCF">
        <w:rPr>
          <w:rFonts w:ascii="Times New Roman" w:hAnsi="Times New Roman"/>
          <w:color w:val="000000"/>
        </w:rPr>
        <w:t>ữu nhà chung cư chuyển nhượng quyền sử</w:t>
      </w:r>
      <w:r w:rsidRPr="00354582">
        <w:rPr>
          <w:rFonts w:ascii="Times New Roman" w:hAnsi="Times New Roman"/>
          <w:color w:val="000000"/>
        </w:rPr>
        <w:t xml:space="preserve"> d</w:t>
      </w:r>
      <w:r w:rsidRPr="00FB3968">
        <w:rPr>
          <w:rFonts w:ascii="Times New Roman" w:hAnsi="Times New Roman"/>
          <w:color w:val="000000"/>
        </w:rPr>
        <w:t>ụng đấ</w:t>
      </w:r>
      <w:r w:rsidRPr="00A02926">
        <w:rPr>
          <w:rFonts w:ascii="Times New Roman" w:hAnsi="Times New Roman"/>
          <w:color w:val="000000"/>
        </w:rPr>
        <w:t>t củ</w:t>
      </w:r>
      <w:r w:rsidRPr="00C36CBA">
        <w:rPr>
          <w:rFonts w:ascii="Times New Roman" w:hAnsi="Times New Roman"/>
          <w:color w:val="000000"/>
        </w:rPr>
        <w:t>a mình để thực hiện dự án cải t</w:t>
      </w:r>
      <w:r w:rsidRPr="002703E0">
        <w:rPr>
          <w:rFonts w:ascii="Times New Roman" w:hAnsi="Times New Roman"/>
          <w:color w:val="000000"/>
        </w:rPr>
        <w:t>ạ</w:t>
      </w:r>
      <w:r w:rsidRPr="001A3570">
        <w:rPr>
          <w:rFonts w:ascii="Times New Roman" w:hAnsi="Times New Roman"/>
          <w:color w:val="000000"/>
        </w:rPr>
        <w:t>o, xây dự</w:t>
      </w:r>
      <w:r w:rsidRPr="00BC39BA">
        <w:rPr>
          <w:rFonts w:ascii="Times New Roman" w:hAnsi="Times New Roman"/>
          <w:color w:val="000000"/>
        </w:rPr>
        <w:t>ng l</w:t>
      </w:r>
      <w:r w:rsidRPr="00F45849">
        <w:rPr>
          <w:rFonts w:ascii="Times New Roman" w:hAnsi="Times New Roman"/>
          <w:color w:val="000000"/>
        </w:rPr>
        <w:t>ạ</w:t>
      </w:r>
      <w:r w:rsidRPr="00E875C3">
        <w:rPr>
          <w:rFonts w:ascii="Times New Roman" w:hAnsi="Times New Roman"/>
          <w:color w:val="000000"/>
        </w:rPr>
        <w:t xml:space="preserve">i nhà chung cư </w:t>
      </w:r>
      <w:r w:rsidRPr="009245A5">
        <w:rPr>
          <w:rFonts w:ascii="Times New Roman" w:hAnsi="Times New Roman"/>
          <w:color w:val="000000"/>
          <w:lang w:val="nl-NL"/>
        </w:rPr>
        <w:t>theo quy đ</w:t>
      </w:r>
      <w:r w:rsidRPr="005754F9">
        <w:rPr>
          <w:rFonts w:ascii="Times New Roman" w:hAnsi="Times New Roman"/>
          <w:color w:val="000000"/>
          <w:lang w:val="nl-NL"/>
        </w:rPr>
        <w:t>ị</w:t>
      </w:r>
      <w:r w:rsidRPr="00AE2838">
        <w:rPr>
          <w:rFonts w:ascii="Times New Roman" w:hAnsi="Times New Roman"/>
          <w:color w:val="000000"/>
          <w:lang w:val="nl-NL"/>
        </w:rPr>
        <w:t>nh c</w:t>
      </w:r>
      <w:r w:rsidRPr="000A49B4">
        <w:rPr>
          <w:rFonts w:ascii="Times New Roman" w:hAnsi="Times New Roman"/>
          <w:color w:val="000000"/>
          <w:lang w:val="nl-NL"/>
        </w:rPr>
        <w:t>ủa Lu</w:t>
      </w:r>
      <w:r w:rsidRPr="008E05B2">
        <w:rPr>
          <w:rFonts w:ascii="Times New Roman" w:hAnsi="Times New Roman"/>
          <w:color w:val="000000"/>
          <w:lang w:val="nl-NL"/>
        </w:rPr>
        <w:t>ật Nhà ở; dự</w:t>
      </w:r>
      <w:r w:rsidRPr="00ED2A2C">
        <w:rPr>
          <w:rFonts w:ascii="Times New Roman" w:hAnsi="Times New Roman"/>
          <w:color w:val="000000"/>
          <w:lang w:val="nl-NL"/>
        </w:rPr>
        <w:t xml:space="preserve"> án tái đ</w:t>
      </w:r>
      <w:r w:rsidRPr="00DF13E6">
        <w:rPr>
          <w:rFonts w:ascii="Times New Roman" w:hAnsi="Times New Roman"/>
          <w:color w:val="000000"/>
          <w:lang w:val="nl-NL"/>
        </w:rPr>
        <w:t>ịnh cư;</w:t>
      </w:r>
      <w:r w:rsidRPr="00DF13E6">
        <w:rPr>
          <w:rFonts w:ascii="Times New Roman" w:hAnsi="Times New Roman"/>
          <w:color w:val="000000"/>
        </w:rPr>
        <w:t xml:space="preserve"> </w:t>
      </w:r>
      <w:r w:rsidRPr="00DF13E6">
        <w:rPr>
          <w:rFonts w:ascii="Times New Roman" w:hAnsi="Times New Roman"/>
          <w:color w:val="000000"/>
          <w:lang w:val="nl-NL"/>
        </w:rPr>
        <w:t>d</w:t>
      </w:r>
      <w:r w:rsidRPr="00232F32">
        <w:rPr>
          <w:rFonts w:ascii="Times New Roman" w:hAnsi="Times New Roman"/>
          <w:color w:val="000000"/>
          <w:lang w:val="nl-NL"/>
        </w:rPr>
        <w:t>ự</w:t>
      </w:r>
      <w:r w:rsidRPr="00DD0AF5">
        <w:rPr>
          <w:rFonts w:ascii="Times New Roman" w:hAnsi="Times New Roman"/>
          <w:color w:val="000000"/>
          <w:lang w:val="nl-NL"/>
        </w:rPr>
        <w:t xml:space="preserve"> án khu dân cư nông thôn;</w:t>
      </w:r>
    </w:p>
    <w:p w14:paraId="0CD82476"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8B6524">
        <w:rPr>
          <w:rFonts w:ascii="Times New Roman" w:hAnsi="Times New Roman"/>
          <w:color w:val="000000"/>
          <w:lang w:val="nl-NL"/>
        </w:rPr>
        <w:t>22.</w:t>
      </w:r>
      <w:r w:rsidRPr="00E558A3">
        <w:rPr>
          <w:rFonts w:ascii="Times New Roman" w:hAnsi="Times New Roman"/>
          <w:color w:val="000000"/>
          <w:lang w:val="nl-NL"/>
        </w:rPr>
        <w:t xml:space="preserve"> Th</w:t>
      </w:r>
      <w:r w:rsidRPr="00E50CFC">
        <w:rPr>
          <w:rFonts w:ascii="Times New Roman" w:hAnsi="Times New Roman"/>
          <w:color w:val="000000"/>
          <w:lang w:val="nl-NL"/>
        </w:rPr>
        <w:t>ự</w:t>
      </w:r>
      <w:r w:rsidRPr="00702EC7">
        <w:rPr>
          <w:rFonts w:ascii="Times New Roman" w:hAnsi="Times New Roman"/>
          <w:color w:val="000000"/>
          <w:lang w:val="nl-NL"/>
        </w:rPr>
        <w:t>c hi</w:t>
      </w:r>
      <w:r w:rsidRPr="00ED04D9">
        <w:rPr>
          <w:rFonts w:ascii="Times New Roman" w:hAnsi="Times New Roman"/>
          <w:color w:val="000000"/>
          <w:lang w:val="nl-NL"/>
        </w:rPr>
        <w:t xml:space="preserve">ện dự án khu công nghiệp, cụm công nghiệp; khu công nghệ cao; khu nông nghiệp ứng dụng công nghệ cao; </w:t>
      </w:r>
      <w:r w:rsidRPr="00ED04D9">
        <w:rPr>
          <w:rFonts w:ascii="Times New Roman" w:hAnsi="Times New Roman"/>
          <w:color w:val="000000"/>
        </w:rPr>
        <w:t xml:space="preserve">khu công nghệ thông tin tập trung; khu lâm nghiệp ứng dụng công nghệ cao; </w:t>
      </w:r>
      <w:r w:rsidRPr="007D35CB">
        <w:rPr>
          <w:rFonts w:ascii="Times New Roman" w:eastAsia="Tahoma" w:hAnsi="Times New Roman" w:cs="Times New Roman"/>
          <w:color w:val="000000"/>
          <w:szCs w:val="28"/>
          <w:lang w:val="nl-NL"/>
        </w:rPr>
        <w:t>khu phi thuế quan trong khu kinh tế;</w:t>
      </w:r>
    </w:p>
    <w:p w14:paraId="5AFB800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lastRenderedPageBreak/>
        <w:t xml:space="preserve">23. </w:t>
      </w:r>
      <w:r w:rsidRPr="00147B54">
        <w:rPr>
          <w:rFonts w:ascii="Times New Roman" w:hAnsi="Times New Roman"/>
          <w:color w:val="000000"/>
          <w:lang w:val="nl-NL"/>
        </w:rPr>
        <w:t>Thực hiện dự</w:t>
      </w:r>
      <w:r w:rsidRPr="00B16BCF">
        <w:rPr>
          <w:rFonts w:ascii="Times New Roman" w:hAnsi="Times New Roman"/>
          <w:color w:val="000000"/>
          <w:lang w:val="nl-NL"/>
        </w:rPr>
        <w:t xml:space="preserve"> án khu sản xuất, chế biến nông s</w:t>
      </w:r>
      <w:r w:rsidRPr="00354582">
        <w:rPr>
          <w:rFonts w:ascii="Times New Roman" w:hAnsi="Times New Roman"/>
          <w:color w:val="000000"/>
          <w:lang w:val="nl-NL"/>
        </w:rPr>
        <w:t>ả</w:t>
      </w:r>
      <w:r w:rsidRPr="00FB3968">
        <w:rPr>
          <w:rFonts w:ascii="Times New Roman" w:hAnsi="Times New Roman"/>
          <w:color w:val="000000"/>
          <w:lang w:val="nl-NL"/>
        </w:rPr>
        <w:t>n, lâm sản, th</w:t>
      </w:r>
      <w:r w:rsidRPr="00A02926">
        <w:rPr>
          <w:rFonts w:ascii="Times New Roman" w:hAnsi="Times New Roman"/>
          <w:color w:val="000000"/>
          <w:lang w:val="nl-NL"/>
        </w:rPr>
        <w:t>ủy s</w:t>
      </w:r>
      <w:r w:rsidRPr="00C36CBA">
        <w:rPr>
          <w:rFonts w:ascii="Times New Roman" w:hAnsi="Times New Roman"/>
          <w:color w:val="000000"/>
          <w:lang w:val="nl-NL"/>
        </w:rPr>
        <w:t>ản, hả</w:t>
      </w:r>
      <w:r w:rsidRPr="002703E0">
        <w:rPr>
          <w:rFonts w:ascii="Times New Roman" w:hAnsi="Times New Roman"/>
          <w:color w:val="000000"/>
          <w:lang w:val="nl-NL"/>
        </w:rPr>
        <w:t>i s</w:t>
      </w:r>
      <w:r w:rsidRPr="001A3570">
        <w:rPr>
          <w:rFonts w:ascii="Times New Roman" w:hAnsi="Times New Roman"/>
          <w:color w:val="000000"/>
          <w:lang w:val="nl-NL"/>
        </w:rPr>
        <w:t>ản t</w:t>
      </w:r>
      <w:r w:rsidRPr="00BC39BA">
        <w:rPr>
          <w:rFonts w:ascii="Times New Roman" w:hAnsi="Times New Roman"/>
          <w:color w:val="000000"/>
          <w:lang w:val="nl-NL"/>
        </w:rPr>
        <w:t>ậ</w:t>
      </w:r>
      <w:r w:rsidRPr="00F45849">
        <w:rPr>
          <w:rFonts w:ascii="Times New Roman" w:hAnsi="Times New Roman"/>
          <w:color w:val="000000"/>
          <w:lang w:val="nl-NL"/>
        </w:rPr>
        <w:t>p trung có quy mô</w:t>
      </w:r>
      <w:r w:rsidRPr="00E875C3">
        <w:rPr>
          <w:rFonts w:ascii="Times New Roman" w:hAnsi="Times New Roman"/>
          <w:color w:val="000000"/>
          <w:lang w:val="nl-NL"/>
        </w:rPr>
        <w:t xml:space="preserve"> l</w:t>
      </w:r>
      <w:r w:rsidRPr="009245A5">
        <w:rPr>
          <w:rFonts w:ascii="Times New Roman" w:hAnsi="Times New Roman"/>
          <w:color w:val="000000"/>
          <w:lang w:val="nl-NL"/>
        </w:rPr>
        <w:t>ớ</w:t>
      </w:r>
      <w:r w:rsidRPr="005754F9">
        <w:rPr>
          <w:rFonts w:ascii="Times New Roman" w:hAnsi="Times New Roman"/>
          <w:color w:val="000000"/>
          <w:lang w:val="nl-NL"/>
        </w:rPr>
        <w:t>n, t</w:t>
      </w:r>
      <w:r w:rsidRPr="00AE2838">
        <w:rPr>
          <w:rFonts w:ascii="Times New Roman" w:hAnsi="Times New Roman"/>
          <w:color w:val="000000"/>
          <w:lang w:val="nl-NL"/>
        </w:rPr>
        <w:t>ậ</w:t>
      </w:r>
      <w:r w:rsidRPr="000A49B4">
        <w:rPr>
          <w:rFonts w:ascii="Times New Roman" w:hAnsi="Times New Roman"/>
          <w:color w:val="000000"/>
          <w:lang w:val="nl-NL"/>
        </w:rPr>
        <w:t>p trung đồ</w:t>
      </w:r>
      <w:r w:rsidRPr="008E05B2">
        <w:rPr>
          <w:rFonts w:ascii="Times New Roman" w:hAnsi="Times New Roman"/>
          <w:color w:val="000000"/>
          <w:lang w:val="nl-NL"/>
        </w:rPr>
        <w:t>ng bộ về kế</w:t>
      </w:r>
      <w:r w:rsidRPr="00ED2A2C">
        <w:rPr>
          <w:rFonts w:ascii="Times New Roman" w:hAnsi="Times New Roman"/>
          <w:color w:val="000000"/>
          <w:lang w:val="nl-NL"/>
        </w:rPr>
        <w:t>t c</w:t>
      </w:r>
      <w:r w:rsidRPr="00DF13E6">
        <w:rPr>
          <w:rFonts w:ascii="Times New Roman" w:hAnsi="Times New Roman"/>
          <w:color w:val="000000"/>
          <w:lang w:val="nl-NL"/>
        </w:rPr>
        <w:t>ấu hạ t</w:t>
      </w:r>
      <w:r w:rsidRPr="00232F32">
        <w:rPr>
          <w:rFonts w:ascii="Times New Roman" w:hAnsi="Times New Roman"/>
          <w:color w:val="000000"/>
          <w:lang w:val="nl-NL"/>
        </w:rPr>
        <w:t>ầ</w:t>
      </w:r>
      <w:r w:rsidRPr="00DD0AF5">
        <w:rPr>
          <w:rFonts w:ascii="Times New Roman" w:hAnsi="Times New Roman"/>
          <w:color w:val="000000"/>
          <w:lang w:val="nl-NL"/>
        </w:rPr>
        <w:t>ng dùng chung từ</w:t>
      </w:r>
      <w:r w:rsidRPr="008B6524">
        <w:rPr>
          <w:rFonts w:ascii="Times New Roman" w:hAnsi="Times New Roman"/>
          <w:color w:val="000000"/>
          <w:lang w:val="nl-NL"/>
        </w:rPr>
        <w:t xml:space="preserve"> khâu s</w:t>
      </w:r>
      <w:r w:rsidRPr="00E558A3">
        <w:rPr>
          <w:rFonts w:ascii="Times New Roman" w:hAnsi="Times New Roman"/>
          <w:color w:val="000000"/>
          <w:lang w:val="nl-NL"/>
        </w:rPr>
        <w:t>ản xu</w:t>
      </w:r>
      <w:r w:rsidRPr="00E50CFC">
        <w:rPr>
          <w:rFonts w:ascii="Times New Roman" w:hAnsi="Times New Roman"/>
          <w:color w:val="000000"/>
          <w:lang w:val="nl-NL"/>
        </w:rPr>
        <w:t>ấ</w:t>
      </w:r>
      <w:r w:rsidRPr="00702EC7">
        <w:rPr>
          <w:rFonts w:ascii="Times New Roman" w:hAnsi="Times New Roman"/>
          <w:color w:val="000000"/>
          <w:lang w:val="nl-NL"/>
        </w:rPr>
        <w:t>t đ</w:t>
      </w:r>
      <w:r w:rsidRPr="00ED04D9">
        <w:rPr>
          <w:rFonts w:ascii="Times New Roman" w:hAnsi="Times New Roman"/>
          <w:color w:val="000000"/>
          <w:lang w:val="nl-NL"/>
        </w:rPr>
        <w:t xml:space="preserve">ến chế biến nông sản, lâm sản, thủy sản, hải sản phục vụ trên phạm vi liên huyện hoặc liên vùng; dự án </w:t>
      </w:r>
      <w:r w:rsidRPr="00ED04D9">
        <w:rPr>
          <w:rFonts w:ascii="Times New Roman" w:hAnsi="Times New Roman"/>
          <w:color w:val="000000"/>
          <w:lang w:val="en-GB"/>
        </w:rPr>
        <w:t>trồng, bảo tồn gen cây thuốc để phát triển dược liệu y học cổ truyền;</w:t>
      </w:r>
    </w:p>
    <w:p w14:paraId="7D6AAEF4" w14:textId="77777777" w:rsidR="00EC1C51" w:rsidRPr="007D35CB"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24.</w:t>
      </w:r>
      <w:r w:rsidRPr="007D35CB">
        <w:rPr>
          <w:rFonts w:ascii="Times New Roman" w:hAnsi="Times New Roman"/>
          <w:color w:val="000000"/>
          <w:lang w:val="nl-NL"/>
        </w:rPr>
        <w:t>Thu hồi đất để thực hiện hoạt động lấn biển;</w:t>
      </w:r>
    </w:p>
    <w:p w14:paraId="00C6CBDE" w14:textId="77777777" w:rsidR="00EC1C51" w:rsidRPr="00E558A3"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25. Hoạt động thăm dò, khai thác khoáng s</w:t>
      </w:r>
      <w:r w:rsidRPr="00147B54">
        <w:rPr>
          <w:rFonts w:ascii="Times New Roman" w:hAnsi="Times New Roman"/>
          <w:color w:val="000000"/>
          <w:lang w:val="nl-NL"/>
        </w:rPr>
        <w:t>ản đã được cơ quan nhà nước có th</w:t>
      </w:r>
      <w:r w:rsidRPr="00B16BCF">
        <w:rPr>
          <w:rFonts w:ascii="Times New Roman" w:hAnsi="Times New Roman"/>
          <w:color w:val="000000"/>
          <w:lang w:val="nl-NL"/>
        </w:rPr>
        <w:t>ẩm quyền cấp phép, kể c</w:t>
      </w:r>
      <w:r w:rsidRPr="00354582">
        <w:rPr>
          <w:rFonts w:ascii="Times New Roman" w:hAnsi="Times New Roman"/>
          <w:color w:val="000000"/>
          <w:lang w:val="nl-NL"/>
        </w:rPr>
        <w:t>ả</w:t>
      </w:r>
      <w:r w:rsidRPr="00FB3968">
        <w:rPr>
          <w:rFonts w:ascii="Times New Roman" w:hAnsi="Times New Roman"/>
          <w:color w:val="000000"/>
          <w:lang w:val="nl-NL"/>
        </w:rPr>
        <w:t xml:space="preserve"> hạng m</w:t>
      </w:r>
      <w:r w:rsidRPr="00A02926">
        <w:rPr>
          <w:rFonts w:ascii="Times New Roman" w:hAnsi="Times New Roman"/>
          <w:color w:val="000000"/>
          <w:lang w:val="nl-NL"/>
        </w:rPr>
        <w:t>ục công trình ph</w:t>
      </w:r>
      <w:r w:rsidRPr="00C36CBA">
        <w:rPr>
          <w:rFonts w:ascii="Times New Roman" w:hAnsi="Times New Roman"/>
          <w:color w:val="000000"/>
          <w:lang w:val="nl-NL"/>
        </w:rPr>
        <w:t>ục vụ cho việc khai thác, ch</w:t>
      </w:r>
      <w:r w:rsidRPr="002703E0">
        <w:rPr>
          <w:rFonts w:ascii="Times New Roman" w:hAnsi="Times New Roman"/>
          <w:color w:val="000000"/>
          <w:lang w:val="nl-NL"/>
        </w:rPr>
        <w:t>ế</w:t>
      </w:r>
      <w:r w:rsidRPr="001A3570">
        <w:rPr>
          <w:rFonts w:ascii="Times New Roman" w:hAnsi="Times New Roman"/>
          <w:color w:val="000000"/>
          <w:lang w:val="nl-NL"/>
        </w:rPr>
        <w:t xml:space="preserve"> biế</w:t>
      </w:r>
      <w:r w:rsidRPr="00BC39BA">
        <w:rPr>
          <w:rFonts w:ascii="Times New Roman" w:hAnsi="Times New Roman"/>
          <w:color w:val="000000"/>
          <w:lang w:val="nl-NL"/>
        </w:rPr>
        <w:t>n khoáng s</w:t>
      </w:r>
      <w:r w:rsidRPr="00F45849">
        <w:rPr>
          <w:rFonts w:ascii="Times New Roman" w:hAnsi="Times New Roman"/>
          <w:color w:val="000000"/>
          <w:lang w:val="nl-NL"/>
        </w:rPr>
        <w:t>ả</w:t>
      </w:r>
      <w:r w:rsidRPr="00E875C3">
        <w:rPr>
          <w:rFonts w:ascii="Times New Roman" w:hAnsi="Times New Roman"/>
          <w:color w:val="000000"/>
          <w:lang w:val="nl-NL"/>
        </w:rPr>
        <w:t>n g</w:t>
      </w:r>
      <w:r w:rsidRPr="009245A5">
        <w:rPr>
          <w:rFonts w:ascii="Times New Roman" w:hAnsi="Times New Roman"/>
          <w:color w:val="000000"/>
          <w:lang w:val="nl-NL"/>
        </w:rPr>
        <w:t>ắ</w:t>
      </w:r>
      <w:r w:rsidRPr="005754F9">
        <w:rPr>
          <w:rFonts w:ascii="Times New Roman" w:hAnsi="Times New Roman"/>
          <w:color w:val="000000"/>
          <w:lang w:val="nl-NL"/>
        </w:rPr>
        <w:t>n li</w:t>
      </w:r>
      <w:r w:rsidRPr="00AE2838">
        <w:rPr>
          <w:rFonts w:ascii="Times New Roman" w:hAnsi="Times New Roman"/>
          <w:color w:val="000000"/>
          <w:lang w:val="nl-NL"/>
        </w:rPr>
        <w:t>ề</w:t>
      </w:r>
      <w:r w:rsidRPr="000A49B4">
        <w:rPr>
          <w:rFonts w:ascii="Times New Roman" w:hAnsi="Times New Roman"/>
          <w:color w:val="000000"/>
          <w:lang w:val="nl-NL"/>
        </w:rPr>
        <w:t>n vớ</w:t>
      </w:r>
      <w:r w:rsidRPr="008E05B2">
        <w:rPr>
          <w:rFonts w:ascii="Times New Roman" w:hAnsi="Times New Roman"/>
          <w:color w:val="000000"/>
          <w:lang w:val="nl-NL"/>
        </w:rPr>
        <w:t>i khu vực khai thác và hành lang bảo v</w:t>
      </w:r>
      <w:r w:rsidRPr="00ED2A2C">
        <w:rPr>
          <w:rFonts w:ascii="Times New Roman" w:hAnsi="Times New Roman"/>
          <w:color w:val="000000"/>
          <w:lang w:val="nl-NL"/>
        </w:rPr>
        <w:t>ệ</w:t>
      </w:r>
      <w:r w:rsidRPr="00DF13E6">
        <w:rPr>
          <w:rFonts w:ascii="Times New Roman" w:hAnsi="Times New Roman"/>
          <w:color w:val="000000"/>
          <w:lang w:val="nl-NL"/>
        </w:rPr>
        <w:t xml:space="preserve"> an toàn cho việc khai thác mà phả</w:t>
      </w:r>
      <w:r w:rsidRPr="00232F32">
        <w:rPr>
          <w:rFonts w:ascii="Times New Roman" w:hAnsi="Times New Roman"/>
          <w:color w:val="000000"/>
          <w:lang w:val="nl-NL"/>
        </w:rPr>
        <w:t>i thu h</w:t>
      </w:r>
      <w:r w:rsidRPr="00DD0AF5">
        <w:rPr>
          <w:rFonts w:ascii="Times New Roman" w:hAnsi="Times New Roman"/>
          <w:color w:val="000000"/>
          <w:lang w:val="nl-NL"/>
        </w:rPr>
        <w:t>ồi đ</w:t>
      </w:r>
      <w:r w:rsidRPr="008B6524">
        <w:rPr>
          <w:rFonts w:ascii="Times New Roman" w:hAnsi="Times New Roman"/>
          <w:color w:val="000000"/>
          <w:lang w:val="nl-NL"/>
        </w:rPr>
        <w:t>ấ</w:t>
      </w:r>
      <w:r w:rsidRPr="00E558A3">
        <w:rPr>
          <w:rFonts w:ascii="Times New Roman" w:hAnsi="Times New Roman"/>
          <w:color w:val="000000"/>
          <w:lang w:val="nl-NL"/>
        </w:rPr>
        <w:t>t;</w:t>
      </w:r>
    </w:p>
    <w:p w14:paraId="6587B5A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7D35CB">
        <w:rPr>
          <w:rFonts w:ascii="Times New Roman" w:hAnsi="Times New Roman" w:cs="Times New Roman"/>
          <w:color w:val="000000"/>
          <w:szCs w:val="28"/>
          <w:lang w:val="nl-NL"/>
        </w:rPr>
        <w:t>26. Dự án kết cấu hạ tầng vùng phụ cận các điểm kết nối giao thông và các tuyến giao thông có tiềm năng phát triển;</w:t>
      </w:r>
    </w:p>
    <w:p w14:paraId="224F9AE3"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7D35CB">
        <w:rPr>
          <w:rFonts w:ascii="Times New Roman" w:hAnsi="Times New Roman" w:cs="Times New Roman"/>
          <w:color w:val="000000"/>
          <w:szCs w:val="28"/>
          <w:lang w:val="nl-NL"/>
        </w:rPr>
        <w:t xml:space="preserve">27. Dự án nhà ở thương mại, dự án hỗn hợp nhà ở và kinh doanh thương mại, dịch vụ là </w:t>
      </w:r>
      <w:r w:rsidRPr="00ED04D9">
        <w:rPr>
          <w:rFonts w:ascii="Times New Roman" w:hAnsi="Times New Roman"/>
          <w:color w:val="000000"/>
          <w:lang w:val="nl-NL"/>
        </w:rPr>
        <w:t xml:space="preserve">dự án quan trọng do Hội đồng nhân dân cấp tỉnh quyết định </w:t>
      </w:r>
      <w:bookmarkStart w:id="933" w:name="_Hlk147405804"/>
      <w:r w:rsidRPr="00ED04D9">
        <w:rPr>
          <w:rFonts w:ascii="Times New Roman" w:hAnsi="Times New Roman"/>
          <w:color w:val="000000"/>
          <w:lang w:val="nl-NL"/>
        </w:rPr>
        <w:t>phù hợp với</w:t>
      </w:r>
      <w:r w:rsidRPr="007D35CB">
        <w:rPr>
          <w:rFonts w:ascii="Times New Roman" w:hAnsi="Times New Roman" w:cs="Times New Roman"/>
          <w:color w:val="000000"/>
          <w:kern w:val="32"/>
          <w:szCs w:val="28"/>
        </w:rPr>
        <w:t xml:space="preserve"> điều kiện của địa phương</w:t>
      </w:r>
      <w:bookmarkEnd w:id="933"/>
      <w:r w:rsidRPr="007D35CB">
        <w:rPr>
          <w:rFonts w:ascii="Times New Roman" w:hAnsi="Times New Roman" w:cs="Times New Roman"/>
          <w:color w:val="000000"/>
          <w:szCs w:val="28"/>
          <w:lang w:val="nl-NL"/>
        </w:rPr>
        <w:t>;</w:t>
      </w:r>
    </w:p>
    <w:p w14:paraId="62F5BAA6"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28. Nghĩa trang, nhà tang lễ, cơ sở</w:t>
      </w:r>
      <w:r w:rsidRPr="00147B54">
        <w:rPr>
          <w:rFonts w:ascii="Times New Roman" w:hAnsi="Times New Roman"/>
          <w:color w:val="000000"/>
          <w:lang w:val="nl-NL"/>
        </w:rPr>
        <w:t xml:space="preserve"> hỏa táng, cơ sở lưu trữ</w:t>
      </w:r>
      <w:r w:rsidRPr="00B16BCF">
        <w:rPr>
          <w:rFonts w:ascii="Times New Roman" w:hAnsi="Times New Roman"/>
          <w:color w:val="000000"/>
          <w:lang w:val="nl-NL"/>
        </w:rPr>
        <w:t xml:space="preserve"> tro cốt;</w:t>
      </w:r>
    </w:p>
    <w:p w14:paraId="08065763"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29</w:t>
      </w:r>
      <w:r w:rsidRPr="00FB3968">
        <w:rPr>
          <w:rFonts w:ascii="Times New Roman" w:hAnsi="Times New Roman"/>
          <w:color w:val="000000"/>
          <w:lang w:val="nl-NL"/>
        </w:rPr>
        <w:t xml:space="preserve">. </w:t>
      </w:r>
      <w:bookmarkStart w:id="934" w:name="_Hlk144142215"/>
      <w:r w:rsidRPr="00FB3968">
        <w:rPr>
          <w:rFonts w:ascii="Times New Roman" w:hAnsi="Times New Roman"/>
          <w:color w:val="000000"/>
          <w:lang w:val="nl-NL"/>
        </w:rPr>
        <w:t>Thự</w:t>
      </w:r>
      <w:r w:rsidRPr="00A02926">
        <w:rPr>
          <w:rFonts w:ascii="Times New Roman" w:hAnsi="Times New Roman"/>
          <w:color w:val="000000"/>
          <w:lang w:val="nl-NL"/>
        </w:rPr>
        <w:t>c hiệ</w:t>
      </w:r>
      <w:r w:rsidRPr="00C36CBA">
        <w:rPr>
          <w:rFonts w:ascii="Times New Roman" w:hAnsi="Times New Roman"/>
          <w:color w:val="000000"/>
          <w:lang w:val="nl-NL"/>
        </w:rPr>
        <w:t xml:space="preserve">n </w:t>
      </w:r>
      <w:r w:rsidRPr="007D35CB">
        <w:rPr>
          <w:rFonts w:ascii="Times New Roman" w:eastAsia="Tahoma" w:hAnsi="Times New Roman" w:cs="Times New Roman"/>
          <w:color w:val="000000"/>
          <w:szCs w:val="28"/>
          <w:lang w:val="nl-NL"/>
        </w:rPr>
        <w:t xml:space="preserve">dự án bố trí đất ở, đất sản xuất cho đồng bào dân tộc thiểu số để thực hiện chính sách theo quy định tại </w:t>
      </w:r>
      <w:r>
        <w:rPr>
          <w:rFonts w:ascii="Times New Roman" w:eastAsia="Tahoma" w:hAnsi="Times New Roman" w:cs="Times New Roman"/>
          <w:color w:val="000000"/>
          <w:szCs w:val="28"/>
          <w:lang w:val="nl-NL"/>
        </w:rPr>
        <w:fldChar w:fldCharType="begin"/>
      </w:r>
      <w:r>
        <w:rPr>
          <w:rFonts w:ascii="Times New Roman" w:eastAsia="Tahoma" w:hAnsi="Times New Roman" w:cs="Times New Roman"/>
          <w:color w:val="000000"/>
          <w:szCs w:val="28"/>
          <w:lang w:val="nl-NL"/>
        </w:rPr>
        <w:instrText xml:space="preserve"> REF _Ref115025040 \r \h </w:instrText>
      </w:r>
      <w:r>
        <w:rPr>
          <w:rFonts w:ascii="Times New Roman" w:eastAsia="Tahoma" w:hAnsi="Times New Roman" w:cs="Times New Roman"/>
          <w:color w:val="000000"/>
          <w:szCs w:val="28"/>
          <w:lang w:val="nl-NL"/>
        </w:rPr>
      </w:r>
      <w:r>
        <w:rPr>
          <w:rFonts w:ascii="Times New Roman" w:eastAsia="Tahoma" w:hAnsi="Times New Roman" w:cs="Times New Roman"/>
          <w:color w:val="000000"/>
          <w:szCs w:val="28"/>
          <w:lang w:val="nl-NL"/>
        </w:rPr>
        <w:fldChar w:fldCharType="separate"/>
      </w:r>
      <w:r>
        <w:rPr>
          <w:rFonts w:ascii="Times New Roman" w:eastAsia="Tahoma" w:hAnsi="Times New Roman" w:cs="Times New Roman"/>
          <w:color w:val="000000"/>
          <w:szCs w:val="28"/>
          <w:lang w:val="nl-NL"/>
        </w:rPr>
        <w:t>Điều 16</w:t>
      </w:r>
      <w:r>
        <w:rPr>
          <w:rFonts w:ascii="Times New Roman" w:eastAsia="Tahoma" w:hAnsi="Times New Roman" w:cs="Times New Roman"/>
          <w:color w:val="000000"/>
          <w:szCs w:val="28"/>
          <w:lang w:val="nl-NL"/>
        </w:rPr>
        <w:fldChar w:fldCharType="end"/>
      </w:r>
      <w:r w:rsidRPr="007D35CB">
        <w:rPr>
          <w:rFonts w:ascii="Times New Roman" w:eastAsia="Tahoma" w:hAnsi="Times New Roman" w:cs="Times New Roman"/>
          <w:color w:val="000000"/>
          <w:szCs w:val="28"/>
          <w:lang w:val="nl-NL"/>
        </w:rPr>
        <w:t xml:space="preserve"> của Luật này</w:t>
      </w:r>
      <w:bookmarkEnd w:id="934"/>
      <w:r w:rsidRPr="007D35CB">
        <w:rPr>
          <w:rFonts w:ascii="Times New Roman" w:eastAsia="Tahoma" w:hAnsi="Times New Roman" w:cs="Times New Roman"/>
          <w:color w:val="000000"/>
          <w:szCs w:val="28"/>
          <w:lang w:val="nl-NL"/>
        </w:rPr>
        <w:t>;</w:t>
      </w:r>
    </w:p>
    <w:p w14:paraId="765325B6" w14:textId="77777777" w:rsidR="00EC1C51" w:rsidRPr="005754F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30.</w:t>
      </w:r>
      <w:r w:rsidRPr="00147B54">
        <w:rPr>
          <w:rFonts w:ascii="Times New Roman" w:hAnsi="Times New Roman"/>
          <w:color w:val="000000"/>
          <w:lang w:val="nl-NL"/>
        </w:rPr>
        <w:t xml:space="preserve"> Thu hồi đấ</w:t>
      </w:r>
      <w:r w:rsidRPr="00B16BCF">
        <w:rPr>
          <w:rFonts w:ascii="Times New Roman" w:hAnsi="Times New Roman"/>
          <w:color w:val="000000"/>
          <w:lang w:val="nl-NL"/>
        </w:rPr>
        <w:t>t để xây dựng công trình trên mặt đ</w:t>
      </w:r>
      <w:r w:rsidRPr="00354582">
        <w:rPr>
          <w:rFonts w:ascii="Times New Roman" w:hAnsi="Times New Roman"/>
          <w:color w:val="000000"/>
          <w:lang w:val="nl-NL"/>
        </w:rPr>
        <w:t>ấ</w:t>
      </w:r>
      <w:r w:rsidRPr="00FB3968">
        <w:rPr>
          <w:rFonts w:ascii="Times New Roman" w:hAnsi="Times New Roman"/>
          <w:color w:val="000000"/>
          <w:lang w:val="nl-NL"/>
        </w:rPr>
        <w:t>t phục v</w:t>
      </w:r>
      <w:r w:rsidRPr="00A02926">
        <w:rPr>
          <w:rFonts w:ascii="Times New Roman" w:hAnsi="Times New Roman"/>
          <w:color w:val="000000"/>
          <w:lang w:val="nl-NL"/>
        </w:rPr>
        <w:t>ụ cho vi</w:t>
      </w:r>
      <w:r w:rsidRPr="00C36CBA">
        <w:rPr>
          <w:rFonts w:ascii="Times New Roman" w:hAnsi="Times New Roman"/>
          <w:color w:val="000000"/>
          <w:lang w:val="nl-NL"/>
        </w:rPr>
        <w:t>ệc vận hành, khai thác s</w:t>
      </w:r>
      <w:r w:rsidRPr="002703E0">
        <w:rPr>
          <w:rFonts w:ascii="Times New Roman" w:hAnsi="Times New Roman"/>
          <w:color w:val="000000"/>
          <w:lang w:val="nl-NL"/>
        </w:rPr>
        <w:t>ử</w:t>
      </w:r>
      <w:r w:rsidRPr="001A3570">
        <w:rPr>
          <w:rFonts w:ascii="Times New Roman" w:hAnsi="Times New Roman"/>
          <w:color w:val="000000"/>
          <w:lang w:val="nl-NL"/>
        </w:rPr>
        <w:t xml:space="preserve"> dụ</w:t>
      </w:r>
      <w:r w:rsidRPr="00BC39BA">
        <w:rPr>
          <w:rFonts w:ascii="Times New Roman" w:hAnsi="Times New Roman"/>
          <w:color w:val="000000"/>
          <w:lang w:val="nl-NL"/>
        </w:rPr>
        <w:t>ng công trình ng</w:t>
      </w:r>
      <w:r w:rsidRPr="00F45849">
        <w:rPr>
          <w:rFonts w:ascii="Times New Roman" w:hAnsi="Times New Roman"/>
          <w:color w:val="000000"/>
          <w:lang w:val="nl-NL"/>
        </w:rPr>
        <w:t>ầ</w:t>
      </w:r>
      <w:r w:rsidRPr="00E875C3">
        <w:rPr>
          <w:rFonts w:ascii="Times New Roman" w:hAnsi="Times New Roman"/>
          <w:color w:val="000000"/>
          <w:lang w:val="nl-NL"/>
        </w:rPr>
        <w:t>m</w:t>
      </w:r>
      <w:r w:rsidRPr="009245A5">
        <w:rPr>
          <w:rFonts w:ascii="Times New Roman" w:hAnsi="Times New Roman"/>
          <w:color w:val="000000"/>
          <w:lang w:val="nl-NL"/>
        </w:rPr>
        <w:t>;</w:t>
      </w:r>
    </w:p>
    <w:p w14:paraId="6EDAB28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AE2838">
        <w:rPr>
          <w:rFonts w:ascii="Times New Roman" w:hAnsi="Times New Roman"/>
          <w:color w:val="000000"/>
          <w:lang w:val="nl-NL"/>
        </w:rPr>
        <w:t>31</w:t>
      </w:r>
      <w:r w:rsidRPr="000A49B4">
        <w:rPr>
          <w:rFonts w:ascii="Times New Roman" w:hAnsi="Times New Roman"/>
          <w:color w:val="000000"/>
          <w:lang w:val="nl-NL"/>
        </w:rPr>
        <w:t>. Trư</w:t>
      </w:r>
      <w:r w:rsidRPr="008E05B2">
        <w:rPr>
          <w:rFonts w:ascii="Times New Roman" w:hAnsi="Times New Roman"/>
          <w:color w:val="000000"/>
          <w:lang w:val="nl-NL"/>
        </w:rPr>
        <w:t>ờng hợp thu hồi đ</w:t>
      </w:r>
      <w:r w:rsidRPr="00ED2A2C">
        <w:rPr>
          <w:rFonts w:ascii="Times New Roman" w:hAnsi="Times New Roman"/>
          <w:color w:val="000000"/>
          <w:lang w:val="nl-NL"/>
        </w:rPr>
        <w:t>ấ</w:t>
      </w:r>
      <w:r w:rsidRPr="00DF13E6">
        <w:rPr>
          <w:rFonts w:ascii="Times New Roman" w:hAnsi="Times New Roman"/>
          <w:color w:val="000000"/>
          <w:lang w:val="nl-NL"/>
        </w:rPr>
        <w:t>t để thự</w:t>
      </w:r>
      <w:r w:rsidRPr="00232F32">
        <w:rPr>
          <w:rFonts w:ascii="Times New Roman" w:hAnsi="Times New Roman"/>
          <w:color w:val="000000"/>
          <w:lang w:val="nl-NL"/>
        </w:rPr>
        <w:t>c hi</w:t>
      </w:r>
      <w:r w:rsidRPr="00DD0AF5">
        <w:rPr>
          <w:rFonts w:ascii="Times New Roman" w:hAnsi="Times New Roman"/>
          <w:color w:val="000000"/>
          <w:lang w:val="nl-NL"/>
        </w:rPr>
        <w:t>ện các d</w:t>
      </w:r>
      <w:r w:rsidRPr="008B6524">
        <w:rPr>
          <w:rFonts w:ascii="Times New Roman" w:hAnsi="Times New Roman"/>
          <w:color w:val="000000"/>
          <w:lang w:val="nl-NL"/>
        </w:rPr>
        <w:t>ự</w:t>
      </w:r>
      <w:r w:rsidRPr="00E558A3">
        <w:rPr>
          <w:rFonts w:ascii="Times New Roman" w:hAnsi="Times New Roman"/>
          <w:color w:val="000000"/>
          <w:lang w:val="nl-NL"/>
        </w:rPr>
        <w:t xml:space="preserve"> án, công trình vì mụ</w:t>
      </w:r>
      <w:r w:rsidRPr="00E50CFC">
        <w:rPr>
          <w:rFonts w:ascii="Times New Roman" w:hAnsi="Times New Roman"/>
          <w:color w:val="000000"/>
          <w:lang w:val="nl-NL"/>
        </w:rPr>
        <w:t>c đích l</w:t>
      </w:r>
      <w:r w:rsidRPr="00702EC7">
        <w:rPr>
          <w:rFonts w:ascii="Times New Roman" w:hAnsi="Times New Roman"/>
          <w:color w:val="000000"/>
          <w:lang w:val="nl-NL"/>
        </w:rPr>
        <w:t>ợ</w:t>
      </w:r>
      <w:r w:rsidRPr="00ED04D9">
        <w:rPr>
          <w:rFonts w:ascii="Times New Roman" w:hAnsi="Times New Roman"/>
          <w:color w:val="000000"/>
          <w:lang w:val="nl-NL"/>
        </w:rPr>
        <w:t xml:space="preserve">i ích quốc gia, công cộng không thuộc các trường hợp quy định từ khoản 1 đến </w:t>
      </w:r>
      <w:r>
        <w:rPr>
          <w:rFonts w:ascii="Times New Roman" w:hAnsi="Times New Roman"/>
          <w:color w:val="000000"/>
          <w:lang w:val="nl-NL"/>
        </w:rPr>
        <w:t xml:space="preserve">khoản </w:t>
      </w:r>
      <w:r w:rsidRPr="00DF13E6">
        <w:rPr>
          <w:rFonts w:ascii="Times New Roman" w:hAnsi="Times New Roman"/>
          <w:color w:val="000000"/>
          <w:lang w:val="nl-NL"/>
        </w:rPr>
        <w:t>30 của Điề</w:t>
      </w:r>
      <w:r w:rsidRPr="00232F32">
        <w:rPr>
          <w:rFonts w:ascii="Times New Roman" w:hAnsi="Times New Roman"/>
          <w:color w:val="000000"/>
          <w:lang w:val="nl-NL"/>
        </w:rPr>
        <w:t>u này th</w:t>
      </w:r>
      <w:r w:rsidRPr="00DD0AF5">
        <w:rPr>
          <w:rFonts w:ascii="Times New Roman" w:hAnsi="Times New Roman"/>
          <w:color w:val="000000"/>
          <w:lang w:val="nl-NL"/>
        </w:rPr>
        <w:t>ì Quố</w:t>
      </w:r>
      <w:r w:rsidRPr="008B6524">
        <w:rPr>
          <w:rFonts w:ascii="Times New Roman" w:hAnsi="Times New Roman"/>
          <w:color w:val="000000"/>
          <w:lang w:val="nl-NL"/>
        </w:rPr>
        <w:t>c h</w:t>
      </w:r>
      <w:r w:rsidRPr="00E558A3">
        <w:rPr>
          <w:rFonts w:ascii="Times New Roman" w:hAnsi="Times New Roman"/>
          <w:color w:val="000000"/>
          <w:lang w:val="nl-NL"/>
        </w:rPr>
        <w:t>ội s</w:t>
      </w:r>
      <w:r w:rsidRPr="00E50CFC">
        <w:rPr>
          <w:rFonts w:ascii="Times New Roman" w:hAnsi="Times New Roman"/>
          <w:color w:val="000000"/>
          <w:lang w:val="nl-NL"/>
        </w:rPr>
        <w:t>ử</w:t>
      </w:r>
      <w:r w:rsidRPr="00702EC7">
        <w:rPr>
          <w:rFonts w:ascii="Times New Roman" w:hAnsi="Times New Roman"/>
          <w:color w:val="000000"/>
          <w:lang w:val="nl-NL"/>
        </w:rPr>
        <w:t>a đ</w:t>
      </w:r>
      <w:r w:rsidRPr="00ED04D9">
        <w:rPr>
          <w:rFonts w:ascii="Times New Roman" w:hAnsi="Times New Roman"/>
          <w:color w:val="000000"/>
          <w:lang w:val="nl-NL"/>
        </w:rPr>
        <w:t xml:space="preserve">ổi, bổ sung về các trường hợp thu hồi đất của luật này theo trình tự, thủ tục rút gọn. </w:t>
      </w:r>
    </w:p>
    <w:p w14:paraId="56FF9ED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35" w:name="_Toc114566887"/>
      <w:bookmarkStart w:id="936" w:name="_Toc115080054"/>
      <w:bookmarkStart w:id="937" w:name="_Toc115358223"/>
      <w:bookmarkStart w:id="938" w:name="_Toc120303474"/>
      <w:bookmarkStart w:id="939" w:name="_Ref130817779"/>
      <w:bookmarkStart w:id="940" w:name="_Ref130817909"/>
      <w:bookmarkStart w:id="941" w:name="_Toc130825161"/>
      <w:bookmarkStart w:id="942" w:name="_Ref135213414"/>
      <w:bookmarkStart w:id="943" w:name="_Hlk147483716"/>
      <w:r w:rsidRPr="00ED04D9">
        <w:rPr>
          <w:rFonts w:ascii="Times New Roman" w:hAnsi="Times New Roman"/>
          <w:b/>
          <w:color w:val="000000"/>
          <w:lang w:val="x-none"/>
        </w:rPr>
        <w:t>Căn cứ</w:t>
      </w:r>
      <w:r w:rsidRPr="00ED04D9">
        <w:rPr>
          <w:rFonts w:ascii="Times New Roman" w:hAnsi="Times New Roman"/>
          <w:b/>
          <w:color w:val="000000"/>
        </w:rPr>
        <w:t>, điều kiện</w:t>
      </w:r>
      <w:r w:rsidRPr="00ED04D9">
        <w:rPr>
          <w:rFonts w:ascii="Times New Roman" w:hAnsi="Times New Roman"/>
          <w:b/>
          <w:color w:val="000000"/>
          <w:lang w:val="x-none"/>
        </w:rPr>
        <w:t xml:space="preserve"> thu hồi đất </w:t>
      </w:r>
      <w:r w:rsidRPr="00ED04D9">
        <w:rPr>
          <w:rFonts w:ascii="Times New Roman" w:hAnsi="Times New Roman"/>
          <w:b/>
          <w:color w:val="000000"/>
          <w:lang w:val="pl-PL"/>
        </w:rPr>
        <w:t>vì</w:t>
      </w:r>
      <w:r w:rsidRPr="00ED04D9">
        <w:rPr>
          <w:rFonts w:ascii="Times New Roman" w:hAnsi="Times New Roman"/>
          <w:b/>
          <w:color w:val="000000"/>
          <w:lang w:val="x-none"/>
        </w:rPr>
        <w:t xml:space="preserve"> mục đích quốc phòng, an ninh</w:t>
      </w:r>
      <w:r w:rsidRPr="00ED04D9">
        <w:rPr>
          <w:rFonts w:ascii="Times New Roman" w:hAnsi="Times New Roman"/>
          <w:b/>
          <w:color w:val="000000"/>
          <w:lang w:val="pl-PL"/>
        </w:rPr>
        <w:t>;</w:t>
      </w:r>
      <w:r w:rsidRPr="00ED04D9">
        <w:rPr>
          <w:rFonts w:ascii="Times New Roman" w:hAnsi="Times New Roman"/>
          <w:b/>
          <w:color w:val="000000"/>
          <w:lang w:val="x-none"/>
        </w:rPr>
        <w:t xml:space="preserve"> phát triển kinh tế - xã hội</w:t>
      </w:r>
      <w:r w:rsidRPr="00ED04D9">
        <w:rPr>
          <w:rFonts w:ascii="Times New Roman" w:hAnsi="Times New Roman"/>
          <w:b/>
          <w:color w:val="000000"/>
          <w:lang w:val="pl-PL"/>
        </w:rPr>
        <w:t xml:space="preserve"> vì </w:t>
      </w:r>
      <w:r w:rsidRPr="00ED04D9">
        <w:rPr>
          <w:rFonts w:ascii="Times New Roman" w:hAnsi="Times New Roman"/>
          <w:b/>
          <w:color w:val="000000"/>
          <w:lang w:val="x-none"/>
        </w:rPr>
        <w:t>lợi ích quốc gia, công cộng</w:t>
      </w:r>
      <w:bookmarkEnd w:id="931"/>
      <w:bookmarkEnd w:id="932"/>
      <w:bookmarkEnd w:id="935"/>
      <w:bookmarkEnd w:id="936"/>
      <w:bookmarkEnd w:id="937"/>
      <w:bookmarkEnd w:id="938"/>
      <w:bookmarkEnd w:id="939"/>
      <w:bookmarkEnd w:id="940"/>
      <w:bookmarkEnd w:id="941"/>
      <w:bookmarkEnd w:id="942"/>
    </w:p>
    <w:bookmarkEnd w:id="943"/>
    <w:p w14:paraId="277C6D34"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vi-VN"/>
        </w:rPr>
      </w:pPr>
      <w:r w:rsidRPr="007D35CB">
        <w:rPr>
          <w:rFonts w:ascii="Times New Roman" w:hAnsi="Times New Roman" w:cs="Times New Roman"/>
          <w:color w:val="000000"/>
          <w:szCs w:val="28"/>
        </w:rPr>
        <w:t xml:space="preserve">1. </w:t>
      </w:r>
      <w:r w:rsidRPr="007D35CB">
        <w:rPr>
          <w:rFonts w:ascii="Times New Roman" w:hAnsi="Times New Roman" w:cs="Times New Roman"/>
          <w:color w:val="000000"/>
          <w:szCs w:val="28"/>
          <w:lang w:val="vi-VN"/>
        </w:rPr>
        <w:t>Việc</w:t>
      </w:r>
      <w:r w:rsidRPr="007D35CB">
        <w:rPr>
          <w:rFonts w:ascii="Times New Roman" w:hAnsi="Times New Roman"/>
          <w:color w:val="000000"/>
          <w:szCs w:val="28"/>
          <w:lang w:val="vi-VN"/>
        </w:rPr>
        <w:t xml:space="preserve"> thu hồi đất </w:t>
      </w:r>
      <w:r w:rsidRPr="007D35CB">
        <w:rPr>
          <w:rFonts w:ascii="Times New Roman" w:hAnsi="Times New Roman"/>
          <w:color w:val="000000"/>
          <w:szCs w:val="28"/>
        </w:rPr>
        <w:t>vì mục đích quốc phòng, an ninh; phát triển kinh tế - xã hội</w:t>
      </w:r>
      <w:r w:rsidRPr="007D35CB">
        <w:rPr>
          <w:rFonts w:ascii="Times New Roman" w:hAnsi="Times New Roman"/>
          <w:color w:val="000000"/>
          <w:szCs w:val="28"/>
          <w:lang w:val="vi-VN"/>
        </w:rPr>
        <w:t xml:space="preserve"> </w:t>
      </w:r>
      <w:r w:rsidRPr="007D35CB">
        <w:rPr>
          <w:rFonts w:ascii="Times New Roman" w:hAnsi="Times New Roman"/>
          <w:color w:val="000000"/>
          <w:szCs w:val="28"/>
        </w:rPr>
        <w:t>vì lợi ích quốc gia, công cộng</w:t>
      </w:r>
      <w:r w:rsidRPr="007D35CB" w:rsidDel="00AD1AAB">
        <w:rPr>
          <w:rFonts w:ascii="Times New Roman" w:hAnsi="Times New Roman"/>
          <w:color w:val="000000"/>
          <w:szCs w:val="28"/>
        </w:rPr>
        <w:t xml:space="preserve"> </w:t>
      </w:r>
      <w:bookmarkStart w:id="944" w:name="_Hlk143090621"/>
      <w:r w:rsidRPr="007D35CB">
        <w:rPr>
          <w:rFonts w:ascii="Times New Roman" w:hAnsi="Times New Roman" w:cs="Times New Roman"/>
          <w:color w:val="000000"/>
          <w:szCs w:val="28"/>
          <w:lang w:val="vi-VN"/>
        </w:rPr>
        <w:t>phải dựa trên các căn cứ sau</w:t>
      </w:r>
      <w:r w:rsidRPr="007D35CB">
        <w:rPr>
          <w:rFonts w:ascii="Times New Roman" w:hAnsi="Times New Roman" w:cs="Times New Roman"/>
          <w:color w:val="000000"/>
          <w:szCs w:val="28"/>
        </w:rPr>
        <w:t xml:space="preserve"> đây</w:t>
      </w:r>
      <w:r w:rsidRPr="007D35CB">
        <w:rPr>
          <w:rFonts w:ascii="Times New Roman" w:hAnsi="Times New Roman" w:cs="Times New Roman"/>
          <w:color w:val="000000"/>
          <w:szCs w:val="28"/>
          <w:lang w:val="vi-VN"/>
        </w:rPr>
        <w:t>:</w:t>
      </w:r>
    </w:p>
    <w:bookmarkEnd w:id="944"/>
    <w:p w14:paraId="6B761CFC" w14:textId="77777777" w:rsidR="00EC1C51" w:rsidRPr="007D35CB" w:rsidRDefault="00EC1C51" w:rsidP="00EC1C51">
      <w:pPr>
        <w:widowControl w:val="0"/>
        <w:spacing w:before="120" w:line="340" w:lineRule="exact"/>
        <w:rPr>
          <w:rFonts w:ascii="Times New Roman" w:hAnsi="Times New Roman"/>
          <w:color w:val="000000"/>
          <w:szCs w:val="28"/>
        </w:rPr>
      </w:pPr>
      <w:r w:rsidRPr="00ED04D9">
        <w:rPr>
          <w:rFonts w:ascii="Times New Roman" w:hAnsi="Times New Roman"/>
          <w:color w:val="000000"/>
        </w:rPr>
        <w:t xml:space="preserve">a) </w:t>
      </w:r>
      <w:r w:rsidRPr="00ED04D9">
        <w:rPr>
          <w:rFonts w:ascii="Times New Roman" w:hAnsi="Times New Roman"/>
          <w:color w:val="000000"/>
          <w:lang w:val="nl-NL"/>
        </w:rPr>
        <w:t>Các</w:t>
      </w:r>
      <w:r w:rsidRPr="00ED04D9">
        <w:rPr>
          <w:rFonts w:ascii="Times New Roman" w:hAnsi="Times New Roman"/>
          <w:color w:val="000000"/>
        </w:rPr>
        <w:t xml:space="preserve"> trường hợp thu hồi đất quy định tại </w:t>
      </w:r>
      <w:r w:rsidRPr="00ED04D9">
        <w:rPr>
          <w:rFonts w:ascii="Times New Roman" w:hAnsi="Times New Roman"/>
          <w:color w:val="000000"/>
        </w:rPr>
        <w:fldChar w:fldCharType="begin"/>
      </w:r>
      <w:r w:rsidRPr="007D35CB">
        <w:rPr>
          <w:rFonts w:ascii="Times New Roman" w:hAnsi="Times New Roman"/>
          <w:color w:val="000000"/>
          <w:szCs w:val="28"/>
        </w:rPr>
        <w:instrText xml:space="preserve"> REF _Ref113310791 \n \h  \* MERGEFORMAT </w:instrText>
      </w:r>
      <w:r w:rsidRPr="007D35CB">
        <w:rPr>
          <w:rFonts w:ascii="Times New Roman" w:hAnsi="Times New Roman"/>
          <w:color w:val="000000"/>
          <w:szCs w:val="28"/>
        </w:rPr>
      </w:r>
      <w:r w:rsidRPr="00ED04D9">
        <w:rPr>
          <w:rFonts w:ascii="Times New Roman" w:hAnsi="Times New Roman"/>
          <w:color w:val="000000"/>
        </w:rPr>
        <w:fldChar w:fldCharType="separate"/>
      </w:r>
      <w:r w:rsidRPr="00ED04D9">
        <w:rPr>
          <w:rFonts w:ascii="Times New Roman" w:hAnsi="Times New Roman"/>
          <w:color w:val="000000"/>
        </w:rPr>
        <w:t>Điều 78</w:t>
      </w:r>
      <w:r w:rsidRPr="00ED04D9">
        <w:rPr>
          <w:rFonts w:ascii="Times New Roman" w:hAnsi="Times New Roman"/>
          <w:color w:val="000000"/>
        </w:rPr>
        <w:fldChar w:fldCharType="end"/>
      </w:r>
      <w:r w:rsidRPr="00ED04D9">
        <w:rPr>
          <w:rFonts w:ascii="Times New Roman" w:hAnsi="Times New Roman"/>
          <w:color w:val="000000"/>
        </w:rPr>
        <w:t xml:space="preserve"> hoặc </w:t>
      </w:r>
      <w:r w:rsidRPr="00ED04D9">
        <w:rPr>
          <w:rFonts w:ascii="Times New Roman" w:hAnsi="Times New Roman"/>
          <w:color w:val="000000"/>
        </w:rPr>
        <w:fldChar w:fldCharType="begin"/>
      </w:r>
      <w:r w:rsidRPr="00ED04D9">
        <w:rPr>
          <w:rFonts w:ascii="Times New Roman" w:hAnsi="Times New Roman"/>
          <w:color w:val="000000"/>
        </w:rPr>
        <w:instrText xml:space="preserve"> REF _Ref113308418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ED04D9">
        <w:rPr>
          <w:rFonts w:ascii="Times New Roman" w:hAnsi="Times New Roman"/>
          <w:color w:val="000000"/>
        </w:rPr>
        <w:fldChar w:fldCharType="end"/>
      </w:r>
      <w:r w:rsidRPr="00ED04D9">
        <w:rPr>
          <w:rFonts w:ascii="Times New Roman" w:hAnsi="Times New Roman"/>
          <w:color w:val="000000"/>
        </w:rPr>
        <w:t xml:space="preserve"> của Luật này;</w:t>
      </w:r>
    </w:p>
    <w:p w14:paraId="2D42D91F" w14:textId="77777777" w:rsidR="00EC1C51" w:rsidRPr="00ED04D9" w:rsidRDefault="00EC1C51" w:rsidP="00EC1C51">
      <w:pPr>
        <w:widowControl w:val="0"/>
        <w:spacing w:before="120" w:line="340" w:lineRule="exact"/>
        <w:rPr>
          <w:rFonts w:ascii="Times New Roman" w:hAnsi="Times New Roman"/>
          <w:color w:val="000000"/>
        </w:rPr>
      </w:pPr>
      <w:r w:rsidRPr="007D35CB">
        <w:rPr>
          <w:rFonts w:ascii="Times New Roman" w:hAnsi="Times New Roman" w:cs="Times New Roman"/>
          <w:color w:val="000000"/>
          <w:szCs w:val="28"/>
        </w:rPr>
        <w:t>b)</w:t>
      </w:r>
      <w:r w:rsidRPr="007D35CB">
        <w:rPr>
          <w:rFonts w:ascii="Times New Roman" w:hAnsi="Times New Roman"/>
          <w:color w:val="000000"/>
          <w:szCs w:val="28"/>
        </w:rPr>
        <w:t xml:space="preserve"> K</w:t>
      </w:r>
      <w:r w:rsidRPr="007D35CB">
        <w:rPr>
          <w:rFonts w:ascii="Times New Roman" w:hAnsi="Times New Roman"/>
          <w:color w:val="000000"/>
          <w:szCs w:val="28"/>
          <w:lang w:val="vi-VN"/>
        </w:rPr>
        <w:t xml:space="preserve">ế hoạch sử dụng đất </w:t>
      </w:r>
      <w:r w:rsidRPr="007D35CB">
        <w:rPr>
          <w:rFonts w:ascii="Times New Roman" w:hAnsi="Times New Roman" w:cs="Times New Roman"/>
          <w:color w:val="000000"/>
          <w:szCs w:val="28"/>
        </w:rPr>
        <w:t>hằng</w:t>
      </w:r>
      <w:r w:rsidRPr="007D35CB">
        <w:rPr>
          <w:rFonts w:ascii="Times New Roman" w:hAnsi="Times New Roman"/>
          <w:color w:val="000000"/>
          <w:szCs w:val="28"/>
        </w:rPr>
        <w:t xml:space="preserve"> năm của </w:t>
      </w:r>
      <w:r w:rsidRPr="007D35CB">
        <w:rPr>
          <w:rFonts w:ascii="Times New Roman" w:hAnsi="Times New Roman"/>
          <w:color w:val="000000"/>
          <w:szCs w:val="28"/>
          <w:lang w:val="vi-VN"/>
        </w:rPr>
        <w:t xml:space="preserve">cấp huyện đã được cơ quan nhà nước </w:t>
      </w:r>
      <w:r w:rsidRPr="007D35CB">
        <w:rPr>
          <w:rFonts w:ascii="Times New Roman" w:hAnsi="Times New Roman"/>
          <w:color w:val="000000"/>
          <w:szCs w:val="28"/>
        </w:rPr>
        <w:t>c</w:t>
      </w:r>
      <w:r w:rsidRPr="007D35CB">
        <w:rPr>
          <w:rFonts w:ascii="Times New Roman" w:hAnsi="Times New Roman" w:cs="Times New Roman"/>
          <w:color w:val="000000"/>
          <w:szCs w:val="28"/>
          <w:lang w:val="vi-VN"/>
        </w:rPr>
        <w:t>ó</w:t>
      </w:r>
      <w:r w:rsidRPr="007D35CB">
        <w:rPr>
          <w:rFonts w:ascii="Times New Roman" w:hAnsi="Times New Roman"/>
          <w:color w:val="000000"/>
          <w:szCs w:val="28"/>
          <w:lang w:val="vi-VN"/>
        </w:rPr>
        <w:t xml:space="preserve"> thẩm quyền phê duyệt</w:t>
      </w:r>
      <w:r w:rsidRPr="007D35CB">
        <w:rPr>
          <w:rFonts w:ascii="Times New Roman" w:hAnsi="Times New Roman" w:cs="Times New Roman"/>
          <w:color w:val="000000"/>
          <w:szCs w:val="28"/>
        </w:rPr>
        <w:t xml:space="preserve"> hoặc</w:t>
      </w:r>
      <w:r w:rsidRPr="007D35CB">
        <w:rPr>
          <w:rFonts w:ascii="Times New Roman" w:hAnsi="Times New Roman"/>
          <w:color w:val="000000"/>
          <w:szCs w:val="28"/>
        </w:rPr>
        <w:t xml:space="preserve"> </w:t>
      </w:r>
      <w:r w:rsidRPr="00ED04D9">
        <w:rPr>
          <w:rFonts w:ascii="Times New Roman" w:hAnsi="Times New Roman"/>
          <w:color w:val="000000"/>
        </w:rPr>
        <w:t xml:space="preserve">quyết định đầu tư theo quy định của pháp luật về đầu tư công, quyết định phê duyệt dự án đầu tư theo quy định của pháp luật về đầu tư theo phương thức đối tác công tư; </w:t>
      </w:r>
      <w:r w:rsidRPr="007D35CB">
        <w:rPr>
          <w:rFonts w:ascii="Times New Roman" w:hAnsi="Times New Roman" w:cs="Times New Roman"/>
          <w:color w:val="000000"/>
          <w:szCs w:val="28"/>
        </w:rPr>
        <w:t>quyết định chấp thuận chủ trương đầu tư, quyết định chấp thuận chủ trương đầu tư đồng thời chấp thuận nhà đầu tư, quyết định chấp thuận nhà đầu tư theo quy định của pháp luật về đầu</w:t>
      </w:r>
      <w:r w:rsidRPr="007D35CB">
        <w:rPr>
          <w:rFonts w:ascii="Times New Roman" w:hAnsi="Times New Roman"/>
          <w:color w:val="000000"/>
          <w:szCs w:val="28"/>
        </w:rPr>
        <w:t xml:space="preserve"> tư</w:t>
      </w:r>
      <w:r w:rsidRPr="007D35CB">
        <w:rPr>
          <w:rFonts w:ascii="Times New Roman" w:hAnsi="Times New Roman" w:cs="Times New Roman"/>
          <w:color w:val="000000"/>
          <w:szCs w:val="28"/>
        </w:rPr>
        <w:t xml:space="preserve"> đối với dự án đầu tư thuộc thẩm quyền phê duyệt chủ trương đầu tư của Quốc hội, Thủ tướng Chính phủ</w:t>
      </w:r>
      <w:r w:rsidRPr="00ED04D9">
        <w:rPr>
          <w:rFonts w:ascii="Times New Roman" w:hAnsi="Times New Roman"/>
          <w:color w:val="000000"/>
        </w:rPr>
        <w:t>.</w:t>
      </w:r>
    </w:p>
    <w:p w14:paraId="7890518D"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l-NL"/>
        </w:rPr>
      </w:pPr>
      <w:r w:rsidRPr="007D35CB">
        <w:rPr>
          <w:rFonts w:ascii="Times New Roman" w:hAnsi="Times New Roman"/>
          <w:color w:val="000000"/>
          <w:szCs w:val="28"/>
          <w:lang w:val="nl-NL"/>
        </w:rPr>
        <w:lastRenderedPageBreak/>
        <w:t>c) Trường hợp cơ quan nhà nước có thẩm quyền quyết định, chấp thuận chủ trương đầu tư dự án có phân kỳ tiến độ sử dụng đất thì căn cứ văn bản chấp thuận, quyết định chủ trương đầu tư dự án để thu hồi đất theo tiến độ của dự án đầu tư</w:t>
      </w:r>
      <w:r w:rsidRPr="007D35CB">
        <w:rPr>
          <w:rFonts w:ascii="Times New Roman" w:eastAsia="Tahoma" w:hAnsi="Times New Roman" w:cs="Times New Roman"/>
          <w:color w:val="000000"/>
          <w:szCs w:val="28"/>
          <w:lang w:val="nl-NL"/>
        </w:rPr>
        <w:t>;</w:t>
      </w:r>
    </w:p>
    <w:p w14:paraId="53957F83"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val="nl-NL"/>
        </w:rPr>
      </w:pPr>
      <w:r w:rsidRPr="007D35CB">
        <w:rPr>
          <w:rFonts w:ascii="Times New Roman" w:eastAsia="Tahoma" w:hAnsi="Times New Roman" w:cs="Times New Roman"/>
          <w:color w:val="000000"/>
          <w:szCs w:val="28"/>
          <w:lang w:val="nl-NL"/>
        </w:rPr>
        <w:t xml:space="preserve">d) Văn bản chấp thuận, quyết định của Thủ tướng Chính phủ theo quy định tại </w:t>
      </w:r>
      <w:r>
        <w:rPr>
          <w:rFonts w:ascii="Times New Roman" w:eastAsia="Tahoma" w:hAnsi="Times New Roman" w:cs="Times New Roman"/>
          <w:color w:val="000000"/>
          <w:szCs w:val="28"/>
          <w:lang w:val="nl-NL"/>
        </w:rPr>
        <w:fldChar w:fldCharType="begin"/>
      </w:r>
      <w:r>
        <w:rPr>
          <w:rFonts w:ascii="Times New Roman" w:eastAsia="Tahoma" w:hAnsi="Times New Roman" w:cs="Times New Roman"/>
          <w:color w:val="000000"/>
          <w:szCs w:val="28"/>
          <w:lang w:val="nl-NL"/>
        </w:rPr>
        <w:instrText xml:space="preserve"> REF _Hlk147478259 \r \h </w:instrText>
      </w:r>
      <w:r>
        <w:rPr>
          <w:rFonts w:ascii="Times New Roman" w:eastAsia="Tahoma" w:hAnsi="Times New Roman" w:cs="Times New Roman"/>
          <w:color w:val="000000"/>
          <w:szCs w:val="28"/>
          <w:lang w:val="nl-NL"/>
        </w:rPr>
      </w:r>
      <w:r>
        <w:rPr>
          <w:rFonts w:ascii="Times New Roman" w:eastAsia="Tahoma" w:hAnsi="Times New Roman" w:cs="Times New Roman"/>
          <w:color w:val="000000"/>
          <w:szCs w:val="28"/>
          <w:lang w:val="nl-NL"/>
        </w:rPr>
        <w:fldChar w:fldCharType="separate"/>
      </w:r>
      <w:r>
        <w:rPr>
          <w:rFonts w:ascii="Times New Roman" w:eastAsia="Tahoma" w:hAnsi="Times New Roman" w:cs="Times New Roman"/>
          <w:color w:val="000000"/>
          <w:szCs w:val="28"/>
          <w:lang w:val="nl-NL"/>
        </w:rPr>
        <w:t>Điều 84</w:t>
      </w:r>
      <w:r>
        <w:rPr>
          <w:rFonts w:ascii="Times New Roman" w:eastAsia="Tahoma" w:hAnsi="Times New Roman" w:cs="Times New Roman"/>
          <w:color w:val="000000"/>
          <w:szCs w:val="28"/>
          <w:lang w:val="nl-NL"/>
        </w:rPr>
        <w:fldChar w:fldCharType="end"/>
      </w:r>
      <w:r w:rsidRPr="007D35CB">
        <w:rPr>
          <w:rFonts w:ascii="Times New Roman" w:eastAsia="Tahoma" w:hAnsi="Times New Roman" w:cs="Times New Roman"/>
          <w:color w:val="000000"/>
          <w:szCs w:val="28"/>
          <w:lang w:val="nl-NL"/>
        </w:rPr>
        <w:t xml:space="preserve"> của Luật này đối với trường hợp chưa có trong quy hoạch sử dụng đất quốc phòng, an ninh nhưng cần thu hồi để thực hiện nhiệm vụ quốc phòng, an ninh.</w:t>
      </w:r>
    </w:p>
    <w:p w14:paraId="2949B702"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7D35CB">
        <w:rPr>
          <w:rFonts w:ascii="Times New Roman" w:hAnsi="Times New Roman" w:cs="Times New Roman"/>
          <w:color w:val="000000"/>
          <w:szCs w:val="28"/>
        </w:rPr>
        <w:t>2. Điều kiện</w:t>
      </w:r>
      <w:r w:rsidRPr="007D35CB">
        <w:rPr>
          <w:rFonts w:ascii="Times New Roman" w:hAnsi="Times New Roman" w:cs="Times New Roman"/>
          <w:color w:val="000000"/>
          <w:szCs w:val="28"/>
          <w:lang w:val="vi-VN"/>
        </w:rPr>
        <w:t xml:space="preserve"> thu hồi đất </w:t>
      </w:r>
      <w:r w:rsidRPr="007D35CB">
        <w:rPr>
          <w:rFonts w:ascii="Times New Roman" w:hAnsi="Times New Roman" w:cs="Times New Roman"/>
          <w:color w:val="000000"/>
          <w:szCs w:val="28"/>
        </w:rPr>
        <w:t>vì mục đích quốc phòng, an ninh, phát triển kinh tế - xã hội</w:t>
      </w:r>
      <w:r w:rsidRPr="007D35CB">
        <w:rPr>
          <w:rFonts w:ascii="Times New Roman" w:hAnsi="Times New Roman" w:cs="Times New Roman"/>
          <w:color w:val="000000"/>
          <w:szCs w:val="28"/>
          <w:lang w:val="vi-VN"/>
        </w:rPr>
        <w:t xml:space="preserve"> </w:t>
      </w:r>
      <w:r w:rsidRPr="007D35CB">
        <w:rPr>
          <w:rFonts w:ascii="Times New Roman" w:hAnsi="Times New Roman" w:cs="Times New Roman"/>
          <w:color w:val="000000"/>
          <w:szCs w:val="28"/>
        </w:rPr>
        <w:t xml:space="preserve">vì lợi ích quốc gia, công cộng là </w:t>
      </w:r>
      <w:r w:rsidRPr="007D35CB">
        <w:rPr>
          <w:rFonts w:ascii="Times New Roman" w:hAnsi="Times New Roman" w:cs="Times New Roman"/>
          <w:color w:val="000000"/>
          <w:szCs w:val="28"/>
          <w:lang w:val="vi-VN"/>
        </w:rPr>
        <w:t xml:space="preserve">phải </w:t>
      </w:r>
      <w:r w:rsidRPr="007D35CB">
        <w:rPr>
          <w:rFonts w:ascii="Times New Roman" w:hAnsi="Times New Roman"/>
          <w:color w:val="000000"/>
          <w:szCs w:val="28"/>
          <w:lang w:val="nl-NL"/>
        </w:rPr>
        <w:t xml:space="preserve">hoàn thành việc phê duyệt phương án bồi thường, hỗ trợ, tái định cư và việc bố trí tái định cư theo quy định tại khoản 5 và khoản 6 </w:t>
      </w:r>
      <w:r>
        <w:rPr>
          <w:rFonts w:ascii="Times New Roman" w:hAnsi="Times New Roman" w:cs="Times New Roman"/>
          <w:color w:val="000000"/>
          <w:szCs w:val="28"/>
          <w:lang w:val="nl-NL"/>
        </w:rPr>
        <w:fldChar w:fldCharType="begin"/>
      </w:r>
      <w:r>
        <w:rPr>
          <w:rFonts w:ascii="Times New Roman" w:hAnsi="Times New Roman"/>
          <w:color w:val="000000"/>
          <w:szCs w:val="28"/>
          <w:lang w:val="nl-NL"/>
        </w:rPr>
        <w:instrText xml:space="preserve"> REF _Ref147753681 \r \h </w:instrText>
      </w:r>
      <w:r>
        <w:rPr>
          <w:rFonts w:ascii="Times New Roman" w:hAnsi="Times New Roman" w:cs="Times New Roman"/>
          <w:color w:val="000000"/>
          <w:szCs w:val="28"/>
          <w:lang w:val="nl-NL"/>
        </w:rPr>
      </w:r>
      <w:r>
        <w:rPr>
          <w:rFonts w:ascii="Times New Roman" w:hAnsi="Times New Roman" w:cs="Times New Roman"/>
          <w:color w:val="000000"/>
          <w:szCs w:val="28"/>
          <w:lang w:val="nl-NL"/>
        </w:rPr>
        <w:fldChar w:fldCharType="separate"/>
      </w:r>
      <w:r>
        <w:rPr>
          <w:rFonts w:ascii="Times New Roman" w:hAnsi="Times New Roman"/>
          <w:color w:val="000000"/>
          <w:szCs w:val="28"/>
          <w:lang w:val="nl-NL"/>
        </w:rPr>
        <w:t>Điều 87</w:t>
      </w:r>
      <w:r>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trừ trường hợp được người dân tự nguyện bàn giao diện tích đất bị thu hồi. Trường hợp người dân tự nguyện bàn giao đất bị thu hồi thì Nhà nước phải bố trí tạm cư hoặc chi trả kinh phí tạm cư cho đến khi được bố trí tái định cư hoặc tự mua, xây dựng được nhà ở</w:t>
      </w:r>
      <w:r w:rsidRPr="007D35CB">
        <w:rPr>
          <w:rFonts w:ascii="Times New Roman" w:hAnsi="Times New Roman"/>
          <w:color w:val="000000"/>
          <w:szCs w:val="28"/>
          <w:lang w:val="nl-NL"/>
        </w:rPr>
        <w:t>.</w:t>
      </w:r>
    </w:p>
    <w:p w14:paraId="0BFE8938" w14:textId="77777777" w:rsidR="00EC1C51" w:rsidRPr="00B16BCF"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45" w:name="_Toc107651227"/>
      <w:bookmarkStart w:id="946" w:name="_Toc112138564"/>
      <w:bookmarkStart w:id="947" w:name="_Ref113310414"/>
      <w:bookmarkStart w:id="948" w:name="_Ref113310635"/>
      <w:bookmarkStart w:id="949" w:name="_Ref113311578"/>
      <w:bookmarkStart w:id="950" w:name="_Ref113311671"/>
      <w:bookmarkStart w:id="951" w:name="_Ref113311877"/>
      <w:bookmarkStart w:id="952" w:name="_Toc114566888"/>
      <w:bookmarkStart w:id="953" w:name="_Toc115080055"/>
      <w:bookmarkStart w:id="954" w:name="_Toc115358224"/>
      <w:bookmarkStart w:id="955" w:name="_Toc120303475"/>
      <w:bookmarkStart w:id="956" w:name="_Ref130817585"/>
      <w:bookmarkStart w:id="957" w:name="_Ref130817682"/>
      <w:bookmarkStart w:id="958" w:name="_Ref130817785"/>
      <w:bookmarkStart w:id="959" w:name="_Toc130825162"/>
      <w:bookmarkStart w:id="960" w:name="_Ref131227363"/>
      <w:bookmarkStart w:id="961" w:name="_Ref131805211"/>
      <w:bookmarkStart w:id="962" w:name="_Ref146302469"/>
      <w:r w:rsidRPr="0025296C">
        <w:rPr>
          <w:rFonts w:ascii="Times New Roman" w:hAnsi="Times New Roman"/>
          <w:b/>
          <w:color w:val="000000"/>
          <w:lang w:val="x-none"/>
        </w:rPr>
        <w:t>Thu hồ</w:t>
      </w:r>
      <w:r w:rsidRPr="00147B54">
        <w:rPr>
          <w:rFonts w:ascii="Times New Roman" w:hAnsi="Times New Roman"/>
          <w:b/>
          <w:color w:val="000000"/>
          <w:lang w:val="x-none"/>
        </w:rPr>
        <w:t>i đất do vi phạm pháp luật</w:t>
      </w:r>
      <w:r w:rsidRPr="00147B54">
        <w:rPr>
          <w:rFonts w:ascii="Times New Roman" w:hAnsi="Times New Roman"/>
          <w:b/>
          <w:color w:val="000000"/>
          <w:lang w:val="vi-VN"/>
        </w:rPr>
        <w:t xml:space="preserve"> v</w:t>
      </w:r>
      <w:r w:rsidRPr="00B16BCF">
        <w:rPr>
          <w:rFonts w:ascii="Times New Roman" w:hAnsi="Times New Roman"/>
          <w:b/>
          <w:color w:val="000000"/>
          <w:lang w:val="vi-VN"/>
        </w:rPr>
        <w:t>ề</w:t>
      </w:r>
      <w:r w:rsidRPr="00B16BCF">
        <w:rPr>
          <w:rFonts w:ascii="Times New Roman" w:hAnsi="Times New Roman"/>
          <w:b/>
          <w:color w:val="000000"/>
          <w:lang w:val="x-none"/>
        </w:rPr>
        <w:t xml:space="preserve"> đất đai</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B16BCF">
        <w:rPr>
          <w:rFonts w:ascii="Times New Roman" w:hAnsi="Times New Roman"/>
          <w:b/>
          <w:color w:val="000000"/>
          <w:lang w:val="vi-VN"/>
        </w:rPr>
        <w:t xml:space="preserve"> </w:t>
      </w:r>
    </w:p>
    <w:p w14:paraId="3EE2D36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rPr>
        <w:t>1.</w:t>
      </w:r>
      <w:r w:rsidRPr="00FB3968">
        <w:rPr>
          <w:rFonts w:ascii="Times New Roman" w:hAnsi="Times New Roman"/>
          <w:color w:val="000000"/>
          <w:lang w:val="vi-VN"/>
        </w:rPr>
        <w:t xml:space="preserve"> Sử d</w:t>
      </w:r>
      <w:r w:rsidRPr="00A02926">
        <w:rPr>
          <w:rFonts w:ascii="Times New Roman" w:hAnsi="Times New Roman"/>
          <w:color w:val="000000"/>
          <w:lang w:val="vi-VN"/>
        </w:rPr>
        <w:t>ụng đ</w:t>
      </w:r>
      <w:r w:rsidRPr="00C36CBA">
        <w:rPr>
          <w:rFonts w:ascii="Times New Roman" w:hAnsi="Times New Roman"/>
          <w:color w:val="000000"/>
          <w:lang w:val="vi-VN"/>
        </w:rPr>
        <w:t>ất không đúng mục đích đã được Nhà nư</w:t>
      </w:r>
      <w:r w:rsidRPr="002703E0">
        <w:rPr>
          <w:rFonts w:ascii="Times New Roman" w:hAnsi="Times New Roman"/>
          <w:color w:val="000000"/>
          <w:lang w:val="vi-VN"/>
        </w:rPr>
        <w:t>ớ</w:t>
      </w:r>
      <w:r w:rsidRPr="001A3570">
        <w:rPr>
          <w:rFonts w:ascii="Times New Roman" w:hAnsi="Times New Roman"/>
          <w:color w:val="000000"/>
          <w:lang w:val="vi-VN"/>
        </w:rPr>
        <w:t>c giao, cho thuê, công nhậ</w:t>
      </w:r>
      <w:r w:rsidRPr="00BC39BA">
        <w:rPr>
          <w:rFonts w:ascii="Times New Roman" w:hAnsi="Times New Roman"/>
          <w:color w:val="000000"/>
          <w:lang w:val="vi-VN"/>
        </w:rPr>
        <w:t>n quy</w:t>
      </w:r>
      <w:r w:rsidRPr="00F45849">
        <w:rPr>
          <w:rFonts w:ascii="Times New Roman" w:hAnsi="Times New Roman"/>
          <w:color w:val="000000"/>
          <w:lang w:val="vi-VN"/>
        </w:rPr>
        <w:t>ề</w:t>
      </w:r>
      <w:r w:rsidRPr="00E875C3">
        <w:rPr>
          <w:rFonts w:ascii="Times New Roman" w:hAnsi="Times New Roman"/>
          <w:color w:val="000000"/>
          <w:lang w:val="vi-VN"/>
        </w:rPr>
        <w:t>n s</w:t>
      </w:r>
      <w:r w:rsidRPr="009245A5">
        <w:rPr>
          <w:rFonts w:ascii="Times New Roman" w:hAnsi="Times New Roman"/>
          <w:color w:val="000000"/>
          <w:lang w:val="vi-VN"/>
        </w:rPr>
        <w:t>ử</w:t>
      </w:r>
      <w:r w:rsidRPr="005754F9">
        <w:rPr>
          <w:rFonts w:ascii="Times New Roman" w:hAnsi="Times New Roman"/>
          <w:color w:val="000000"/>
          <w:lang w:val="vi-VN"/>
        </w:rPr>
        <w:t xml:space="preserve"> d</w:t>
      </w:r>
      <w:r w:rsidRPr="00AE2838">
        <w:rPr>
          <w:rFonts w:ascii="Times New Roman" w:hAnsi="Times New Roman"/>
          <w:color w:val="000000"/>
          <w:lang w:val="vi-VN"/>
        </w:rPr>
        <w:t>ụ</w:t>
      </w:r>
      <w:r w:rsidRPr="000A49B4">
        <w:rPr>
          <w:rFonts w:ascii="Times New Roman" w:hAnsi="Times New Roman"/>
          <w:color w:val="000000"/>
          <w:lang w:val="vi-VN"/>
        </w:rPr>
        <w:t>ng đấ</w:t>
      </w:r>
      <w:r w:rsidRPr="008E05B2">
        <w:rPr>
          <w:rFonts w:ascii="Times New Roman" w:hAnsi="Times New Roman"/>
          <w:color w:val="000000"/>
          <w:lang w:val="vi-VN"/>
        </w:rPr>
        <w:t>t và đã bị xử phạ</w:t>
      </w:r>
      <w:r w:rsidRPr="00ED2A2C">
        <w:rPr>
          <w:rFonts w:ascii="Times New Roman" w:hAnsi="Times New Roman"/>
          <w:color w:val="000000"/>
          <w:lang w:val="vi-VN"/>
        </w:rPr>
        <w:t>t vi ph</w:t>
      </w:r>
      <w:r w:rsidRPr="00DF13E6">
        <w:rPr>
          <w:rFonts w:ascii="Times New Roman" w:hAnsi="Times New Roman"/>
          <w:color w:val="000000"/>
          <w:lang w:val="vi-VN"/>
        </w:rPr>
        <w:t>ạm hành chính về hành vi s</w:t>
      </w:r>
      <w:r w:rsidRPr="00232F32">
        <w:rPr>
          <w:rFonts w:ascii="Times New Roman" w:hAnsi="Times New Roman"/>
          <w:color w:val="000000"/>
          <w:lang w:val="vi-VN"/>
        </w:rPr>
        <w:t>ử</w:t>
      </w:r>
      <w:r w:rsidRPr="00DD0AF5">
        <w:rPr>
          <w:rFonts w:ascii="Times New Roman" w:hAnsi="Times New Roman"/>
          <w:color w:val="000000"/>
          <w:lang w:val="vi-VN"/>
        </w:rPr>
        <w:t xml:space="preserve"> dụ</w:t>
      </w:r>
      <w:r w:rsidRPr="008B6524">
        <w:rPr>
          <w:rFonts w:ascii="Times New Roman" w:hAnsi="Times New Roman"/>
          <w:color w:val="000000"/>
          <w:lang w:val="vi-VN"/>
        </w:rPr>
        <w:t>ng đ</w:t>
      </w:r>
      <w:r w:rsidRPr="00E558A3">
        <w:rPr>
          <w:rFonts w:ascii="Times New Roman" w:hAnsi="Times New Roman"/>
          <w:color w:val="000000"/>
          <w:lang w:val="vi-VN"/>
        </w:rPr>
        <w:t>ất không đúng m</w:t>
      </w:r>
      <w:r w:rsidRPr="00E50CFC">
        <w:rPr>
          <w:rFonts w:ascii="Times New Roman" w:hAnsi="Times New Roman"/>
          <w:color w:val="000000"/>
          <w:lang w:val="vi-VN"/>
        </w:rPr>
        <w:t>ụ</w:t>
      </w:r>
      <w:r w:rsidRPr="00702EC7">
        <w:rPr>
          <w:rFonts w:ascii="Times New Roman" w:hAnsi="Times New Roman"/>
          <w:color w:val="000000"/>
          <w:lang w:val="vi-VN"/>
        </w:rPr>
        <w:t>c đích mà ti</w:t>
      </w:r>
      <w:r w:rsidRPr="00ED04D9">
        <w:rPr>
          <w:rFonts w:ascii="Times New Roman" w:hAnsi="Times New Roman"/>
          <w:color w:val="000000"/>
          <w:lang w:val="vi-VN"/>
        </w:rPr>
        <w:t>ếp tục vi phạm;</w:t>
      </w:r>
    </w:p>
    <w:p w14:paraId="1ED4064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w:t>
      </w:r>
      <w:r w:rsidRPr="00ED04D9">
        <w:rPr>
          <w:rFonts w:ascii="Times New Roman" w:hAnsi="Times New Roman"/>
          <w:color w:val="000000"/>
          <w:lang w:val="vi-VN"/>
        </w:rPr>
        <w:t>Người sử dụng đất hủy hoại đất</w:t>
      </w:r>
      <w:r w:rsidRPr="00ED04D9">
        <w:rPr>
          <w:rFonts w:ascii="Times New Roman" w:hAnsi="Times New Roman"/>
          <w:color w:val="000000"/>
        </w:rPr>
        <w:t xml:space="preserve"> và đã bị xử phạt vi phạm hành chính về hành vi hủy hoại đất mà tiếp tục vi phạm;</w:t>
      </w:r>
    </w:p>
    <w:p w14:paraId="4700D98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xml:space="preserve"> Đất được giao, cho thuê không đúng đối tượng hoặc không đúng thẩm quyền</w:t>
      </w:r>
      <w:r w:rsidRPr="00ED04D9">
        <w:rPr>
          <w:rFonts w:ascii="Times New Roman" w:hAnsi="Times New Roman"/>
          <w:color w:val="000000"/>
        </w:rPr>
        <w:t xml:space="preserve"> hoặc không phù hợp với quy hoạch, kế hoạch sử dụng đất đã được công bố, công khai tại thời điểm giao đất, cho thuê đất; </w:t>
      </w:r>
    </w:p>
    <w:p w14:paraId="06A6222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w:t>
      </w:r>
      <w:r w:rsidRPr="00ED04D9">
        <w:rPr>
          <w:rFonts w:ascii="Times New Roman" w:hAnsi="Times New Roman"/>
          <w:color w:val="000000"/>
          <w:lang w:val="vi-VN"/>
        </w:rPr>
        <w:t xml:space="preserve">Đất </w:t>
      </w:r>
      <w:r w:rsidRPr="00ED04D9">
        <w:rPr>
          <w:rFonts w:ascii="Times New Roman" w:hAnsi="Times New Roman"/>
          <w:color w:val="000000"/>
        </w:rPr>
        <w:t xml:space="preserve">do </w:t>
      </w:r>
      <w:r w:rsidRPr="00ED04D9">
        <w:rPr>
          <w:rFonts w:ascii="Times New Roman" w:hAnsi="Times New Roman"/>
          <w:color w:val="000000"/>
          <w:lang w:val="vi-VN"/>
        </w:rPr>
        <w:t>nhận chuyển nhượng, nhận tặng</w:t>
      </w:r>
      <w:r w:rsidRPr="00ED04D9">
        <w:rPr>
          <w:rFonts w:ascii="Times New Roman" w:hAnsi="Times New Roman"/>
          <w:color w:val="000000"/>
        </w:rPr>
        <w:t xml:space="preserve"> cho</w:t>
      </w:r>
      <w:r w:rsidRPr="00ED04D9">
        <w:rPr>
          <w:rFonts w:ascii="Times New Roman" w:hAnsi="Times New Roman"/>
          <w:color w:val="000000"/>
          <w:lang w:val="vi-VN"/>
        </w:rPr>
        <w:t xml:space="preserve"> </w:t>
      </w:r>
      <w:r w:rsidRPr="00ED04D9">
        <w:rPr>
          <w:rFonts w:ascii="Times New Roman" w:hAnsi="Times New Roman"/>
          <w:color w:val="000000"/>
        </w:rPr>
        <w:t xml:space="preserve">từ người được Nhà nước giao đất, cho thuê mà người được giao đất, thuê đất </w:t>
      </w:r>
      <w:r w:rsidRPr="00ED04D9">
        <w:rPr>
          <w:rFonts w:ascii="Times New Roman" w:hAnsi="Times New Roman"/>
          <w:color w:val="000000"/>
          <w:lang w:val="vi-VN"/>
        </w:rPr>
        <w:t>không được chuyển nhượng, tặng cho theo quy định của Luật này;</w:t>
      </w:r>
      <w:r w:rsidRPr="00ED04D9">
        <w:rPr>
          <w:rFonts w:ascii="Times New Roman" w:hAnsi="Times New Roman"/>
          <w:color w:val="000000"/>
        </w:rPr>
        <w:t xml:space="preserve"> </w:t>
      </w:r>
    </w:p>
    <w:p w14:paraId="2E7913A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xml:space="preserve"> Đất được Nhà nước giao để quản lý mà để bị lấn, chiếm;</w:t>
      </w:r>
    </w:p>
    <w:p w14:paraId="75F3AD3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6. Người sử dụng đất không thực hiện nghĩa vụ tài chính trong các trường hợp sau đây:</w:t>
      </w:r>
    </w:p>
    <w:p w14:paraId="2048A54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Không nộp tiền sử dụng đất, tiền thuê đất quá thời hạn 90 ngày kể từ ngày có thông báo nộp tiền sử dụng đất, tiền thuê đất khi được Nhà nước giao đất, cho thuê đất;</w:t>
      </w:r>
    </w:p>
    <w:p w14:paraId="1DF9FC6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Chậm nộp tiền sử dụng đất, tiền thuê đất quá thời hạn 12 tháng kể từ ngày có quyết định cưỡng chế thi hành quyết định hành chính về quản lý thuế.</w:t>
      </w:r>
    </w:p>
    <w:p w14:paraId="1A5499D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7. Đất trồng cây hằng năm không được sử dụng trong thời hạn 12 tháng liên tục; đất trồng cây lâu năm không được sử dụng trong thời hạn 18 tháng liên tục; đất trồng rừng không được sử dụng trong thời hạn 24 tháng liên tục và đã bị xử phạt vi phạm hành chính mà không đưa đất vào sử dụng;</w:t>
      </w:r>
    </w:p>
    <w:p w14:paraId="3A9E9D3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lastRenderedPageBreak/>
        <w:t>8. Đất được Nhà nước giao, cho thuê, cho phép chuyển mục đích sử dụng, công nhận quyền sử dụng đất, nhận chuyển nhượng quyền sử dụng đất để thực hiện dự án đầu tư mà không đưa vào sử dụng 12 tháng liên tục và đã bị xử phạt vi phạm hành chính về hành vi không đưa đất vào sử dụng mà không thực hiện.</w:t>
      </w:r>
    </w:p>
    <w:p w14:paraId="7201B46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9. Đất được Nhà nước giao, cho thuê, cho phép chuyển mục đích sử dụng, nhận chuyển nhượng quyền sử dụng đất để thực hiện dự án đầu tư mà chưa hoàn thành đầu tư, xây dựng để đưa đất vào sử dụng khi hết thời gian theo tiến độ ghi trong dự án đầu tư thì chủ đầu tư được gia hạn sử dụng đất không quá 24 tháng và phải nộp cho Nhà nước khoản tiền tương ứng với tiền thuê đất đối với thời gian được gia hạn; hết thời gian được gia hạn mà chủ đầu tư vẫn chưa hoàn thành đầu tư, xây dựng để đưa dự án vào sử dụng thì Nhà nước thu hồi đất mà không bồi thường về đất và tài sản gắn liền với đất, trừ trường hợp bất khả kháng đối với chủ đầu tư.</w:t>
      </w:r>
    </w:p>
    <w:p w14:paraId="46728518" w14:textId="77777777" w:rsidR="00EC1C51" w:rsidRPr="00ED04D9" w:rsidRDefault="00EC1C51" w:rsidP="00EC1C51">
      <w:pPr>
        <w:widowControl w:val="0"/>
        <w:tabs>
          <w:tab w:val="left" w:pos="0"/>
        </w:tabs>
        <w:spacing w:before="120" w:line="340" w:lineRule="exact"/>
        <w:rPr>
          <w:rFonts w:ascii="Times New Roman" w:hAnsi="Times New Roman"/>
          <w:b/>
          <w:color w:val="000000"/>
        </w:rPr>
      </w:pPr>
      <w:r w:rsidRPr="00ED04D9">
        <w:rPr>
          <w:rFonts w:ascii="Times New Roman" w:hAnsi="Times New Roman"/>
          <w:color w:val="000000"/>
        </w:rPr>
        <w:t>10</w:t>
      </w:r>
      <w:r w:rsidRPr="00ED04D9">
        <w:rPr>
          <w:rFonts w:ascii="Times New Roman" w:hAnsi="Times New Roman"/>
          <w:color w:val="000000"/>
          <w:lang w:val="vi-VN"/>
        </w:rPr>
        <w:t>. Chính phủ quy định chi tiết Điều này.</w:t>
      </w:r>
    </w:p>
    <w:p w14:paraId="3268D40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63" w:name="_Toc107651228"/>
      <w:bookmarkStart w:id="964" w:name="_Toc112138565"/>
      <w:bookmarkStart w:id="965" w:name="_Ref113310426"/>
      <w:bookmarkStart w:id="966" w:name="_Ref113310641"/>
      <w:bookmarkStart w:id="967" w:name="_Ref113311585"/>
      <w:bookmarkStart w:id="968" w:name="_Ref113311679"/>
      <w:bookmarkStart w:id="969" w:name="_Ref113311775"/>
      <w:bookmarkStart w:id="970" w:name="_Ref113311885"/>
      <w:bookmarkStart w:id="971" w:name="_Ref113316913"/>
      <w:bookmarkStart w:id="972" w:name="_Toc114566889"/>
      <w:bookmarkStart w:id="973" w:name="_Toc115080056"/>
      <w:bookmarkStart w:id="974" w:name="_Toc115358225"/>
      <w:bookmarkStart w:id="975" w:name="_Toc120303476"/>
      <w:bookmarkStart w:id="976" w:name="_Ref121050617"/>
      <w:bookmarkStart w:id="977" w:name="_Ref130817606"/>
      <w:bookmarkStart w:id="978" w:name="_Ref130817688"/>
      <w:bookmarkStart w:id="979" w:name="_Toc130825163"/>
      <w:bookmarkStart w:id="980" w:name="_Ref131805228"/>
      <w:bookmarkStart w:id="981" w:name="_Ref146302476"/>
      <w:r w:rsidRPr="00ED04D9">
        <w:rPr>
          <w:rFonts w:ascii="Times New Roman" w:hAnsi="Times New Roman"/>
          <w:b/>
          <w:color w:val="000000"/>
          <w:lang w:val="x-none"/>
        </w:rPr>
        <w:t>Thu hồi đất do chấm dứt việc sử dụng đất theo pháp luật, tự nguyện trả lại đất</w:t>
      </w:r>
      <w:r w:rsidRPr="00ED04D9">
        <w:rPr>
          <w:rFonts w:ascii="Times New Roman" w:hAnsi="Times New Roman"/>
          <w:b/>
          <w:color w:val="000000"/>
          <w:lang w:val="vi-VN"/>
        </w:rPr>
        <w:t>, có nguy cơ đe dọa tính mạng con người</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rsidRPr="00ED04D9">
        <w:rPr>
          <w:rFonts w:ascii="Times New Roman" w:hAnsi="Times New Roman"/>
          <w:b/>
          <w:color w:val="000000"/>
          <w:lang w:val="vi-VN"/>
        </w:rPr>
        <w:t xml:space="preserve"> </w:t>
      </w:r>
    </w:p>
    <w:p w14:paraId="7A9B7A2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1. Các trường hợp thu hồi đất do chấm dứt việc sử dụng đất theo pháp luật</w:t>
      </w:r>
    </w:p>
    <w:p w14:paraId="39AAAB19"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vi-VN"/>
        </w:rPr>
        <w:t>a) Tổ chức được Nhà nước giao đất không thu tiền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bị giải thể, phá sản </w:t>
      </w:r>
      <w:r w:rsidRPr="00ED04D9">
        <w:rPr>
          <w:rFonts w:ascii="Times New Roman" w:hAnsi="Times New Roman"/>
          <w:color w:val="000000"/>
        </w:rPr>
        <w:t xml:space="preserve">hoặc bị chấm dứt hoạt động theo quy định của pháp luật. </w:t>
      </w:r>
    </w:p>
    <w:p w14:paraId="6372B21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lang w:val="vi-VN"/>
        </w:rPr>
        <w:t xml:space="preserve">b) Cá nhân sử dụng đất chết mà không có người thừa kế; </w:t>
      </w:r>
    </w:p>
    <w:p w14:paraId="4226747E"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vi-VN"/>
        </w:rPr>
        <w:t>c) Đất được Nhà nước giao, cho thuê có thời hạn nhưng không được gia hạn trừ trường hợp đất nông nghiệp giao có thời hạn cho hộ gia đình, cá nhân trực tiếp sản xuất nông nghiệp trong hạn mức giao đất;</w:t>
      </w:r>
    </w:p>
    <w:p w14:paraId="584FEDB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rPr>
        <w:t>d) Thu hồi đất trong trường hợp chấm dứt dự án đầu tư theo quy định của pháp luật về đầu tư mà không thuộc trường hợp được chuyển quyền sử dụng đất, bán tài sản gắn liền với đất theo quy định;</w:t>
      </w:r>
    </w:p>
    <w:p w14:paraId="0D5EC366"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rPr>
        <w:t>đ) Thu hồi đất trong trường hợp đã bị thu hồi rừng theo quy định của pháp luật về lâm nghiệp.</w:t>
      </w:r>
    </w:p>
    <w:p w14:paraId="077ACB98"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rPr>
        <w:t xml:space="preserve">2. Người sử dụng đất </w:t>
      </w:r>
      <w:r w:rsidRPr="00ED04D9">
        <w:rPr>
          <w:rFonts w:ascii="Times New Roman" w:hAnsi="Times New Roman"/>
          <w:color w:val="000000"/>
          <w:lang w:val="nl-NL"/>
        </w:rPr>
        <w:t>giảm hoặc không còn nhu cầu sử dụng đất và có đơn</w:t>
      </w:r>
      <w:r w:rsidRPr="00ED04D9">
        <w:rPr>
          <w:rFonts w:ascii="Times New Roman" w:hAnsi="Times New Roman"/>
          <w:color w:val="000000"/>
        </w:rPr>
        <w:t xml:space="preserve"> tự nguyện trả lại đất.</w:t>
      </w:r>
    </w:p>
    <w:p w14:paraId="0CE127C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3. Thu hồi đất do có nguy cơ đe dọa tính mạng con người: </w:t>
      </w:r>
    </w:p>
    <w:p w14:paraId="34C0323F"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Đất ở trong khu vực bị ô nhiễm môi trường có nguy cơ đe dọa tính mạng con người</w:t>
      </w:r>
      <w:r w:rsidRPr="00ED04D9">
        <w:rPr>
          <w:rFonts w:ascii="Times New Roman" w:hAnsi="Times New Roman"/>
          <w:color w:val="000000"/>
        </w:rPr>
        <w:t xml:space="preserve"> các loại đất khác trong khu vực bị ô nhiễm môi trường không có khả năng tiếp tục sử dụng theo mục đích đã xác định;</w:t>
      </w:r>
    </w:p>
    <w:p w14:paraId="4C5467C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lang w:val="vi-VN"/>
        </w:rPr>
        <w:t>b</w:t>
      </w:r>
      <w:r w:rsidRPr="00ED04D9">
        <w:rPr>
          <w:rFonts w:ascii="Times New Roman" w:hAnsi="Times New Roman"/>
          <w:color w:val="000000"/>
        </w:rPr>
        <w:t>)</w:t>
      </w:r>
      <w:r w:rsidRPr="00ED04D9">
        <w:rPr>
          <w:rFonts w:ascii="Times New Roman" w:hAnsi="Times New Roman"/>
          <w:color w:val="000000"/>
          <w:lang w:val="vi-VN"/>
        </w:rPr>
        <w:t xml:space="preserve"> Đất ở có nguy cơ sạt lở, sụt lún, bị ảnh hưởng bởi hiện tượng thiên tai khác đe dọa tính mạng con người</w:t>
      </w:r>
      <w:r w:rsidRPr="00ED04D9">
        <w:rPr>
          <w:rFonts w:ascii="Times New Roman" w:hAnsi="Times New Roman"/>
          <w:color w:val="000000"/>
        </w:rPr>
        <w:t>; các loại đất khác bị sạt lở, sụt lún, bị ảnh hưởng bởi hiện tượng thiên tai mà không còn khả năng tiếp tục sử dụng.</w:t>
      </w:r>
    </w:p>
    <w:p w14:paraId="5D1D8B9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4. Việc thu hồi đất theo quy định tại các khoản 1, 2 và 3 Điều này phải dựa </w:t>
      </w:r>
      <w:r w:rsidRPr="00ED04D9">
        <w:rPr>
          <w:rFonts w:ascii="Times New Roman" w:hAnsi="Times New Roman"/>
          <w:color w:val="000000"/>
        </w:rPr>
        <w:lastRenderedPageBreak/>
        <w:t>trên các căn cứ sau đây:</w:t>
      </w:r>
    </w:p>
    <w:p w14:paraId="5181F5D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Văn bản của cơ quan có thẩm quyền giải quyết đã có hiệu lực pháp luật đối với trường hợp thu hồi đất quy định tại điểm a khoản 1 Điều này; </w:t>
      </w:r>
    </w:p>
    <w:p w14:paraId="01C0A029"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 </w:t>
      </w:r>
    </w:p>
    <w:p w14:paraId="55CCE5B6"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Quyết định giao đất, quyết định cho thuê đất</w:t>
      </w:r>
      <w:r w:rsidRPr="00ED04D9">
        <w:rPr>
          <w:rFonts w:ascii="Times New Roman" w:hAnsi="Times New Roman"/>
          <w:color w:val="000000"/>
        </w:rPr>
        <w:t xml:space="preserve">, </w:t>
      </w:r>
      <w:r w:rsidRPr="00ED04D9">
        <w:rPr>
          <w:rFonts w:ascii="Times New Roman" w:hAnsi="Times New Roman"/>
          <w:color w:val="000000"/>
          <w:lang w:val="nl-NL"/>
        </w:rPr>
        <w:t xml:space="preserve">Giấy chứng nhận </w:t>
      </w:r>
      <w:r w:rsidRPr="00ED04D9">
        <w:rPr>
          <w:rFonts w:ascii="Times New Roman" w:hAnsi="Times New Roman"/>
          <w:color w:val="000000"/>
          <w:lang w:val="vi-VN"/>
        </w:rPr>
        <w:t>quyền sử dụng đất, Giấy chứng nhận quyền sở hữu nhà ở và quyền sử dụng đất ở</w:t>
      </w:r>
      <w:r w:rsidRPr="00ED04D9">
        <w:rPr>
          <w:rFonts w:ascii="Times New Roman" w:hAnsi="Times New Roman"/>
          <w:color w:val="000000"/>
        </w:rPr>
        <w:t xml:space="preserve">, </w:t>
      </w:r>
      <w:r w:rsidRPr="00ED04D9">
        <w:rPr>
          <w:rFonts w:ascii="Times New Roman" w:hAnsi="Times New Roman"/>
          <w:color w:val="000000"/>
          <w:lang w:val="nl-NL"/>
        </w:rPr>
        <w:t xml:space="preserve">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đối với trường hợp quy định tại điểm d khoản 1 Điều này;</w:t>
      </w:r>
    </w:p>
    <w:p w14:paraId="3095666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d) Văn bản chấm dứt dự án đầu tư đối với trường hợp quy định tại điểm d khoản 1 Điều này;</w:t>
      </w:r>
    </w:p>
    <w:p w14:paraId="6E85CAB0"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xml:space="preserve">) Văn bản trả lại đất của người sử dụng đất đối với trường hợp quy định tại khoản </w:t>
      </w:r>
      <w:r w:rsidRPr="00ED04D9">
        <w:rPr>
          <w:rFonts w:ascii="Times New Roman" w:hAnsi="Times New Roman"/>
          <w:color w:val="000000"/>
        </w:rPr>
        <w:t>2</w:t>
      </w:r>
      <w:r w:rsidRPr="00ED04D9">
        <w:rPr>
          <w:rFonts w:ascii="Times New Roman" w:hAnsi="Times New Roman"/>
          <w:color w:val="000000"/>
          <w:lang w:val="vi-VN"/>
        </w:rPr>
        <w:t xml:space="preserve"> Điều này; </w:t>
      </w:r>
    </w:p>
    <w:p w14:paraId="1DBDC34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rPr>
        <w:t>e</w:t>
      </w:r>
      <w:r w:rsidRPr="00ED04D9">
        <w:rPr>
          <w:rFonts w:ascii="Times New Roman" w:hAnsi="Times New Roman"/>
          <w:color w:val="000000"/>
          <w:lang w:val="vi-VN"/>
        </w:rPr>
        <w:t xml:space="preserve">) Văn bản của cơ quan có thẩm quyền xác định mức độ ô nhiễm môi trường, sạt lở, sụt lún, bị ảnh hưởng bởi hiện tượng thiên tai khác đe dọa tính mạng con người đối với trường hợp quy định tại khoản </w:t>
      </w:r>
      <w:r w:rsidRPr="00ED04D9">
        <w:rPr>
          <w:rFonts w:ascii="Times New Roman" w:hAnsi="Times New Roman"/>
          <w:color w:val="000000"/>
        </w:rPr>
        <w:t>3</w:t>
      </w:r>
      <w:r w:rsidRPr="00ED04D9">
        <w:rPr>
          <w:rFonts w:ascii="Times New Roman" w:hAnsi="Times New Roman"/>
          <w:color w:val="000000"/>
          <w:lang w:val="vi-VN"/>
        </w:rPr>
        <w:t xml:space="preserve"> Điều này</w:t>
      </w:r>
      <w:r w:rsidRPr="00ED04D9">
        <w:rPr>
          <w:rFonts w:ascii="Times New Roman" w:hAnsi="Times New Roman"/>
          <w:color w:val="000000"/>
        </w:rPr>
        <w:t>.</w:t>
      </w:r>
    </w:p>
    <w:p w14:paraId="13F8CEF7" w14:textId="77777777" w:rsidR="00EC1C51" w:rsidRPr="00ED04D9" w:rsidRDefault="00EC1C51" w:rsidP="00EC1C51">
      <w:pPr>
        <w:widowControl w:val="0"/>
        <w:tabs>
          <w:tab w:val="left" w:pos="0"/>
          <w:tab w:val="left" w:pos="3360"/>
        </w:tabs>
        <w:spacing w:before="120" w:line="340" w:lineRule="exact"/>
        <w:rPr>
          <w:rFonts w:ascii="Times New Roman" w:hAnsi="Times New Roman"/>
          <w:b/>
          <w:color w:val="000000"/>
        </w:rPr>
      </w:pPr>
      <w:r w:rsidRPr="00ED04D9">
        <w:rPr>
          <w:rFonts w:ascii="Times New Roman" w:hAnsi="Times New Roman"/>
          <w:color w:val="000000"/>
        </w:rPr>
        <w:t>3</w:t>
      </w:r>
      <w:r w:rsidRPr="00ED04D9">
        <w:rPr>
          <w:rFonts w:ascii="Times New Roman" w:hAnsi="Times New Roman"/>
          <w:color w:val="000000"/>
          <w:lang w:val="vi-VN"/>
        </w:rPr>
        <w:t>. Chính phủ quy định chi tiết Điều này.</w:t>
      </w:r>
    </w:p>
    <w:p w14:paraId="4B28833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82" w:name="_Toc107651229"/>
      <w:bookmarkStart w:id="983" w:name="_Toc112138566"/>
      <w:bookmarkStart w:id="984" w:name="_Ref113310964"/>
      <w:bookmarkStart w:id="985" w:name="_Ref113310972"/>
      <w:bookmarkStart w:id="986" w:name="_Toc114566890"/>
      <w:bookmarkStart w:id="987" w:name="_Ref115020983"/>
      <w:bookmarkStart w:id="988" w:name="_Toc115080057"/>
      <w:bookmarkStart w:id="989" w:name="_Toc115358226"/>
      <w:bookmarkStart w:id="990" w:name="_Toc120303477"/>
      <w:bookmarkStart w:id="991" w:name="_Toc130825164"/>
      <w:bookmarkStart w:id="992" w:name="_Ref131409284"/>
      <w:bookmarkStart w:id="993" w:name="_Hlk146037010"/>
      <w:r w:rsidRPr="00ED04D9">
        <w:rPr>
          <w:rFonts w:ascii="Times New Roman" w:hAnsi="Times New Roman"/>
          <w:b/>
          <w:color w:val="000000"/>
          <w:lang w:val="x-none"/>
        </w:rPr>
        <w:t>Thẩm quyền thu hồi đất</w:t>
      </w:r>
      <w:bookmarkEnd w:id="982"/>
      <w:bookmarkEnd w:id="983"/>
      <w:bookmarkEnd w:id="984"/>
      <w:bookmarkEnd w:id="985"/>
      <w:bookmarkEnd w:id="986"/>
      <w:bookmarkEnd w:id="987"/>
      <w:bookmarkEnd w:id="988"/>
      <w:bookmarkEnd w:id="989"/>
      <w:bookmarkEnd w:id="990"/>
      <w:bookmarkEnd w:id="991"/>
      <w:bookmarkEnd w:id="992"/>
    </w:p>
    <w:bookmarkEnd w:id="993"/>
    <w:p w14:paraId="6C3FAD20"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 Ủy ban nhân dân cấp tỉnh quyết định thu hồi đất đối với tổ chức, tổ chức tôn giáo, người Việt Nam định cư ở nước ngoài, tổ chức nước ngoài có chức năng ngoại giao, tổ chức kinh tế có vốn đầu tư nước ngoài thuộc trường hợp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_Ref130817585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81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_Ref130817606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82</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w:t>
      </w:r>
    </w:p>
    <w:p w14:paraId="61E18907" w14:textId="77777777" w:rsidR="00EC1C51" w:rsidRPr="00DD0AF5"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 Ủy ban nhân dân cấp tỉnh quyết định thu hồi đất quốc phòng, an ninh thuộc các trư</w:t>
      </w:r>
      <w:r w:rsidRPr="00147B54">
        <w:rPr>
          <w:rFonts w:ascii="Times New Roman" w:hAnsi="Times New Roman"/>
          <w:color w:val="000000"/>
          <w:lang w:val="nl-NL"/>
        </w:rPr>
        <w:t>ờng hợp quy đ</w:t>
      </w:r>
      <w:r w:rsidRPr="00B16BCF">
        <w:rPr>
          <w:rFonts w:ascii="Times New Roman" w:hAnsi="Times New Roman"/>
          <w:color w:val="000000"/>
          <w:lang w:val="nl-NL"/>
        </w:rPr>
        <w:t xml:space="preserve">ịnh tại </w:t>
      </w:r>
      <w:r w:rsidRPr="00ED04D9">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_Ref130817640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78</w:t>
      </w:r>
      <w:r w:rsidRPr="00ED04D9">
        <w:rPr>
          <w:rFonts w:ascii="Times New Roman" w:hAnsi="Times New Roman"/>
          <w:color w:val="000000"/>
          <w:lang w:val="nl-NL"/>
        </w:rPr>
        <w:fldChar w:fldCharType="end"/>
      </w:r>
      <w:r w:rsidRPr="00ED04D9">
        <w:rPr>
          <w:rFonts w:ascii="Times New Roman" w:hAnsi="Times New Roman"/>
          <w:color w:val="000000"/>
          <w:lang w:val="nl-NL"/>
        </w:rPr>
        <w:t xml:space="preserve"> </w:t>
      </w:r>
      <w:r w:rsidRPr="0025296C">
        <w:rPr>
          <w:rFonts w:ascii="Times New Roman" w:hAnsi="Times New Roman"/>
          <w:color w:val="000000"/>
          <w:lang w:val="nl-NL"/>
        </w:rPr>
        <w:t xml:space="preserve">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_Ref113308418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 sau khi có văn bản chấp thuận của B</w:t>
      </w:r>
      <w:r w:rsidRPr="00147B54">
        <w:rPr>
          <w:rFonts w:ascii="Times New Roman" w:hAnsi="Times New Roman"/>
          <w:color w:val="000000"/>
          <w:lang w:val="nl-NL"/>
        </w:rPr>
        <w:t>ộ trưởng B</w:t>
      </w:r>
      <w:r w:rsidRPr="00B16BCF">
        <w:rPr>
          <w:rFonts w:ascii="Times New Roman" w:hAnsi="Times New Roman"/>
          <w:color w:val="000000"/>
          <w:lang w:val="nl-NL"/>
        </w:rPr>
        <w:t>ộ Quốc phòng, B</w:t>
      </w:r>
      <w:r w:rsidRPr="00354582">
        <w:rPr>
          <w:rFonts w:ascii="Times New Roman" w:hAnsi="Times New Roman"/>
          <w:color w:val="000000"/>
          <w:lang w:val="nl-NL"/>
        </w:rPr>
        <w:t>ộ</w:t>
      </w:r>
      <w:r w:rsidRPr="00FB3968">
        <w:rPr>
          <w:rFonts w:ascii="Times New Roman" w:hAnsi="Times New Roman"/>
          <w:color w:val="000000"/>
          <w:lang w:val="nl-NL"/>
        </w:rPr>
        <w:t xml:space="preserve"> trưởng B</w:t>
      </w:r>
      <w:r w:rsidRPr="00A02926">
        <w:rPr>
          <w:rFonts w:ascii="Times New Roman" w:hAnsi="Times New Roman"/>
          <w:color w:val="000000"/>
          <w:lang w:val="nl-NL"/>
        </w:rPr>
        <w:t>ộ Công an</w:t>
      </w:r>
      <w:r w:rsidRPr="00C36CBA">
        <w:rPr>
          <w:rFonts w:ascii="Times New Roman" w:hAnsi="Times New Roman"/>
          <w:color w:val="000000"/>
          <w:lang w:val="nl-NL"/>
        </w:rPr>
        <w:t>. Trư</w:t>
      </w:r>
      <w:r w:rsidRPr="002703E0">
        <w:rPr>
          <w:rFonts w:ascii="Times New Roman" w:hAnsi="Times New Roman"/>
          <w:color w:val="000000"/>
          <w:lang w:val="nl-NL"/>
        </w:rPr>
        <w:t>ờ</w:t>
      </w:r>
      <w:r w:rsidRPr="001A3570">
        <w:rPr>
          <w:rFonts w:ascii="Times New Roman" w:hAnsi="Times New Roman"/>
          <w:color w:val="000000"/>
          <w:lang w:val="nl-NL"/>
        </w:rPr>
        <w:t>ng hợ</w:t>
      </w:r>
      <w:r w:rsidRPr="00BC39BA">
        <w:rPr>
          <w:rFonts w:ascii="Times New Roman" w:hAnsi="Times New Roman"/>
          <w:color w:val="000000"/>
          <w:lang w:val="nl-NL"/>
        </w:rPr>
        <w:t>p không th</w:t>
      </w:r>
      <w:r w:rsidRPr="00F45849">
        <w:rPr>
          <w:rFonts w:ascii="Times New Roman" w:hAnsi="Times New Roman"/>
          <w:color w:val="000000"/>
          <w:lang w:val="nl-NL"/>
        </w:rPr>
        <w:t>ố</w:t>
      </w:r>
      <w:r w:rsidRPr="00E875C3">
        <w:rPr>
          <w:rFonts w:ascii="Times New Roman" w:hAnsi="Times New Roman"/>
          <w:color w:val="000000"/>
          <w:lang w:val="nl-NL"/>
        </w:rPr>
        <w:t>ng nh</w:t>
      </w:r>
      <w:r w:rsidRPr="009245A5">
        <w:rPr>
          <w:rFonts w:ascii="Times New Roman" w:hAnsi="Times New Roman"/>
          <w:color w:val="000000"/>
          <w:lang w:val="nl-NL"/>
        </w:rPr>
        <w:t>ấ</w:t>
      </w:r>
      <w:r w:rsidRPr="005754F9">
        <w:rPr>
          <w:rFonts w:ascii="Times New Roman" w:hAnsi="Times New Roman"/>
          <w:color w:val="000000"/>
          <w:lang w:val="nl-NL"/>
        </w:rPr>
        <w:t xml:space="preserve">t ý kiến, </w:t>
      </w:r>
      <w:r w:rsidRPr="00AE2838">
        <w:rPr>
          <w:rFonts w:ascii="Times New Roman" w:hAnsi="Times New Roman"/>
          <w:color w:val="000000"/>
          <w:lang w:val="nl-NL"/>
        </w:rPr>
        <w:t>Ủ</w:t>
      </w:r>
      <w:r w:rsidRPr="000A49B4">
        <w:rPr>
          <w:rFonts w:ascii="Times New Roman" w:hAnsi="Times New Roman"/>
          <w:color w:val="000000"/>
          <w:lang w:val="nl-NL"/>
        </w:rPr>
        <w:t>y ban nhân dân cấ</w:t>
      </w:r>
      <w:r w:rsidRPr="008E05B2">
        <w:rPr>
          <w:rFonts w:ascii="Times New Roman" w:hAnsi="Times New Roman"/>
          <w:color w:val="000000"/>
          <w:lang w:val="nl-NL"/>
        </w:rPr>
        <w:t>p tỉnh có trách nhiệm báo cáo Thủ tư</w:t>
      </w:r>
      <w:r w:rsidRPr="005D295D">
        <w:rPr>
          <w:rFonts w:ascii="Times New Roman" w:hAnsi="Times New Roman"/>
          <w:color w:val="000000"/>
          <w:lang w:val="nl-NL"/>
        </w:rPr>
        <w:t>ớng Chính ph</w:t>
      </w:r>
      <w:r w:rsidRPr="00ED2A2C">
        <w:rPr>
          <w:rFonts w:ascii="Times New Roman" w:hAnsi="Times New Roman"/>
          <w:color w:val="000000"/>
          <w:lang w:val="nl-NL"/>
        </w:rPr>
        <w:t>ủ</w:t>
      </w:r>
      <w:r w:rsidRPr="00DF13E6">
        <w:rPr>
          <w:rFonts w:ascii="Times New Roman" w:hAnsi="Times New Roman"/>
          <w:color w:val="000000"/>
          <w:lang w:val="nl-NL"/>
        </w:rPr>
        <w:t xml:space="preserve"> xem xét quyết đ</w:t>
      </w:r>
      <w:r w:rsidRPr="00232F32">
        <w:rPr>
          <w:rFonts w:ascii="Times New Roman" w:hAnsi="Times New Roman"/>
          <w:color w:val="000000"/>
          <w:lang w:val="nl-NL"/>
        </w:rPr>
        <w:t>ị</w:t>
      </w:r>
      <w:r w:rsidRPr="00DD0AF5">
        <w:rPr>
          <w:rFonts w:ascii="Times New Roman" w:hAnsi="Times New Roman"/>
          <w:color w:val="000000"/>
          <w:lang w:val="nl-NL"/>
        </w:rPr>
        <w:t>nh.</w:t>
      </w:r>
    </w:p>
    <w:p w14:paraId="2452BAA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DD0AF5">
        <w:rPr>
          <w:rFonts w:ascii="Times New Roman" w:hAnsi="Times New Roman"/>
          <w:color w:val="000000"/>
          <w:lang w:val="nl-NL"/>
        </w:rPr>
        <w:t>3</w:t>
      </w:r>
      <w:r w:rsidRPr="008B6524">
        <w:rPr>
          <w:rFonts w:ascii="Times New Roman" w:hAnsi="Times New Roman"/>
          <w:color w:val="000000"/>
          <w:lang w:val="nl-NL"/>
        </w:rPr>
        <w:t xml:space="preserve">. </w:t>
      </w:r>
      <w:r w:rsidRPr="00E558A3">
        <w:rPr>
          <w:rFonts w:ascii="Times New Roman" w:hAnsi="Times New Roman"/>
          <w:color w:val="000000"/>
          <w:lang w:val="nl-NL"/>
        </w:rPr>
        <w:t>Ủy ban nhân dân c</w:t>
      </w:r>
      <w:r w:rsidRPr="00E50CFC">
        <w:rPr>
          <w:rFonts w:ascii="Times New Roman" w:hAnsi="Times New Roman"/>
          <w:color w:val="000000"/>
          <w:lang w:val="nl-NL"/>
        </w:rPr>
        <w:t>ấ</w:t>
      </w:r>
      <w:r w:rsidRPr="00702EC7">
        <w:rPr>
          <w:rFonts w:ascii="Times New Roman" w:hAnsi="Times New Roman"/>
          <w:color w:val="000000"/>
          <w:lang w:val="nl-NL"/>
        </w:rPr>
        <w:t>p huy</w:t>
      </w:r>
      <w:r w:rsidRPr="00ED04D9">
        <w:rPr>
          <w:rFonts w:ascii="Times New Roman" w:hAnsi="Times New Roman"/>
          <w:color w:val="000000"/>
          <w:lang w:val="nl-NL"/>
        </w:rPr>
        <w:t>ện quyết định thu hồi đất trong các trường hợp sau:</w:t>
      </w:r>
    </w:p>
    <w:p w14:paraId="14D005E5" w14:textId="77777777" w:rsidR="00EC1C51" w:rsidRPr="00DD0AF5"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Thu hồi đất thuộc các trường hợp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_Ref130817640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_Ref113308418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 không phân biệ</w:t>
      </w:r>
      <w:r w:rsidRPr="00147B54">
        <w:rPr>
          <w:rFonts w:ascii="Times New Roman" w:hAnsi="Times New Roman"/>
          <w:color w:val="000000"/>
          <w:lang w:val="nl-NL"/>
        </w:rPr>
        <w:t>t người sử</w:t>
      </w:r>
      <w:r w:rsidRPr="00B16BCF">
        <w:rPr>
          <w:rFonts w:ascii="Times New Roman" w:hAnsi="Times New Roman"/>
          <w:color w:val="000000"/>
          <w:lang w:val="nl-NL"/>
        </w:rPr>
        <w:t xml:space="preserve"> dụng đấ</w:t>
      </w:r>
      <w:r w:rsidRPr="00354582">
        <w:rPr>
          <w:rFonts w:ascii="Times New Roman" w:hAnsi="Times New Roman"/>
          <w:color w:val="000000"/>
          <w:lang w:val="nl-NL"/>
        </w:rPr>
        <w:t>t, t</w:t>
      </w:r>
      <w:r w:rsidRPr="00FB3968">
        <w:rPr>
          <w:rFonts w:ascii="Times New Roman" w:hAnsi="Times New Roman"/>
          <w:color w:val="000000"/>
          <w:lang w:val="nl-NL"/>
        </w:rPr>
        <w:t>ổ chứ</w:t>
      </w:r>
      <w:r w:rsidRPr="00A02926">
        <w:rPr>
          <w:rFonts w:ascii="Times New Roman" w:hAnsi="Times New Roman"/>
          <w:color w:val="000000"/>
          <w:lang w:val="nl-NL"/>
        </w:rPr>
        <w:t>c, cá nhân đang qu</w:t>
      </w:r>
      <w:r w:rsidRPr="00C36CBA">
        <w:rPr>
          <w:rFonts w:ascii="Times New Roman" w:hAnsi="Times New Roman"/>
          <w:color w:val="000000"/>
          <w:lang w:val="nl-NL"/>
        </w:rPr>
        <w:t>ản lý, chi</w:t>
      </w:r>
      <w:r w:rsidRPr="002703E0">
        <w:rPr>
          <w:rFonts w:ascii="Times New Roman" w:hAnsi="Times New Roman"/>
          <w:color w:val="000000"/>
          <w:lang w:val="nl-NL"/>
        </w:rPr>
        <w:t>ế</w:t>
      </w:r>
      <w:r w:rsidRPr="001A3570">
        <w:rPr>
          <w:rFonts w:ascii="Times New Roman" w:hAnsi="Times New Roman"/>
          <w:color w:val="000000"/>
          <w:lang w:val="nl-NL"/>
        </w:rPr>
        <w:t>m hữ</w:t>
      </w:r>
      <w:r w:rsidRPr="00BC39BA">
        <w:rPr>
          <w:rFonts w:ascii="Times New Roman" w:hAnsi="Times New Roman"/>
          <w:color w:val="000000"/>
          <w:lang w:val="nl-NL"/>
        </w:rPr>
        <w:t>u đ</w:t>
      </w:r>
      <w:r w:rsidRPr="00F45849">
        <w:rPr>
          <w:rFonts w:ascii="Times New Roman" w:hAnsi="Times New Roman"/>
          <w:color w:val="000000"/>
          <w:lang w:val="nl-NL"/>
        </w:rPr>
        <w:t>ấ</w:t>
      </w:r>
      <w:r w:rsidRPr="00E875C3">
        <w:rPr>
          <w:rFonts w:ascii="Times New Roman" w:hAnsi="Times New Roman"/>
          <w:color w:val="000000"/>
          <w:lang w:val="nl-NL"/>
        </w:rPr>
        <w:t>t;</w:t>
      </w:r>
      <w:r w:rsidRPr="009245A5">
        <w:rPr>
          <w:rFonts w:ascii="Times New Roman" w:hAnsi="Times New Roman"/>
          <w:b/>
          <w:color w:val="000000"/>
          <w:lang w:val="nl-NL"/>
        </w:rPr>
        <w:t xml:space="preserve"> </w:t>
      </w:r>
      <w:r w:rsidRPr="005754F9">
        <w:rPr>
          <w:rFonts w:ascii="Times New Roman" w:hAnsi="Times New Roman"/>
          <w:color w:val="000000"/>
          <w:lang w:val="nl-NL"/>
        </w:rPr>
        <w:t>tr</w:t>
      </w:r>
      <w:r w:rsidRPr="00AE2838">
        <w:rPr>
          <w:rFonts w:ascii="Times New Roman" w:hAnsi="Times New Roman"/>
          <w:color w:val="000000"/>
          <w:lang w:val="nl-NL"/>
        </w:rPr>
        <w:t>ừ</w:t>
      </w:r>
      <w:r w:rsidRPr="000A49B4">
        <w:rPr>
          <w:rFonts w:ascii="Times New Roman" w:hAnsi="Times New Roman"/>
          <w:color w:val="000000"/>
          <w:lang w:val="nl-NL"/>
        </w:rPr>
        <w:t xml:space="preserve"> trườ</w:t>
      </w:r>
      <w:r w:rsidRPr="008E05B2">
        <w:rPr>
          <w:rFonts w:ascii="Times New Roman" w:hAnsi="Times New Roman"/>
          <w:color w:val="000000"/>
          <w:lang w:val="nl-NL"/>
        </w:rPr>
        <w:t>ng hợp quy đị</w:t>
      </w:r>
      <w:r w:rsidRPr="005D295D">
        <w:rPr>
          <w:rFonts w:ascii="Times New Roman" w:hAnsi="Times New Roman"/>
          <w:color w:val="000000"/>
          <w:lang w:val="nl-NL"/>
        </w:rPr>
        <w:t>nh tại kho</w:t>
      </w:r>
      <w:r w:rsidRPr="00ED2A2C">
        <w:rPr>
          <w:rFonts w:ascii="Times New Roman" w:hAnsi="Times New Roman"/>
          <w:color w:val="000000"/>
          <w:lang w:val="nl-NL"/>
        </w:rPr>
        <w:t>ả</w:t>
      </w:r>
      <w:r w:rsidRPr="00DF13E6">
        <w:rPr>
          <w:rFonts w:ascii="Times New Roman" w:hAnsi="Times New Roman"/>
          <w:color w:val="000000"/>
          <w:lang w:val="nl-NL"/>
        </w:rPr>
        <w:t>n 2 Đi</w:t>
      </w:r>
      <w:r w:rsidRPr="00232F32">
        <w:rPr>
          <w:rFonts w:ascii="Times New Roman" w:hAnsi="Times New Roman"/>
          <w:color w:val="000000"/>
          <w:lang w:val="nl-NL"/>
        </w:rPr>
        <w:t>ề</w:t>
      </w:r>
      <w:r w:rsidRPr="00DD0AF5">
        <w:rPr>
          <w:rFonts w:ascii="Times New Roman" w:hAnsi="Times New Roman"/>
          <w:color w:val="000000"/>
          <w:lang w:val="nl-NL"/>
        </w:rPr>
        <w:t>u này.</w:t>
      </w:r>
    </w:p>
    <w:p w14:paraId="0B7ED885"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8B6524">
        <w:rPr>
          <w:rFonts w:ascii="Times New Roman" w:hAnsi="Times New Roman"/>
          <w:color w:val="000000"/>
          <w:lang w:val="nl-NL"/>
        </w:rPr>
        <w:t>b) Thu h</w:t>
      </w:r>
      <w:r w:rsidRPr="00E558A3">
        <w:rPr>
          <w:rFonts w:ascii="Times New Roman" w:hAnsi="Times New Roman"/>
          <w:color w:val="000000"/>
          <w:lang w:val="nl-NL"/>
        </w:rPr>
        <w:t>ồi đ</w:t>
      </w:r>
      <w:r w:rsidRPr="00E50CFC">
        <w:rPr>
          <w:rFonts w:ascii="Times New Roman" w:hAnsi="Times New Roman"/>
          <w:color w:val="000000"/>
          <w:lang w:val="nl-NL"/>
        </w:rPr>
        <w:t>ấ</w:t>
      </w:r>
      <w:r w:rsidRPr="00702EC7">
        <w:rPr>
          <w:rFonts w:ascii="Times New Roman" w:hAnsi="Times New Roman"/>
          <w:color w:val="000000"/>
          <w:lang w:val="nl-NL"/>
        </w:rPr>
        <w:t>t đ</w:t>
      </w:r>
      <w:r w:rsidRPr="00ED04D9">
        <w:rPr>
          <w:rFonts w:ascii="Times New Roman" w:hAnsi="Times New Roman"/>
          <w:color w:val="000000"/>
          <w:lang w:val="nl-NL"/>
        </w:rPr>
        <w:t xml:space="preserve">ối với cá nhân trong nước, người Việt Nam định cư ở nước ngoài, cộng đồng dân cư thuộc trường hợp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_Ref130817682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81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_Ref130817688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82</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w:t>
      </w:r>
    </w:p>
    <w:p w14:paraId="1C450DE2" w14:textId="77777777" w:rsidR="00EC1C51" w:rsidRPr="00232F32"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lastRenderedPageBreak/>
        <w:t>4. Việc thu hồ</w:t>
      </w:r>
      <w:r w:rsidRPr="00B16BCF">
        <w:rPr>
          <w:rFonts w:ascii="Times New Roman" w:hAnsi="Times New Roman"/>
          <w:color w:val="000000"/>
          <w:lang w:val="nl-NL"/>
        </w:rPr>
        <w:t>i đối vớ</w:t>
      </w:r>
      <w:r w:rsidRPr="00354582">
        <w:rPr>
          <w:rFonts w:ascii="Times New Roman" w:hAnsi="Times New Roman"/>
          <w:color w:val="000000"/>
          <w:lang w:val="nl-NL"/>
        </w:rPr>
        <w:t>i đ</w:t>
      </w:r>
      <w:r w:rsidRPr="00FB3968">
        <w:rPr>
          <w:rFonts w:ascii="Times New Roman" w:hAnsi="Times New Roman"/>
          <w:color w:val="000000"/>
          <w:lang w:val="nl-NL"/>
        </w:rPr>
        <w:t>ất quố</w:t>
      </w:r>
      <w:r w:rsidRPr="00A02926">
        <w:rPr>
          <w:rFonts w:ascii="Times New Roman" w:hAnsi="Times New Roman"/>
          <w:color w:val="000000"/>
          <w:lang w:val="nl-NL"/>
        </w:rPr>
        <w:t>c phòng, an ninh quy đị</w:t>
      </w:r>
      <w:r w:rsidRPr="00C36CBA">
        <w:rPr>
          <w:rFonts w:ascii="Times New Roman" w:hAnsi="Times New Roman"/>
          <w:color w:val="000000"/>
          <w:lang w:val="nl-NL"/>
        </w:rPr>
        <w:t>nh tại khoản 2</w:t>
      </w:r>
      <w:r w:rsidRPr="002703E0">
        <w:rPr>
          <w:rFonts w:ascii="Times New Roman" w:hAnsi="Times New Roman"/>
          <w:color w:val="000000"/>
          <w:lang w:val="nl-NL"/>
        </w:rPr>
        <w:t xml:space="preserve"> Đi</w:t>
      </w:r>
      <w:r w:rsidRPr="001A3570">
        <w:rPr>
          <w:rFonts w:ascii="Times New Roman" w:hAnsi="Times New Roman"/>
          <w:color w:val="000000"/>
          <w:lang w:val="nl-NL"/>
        </w:rPr>
        <w:t>ều này th</w:t>
      </w:r>
      <w:r w:rsidRPr="00BC39BA">
        <w:rPr>
          <w:rFonts w:ascii="Times New Roman" w:hAnsi="Times New Roman"/>
          <w:color w:val="000000"/>
          <w:lang w:val="nl-NL"/>
        </w:rPr>
        <w:t>ự</w:t>
      </w:r>
      <w:r w:rsidRPr="00F45849">
        <w:rPr>
          <w:rFonts w:ascii="Times New Roman" w:hAnsi="Times New Roman"/>
          <w:color w:val="000000"/>
          <w:lang w:val="nl-NL"/>
        </w:rPr>
        <w:t>c hi</w:t>
      </w:r>
      <w:r w:rsidRPr="00E875C3">
        <w:rPr>
          <w:rFonts w:ascii="Times New Roman" w:hAnsi="Times New Roman"/>
          <w:color w:val="000000"/>
          <w:lang w:val="nl-NL"/>
        </w:rPr>
        <w:t>ệ</w:t>
      </w:r>
      <w:r w:rsidRPr="009245A5">
        <w:rPr>
          <w:rFonts w:ascii="Times New Roman" w:hAnsi="Times New Roman"/>
          <w:color w:val="000000"/>
          <w:lang w:val="nl-NL"/>
        </w:rPr>
        <w:t>n theo quy ho</w:t>
      </w:r>
      <w:r w:rsidRPr="005754F9">
        <w:rPr>
          <w:rFonts w:ascii="Times New Roman" w:hAnsi="Times New Roman"/>
          <w:color w:val="000000"/>
          <w:lang w:val="nl-NL"/>
        </w:rPr>
        <w:t>ạ</w:t>
      </w:r>
      <w:r w:rsidRPr="00AE2838">
        <w:rPr>
          <w:rFonts w:ascii="Times New Roman" w:hAnsi="Times New Roman"/>
          <w:color w:val="000000"/>
          <w:lang w:val="nl-NL"/>
        </w:rPr>
        <w:t>ch, k</w:t>
      </w:r>
      <w:r w:rsidRPr="000A49B4">
        <w:rPr>
          <w:rFonts w:ascii="Times New Roman" w:hAnsi="Times New Roman"/>
          <w:color w:val="000000"/>
          <w:lang w:val="nl-NL"/>
        </w:rPr>
        <w:t>ế ho</w:t>
      </w:r>
      <w:r w:rsidRPr="008E05B2">
        <w:rPr>
          <w:rFonts w:ascii="Times New Roman" w:hAnsi="Times New Roman"/>
          <w:color w:val="000000"/>
          <w:lang w:val="nl-NL"/>
        </w:rPr>
        <w:t>ạch được c</w:t>
      </w:r>
      <w:r w:rsidRPr="005D295D">
        <w:rPr>
          <w:rFonts w:ascii="Times New Roman" w:hAnsi="Times New Roman"/>
          <w:color w:val="000000"/>
          <w:lang w:val="nl-NL"/>
        </w:rPr>
        <w:t>ấp có thẩ</w:t>
      </w:r>
      <w:r w:rsidRPr="00ED2A2C">
        <w:rPr>
          <w:rFonts w:ascii="Times New Roman" w:hAnsi="Times New Roman"/>
          <w:color w:val="000000"/>
          <w:lang w:val="nl-NL"/>
        </w:rPr>
        <w:t>m quy</w:t>
      </w:r>
      <w:r w:rsidRPr="00DF13E6">
        <w:rPr>
          <w:rFonts w:ascii="Times New Roman" w:hAnsi="Times New Roman"/>
          <w:color w:val="000000"/>
          <w:lang w:val="nl-NL"/>
        </w:rPr>
        <w:t>ền phê duyệ</w:t>
      </w:r>
      <w:r w:rsidRPr="00232F32">
        <w:rPr>
          <w:rFonts w:ascii="Times New Roman" w:hAnsi="Times New Roman"/>
          <w:color w:val="000000"/>
          <w:lang w:val="nl-NL"/>
        </w:rPr>
        <w:t>t.</w:t>
      </w:r>
    </w:p>
    <w:p w14:paraId="203246F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94" w:name="_Hlk147478259"/>
      <w:r w:rsidRPr="00DD0AF5">
        <w:rPr>
          <w:rFonts w:ascii="Times New Roman" w:hAnsi="Times New Roman"/>
          <w:b/>
          <w:color w:val="000000"/>
          <w:lang w:val="x-none"/>
        </w:rPr>
        <w:t>Trườ</w:t>
      </w:r>
      <w:r w:rsidRPr="008B6524">
        <w:rPr>
          <w:rFonts w:ascii="Times New Roman" w:hAnsi="Times New Roman"/>
          <w:b/>
          <w:color w:val="000000"/>
          <w:lang w:val="x-none"/>
        </w:rPr>
        <w:t>ng h</w:t>
      </w:r>
      <w:r w:rsidRPr="00E558A3">
        <w:rPr>
          <w:rFonts w:ascii="Times New Roman" w:hAnsi="Times New Roman"/>
          <w:b/>
          <w:color w:val="000000"/>
          <w:lang w:val="x-none"/>
        </w:rPr>
        <w:t>ợp thu h</w:t>
      </w:r>
      <w:r w:rsidRPr="00E50CFC">
        <w:rPr>
          <w:rFonts w:ascii="Times New Roman" w:hAnsi="Times New Roman"/>
          <w:b/>
          <w:color w:val="000000"/>
          <w:lang w:val="x-none"/>
        </w:rPr>
        <w:t>ồ</w:t>
      </w:r>
      <w:r w:rsidRPr="00702EC7">
        <w:rPr>
          <w:rFonts w:ascii="Times New Roman" w:hAnsi="Times New Roman"/>
          <w:b/>
          <w:color w:val="000000"/>
          <w:lang w:val="x-none"/>
        </w:rPr>
        <w:t>i đ</w:t>
      </w:r>
      <w:r w:rsidRPr="00ED04D9">
        <w:rPr>
          <w:rFonts w:ascii="Times New Roman" w:hAnsi="Times New Roman"/>
          <w:b/>
          <w:color w:val="000000"/>
          <w:lang w:val="x-none"/>
        </w:rPr>
        <w:t>ất liên quan đến quốc phòng, an ninh</w:t>
      </w:r>
      <w:bookmarkEnd w:id="994"/>
    </w:p>
    <w:p w14:paraId="43D9E7A5"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7D35CB">
        <w:rPr>
          <w:rFonts w:ascii="Times New Roman" w:hAnsi="Times New Roman"/>
          <w:color w:val="000000"/>
          <w:lang w:val="nl-NL"/>
        </w:rPr>
        <w:t xml:space="preserve">1. Trường hợp phải thu hồi đất </w:t>
      </w:r>
      <w:r w:rsidRPr="007D35CB">
        <w:rPr>
          <w:rFonts w:ascii="Times New Roman" w:eastAsia="Tahoma" w:hAnsi="Times New Roman" w:cs="Times New Roman"/>
          <w:color w:val="000000"/>
          <w:szCs w:val="28"/>
          <w:lang w:val="nl-NL"/>
        </w:rPr>
        <w:t>để</w:t>
      </w:r>
      <w:r w:rsidRPr="007D35CB">
        <w:rPr>
          <w:rFonts w:ascii="Times New Roman" w:hAnsi="Times New Roman" w:cs="Times New Roman"/>
          <w:color w:val="000000"/>
          <w:szCs w:val="28"/>
          <w:lang w:val="nl-NL"/>
        </w:rPr>
        <w:t xml:space="preserve"> thực hiện </w:t>
      </w:r>
      <w:r w:rsidRPr="007D35CB">
        <w:rPr>
          <w:rFonts w:ascii="Times New Roman" w:eastAsia="Tahoma" w:hAnsi="Times New Roman" w:cs="Times New Roman"/>
          <w:color w:val="000000"/>
          <w:szCs w:val="28"/>
          <w:lang w:val="nl-NL"/>
        </w:rPr>
        <w:t xml:space="preserve">nhiệm vụ </w:t>
      </w:r>
      <w:r w:rsidRPr="007D35CB">
        <w:rPr>
          <w:rFonts w:ascii="Times New Roman" w:hAnsi="Times New Roman"/>
          <w:color w:val="000000"/>
          <w:lang w:val="nl-NL"/>
        </w:rPr>
        <w:t xml:space="preserve">quốc phòng, an ninh nhưng chưa có trong quy hoạch sử dụng đất quốc phòng, an ninh thì Bộ </w:t>
      </w:r>
      <w:r w:rsidRPr="007D35CB">
        <w:rPr>
          <w:rFonts w:ascii="Times New Roman" w:eastAsia="Tahoma" w:hAnsi="Times New Roman" w:cs="Times New Roman"/>
          <w:color w:val="000000"/>
          <w:szCs w:val="28"/>
          <w:lang w:val="nl-NL"/>
        </w:rPr>
        <w:t xml:space="preserve">trưởng Bộ </w:t>
      </w:r>
      <w:r w:rsidRPr="007D35CB">
        <w:rPr>
          <w:rFonts w:ascii="Times New Roman" w:hAnsi="Times New Roman"/>
          <w:color w:val="000000"/>
          <w:lang w:val="nl-NL"/>
        </w:rPr>
        <w:t xml:space="preserve">Quốc phòng, Bộ </w:t>
      </w:r>
      <w:r w:rsidRPr="007D35CB">
        <w:rPr>
          <w:rFonts w:ascii="Times New Roman" w:eastAsia="Tahoma" w:hAnsi="Times New Roman" w:cs="Times New Roman"/>
          <w:color w:val="000000"/>
          <w:szCs w:val="28"/>
          <w:lang w:val="nl-NL"/>
        </w:rPr>
        <w:t xml:space="preserve">trưởng Bộ </w:t>
      </w:r>
      <w:r w:rsidRPr="007D35CB">
        <w:rPr>
          <w:rFonts w:ascii="Times New Roman" w:hAnsi="Times New Roman"/>
          <w:color w:val="000000"/>
          <w:lang w:val="nl-NL"/>
        </w:rPr>
        <w:t xml:space="preserve">Công an </w:t>
      </w:r>
      <w:r w:rsidRPr="007D35CB">
        <w:rPr>
          <w:rFonts w:ascii="Times New Roman" w:eastAsia="Tahoma" w:hAnsi="Times New Roman" w:cs="Times New Roman"/>
          <w:color w:val="000000"/>
          <w:szCs w:val="28"/>
          <w:lang w:val="nl-NL"/>
        </w:rPr>
        <w:t xml:space="preserve">lấy ý kiến của Bộ Tài nguyên và Môi trường, Ủy ban nhân dân cấp tỉnh để </w:t>
      </w:r>
      <w:r w:rsidRPr="007D35CB">
        <w:rPr>
          <w:rFonts w:ascii="Times New Roman" w:hAnsi="Times New Roman"/>
          <w:color w:val="000000"/>
          <w:lang w:val="nl-NL"/>
        </w:rPr>
        <w:t xml:space="preserve">báo cáo Thủ tướng Chính phủ </w:t>
      </w:r>
      <w:r w:rsidRPr="007D35CB">
        <w:rPr>
          <w:rFonts w:ascii="Times New Roman" w:eastAsia="Tahoma" w:hAnsi="Times New Roman" w:cs="Times New Roman"/>
          <w:color w:val="000000"/>
          <w:szCs w:val="28"/>
          <w:lang w:val="nl-NL"/>
        </w:rPr>
        <w:t xml:space="preserve">xem xét, </w:t>
      </w:r>
      <w:r w:rsidRPr="007D35CB">
        <w:rPr>
          <w:rFonts w:ascii="Times New Roman" w:hAnsi="Times New Roman"/>
          <w:color w:val="000000"/>
          <w:lang w:val="nl-NL"/>
        </w:rPr>
        <w:t>quyết định</w:t>
      </w:r>
      <w:r w:rsidRPr="007D35CB">
        <w:rPr>
          <w:rFonts w:ascii="Times New Roman" w:eastAsia="Tahoma" w:hAnsi="Times New Roman" w:cs="Times New Roman"/>
          <w:color w:val="000000"/>
          <w:szCs w:val="28"/>
          <w:lang w:val="nl-NL"/>
        </w:rPr>
        <w:t xml:space="preserve"> và phải cập nhật khi rà soát, điều chỉnh quy hoạch theo quy định pháp luật </w:t>
      </w:r>
      <w:r w:rsidRPr="00ED04D9">
        <w:rPr>
          <w:rFonts w:ascii="Times New Roman" w:hAnsi="Times New Roman"/>
          <w:color w:val="000000"/>
          <w:lang w:val="nl-NL"/>
        </w:rPr>
        <w:t>sau khi được thực hiện</w:t>
      </w:r>
      <w:r w:rsidRPr="007D35CB">
        <w:rPr>
          <w:rFonts w:ascii="Times New Roman" w:hAnsi="Times New Roman" w:cs="Times New Roman"/>
          <w:color w:val="000000"/>
          <w:szCs w:val="28"/>
          <w:lang w:val="nl-NL"/>
        </w:rPr>
        <w:t>.</w:t>
      </w:r>
    </w:p>
    <w:p w14:paraId="19988454"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7D35CB">
        <w:rPr>
          <w:rFonts w:ascii="Times New Roman" w:eastAsia="Tahoma" w:hAnsi="Times New Roman" w:cs="Times New Roman"/>
          <w:color w:val="000000"/>
          <w:szCs w:val="28"/>
          <w:lang w:val="nl-NL"/>
        </w:rPr>
        <w:t xml:space="preserve">2. </w:t>
      </w:r>
      <w:r w:rsidRPr="007D35CB">
        <w:rPr>
          <w:rFonts w:ascii="Times New Roman" w:hAnsi="Times New Roman" w:cs="Times New Roman"/>
          <w:color w:val="000000"/>
          <w:szCs w:val="28"/>
          <w:lang w:val="nl-NL"/>
        </w:rPr>
        <w:t xml:space="preserve">Trường hợp phải thu hồi đất quốc phòng, an ninh và tài sản gắn liền với đất để chuyển giao cho địa phương thực hiện dự án phát triển kinh tế - xã hội vì lợi ích quốc gia, công cộng nhưng chưa được xác định trong quy hoạch sử dụng đất quốc phòng, an ninh đã được phê duyệt là đất chuyển giao cho địa phương </w:t>
      </w:r>
      <w:r w:rsidRPr="007D35CB">
        <w:rPr>
          <w:rFonts w:ascii="Times New Roman" w:eastAsia="Tahoma" w:hAnsi="Times New Roman" w:cs="Times New Roman"/>
          <w:color w:val="000000"/>
          <w:szCs w:val="28"/>
          <w:lang w:val="nl-NL"/>
        </w:rPr>
        <w:t>thì</w:t>
      </w:r>
      <w:r w:rsidRPr="007D35CB">
        <w:rPr>
          <w:rFonts w:ascii="Times New Roman" w:hAnsi="Times New Roman" w:cs="Times New Roman"/>
          <w:color w:val="000000"/>
          <w:szCs w:val="28"/>
          <w:lang w:val="nl-NL"/>
        </w:rPr>
        <w:t xml:space="preserve"> thực hiện </w:t>
      </w:r>
      <w:r w:rsidRPr="007D35CB">
        <w:rPr>
          <w:rFonts w:ascii="Times New Roman" w:eastAsia="Tahoma" w:hAnsi="Times New Roman" w:cs="Times New Roman"/>
          <w:color w:val="000000"/>
          <w:szCs w:val="28"/>
          <w:lang w:val="nl-NL"/>
        </w:rPr>
        <w:t>theo quy</w:t>
      </w:r>
      <w:r w:rsidRPr="007D35CB">
        <w:rPr>
          <w:rFonts w:ascii="Times New Roman" w:hAnsi="Times New Roman" w:cs="Times New Roman"/>
          <w:color w:val="000000"/>
          <w:szCs w:val="28"/>
          <w:lang w:val="nl-NL"/>
        </w:rPr>
        <w:t xml:space="preserve"> định</w:t>
      </w:r>
      <w:r w:rsidRPr="007D35CB">
        <w:rPr>
          <w:rFonts w:ascii="Times New Roman" w:eastAsia="Tahoma" w:hAnsi="Times New Roman" w:cs="Times New Roman"/>
          <w:color w:val="000000"/>
          <w:szCs w:val="28"/>
          <w:lang w:val="nl-NL"/>
        </w:rPr>
        <w:t xml:space="preserve"> sau: </w:t>
      </w:r>
    </w:p>
    <w:p w14:paraId="0B1946C3"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val="nl-NL"/>
        </w:rPr>
      </w:pPr>
      <w:r w:rsidRPr="007D35CB">
        <w:rPr>
          <w:rFonts w:ascii="Times New Roman" w:eastAsia="Tahoma" w:hAnsi="Times New Roman" w:cs="Times New Roman"/>
          <w:color w:val="000000"/>
          <w:szCs w:val="28"/>
          <w:lang w:val="nl-NL"/>
        </w:rPr>
        <w:t>a)</w:t>
      </w:r>
      <w:r w:rsidRPr="007D35CB">
        <w:rPr>
          <w:rFonts w:ascii="Times New Roman" w:eastAsia="Tahoma" w:hAnsi="Times New Roman" w:cs="Times New Roman"/>
          <w:b/>
          <w:i/>
          <w:color w:val="000000"/>
          <w:szCs w:val="28"/>
          <w:lang w:val="nl-NL"/>
        </w:rPr>
        <w:t xml:space="preserve"> </w:t>
      </w:r>
      <w:r w:rsidRPr="007D35CB">
        <w:rPr>
          <w:rFonts w:ascii="Times New Roman" w:eastAsia="Tahoma" w:hAnsi="Times New Roman" w:cs="Times New Roman"/>
          <w:color w:val="000000"/>
          <w:szCs w:val="28"/>
          <w:lang w:val="nl-NL"/>
        </w:rPr>
        <w:t>Dự án thuộc diện Quốc hội quyết định, phê duyệt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quyết định việc thu hồi đất quốc phòng, an ninh và tài sản gắn liền với đất để thực hiện dự án;</w:t>
      </w:r>
    </w:p>
    <w:p w14:paraId="63BC5BD0"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val="nl-NL"/>
        </w:rPr>
      </w:pPr>
      <w:r w:rsidRPr="007D35CB">
        <w:rPr>
          <w:rFonts w:ascii="Times New Roman" w:eastAsia="Tahoma" w:hAnsi="Times New Roman" w:cs="Times New Roman"/>
          <w:color w:val="000000"/>
          <w:szCs w:val="28"/>
          <w:lang w:val="nl-NL"/>
        </w:rPr>
        <w:t>b) Dự án thuộc diện Thủ tướng Chính phủ quyết định, phê duyệt, chấp thuận chủ trương đầu tư theo quy định của pháp luật về đầu tư công, pháp luật về đầu tư theo phương thức đối tác công tư và pháp luật về đầu tư thì Thủ tướng Chính phủ xem xét, quyết định việc thu hồi đất quốc phòng, an ninh và tài sản gắn liền với đất để thực hiện dự án cùng với việc xem xét quyết định, phê duyệt, chấp thuận chủ trương đầu tư;</w:t>
      </w:r>
    </w:p>
    <w:p w14:paraId="4C1B2483" w14:textId="77777777" w:rsidR="00EC1C51" w:rsidRPr="007D35CB" w:rsidRDefault="00EC1C51" w:rsidP="00EC1C51">
      <w:pPr>
        <w:widowControl w:val="0"/>
        <w:tabs>
          <w:tab w:val="left" w:pos="0"/>
          <w:tab w:val="left" w:pos="3360"/>
        </w:tabs>
        <w:spacing w:before="120" w:line="340" w:lineRule="exact"/>
        <w:rPr>
          <w:rFonts w:ascii="Times New Roman" w:eastAsia="Tahoma" w:hAnsi="Times New Roman" w:cs="Times New Roman"/>
          <w:color w:val="000000"/>
          <w:szCs w:val="28"/>
          <w:lang w:val="nl-NL"/>
        </w:rPr>
      </w:pPr>
      <w:r w:rsidRPr="007D35CB">
        <w:rPr>
          <w:rFonts w:ascii="Times New Roman" w:eastAsia="Tahoma" w:hAnsi="Times New Roman" w:cs="Times New Roman"/>
          <w:color w:val="000000"/>
          <w:szCs w:val="28"/>
          <w:lang w:val="nl-NL"/>
        </w:rPr>
        <w:t xml:space="preserve">c) Dự án đầu tư công, dự án đầu tư theo phương thức đối tác công tư không thuộc trường hợp quy định tại điểm a và điểm b khoản này thì </w:t>
      </w:r>
      <w:r w:rsidRPr="00ED04D9">
        <w:rPr>
          <w:rFonts w:ascii="Times New Roman" w:hAnsi="Times New Roman"/>
          <w:color w:val="000000"/>
          <w:lang w:val="nl-NL"/>
        </w:rPr>
        <w:t>Ủy ban nhân dân cấp tỉnh</w:t>
      </w:r>
      <w:r w:rsidRPr="007D35CB">
        <w:rPr>
          <w:rFonts w:ascii="Times New Roman" w:eastAsia="Tahoma" w:hAnsi="Times New Roman" w:cs="Times New Roman"/>
          <w:color w:val="000000"/>
          <w:szCs w:val="28"/>
          <w:lang w:val="nl-NL"/>
        </w:rPr>
        <w:t xml:space="preserve"> phối hợp với Bộ Quốc phòng, Bộ Công an báo cáo Thủ tướng Chính phủ xem xét, quyết định trước khi quyết định đầu tư theo quy định của pháp luật về đầu tư công và pháp luật về đầu tư theo phương thức đối tác công tư.</w:t>
      </w:r>
    </w:p>
    <w:p w14:paraId="48548949" w14:textId="77777777" w:rsidR="00EC1C51" w:rsidRPr="007D35CB" w:rsidRDefault="00EC1C51" w:rsidP="00EC1C51">
      <w:pPr>
        <w:widowControl w:val="0"/>
        <w:tabs>
          <w:tab w:val="left" w:pos="0"/>
          <w:tab w:val="left" w:pos="3360"/>
        </w:tabs>
        <w:spacing w:before="120" w:line="340" w:lineRule="exact"/>
        <w:rPr>
          <w:rFonts w:ascii="Times New Roman" w:eastAsia="Tahoma" w:hAnsi="Times New Roman" w:cs="Times New Roman"/>
          <w:color w:val="000000"/>
          <w:szCs w:val="28"/>
          <w:lang w:val="nl-NL"/>
        </w:rPr>
      </w:pPr>
      <w:r w:rsidRPr="007D35CB">
        <w:rPr>
          <w:rFonts w:ascii="Times New Roman" w:eastAsia="Tahoma" w:hAnsi="Times New Roman" w:cs="Times New Roman"/>
          <w:color w:val="000000"/>
          <w:szCs w:val="28"/>
          <w:lang w:val="nl-NL"/>
        </w:rPr>
        <w:t xml:space="preserve">d) Sau khi dự án được phê duyệt, quyết định theo quy định tại các điểm a, b và c khoản này thì phải cập nhật khi rà soát, điều chỉnh quy hoạch theo quy định pháp luật. </w:t>
      </w:r>
    </w:p>
    <w:p w14:paraId="6E238B3C" w14:textId="77777777" w:rsidR="00EC1C51" w:rsidRPr="007D35CB" w:rsidRDefault="00EC1C51" w:rsidP="00EC1C51">
      <w:pPr>
        <w:widowControl w:val="0"/>
        <w:tabs>
          <w:tab w:val="left" w:pos="0"/>
          <w:tab w:val="left" w:pos="3360"/>
        </w:tabs>
        <w:spacing w:before="120" w:line="340" w:lineRule="exact"/>
        <w:rPr>
          <w:rFonts w:ascii="Times New Roman" w:hAnsi="Times New Roman"/>
          <w:b/>
          <w:i/>
          <w:color w:val="000000"/>
          <w:lang w:val="nl-NL"/>
        </w:rPr>
      </w:pPr>
      <w:r w:rsidRPr="007D35CB">
        <w:rPr>
          <w:rFonts w:ascii="Times New Roman" w:eastAsia="Tahoma" w:hAnsi="Times New Roman" w:cs="Times New Roman"/>
          <w:color w:val="000000"/>
          <w:szCs w:val="28"/>
          <w:lang w:val="nl-NL"/>
        </w:rPr>
        <w:t>3. Chính phủ quy định chi tiết Điều này</w:t>
      </w:r>
      <w:r w:rsidRPr="007D35CB">
        <w:rPr>
          <w:rFonts w:ascii="Times New Roman" w:hAnsi="Times New Roman"/>
          <w:color w:val="000000"/>
          <w:lang w:val="nl-NL"/>
        </w:rPr>
        <w:t>.</w:t>
      </w:r>
    </w:p>
    <w:p w14:paraId="64A17534" w14:textId="77777777" w:rsidR="00EC1C51" w:rsidRPr="008E05B2"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995" w:name="_Toc107651230"/>
      <w:bookmarkStart w:id="996" w:name="_Toc112138567"/>
      <w:bookmarkStart w:id="997" w:name="_Toc114566891"/>
      <w:bookmarkStart w:id="998" w:name="_Toc115080058"/>
      <w:bookmarkStart w:id="999" w:name="_Toc115358227"/>
      <w:bookmarkStart w:id="1000" w:name="_Toc120303478"/>
      <w:bookmarkStart w:id="1001" w:name="_Toc130825165"/>
      <w:r w:rsidRPr="0025296C">
        <w:rPr>
          <w:rFonts w:ascii="Times New Roman" w:hAnsi="Times New Roman"/>
          <w:b/>
          <w:color w:val="000000"/>
          <w:lang w:val="x-none"/>
        </w:rPr>
        <w:t>Thông báo thu hồi đất và chấp hành quy</w:t>
      </w:r>
      <w:r w:rsidRPr="00147B54">
        <w:rPr>
          <w:rFonts w:ascii="Times New Roman" w:hAnsi="Times New Roman"/>
          <w:b/>
          <w:color w:val="000000"/>
          <w:lang w:val="x-none"/>
        </w:rPr>
        <w:t>ết định thu h</w:t>
      </w:r>
      <w:r w:rsidRPr="00B16BCF">
        <w:rPr>
          <w:rFonts w:ascii="Times New Roman" w:hAnsi="Times New Roman"/>
          <w:b/>
          <w:color w:val="000000"/>
          <w:lang w:val="x-none"/>
        </w:rPr>
        <w:t xml:space="preserve">ồi đất </w:t>
      </w:r>
      <w:r w:rsidRPr="00B16BCF">
        <w:rPr>
          <w:rFonts w:ascii="Times New Roman" w:hAnsi="Times New Roman"/>
          <w:b/>
          <w:color w:val="000000"/>
          <w:lang w:val="sv-SE"/>
        </w:rPr>
        <w:t>vì</w:t>
      </w:r>
      <w:r w:rsidRPr="00354582">
        <w:rPr>
          <w:rFonts w:ascii="Times New Roman" w:hAnsi="Times New Roman"/>
          <w:b/>
          <w:color w:val="000000"/>
          <w:lang w:val="x-none"/>
        </w:rPr>
        <w:t xml:space="preserve"> m</w:t>
      </w:r>
      <w:r w:rsidRPr="00FB3968">
        <w:rPr>
          <w:rFonts w:ascii="Times New Roman" w:hAnsi="Times New Roman"/>
          <w:b/>
          <w:color w:val="000000"/>
          <w:lang w:val="x-none"/>
        </w:rPr>
        <w:t>ục đích quố</w:t>
      </w:r>
      <w:r w:rsidRPr="00A02926">
        <w:rPr>
          <w:rFonts w:ascii="Times New Roman" w:hAnsi="Times New Roman"/>
          <w:b/>
          <w:color w:val="000000"/>
          <w:lang w:val="x-none"/>
        </w:rPr>
        <w:t>c phòng, an ninh</w:t>
      </w:r>
      <w:r w:rsidRPr="00A02926">
        <w:rPr>
          <w:rFonts w:ascii="Times New Roman" w:hAnsi="Times New Roman"/>
          <w:b/>
          <w:color w:val="000000"/>
          <w:lang w:val="sv-SE"/>
        </w:rPr>
        <w:t xml:space="preserve">; phát </w:t>
      </w:r>
      <w:r w:rsidRPr="00C36CBA">
        <w:rPr>
          <w:rFonts w:ascii="Times New Roman" w:hAnsi="Times New Roman"/>
          <w:b/>
          <w:color w:val="000000"/>
          <w:lang w:val="vi-VN"/>
        </w:rPr>
        <w:t>triển kinh tế</w:t>
      </w:r>
      <w:r w:rsidRPr="00C36CBA">
        <w:rPr>
          <w:rFonts w:ascii="Times New Roman" w:hAnsi="Times New Roman"/>
          <w:b/>
          <w:color w:val="000000"/>
          <w:lang w:val="sv-SE"/>
        </w:rPr>
        <w:t xml:space="preserve"> - </w:t>
      </w:r>
      <w:r w:rsidRPr="002703E0">
        <w:rPr>
          <w:rFonts w:ascii="Times New Roman" w:hAnsi="Times New Roman"/>
          <w:b/>
          <w:color w:val="000000"/>
          <w:lang w:val="vi-VN"/>
        </w:rPr>
        <w:t>xã h</w:t>
      </w:r>
      <w:r w:rsidRPr="001A3570">
        <w:rPr>
          <w:rFonts w:ascii="Times New Roman" w:hAnsi="Times New Roman"/>
          <w:b/>
          <w:color w:val="000000"/>
          <w:lang w:val="vi-VN"/>
        </w:rPr>
        <w:t>ội</w:t>
      </w:r>
      <w:r w:rsidRPr="00BC39BA">
        <w:rPr>
          <w:rFonts w:ascii="Times New Roman" w:hAnsi="Times New Roman"/>
          <w:b/>
          <w:color w:val="000000"/>
          <w:lang w:val="sv-SE"/>
        </w:rPr>
        <w:t xml:space="preserve"> vì </w:t>
      </w:r>
      <w:r w:rsidRPr="00F45849">
        <w:rPr>
          <w:rFonts w:ascii="Times New Roman" w:hAnsi="Times New Roman"/>
          <w:b/>
          <w:color w:val="000000"/>
          <w:lang w:val="x-none"/>
        </w:rPr>
        <w:t>l</w:t>
      </w:r>
      <w:r w:rsidRPr="00E875C3">
        <w:rPr>
          <w:rFonts w:ascii="Times New Roman" w:hAnsi="Times New Roman"/>
          <w:b/>
          <w:color w:val="000000"/>
          <w:lang w:val="x-none"/>
        </w:rPr>
        <w:t>ợ</w:t>
      </w:r>
      <w:r w:rsidRPr="009245A5">
        <w:rPr>
          <w:rFonts w:ascii="Times New Roman" w:hAnsi="Times New Roman"/>
          <w:b/>
          <w:color w:val="000000"/>
          <w:lang w:val="x-none"/>
        </w:rPr>
        <w:t>i ích qu</w:t>
      </w:r>
      <w:r w:rsidRPr="005754F9">
        <w:rPr>
          <w:rFonts w:ascii="Times New Roman" w:hAnsi="Times New Roman"/>
          <w:b/>
          <w:color w:val="000000"/>
          <w:lang w:val="x-none"/>
        </w:rPr>
        <w:t>ố</w:t>
      </w:r>
      <w:r w:rsidRPr="00AE2838">
        <w:rPr>
          <w:rFonts w:ascii="Times New Roman" w:hAnsi="Times New Roman"/>
          <w:b/>
          <w:color w:val="000000"/>
          <w:lang w:val="x-none"/>
        </w:rPr>
        <w:t>c gia, công c</w:t>
      </w:r>
      <w:r w:rsidRPr="008E05B2">
        <w:rPr>
          <w:rFonts w:ascii="Times New Roman" w:hAnsi="Times New Roman"/>
          <w:b/>
          <w:color w:val="000000"/>
          <w:lang w:val="x-none"/>
        </w:rPr>
        <w:t>ộng</w:t>
      </w:r>
      <w:bookmarkEnd w:id="995"/>
      <w:bookmarkEnd w:id="996"/>
      <w:bookmarkEnd w:id="997"/>
      <w:bookmarkEnd w:id="998"/>
      <w:bookmarkEnd w:id="999"/>
      <w:bookmarkEnd w:id="1000"/>
      <w:bookmarkEnd w:id="1001"/>
    </w:p>
    <w:p w14:paraId="211A483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2A2C">
        <w:rPr>
          <w:rFonts w:ascii="Times New Roman" w:hAnsi="Times New Roman"/>
          <w:color w:val="000000"/>
          <w:lang w:val="sv-SE"/>
        </w:rPr>
        <w:t xml:space="preserve">1. </w:t>
      </w:r>
      <w:r w:rsidRPr="00DF13E6">
        <w:rPr>
          <w:rFonts w:ascii="Times New Roman" w:hAnsi="Times New Roman"/>
          <w:color w:val="000000"/>
          <w:lang w:val="sv-SE"/>
        </w:rPr>
        <w:t>Trước khi ban hành quy</w:t>
      </w:r>
      <w:r w:rsidRPr="00232F32">
        <w:rPr>
          <w:rFonts w:ascii="Times New Roman" w:hAnsi="Times New Roman"/>
          <w:color w:val="000000"/>
          <w:lang w:val="sv-SE"/>
        </w:rPr>
        <w:t>ế</w:t>
      </w:r>
      <w:r w:rsidRPr="00DD0AF5">
        <w:rPr>
          <w:rFonts w:ascii="Times New Roman" w:hAnsi="Times New Roman"/>
          <w:color w:val="000000"/>
          <w:lang w:val="sv-SE"/>
        </w:rPr>
        <w:t>t đị</w:t>
      </w:r>
      <w:r w:rsidRPr="008B6524">
        <w:rPr>
          <w:rFonts w:ascii="Times New Roman" w:hAnsi="Times New Roman"/>
          <w:color w:val="000000"/>
          <w:lang w:val="sv-SE"/>
        </w:rPr>
        <w:t>nh thu h</w:t>
      </w:r>
      <w:r w:rsidRPr="00E558A3">
        <w:rPr>
          <w:rFonts w:ascii="Times New Roman" w:hAnsi="Times New Roman"/>
          <w:color w:val="000000"/>
          <w:lang w:val="sv-SE"/>
        </w:rPr>
        <w:t>ồi đ</w:t>
      </w:r>
      <w:r w:rsidRPr="00E50CFC">
        <w:rPr>
          <w:rFonts w:ascii="Times New Roman" w:hAnsi="Times New Roman"/>
          <w:color w:val="000000"/>
          <w:lang w:val="sv-SE"/>
        </w:rPr>
        <w:t>ấ</w:t>
      </w:r>
      <w:r w:rsidRPr="00702EC7">
        <w:rPr>
          <w:rFonts w:ascii="Times New Roman" w:hAnsi="Times New Roman"/>
          <w:color w:val="000000"/>
          <w:lang w:val="sv-SE"/>
        </w:rPr>
        <w:t>t,</w:t>
      </w:r>
      <w:r w:rsidRPr="00ED04D9">
        <w:rPr>
          <w:rFonts w:ascii="Times New Roman" w:hAnsi="Times New Roman"/>
          <w:color w:val="000000"/>
          <w:lang w:val="sv-SE"/>
        </w:rPr>
        <w:t xml:space="preserve"> cơ quan nhà nước có thẩm quyền phải gửi văn bản thông báo thu hồi đất cho người có đất bị thu hồi, chủ sở </w:t>
      </w:r>
      <w:r w:rsidRPr="00ED04D9">
        <w:rPr>
          <w:rFonts w:ascii="Times New Roman" w:hAnsi="Times New Roman"/>
          <w:color w:val="000000"/>
          <w:lang w:val="sv-SE"/>
        </w:rPr>
        <w:lastRenderedPageBreak/>
        <w:t xml:space="preserve">hữu tài sản gắn liền với đất, người có quyền và nghĩa vụ liên quan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 </w:t>
      </w:r>
    </w:p>
    <w:p w14:paraId="08508D1F"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2. Trường hợp người sử dụng đất, chủ sở hữu tài sản gắn liền với đất, người có quyền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14:paraId="15428168"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sv-SE"/>
        </w:rPr>
        <w:t>3</w:t>
      </w:r>
      <w:r w:rsidRPr="00ED04D9">
        <w:rPr>
          <w:rFonts w:ascii="Times New Roman" w:hAnsi="Times New Roman"/>
          <w:color w:val="000000"/>
          <w:lang w:val="vi-VN"/>
        </w:rPr>
        <w:t>. Người có đất bị thu hồi</w:t>
      </w:r>
      <w:r w:rsidRPr="00ED04D9">
        <w:rPr>
          <w:rFonts w:ascii="Times New Roman" w:hAnsi="Times New Roman"/>
          <w:color w:val="000000"/>
        </w:rPr>
        <w:t>, chủ sở hữu tài sản gắn liền với đất</w:t>
      </w:r>
      <w:r w:rsidRPr="00ED04D9">
        <w:rPr>
          <w:rFonts w:ascii="Times New Roman" w:hAnsi="Times New Roman"/>
          <w:color w:val="000000"/>
          <w:lang w:val="vi-VN"/>
        </w:rPr>
        <w:t xml:space="preserve"> có trách nhiệm phối hợp với </w:t>
      </w:r>
      <w:r w:rsidRPr="00ED04D9">
        <w:rPr>
          <w:rFonts w:ascii="Times New Roman" w:hAnsi="Times New Roman"/>
          <w:color w:val="000000"/>
          <w:lang w:val="sv-SE"/>
        </w:rPr>
        <w:t>cơ quan, tổ chức</w:t>
      </w:r>
      <w:r w:rsidRPr="00ED04D9">
        <w:rPr>
          <w:rFonts w:ascii="Times New Roman" w:hAnsi="Times New Roman"/>
          <w:color w:val="000000"/>
          <w:lang w:val="vi-VN"/>
        </w:rPr>
        <w:t xml:space="preserve"> </w:t>
      </w:r>
      <w:r w:rsidRPr="00ED04D9">
        <w:rPr>
          <w:rFonts w:ascii="Times New Roman" w:hAnsi="Times New Roman"/>
          <w:color w:val="000000"/>
          <w:lang w:val="sv-SE"/>
        </w:rPr>
        <w:t>làm nhiệm vụ bồi thường, hỗ trợ, tái định cư</w:t>
      </w:r>
      <w:r w:rsidRPr="00ED04D9">
        <w:rPr>
          <w:rFonts w:ascii="Times New Roman" w:hAnsi="Times New Roman"/>
          <w:color w:val="000000"/>
          <w:lang w:val="vi-VN"/>
        </w:rPr>
        <w:t xml:space="preserve"> trong quá trình </w:t>
      </w:r>
      <w:r w:rsidRPr="00ED04D9">
        <w:rPr>
          <w:rFonts w:ascii="Times New Roman" w:hAnsi="Times New Roman"/>
          <w:color w:val="000000"/>
          <w:lang w:val="sv-SE"/>
        </w:rPr>
        <w:t>điều tra, khảo sát, đo đạc, kiểm đếm</w:t>
      </w:r>
      <w:r w:rsidRPr="00ED04D9">
        <w:rPr>
          <w:rFonts w:ascii="Times New Roman" w:hAnsi="Times New Roman"/>
          <w:color w:val="000000"/>
          <w:lang w:val="vi-VN"/>
        </w:rPr>
        <w:t>, xây dựng phương án bồi thường, hỗ trợ, tái định cư.</w:t>
      </w:r>
    </w:p>
    <w:p w14:paraId="336B2D87"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Khi quyết định thu hồi đất có hiệu lực thi hành và phương án bồi thường, hỗ trợ, tái định cư đã được cơ quan nhà nước có thẩm quyền phê duyệt được công bố công khai, người có đất bị thu hồi</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chủ sở hữu tài sản gắn liền với đất</w:t>
      </w:r>
      <w:r w:rsidRPr="00ED04D9">
        <w:rPr>
          <w:rFonts w:ascii="Times New Roman" w:hAnsi="Times New Roman"/>
          <w:color w:val="000000"/>
          <w:lang w:val="vi-VN"/>
        </w:rPr>
        <w:t>, người có quyền và nghĩa vụ liên quan phải chấp hành quyết định thu hồi đất.</w:t>
      </w:r>
    </w:p>
    <w:p w14:paraId="31BE571B"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rPr>
        <w:t>5. Hiệu lực của thông báo thu hồi đất là 12 tháng tính từ ngày ban hành thông báo thu hồi đất mà không tính thời gian quy định tại khoản 1 Điều này.</w:t>
      </w:r>
    </w:p>
    <w:p w14:paraId="6E20701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zu-ZA"/>
        </w:rPr>
      </w:pPr>
      <w:bookmarkStart w:id="1002" w:name="_Toc107651231"/>
      <w:bookmarkStart w:id="1003" w:name="_Toc112138568"/>
      <w:bookmarkStart w:id="1004" w:name="_Toc114566892"/>
      <w:bookmarkStart w:id="1005" w:name="_Toc115080059"/>
      <w:bookmarkStart w:id="1006" w:name="_Toc115358228"/>
      <w:bookmarkStart w:id="1007" w:name="_Toc120303479"/>
      <w:bookmarkStart w:id="1008" w:name="_Ref130390171"/>
      <w:bookmarkStart w:id="1009" w:name="_Toc130825166"/>
      <w:r w:rsidRPr="00ED04D9">
        <w:rPr>
          <w:rFonts w:ascii="Times New Roman" w:hAnsi="Times New Roman"/>
          <w:b/>
          <w:color w:val="000000"/>
          <w:lang w:val="x-none"/>
        </w:rPr>
        <w:t xml:space="preserve">Tổ chức </w:t>
      </w:r>
      <w:r w:rsidRPr="00ED04D9">
        <w:rPr>
          <w:rFonts w:ascii="Times New Roman" w:hAnsi="Times New Roman"/>
          <w:b/>
          <w:color w:val="000000"/>
        </w:rPr>
        <w:t xml:space="preserve">thực hiện </w:t>
      </w:r>
      <w:r w:rsidRPr="00ED04D9">
        <w:rPr>
          <w:rFonts w:ascii="Times New Roman" w:hAnsi="Times New Roman"/>
          <w:b/>
          <w:color w:val="000000"/>
          <w:lang w:val="x-none"/>
        </w:rPr>
        <w:t>nhiệm vụ bồi thường, hỗ trợ, tái định cư;</w:t>
      </w:r>
      <w:r w:rsidRPr="00ED04D9">
        <w:rPr>
          <w:rFonts w:ascii="Times New Roman" w:hAnsi="Times New Roman"/>
          <w:b/>
          <w:color w:val="000000"/>
          <w:lang w:val="zu-ZA"/>
        </w:rPr>
        <w:t xml:space="preserve"> quản lý, khai thác sử dụng quỹ đất đã thu </w:t>
      </w:r>
      <w:r w:rsidRPr="00ED04D9">
        <w:rPr>
          <w:rFonts w:ascii="Times New Roman" w:hAnsi="Times New Roman"/>
          <w:b/>
          <w:color w:val="000000"/>
          <w:lang w:val="x-none"/>
        </w:rPr>
        <w:t>hồi</w:t>
      </w:r>
      <w:bookmarkEnd w:id="1002"/>
      <w:bookmarkEnd w:id="1003"/>
      <w:bookmarkEnd w:id="1004"/>
      <w:bookmarkEnd w:id="1005"/>
      <w:bookmarkEnd w:id="1006"/>
      <w:bookmarkEnd w:id="1007"/>
      <w:bookmarkEnd w:id="1008"/>
      <w:bookmarkEnd w:id="1009"/>
    </w:p>
    <w:p w14:paraId="6D78EE8E"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1. Ủy ban nhân dân cấp huyện có trách nhiệm chỉ đạo và tổ chức thực hiện nhiệm vụ bồi thường, hỗ trợ, tái định cư theo quy định của Luật này;</w:t>
      </w:r>
    </w:p>
    <w:p w14:paraId="5364B37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2. Đơn vị, tổ chức trực tiếp thực hiện nhiệm vụ bồi thường, hỗ trợ, tái định cư bao gồm: </w:t>
      </w:r>
    </w:p>
    <w:p w14:paraId="594511FA"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a) Đơn vị, tổ chức có chức năng thực hiện nhiệm vụ bồi thường, hỗ trợ, tái định cư;</w:t>
      </w:r>
    </w:p>
    <w:p w14:paraId="49CF7D6F"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nl-NL"/>
        </w:rPr>
      </w:pPr>
      <w:r w:rsidRPr="00ED04D9">
        <w:rPr>
          <w:rFonts w:ascii="Times New Roman" w:hAnsi="Times New Roman"/>
          <w:color w:val="000000"/>
          <w:lang w:val="sv-SE"/>
        </w:rPr>
        <w:t xml:space="preserve">b) Hội đồng bồi thường, hỗ trợ, tái định cư do Ủy ban nhân dân cấp huyện thành lập đối với từng dự án bao gồm: Lãnh đạo Ủy ban nhân dân làm Chủ tịch; đại diện cơ quan Tài chính, cơ quan tài nguyên và môi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 </w:t>
      </w:r>
      <w:r w:rsidRPr="00ED04D9">
        <w:rPr>
          <w:rFonts w:ascii="Times New Roman" w:hAnsi="Times New Roman"/>
          <w:color w:val="000000"/>
          <w:lang w:val="nl-NL"/>
        </w:rPr>
        <w:t>Ủy ban nhân dân cấp huyện mời đại diện Hội đồng nhân dân, Mặt trận Tổ quốc Việt Nam cùng cấp và đại diện các tổ chức chính trị - xã hội khác tham dự họp Hội đồng bồi thường, hỗ trợ, tái định cư để giám sát.</w:t>
      </w:r>
    </w:p>
    <w:p w14:paraId="380BEE75"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3. Đơn vị, tổ chức trực tiếp thực hiện nhiệm vụ bồi thường, hỗ trợ, tái định cư phối hợp với Ủy ban nhân dân cấp huyện thực hiện công tác bồi thường, hỗ </w:t>
      </w:r>
      <w:r w:rsidRPr="00ED04D9">
        <w:rPr>
          <w:rFonts w:ascii="Times New Roman" w:hAnsi="Times New Roman"/>
          <w:color w:val="000000"/>
          <w:lang w:val="sv-SE"/>
        </w:rPr>
        <w:lastRenderedPageBreak/>
        <w:t>trợ, tái định cư theo chức trách, nhiệm vụ được giao.</w:t>
      </w:r>
    </w:p>
    <w:p w14:paraId="3CC7BDE5"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4. Chủ tịch Ủy ban nhân dân cấp tỉnh chỉ đạo theo dõi việc tổ chức thực hiện công tác bồi thường, hỗ trợ, tái định cư của cấp huyện; kịp thời tháo gỡ khó khăn không thuộc thẩm quyền của cấp huyện.</w:t>
      </w:r>
    </w:p>
    <w:p w14:paraId="55CCC74B"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5. Đất đã thu hồi theo quy định tại các điều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_Ref130817748 \n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_Ref113308418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_Ref146302469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81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và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_Ref146302476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82</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Luật này mà chưa giao, chưa cho thuê sử</w:t>
      </w:r>
      <w:r w:rsidRPr="00147B54">
        <w:rPr>
          <w:rFonts w:ascii="Times New Roman" w:hAnsi="Times New Roman"/>
          <w:color w:val="000000"/>
          <w:lang w:val="nl-NL"/>
        </w:rPr>
        <w:t xml:space="preserve"> dụng</w:t>
      </w:r>
      <w:r w:rsidRPr="00B16BCF">
        <w:rPr>
          <w:rFonts w:ascii="Times New Roman" w:hAnsi="Times New Roman"/>
          <w:color w:val="000000"/>
          <w:lang w:val="nl-NL"/>
        </w:rPr>
        <w:t xml:space="preserve"> </w:t>
      </w:r>
      <w:r w:rsidRPr="007D35CB">
        <w:rPr>
          <w:rFonts w:ascii="Times New Roman" w:eastAsia="Tahoma" w:hAnsi="Times New Roman" w:cs="Times New Roman"/>
          <w:color w:val="000000"/>
          <w:szCs w:val="28"/>
          <w:lang w:val="nl-NL"/>
        </w:rPr>
        <w:t xml:space="preserve">tại khu vực đô thị </w:t>
      </w:r>
      <w:r w:rsidRPr="0025296C">
        <w:rPr>
          <w:rFonts w:ascii="Times New Roman" w:hAnsi="Times New Roman"/>
          <w:color w:val="000000"/>
          <w:lang w:val="nl-NL"/>
        </w:rPr>
        <w:t>thì giao cho Tổ ch</w:t>
      </w:r>
      <w:r w:rsidRPr="00147B54">
        <w:rPr>
          <w:rFonts w:ascii="Times New Roman" w:hAnsi="Times New Roman"/>
          <w:color w:val="000000"/>
          <w:lang w:val="nl-NL"/>
        </w:rPr>
        <w:t>ức phát triể</w:t>
      </w:r>
      <w:r w:rsidRPr="00B16BCF">
        <w:rPr>
          <w:rFonts w:ascii="Times New Roman" w:hAnsi="Times New Roman"/>
          <w:color w:val="000000"/>
          <w:lang w:val="nl-NL"/>
        </w:rPr>
        <w:t>n quỹ đấ</w:t>
      </w:r>
      <w:r w:rsidRPr="00354582">
        <w:rPr>
          <w:rFonts w:ascii="Times New Roman" w:hAnsi="Times New Roman"/>
          <w:color w:val="000000"/>
          <w:lang w:val="nl-NL"/>
        </w:rPr>
        <w:t xml:space="preserve">t </w:t>
      </w:r>
      <w:r w:rsidRPr="007D35CB">
        <w:rPr>
          <w:rFonts w:ascii="Times New Roman" w:eastAsia="Tahoma" w:hAnsi="Times New Roman" w:cs="Times New Roman"/>
          <w:color w:val="000000"/>
          <w:szCs w:val="28"/>
          <w:lang w:val="nl-NL"/>
        </w:rPr>
        <w:t>quản lý; tại khu vực nông thôn thì giao cho</w:t>
      </w:r>
      <w:r w:rsidRPr="0025296C">
        <w:rPr>
          <w:rFonts w:ascii="Times New Roman" w:hAnsi="Times New Roman"/>
          <w:color w:val="000000"/>
          <w:lang w:val="nl-NL"/>
        </w:rPr>
        <w:t xml:space="preserve"> Ủy ban nhân dân cấp xã quả</w:t>
      </w:r>
      <w:r w:rsidRPr="00147B54">
        <w:rPr>
          <w:rFonts w:ascii="Times New Roman" w:hAnsi="Times New Roman"/>
          <w:color w:val="000000"/>
          <w:lang w:val="nl-NL"/>
        </w:rPr>
        <w:t xml:space="preserve">n lý. </w:t>
      </w:r>
    </w:p>
    <w:p w14:paraId="2C065E91" w14:textId="77777777" w:rsidR="00EC1C51" w:rsidRPr="00A02926" w:rsidRDefault="00EC1C51" w:rsidP="00EC1C51">
      <w:pPr>
        <w:widowControl w:val="0"/>
        <w:tabs>
          <w:tab w:val="left" w:pos="0"/>
        </w:tabs>
        <w:spacing w:before="120" w:line="340" w:lineRule="exact"/>
        <w:rPr>
          <w:rFonts w:ascii="Times New Roman" w:hAnsi="Times New Roman"/>
          <w:color w:val="000000"/>
          <w:lang w:val="nl-NL"/>
        </w:rPr>
      </w:pPr>
      <w:r w:rsidRPr="00147B54">
        <w:rPr>
          <w:rFonts w:ascii="Times New Roman" w:hAnsi="Times New Roman"/>
          <w:color w:val="000000"/>
          <w:lang w:val="nl-NL"/>
        </w:rPr>
        <w:t>6. Chính ph</w:t>
      </w:r>
      <w:r w:rsidRPr="00B16BCF">
        <w:rPr>
          <w:rFonts w:ascii="Times New Roman" w:hAnsi="Times New Roman"/>
          <w:color w:val="000000"/>
          <w:lang w:val="nl-NL"/>
        </w:rPr>
        <w:t>ủ quy định chi ti</w:t>
      </w:r>
      <w:r w:rsidRPr="00354582">
        <w:rPr>
          <w:rFonts w:ascii="Times New Roman" w:hAnsi="Times New Roman"/>
          <w:color w:val="000000"/>
          <w:lang w:val="nl-NL"/>
        </w:rPr>
        <w:t>ế</w:t>
      </w:r>
      <w:r w:rsidRPr="00FB3968">
        <w:rPr>
          <w:rFonts w:ascii="Times New Roman" w:hAnsi="Times New Roman"/>
          <w:color w:val="000000"/>
          <w:lang w:val="nl-NL"/>
        </w:rPr>
        <w:t>t khoản 5 Đi</w:t>
      </w:r>
      <w:r w:rsidRPr="00A02926">
        <w:rPr>
          <w:rFonts w:ascii="Times New Roman" w:hAnsi="Times New Roman"/>
          <w:color w:val="000000"/>
          <w:lang w:val="nl-NL"/>
        </w:rPr>
        <w:t>ều này.</w:t>
      </w:r>
    </w:p>
    <w:p w14:paraId="0B669DB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sv-SE"/>
        </w:rPr>
      </w:pPr>
      <w:bookmarkStart w:id="1010" w:name="_Toc112138569"/>
      <w:bookmarkStart w:id="1011" w:name="_Toc114566893"/>
      <w:bookmarkStart w:id="1012" w:name="_Toc115080060"/>
      <w:bookmarkStart w:id="1013" w:name="_Toc115358229"/>
      <w:bookmarkStart w:id="1014" w:name="_Toc120303480"/>
      <w:bookmarkStart w:id="1015" w:name="_Toc130825167"/>
      <w:bookmarkStart w:id="1016" w:name="_Ref135213429"/>
      <w:bookmarkStart w:id="1017" w:name="_Ref147753681"/>
      <w:r w:rsidRPr="00C36CBA">
        <w:rPr>
          <w:rFonts w:ascii="Times New Roman" w:hAnsi="Times New Roman"/>
          <w:b/>
          <w:color w:val="000000"/>
          <w:lang w:val="x-none"/>
        </w:rPr>
        <w:t>Trình tự, thủ t</w:t>
      </w:r>
      <w:r w:rsidRPr="002703E0">
        <w:rPr>
          <w:rFonts w:ascii="Times New Roman" w:hAnsi="Times New Roman"/>
          <w:b/>
          <w:color w:val="000000"/>
          <w:lang w:val="x-none"/>
        </w:rPr>
        <w:t>ụ</w:t>
      </w:r>
      <w:r w:rsidRPr="001A3570">
        <w:rPr>
          <w:rFonts w:ascii="Times New Roman" w:hAnsi="Times New Roman"/>
          <w:b/>
          <w:color w:val="000000"/>
          <w:lang w:val="x-none"/>
        </w:rPr>
        <w:t xml:space="preserve">c </w:t>
      </w:r>
      <w:r w:rsidRPr="001A3570">
        <w:rPr>
          <w:rFonts w:ascii="Times New Roman" w:hAnsi="Times New Roman"/>
          <w:b/>
          <w:color w:val="000000"/>
        </w:rPr>
        <w:t>b</w:t>
      </w:r>
      <w:r w:rsidRPr="00BC39BA">
        <w:rPr>
          <w:rFonts w:ascii="Times New Roman" w:hAnsi="Times New Roman"/>
          <w:b/>
          <w:color w:val="000000"/>
        </w:rPr>
        <w:t>ồ</w:t>
      </w:r>
      <w:r w:rsidRPr="00F45849">
        <w:rPr>
          <w:rFonts w:ascii="Times New Roman" w:hAnsi="Times New Roman"/>
          <w:b/>
          <w:color w:val="000000"/>
        </w:rPr>
        <w:t>i thư</w:t>
      </w:r>
      <w:r w:rsidRPr="00E875C3">
        <w:rPr>
          <w:rFonts w:ascii="Times New Roman" w:hAnsi="Times New Roman"/>
          <w:b/>
          <w:color w:val="000000"/>
        </w:rPr>
        <w:t>ờ</w:t>
      </w:r>
      <w:r w:rsidRPr="009245A5">
        <w:rPr>
          <w:rFonts w:ascii="Times New Roman" w:hAnsi="Times New Roman"/>
          <w:b/>
          <w:color w:val="000000"/>
        </w:rPr>
        <w:t>ng, h</w:t>
      </w:r>
      <w:r w:rsidRPr="005754F9">
        <w:rPr>
          <w:rFonts w:ascii="Times New Roman" w:hAnsi="Times New Roman"/>
          <w:b/>
          <w:color w:val="000000"/>
        </w:rPr>
        <w:t>ỗ</w:t>
      </w:r>
      <w:r w:rsidRPr="00AE2838">
        <w:rPr>
          <w:rFonts w:ascii="Times New Roman" w:hAnsi="Times New Roman"/>
          <w:b/>
          <w:color w:val="000000"/>
        </w:rPr>
        <w:t xml:space="preserve"> tr</w:t>
      </w:r>
      <w:r w:rsidRPr="000A49B4">
        <w:rPr>
          <w:rFonts w:ascii="Times New Roman" w:hAnsi="Times New Roman"/>
          <w:b/>
          <w:color w:val="000000"/>
        </w:rPr>
        <w:t>ợ, tái đ</w:t>
      </w:r>
      <w:r w:rsidRPr="008E05B2">
        <w:rPr>
          <w:rFonts w:ascii="Times New Roman" w:hAnsi="Times New Roman"/>
          <w:b/>
          <w:color w:val="000000"/>
        </w:rPr>
        <w:t xml:space="preserve">ịnh cư, </w:t>
      </w:r>
      <w:r w:rsidRPr="005D295D">
        <w:rPr>
          <w:rFonts w:ascii="Times New Roman" w:hAnsi="Times New Roman"/>
          <w:b/>
          <w:color w:val="000000"/>
          <w:lang w:val="x-none"/>
        </w:rPr>
        <w:t>thu hồi đất</w:t>
      </w:r>
      <w:r w:rsidRPr="005D295D">
        <w:rPr>
          <w:rFonts w:ascii="Times New Roman" w:hAnsi="Times New Roman"/>
          <w:b/>
          <w:color w:val="000000"/>
          <w:lang w:val="pl-PL"/>
        </w:rPr>
        <w:t xml:space="preserve"> vì m</w:t>
      </w:r>
      <w:r w:rsidRPr="00ED2A2C">
        <w:rPr>
          <w:rFonts w:ascii="Times New Roman" w:hAnsi="Times New Roman"/>
          <w:b/>
          <w:color w:val="000000"/>
          <w:lang w:val="pl-PL"/>
        </w:rPr>
        <w:t>ụ</w:t>
      </w:r>
      <w:r w:rsidRPr="00DF13E6">
        <w:rPr>
          <w:rFonts w:ascii="Times New Roman" w:hAnsi="Times New Roman"/>
          <w:b/>
          <w:color w:val="000000"/>
          <w:lang w:val="pl-PL"/>
        </w:rPr>
        <w:t>c đích quốc phòng, an ninh,</w:t>
      </w:r>
      <w:r w:rsidRPr="00232F32">
        <w:rPr>
          <w:rFonts w:ascii="Times New Roman" w:hAnsi="Times New Roman"/>
          <w:b/>
          <w:color w:val="000000"/>
          <w:lang w:val="x-none"/>
        </w:rPr>
        <w:t xml:space="preserve"> </w:t>
      </w:r>
      <w:r w:rsidRPr="00DD0AF5">
        <w:rPr>
          <w:rFonts w:ascii="Times New Roman" w:hAnsi="Times New Roman"/>
          <w:b/>
          <w:color w:val="000000"/>
          <w:lang w:val="pl-PL"/>
        </w:rPr>
        <w:t>phát triể</w:t>
      </w:r>
      <w:r w:rsidRPr="008B6524">
        <w:rPr>
          <w:rFonts w:ascii="Times New Roman" w:hAnsi="Times New Roman"/>
          <w:b/>
          <w:color w:val="000000"/>
          <w:lang w:val="pl-PL"/>
        </w:rPr>
        <w:t>n kinh t</w:t>
      </w:r>
      <w:r w:rsidRPr="00E558A3">
        <w:rPr>
          <w:rFonts w:ascii="Times New Roman" w:hAnsi="Times New Roman"/>
          <w:b/>
          <w:color w:val="000000"/>
          <w:lang w:val="pl-PL"/>
        </w:rPr>
        <w:t>ế - xã h</w:t>
      </w:r>
      <w:r w:rsidRPr="00E50CFC">
        <w:rPr>
          <w:rFonts w:ascii="Times New Roman" w:hAnsi="Times New Roman"/>
          <w:b/>
          <w:color w:val="000000"/>
          <w:lang w:val="pl-PL"/>
        </w:rPr>
        <w:t>ộ</w:t>
      </w:r>
      <w:r w:rsidRPr="00702EC7">
        <w:rPr>
          <w:rFonts w:ascii="Times New Roman" w:hAnsi="Times New Roman"/>
          <w:b/>
          <w:color w:val="000000"/>
          <w:lang w:val="pl-PL"/>
        </w:rPr>
        <w:t>i vì l</w:t>
      </w:r>
      <w:r w:rsidRPr="00ED04D9">
        <w:rPr>
          <w:rFonts w:ascii="Times New Roman" w:hAnsi="Times New Roman"/>
          <w:b/>
          <w:color w:val="000000"/>
          <w:lang w:val="pl-PL"/>
        </w:rPr>
        <w:t>ợi ích quốc gia, công cộng</w:t>
      </w:r>
      <w:bookmarkEnd w:id="1010"/>
      <w:bookmarkEnd w:id="1011"/>
      <w:bookmarkEnd w:id="1012"/>
      <w:bookmarkEnd w:id="1013"/>
      <w:bookmarkEnd w:id="1014"/>
      <w:bookmarkEnd w:id="1015"/>
      <w:bookmarkEnd w:id="1016"/>
      <w:bookmarkEnd w:id="1017"/>
    </w:p>
    <w:p w14:paraId="7ABE5D48"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1. Ủy ban nhân dân cấp xã nơi có đất bị thu hồi chủ trì phối hợp với Ủy ban Mặt trận Tổ quốc Việt Nam cùng cấp, đơn vị, tổ chức trực tiếp thực hiện nhiệm vụ bồi thường, hỗ trợ, tái định cư và các cơ quan có liên quan, tổ chức họp với người có đất trong khu vực thu hồi để phổ biến, tiếp nhận ý kiến của người dân về các nội dung:</w:t>
      </w:r>
    </w:p>
    <w:p w14:paraId="740D9C7F"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a) Mục đích, ý nghĩa, tầm quan trọng của dự án, công trình được triển khai trên vùng đất dự kiến thu hồi; </w:t>
      </w:r>
    </w:p>
    <w:p w14:paraId="4939B26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b) Các quy định của Nhà nước về chính sách bồi thường, hỗ trợ, tái định cư khi thu hồi đất; </w:t>
      </w:r>
    </w:p>
    <w:p w14:paraId="457D82B7"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c) Dự kiến nội dung kế hoạch triển khai bồi thường, hỗ trợ;</w:t>
      </w:r>
    </w:p>
    <w:p w14:paraId="7B0C7EE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d) Dự kiến khu vực tái định cư trong trường hợp người có đất bị thu hồi phải chuyển chỗ ở và kế hoạch tái định cư.</w:t>
      </w:r>
    </w:p>
    <w:p w14:paraId="296CFDEB"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2. Thực hiện kế hoạch thu hồi đất, điều tra, khảo sát, đo đạc, kiểm đếm được quy định như sau:</w:t>
      </w:r>
    </w:p>
    <w:p w14:paraId="5555FB68"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a) Ủy ban nhân dân cấp có thẩm quyền thu hồi đất ban hành thông báo thu hồi đất;</w:t>
      </w:r>
    </w:p>
    <w:p w14:paraId="5E9AB938"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b) Ủy ban nhân dân cấp xã nơi có đất bị thu hồi gửi thông báo thu hồi đất đến từng người có đất bị thu hồi trong thời hạn chậm nhất là 90 ngày trước khi ra quyết định thu hồi đất đối với đất thu hồi là đất nông nghiệp và chậm nhất là 180 ngày đối với đất phi nông nghiệp; niêm yết danh sách người có đất bị thu hồi trên địa bàn quản lý tại trụ sở Ủy ban nhân dân cấp xã và địa điểm sinh hoạt chung của khu dân cư nơi có đất bị thu hồi;</w:t>
      </w:r>
    </w:p>
    <w:p w14:paraId="70C07D85"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Trường hợp không liên lạc và không gửi được thông báo thu hồi đất cho người có đất bị thu hồi thì thông báo trên đài truyền hình, phát thanh Trung ương, địa phương trong 03 lần liên tiếp; niêm yết tại trụ sở Ủy ban nhân dân cấp xã, địa điểm sinh hoạt chung của khu dân cư nơi có đất bị thu hồi, đăng tải lên cổng thông </w:t>
      </w:r>
      <w:r w:rsidRPr="00ED04D9">
        <w:rPr>
          <w:rFonts w:ascii="Times New Roman" w:hAnsi="Times New Roman"/>
          <w:color w:val="000000"/>
          <w:lang w:val="sv-SE"/>
        </w:rPr>
        <w:lastRenderedPageBreak/>
        <w:t>tin điện tử của Ủy ban nhân dân cấp huyện trong suốt thời gian bồi thường, hỗ trợ, tái định cư.</w:t>
      </w:r>
    </w:p>
    <w:p w14:paraId="239C51E7"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c) Ủy ban nhân dân cấp xã nơi có đất bị thu hồi phối hợp với đơn vị, tổ chức trực tiếp thực hiện nhiệm vụ bồi thường, hỗ trợ, tái định cư, các cơ quan có liên quan và người có đất bị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bị thu hồi;</w:t>
      </w:r>
    </w:p>
    <w:p w14:paraId="3EFEC4B0"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d) Ủy ban nhân dân cấp xã nơi có đất bị thu hồi phối hợp với đơn vị, tổ chức trực tiếp thực hiện nhiệm vụ bồi thường, hỗ trợ, tái định cư điều tra, xác định, thống kê đầy đủ các thiệt hại thực tế về quyền sử dụng đất và tài sản gắn liền với đất bị thu hồi;</w:t>
      </w:r>
    </w:p>
    <w:p w14:paraId="4ECC6F80"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đ) Trường hợp người có đất bị thu hồi không phối hợp trong việc điều tra, khảo sát, đo đạc, kiểm đếm thì Ủy ban nhân dân cấp xã chủ trì, phối hợp với Ủy ban Mặt trận Tổ quốc Việt Nam cấp xã nơi có đất bị thu hồi và đơn vị, tổ chức trực tiếp thực hiện nhiệm vụ bồi thường, hỗ trợ, tái định cư vận động, thuyết phục để tạo sự đồng thuận thực hiện. </w:t>
      </w:r>
    </w:p>
    <w:p w14:paraId="13DE59FE" w14:textId="77777777" w:rsidR="00EC1C51" w:rsidRPr="0025296C"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Việc tổ chức, vận động, thuyết phục được tiến hành trong thời gian 10 ngày và phải được thể hiện bằng văn bản. Quá thời hạn 10 ngày kể từ ngày kết thúc vận động, thuyết phục mà người có đất bị thu hồi vẫn không phối hợp điều tra, khảo sát, đo đạc, kiểm đếm thì Chủ tịch Ủy ban nhân dân cấp huyện ban hành quyết định kiểm đếm bắt buộc. Người có đất bị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_Ref113310913 \n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88</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của Luật này.</w:t>
      </w:r>
    </w:p>
    <w:p w14:paraId="542F2C9B" w14:textId="77777777" w:rsidR="00EC1C51" w:rsidRPr="00E875C3" w:rsidRDefault="00EC1C51" w:rsidP="00EC1C51">
      <w:pPr>
        <w:widowControl w:val="0"/>
        <w:tabs>
          <w:tab w:val="left" w:pos="0"/>
          <w:tab w:val="left" w:pos="3360"/>
        </w:tabs>
        <w:spacing w:before="120" w:line="340" w:lineRule="exact"/>
        <w:rPr>
          <w:rFonts w:ascii="Times New Roman" w:hAnsi="Times New Roman"/>
          <w:color w:val="000000"/>
          <w:lang w:val="sv-SE"/>
        </w:rPr>
      </w:pPr>
      <w:r w:rsidRPr="00147B54">
        <w:rPr>
          <w:rFonts w:ascii="Times New Roman" w:hAnsi="Times New Roman"/>
          <w:color w:val="000000"/>
          <w:lang w:val="sv-SE"/>
        </w:rPr>
        <w:t>3. Lập, th</w:t>
      </w:r>
      <w:r w:rsidRPr="00B16BCF">
        <w:rPr>
          <w:rFonts w:ascii="Times New Roman" w:hAnsi="Times New Roman"/>
          <w:color w:val="000000"/>
          <w:lang w:val="sv-SE"/>
        </w:rPr>
        <w:t>ẩm đị</w:t>
      </w:r>
      <w:r w:rsidRPr="00354582">
        <w:rPr>
          <w:rFonts w:ascii="Times New Roman" w:hAnsi="Times New Roman"/>
          <w:color w:val="000000"/>
          <w:lang w:val="sv-SE"/>
        </w:rPr>
        <w:t>nh, phê duy</w:t>
      </w:r>
      <w:r w:rsidRPr="00FB3968">
        <w:rPr>
          <w:rFonts w:ascii="Times New Roman" w:hAnsi="Times New Roman"/>
          <w:color w:val="000000"/>
          <w:lang w:val="sv-SE"/>
        </w:rPr>
        <w:t>ệt phương án b</w:t>
      </w:r>
      <w:r w:rsidRPr="00A02926">
        <w:rPr>
          <w:rFonts w:ascii="Times New Roman" w:hAnsi="Times New Roman"/>
          <w:color w:val="000000"/>
          <w:lang w:val="sv-SE"/>
        </w:rPr>
        <w:t>ồi thư</w:t>
      </w:r>
      <w:r w:rsidRPr="00C36CBA">
        <w:rPr>
          <w:rFonts w:ascii="Times New Roman" w:hAnsi="Times New Roman"/>
          <w:color w:val="000000"/>
          <w:lang w:val="sv-SE"/>
        </w:rPr>
        <w:t>ờng, hỗ trợ, tái đ</w:t>
      </w:r>
      <w:r w:rsidRPr="002703E0">
        <w:rPr>
          <w:rFonts w:ascii="Times New Roman" w:hAnsi="Times New Roman"/>
          <w:color w:val="000000"/>
          <w:lang w:val="sv-SE"/>
        </w:rPr>
        <w:t>ị</w:t>
      </w:r>
      <w:r w:rsidRPr="001A3570">
        <w:rPr>
          <w:rFonts w:ascii="Times New Roman" w:hAnsi="Times New Roman"/>
          <w:color w:val="000000"/>
          <w:lang w:val="sv-SE"/>
        </w:rPr>
        <w:t>nh cư đượ</w:t>
      </w:r>
      <w:r w:rsidRPr="00BC39BA">
        <w:rPr>
          <w:rFonts w:ascii="Times New Roman" w:hAnsi="Times New Roman"/>
          <w:color w:val="000000"/>
          <w:lang w:val="sv-SE"/>
        </w:rPr>
        <w:t>c quy đ</w:t>
      </w:r>
      <w:r w:rsidRPr="00F45849">
        <w:rPr>
          <w:rFonts w:ascii="Times New Roman" w:hAnsi="Times New Roman"/>
          <w:color w:val="000000"/>
          <w:lang w:val="sv-SE"/>
        </w:rPr>
        <w:t>ị</w:t>
      </w:r>
      <w:r w:rsidRPr="00E875C3">
        <w:rPr>
          <w:rFonts w:ascii="Times New Roman" w:hAnsi="Times New Roman"/>
          <w:color w:val="000000"/>
          <w:lang w:val="sv-SE"/>
        </w:rPr>
        <w:t xml:space="preserve">nh như sau: </w:t>
      </w:r>
    </w:p>
    <w:p w14:paraId="30CF0D27" w14:textId="77777777" w:rsidR="00EC1C51" w:rsidRPr="0025296C" w:rsidRDefault="00EC1C51" w:rsidP="00EC1C51">
      <w:pPr>
        <w:widowControl w:val="0"/>
        <w:tabs>
          <w:tab w:val="left" w:pos="3360"/>
        </w:tabs>
        <w:spacing w:before="120" w:line="340" w:lineRule="exact"/>
        <w:rPr>
          <w:rFonts w:ascii="Times New Roman" w:hAnsi="Times New Roman"/>
          <w:color w:val="000000"/>
        </w:rPr>
      </w:pPr>
      <w:r w:rsidRPr="009245A5">
        <w:rPr>
          <w:rFonts w:ascii="Times New Roman" w:hAnsi="Times New Roman"/>
          <w:color w:val="000000"/>
        </w:rPr>
        <w:t xml:space="preserve">a) </w:t>
      </w:r>
      <w:r w:rsidRPr="005754F9">
        <w:rPr>
          <w:rFonts w:ascii="Times New Roman" w:hAnsi="Times New Roman"/>
          <w:color w:val="000000"/>
        </w:rPr>
        <w:t>T</w:t>
      </w:r>
      <w:r w:rsidRPr="00AE2838">
        <w:rPr>
          <w:rFonts w:ascii="Times New Roman" w:hAnsi="Times New Roman"/>
          <w:color w:val="000000"/>
        </w:rPr>
        <w:t>ổ</w:t>
      </w:r>
      <w:r w:rsidRPr="008E05B2">
        <w:rPr>
          <w:rFonts w:ascii="Times New Roman" w:hAnsi="Times New Roman"/>
          <w:color w:val="000000"/>
        </w:rPr>
        <w:t xml:space="preserve"> ch</w:t>
      </w:r>
      <w:r w:rsidRPr="005D295D">
        <w:rPr>
          <w:rFonts w:ascii="Times New Roman" w:hAnsi="Times New Roman"/>
          <w:color w:val="000000"/>
        </w:rPr>
        <w:t>ức làm nhi</w:t>
      </w:r>
      <w:r w:rsidRPr="00ED2A2C">
        <w:rPr>
          <w:rFonts w:ascii="Times New Roman" w:hAnsi="Times New Roman"/>
          <w:color w:val="000000"/>
        </w:rPr>
        <w:t>ệ</w:t>
      </w:r>
      <w:r w:rsidRPr="00DF13E6">
        <w:rPr>
          <w:rFonts w:ascii="Times New Roman" w:hAnsi="Times New Roman"/>
          <w:color w:val="000000"/>
        </w:rPr>
        <w:t>m vụ b</w:t>
      </w:r>
      <w:r w:rsidRPr="00232F32">
        <w:rPr>
          <w:rFonts w:ascii="Times New Roman" w:hAnsi="Times New Roman"/>
          <w:color w:val="000000"/>
        </w:rPr>
        <w:t>ồ</w:t>
      </w:r>
      <w:r w:rsidRPr="00DD0AF5">
        <w:rPr>
          <w:rFonts w:ascii="Times New Roman" w:hAnsi="Times New Roman"/>
          <w:color w:val="000000"/>
        </w:rPr>
        <w:t>i thườ</w:t>
      </w:r>
      <w:r w:rsidRPr="008B6524">
        <w:rPr>
          <w:rFonts w:ascii="Times New Roman" w:hAnsi="Times New Roman"/>
          <w:color w:val="000000"/>
        </w:rPr>
        <w:t xml:space="preserve">ng, </w:t>
      </w:r>
      <w:r w:rsidRPr="00E558A3">
        <w:rPr>
          <w:rFonts w:ascii="Times New Roman" w:hAnsi="Times New Roman"/>
          <w:color w:val="000000"/>
        </w:rPr>
        <w:t>hỗ</w:t>
      </w:r>
      <w:r w:rsidRPr="00E50CFC">
        <w:rPr>
          <w:rFonts w:ascii="Times New Roman" w:hAnsi="Times New Roman"/>
          <w:color w:val="000000"/>
        </w:rPr>
        <w:t xml:space="preserve"> tr</w:t>
      </w:r>
      <w:r w:rsidRPr="00702EC7">
        <w:rPr>
          <w:rFonts w:ascii="Times New Roman" w:hAnsi="Times New Roman"/>
          <w:color w:val="000000"/>
        </w:rPr>
        <w:t>ợ</w:t>
      </w:r>
      <w:r w:rsidRPr="00ED04D9">
        <w:rPr>
          <w:rFonts w:ascii="Times New Roman" w:hAnsi="Times New Roman"/>
          <w:color w:val="000000"/>
        </w:rPr>
        <w:t>,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w:t>
      </w:r>
      <w:r w:rsidRPr="007D35CB">
        <w:rPr>
          <w:rFonts w:ascii="Times New Roman" w:hAnsi="Times New Roman" w:cs="Times New Roman"/>
          <w:color w:val="000000"/>
          <w:szCs w:val="28"/>
        </w:rPr>
        <w:t xml:space="preserve"> </w:t>
      </w:r>
      <w:r w:rsidRPr="007D35CB">
        <w:rPr>
          <w:rFonts w:ascii="Times New Roman" w:hAnsi="Times New Roman" w:cs="Times New Roman"/>
          <w:color w:val="000000"/>
          <w:szCs w:val="28"/>
          <w:lang w:val="sv-SE"/>
        </w:rPr>
        <w:t>Trường hợp người có đất bị thu hồi, chủ sở hữu tài sản không tham gia họp trực tiếp có lý do chính đáng thì gửi ý kiến bằng văn bản.</w:t>
      </w:r>
    </w:p>
    <w:p w14:paraId="123858A7"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25296C">
        <w:rPr>
          <w:rFonts w:ascii="Times New Roman" w:hAnsi="Times New Roman"/>
          <w:color w:val="000000"/>
        </w:rPr>
        <w:t>Việ</w:t>
      </w:r>
      <w:r w:rsidRPr="00147B54">
        <w:rPr>
          <w:rFonts w:ascii="Times New Roman" w:hAnsi="Times New Roman"/>
          <w:color w:val="000000"/>
        </w:rPr>
        <w:t>c tổ ch</w:t>
      </w:r>
      <w:r w:rsidRPr="00B16BCF">
        <w:rPr>
          <w:rFonts w:ascii="Times New Roman" w:hAnsi="Times New Roman"/>
          <w:color w:val="000000"/>
        </w:rPr>
        <w:t>ức l</w:t>
      </w:r>
      <w:r w:rsidRPr="00354582">
        <w:rPr>
          <w:rFonts w:ascii="Times New Roman" w:hAnsi="Times New Roman"/>
          <w:color w:val="000000"/>
        </w:rPr>
        <w:t>ấ</w:t>
      </w:r>
      <w:r w:rsidRPr="00FB3968">
        <w:rPr>
          <w:rFonts w:ascii="Times New Roman" w:hAnsi="Times New Roman"/>
          <w:color w:val="000000"/>
        </w:rPr>
        <w:t>y ý kiến ph</w:t>
      </w:r>
      <w:r w:rsidRPr="00A02926">
        <w:rPr>
          <w:rFonts w:ascii="Times New Roman" w:hAnsi="Times New Roman"/>
          <w:color w:val="000000"/>
        </w:rPr>
        <w:t>ải</w:t>
      </w:r>
      <w:r w:rsidRPr="00C36CBA">
        <w:rPr>
          <w:rFonts w:ascii="Times New Roman" w:hAnsi="Times New Roman"/>
          <w:color w:val="000000"/>
        </w:rPr>
        <w:t xml:space="preserve"> được lập thành biên b</w:t>
      </w:r>
      <w:r w:rsidRPr="002703E0">
        <w:rPr>
          <w:rFonts w:ascii="Times New Roman" w:hAnsi="Times New Roman"/>
          <w:color w:val="000000"/>
        </w:rPr>
        <w:t>ả</w:t>
      </w:r>
      <w:r w:rsidRPr="001A3570">
        <w:rPr>
          <w:rFonts w:ascii="Times New Roman" w:hAnsi="Times New Roman"/>
          <w:color w:val="000000"/>
        </w:rPr>
        <w:t>n, ghi rõ số</w:t>
      </w:r>
      <w:r w:rsidRPr="00BC39BA">
        <w:rPr>
          <w:rFonts w:ascii="Times New Roman" w:hAnsi="Times New Roman"/>
          <w:color w:val="000000"/>
        </w:rPr>
        <w:t xml:space="preserve"> lư</w:t>
      </w:r>
      <w:r w:rsidRPr="00F45849">
        <w:rPr>
          <w:rFonts w:ascii="Times New Roman" w:hAnsi="Times New Roman"/>
          <w:color w:val="000000"/>
        </w:rPr>
        <w:t>ợ</w:t>
      </w:r>
      <w:r w:rsidRPr="00E875C3">
        <w:rPr>
          <w:rFonts w:ascii="Times New Roman" w:hAnsi="Times New Roman"/>
          <w:color w:val="000000"/>
        </w:rPr>
        <w:t>ng ý ki</w:t>
      </w:r>
      <w:r w:rsidRPr="009245A5">
        <w:rPr>
          <w:rFonts w:ascii="Times New Roman" w:hAnsi="Times New Roman"/>
          <w:color w:val="000000"/>
        </w:rPr>
        <w:t>ế</w:t>
      </w:r>
      <w:r w:rsidRPr="005754F9">
        <w:rPr>
          <w:rFonts w:ascii="Times New Roman" w:hAnsi="Times New Roman"/>
          <w:color w:val="000000"/>
        </w:rPr>
        <w:t>n đ</w:t>
      </w:r>
      <w:r w:rsidRPr="00AE2838">
        <w:rPr>
          <w:rFonts w:ascii="Times New Roman" w:hAnsi="Times New Roman"/>
          <w:color w:val="000000"/>
        </w:rPr>
        <w:t>ồ</w:t>
      </w:r>
      <w:r w:rsidRPr="008E05B2">
        <w:rPr>
          <w:rFonts w:ascii="Times New Roman" w:hAnsi="Times New Roman"/>
          <w:color w:val="000000"/>
        </w:rPr>
        <w:t>ng ý, s</w:t>
      </w:r>
      <w:r w:rsidRPr="005D295D">
        <w:rPr>
          <w:rFonts w:ascii="Times New Roman" w:hAnsi="Times New Roman"/>
          <w:color w:val="000000"/>
        </w:rPr>
        <w:t>ố lư</w:t>
      </w:r>
      <w:r w:rsidRPr="00ED2A2C">
        <w:rPr>
          <w:rFonts w:ascii="Times New Roman" w:hAnsi="Times New Roman"/>
          <w:color w:val="000000"/>
        </w:rPr>
        <w:t>ợ</w:t>
      </w:r>
      <w:r w:rsidRPr="00DF13E6">
        <w:rPr>
          <w:rFonts w:ascii="Times New Roman" w:hAnsi="Times New Roman"/>
          <w:color w:val="000000"/>
        </w:rPr>
        <w:t>ng ý kiến không đ</w:t>
      </w:r>
      <w:r w:rsidRPr="00232F32">
        <w:rPr>
          <w:rFonts w:ascii="Times New Roman" w:hAnsi="Times New Roman"/>
          <w:color w:val="000000"/>
        </w:rPr>
        <w:t>ồ</w:t>
      </w:r>
      <w:r w:rsidRPr="00DD0AF5">
        <w:rPr>
          <w:rFonts w:ascii="Times New Roman" w:hAnsi="Times New Roman"/>
          <w:color w:val="000000"/>
        </w:rPr>
        <w:t>ng ý, số</w:t>
      </w:r>
      <w:r w:rsidRPr="008B6524">
        <w:rPr>
          <w:rFonts w:ascii="Times New Roman" w:hAnsi="Times New Roman"/>
          <w:color w:val="000000"/>
        </w:rPr>
        <w:t xml:space="preserve"> lư</w:t>
      </w:r>
      <w:r w:rsidRPr="00E558A3">
        <w:rPr>
          <w:rFonts w:ascii="Times New Roman" w:hAnsi="Times New Roman"/>
          <w:color w:val="000000"/>
        </w:rPr>
        <w:t>ợng ý ki</w:t>
      </w:r>
      <w:r w:rsidRPr="00E50CFC">
        <w:rPr>
          <w:rFonts w:ascii="Times New Roman" w:hAnsi="Times New Roman"/>
          <w:color w:val="000000"/>
        </w:rPr>
        <w:t>ế</w:t>
      </w:r>
      <w:r w:rsidRPr="00702EC7">
        <w:rPr>
          <w:rFonts w:ascii="Times New Roman" w:hAnsi="Times New Roman"/>
          <w:color w:val="000000"/>
        </w:rPr>
        <w:t>n khác đ</w:t>
      </w:r>
      <w:r w:rsidRPr="00ED04D9">
        <w:rPr>
          <w:rFonts w:ascii="Times New Roman" w:hAnsi="Times New Roman"/>
          <w:color w:val="000000"/>
        </w:rPr>
        <w:t xml:space="preserve">ối với phương án bồi thường, hỗ trợ, tái định cư; tiếp thu, giải trình ý kiến góp ý; có xác nhận của đại diện Ủy ban nhân dân cấp xã, đại diện những người có đất thu hồi. </w:t>
      </w:r>
    </w:p>
    <w:p w14:paraId="16ADBD16"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ED04D9">
        <w:rPr>
          <w:rFonts w:ascii="Times New Roman" w:hAnsi="Times New Roman"/>
          <w:color w:val="000000"/>
        </w:rPr>
        <w:lastRenderedPageBreak/>
        <w:t>Trong thời hạn 60 ngày kể từ ngày tổ chức lấy ý kiến, tổ chức làm nhiệm vụ bồi thường, hỗ trợ, tái định cư có trách nhiệm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14:paraId="223BB43C"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ED04D9">
        <w:rPr>
          <w:rFonts w:ascii="Times New Roman" w:hAnsi="Times New Roman"/>
          <w:color w:val="000000"/>
        </w:rPr>
        <w:t>b) Cơ quan có thẩm quyền thẩm định phương án bồi thường, hỗ trợ, tái định cư trước khi trình Ủy ban nhân dân cấp có thẩm quyền quyết định thu hồi đất;</w:t>
      </w:r>
    </w:p>
    <w:p w14:paraId="677E20F6" w14:textId="77777777" w:rsidR="00EC1C51" w:rsidRPr="00C36CBA" w:rsidRDefault="00EC1C51" w:rsidP="00EC1C51">
      <w:pPr>
        <w:widowControl w:val="0"/>
        <w:tabs>
          <w:tab w:val="left" w:pos="3360"/>
        </w:tabs>
        <w:spacing w:before="120" w:line="340" w:lineRule="exact"/>
        <w:rPr>
          <w:rFonts w:ascii="Times New Roman" w:hAnsi="Times New Roman"/>
          <w:color w:val="000000"/>
        </w:rPr>
      </w:pPr>
      <w:r w:rsidRPr="00ED04D9">
        <w:rPr>
          <w:rFonts w:ascii="Times New Roman" w:hAnsi="Times New Roman"/>
          <w:color w:val="000000"/>
        </w:rPr>
        <w:t xml:space="preserve">c) Ủy ban nhân dân cấp có thẩm quyền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_Ref115020983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83</w:t>
      </w:r>
      <w:r w:rsidRPr="0025296C">
        <w:rPr>
          <w:rFonts w:ascii="Times New Roman" w:hAnsi="Times New Roman"/>
          <w:color w:val="000000"/>
        </w:rPr>
        <w:fldChar w:fldCharType="end"/>
      </w:r>
      <w:r w:rsidRPr="0025296C">
        <w:rPr>
          <w:rFonts w:ascii="Times New Roman" w:hAnsi="Times New Roman"/>
          <w:color w:val="000000"/>
        </w:rPr>
        <w:t xml:space="preserve"> của Luật này quy</w:t>
      </w:r>
      <w:r w:rsidRPr="00147B54">
        <w:rPr>
          <w:rFonts w:ascii="Times New Roman" w:hAnsi="Times New Roman"/>
          <w:color w:val="000000"/>
        </w:rPr>
        <w:t>ết đị</w:t>
      </w:r>
      <w:r w:rsidRPr="00B16BCF">
        <w:rPr>
          <w:rFonts w:ascii="Times New Roman" w:hAnsi="Times New Roman"/>
          <w:color w:val="000000"/>
        </w:rPr>
        <w:t>nh phê duyệ</w:t>
      </w:r>
      <w:r w:rsidRPr="00354582">
        <w:rPr>
          <w:rFonts w:ascii="Times New Roman" w:hAnsi="Times New Roman"/>
          <w:color w:val="000000"/>
        </w:rPr>
        <w:t>t phương án b</w:t>
      </w:r>
      <w:r w:rsidRPr="00FB3968">
        <w:rPr>
          <w:rFonts w:ascii="Times New Roman" w:hAnsi="Times New Roman"/>
          <w:color w:val="000000"/>
        </w:rPr>
        <w:t>ồi thườ</w:t>
      </w:r>
      <w:r w:rsidRPr="00A02926">
        <w:rPr>
          <w:rFonts w:ascii="Times New Roman" w:hAnsi="Times New Roman"/>
          <w:color w:val="000000"/>
        </w:rPr>
        <w:t>ng, hỗ</w:t>
      </w:r>
      <w:r w:rsidRPr="00C36CBA">
        <w:rPr>
          <w:rFonts w:ascii="Times New Roman" w:hAnsi="Times New Roman"/>
          <w:color w:val="000000"/>
        </w:rPr>
        <w:t xml:space="preserve"> trợ, tái định cư.</w:t>
      </w:r>
    </w:p>
    <w:p w14:paraId="6CC35BED" w14:textId="77777777" w:rsidR="00EC1C51" w:rsidRPr="00E50CFC" w:rsidRDefault="00EC1C51" w:rsidP="00EC1C51">
      <w:pPr>
        <w:widowControl w:val="0"/>
        <w:tabs>
          <w:tab w:val="left" w:pos="3360"/>
        </w:tabs>
        <w:spacing w:before="120" w:line="340" w:lineRule="exact"/>
        <w:rPr>
          <w:rFonts w:ascii="Times New Roman" w:hAnsi="Times New Roman"/>
          <w:color w:val="000000"/>
        </w:rPr>
      </w:pPr>
      <w:r w:rsidRPr="002703E0">
        <w:rPr>
          <w:rFonts w:ascii="Times New Roman" w:hAnsi="Times New Roman"/>
          <w:color w:val="000000"/>
        </w:rPr>
        <w:t>4</w:t>
      </w:r>
      <w:r w:rsidRPr="001A3570">
        <w:rPr>
          <w:rFonts w:ascii="Times New Roman" w:hAnsi="Times New Roman"/>
          <w:color w:val="000000"/>
        </w:rPr>
        <w:t>. T</w:t>
      </w:r>
      <w:r w:rsidRPr="00BC39BA">
        <w:rPr>
          <w:rFonts w:ascii="Times New Roman" w:hAnsi="Times New Roman"/>
          <w:color w:val="000000"/>
        </w:rPr>
        <w:t>ổ</w:t>
      </w:r>
      <w:r w:rsidRPr="00F45849">
        <w:rPr>
          <w:rFonts w:ascii="Times New Roman" w:hAnsi="Times New Roman"/>
          <w:color w:val="000000"/>
        </w:rPr>
        <w:t xml:space="preserve"> ch</w:t>
      </w:r>
      <w:r w:rsidRPr="00E875C3">
        <w:rPr>
          <w:rFonts w:ascii="Times New Roman" w:hAnsi="Times New Roman"/>
          <w:color w:val="000000"/>
        </w:rPr>
        <w:t>ứ</w:t>
      </w:r>
      <w:r w:rsidRPr="009245A5">
        <w:rPr>
          <w:rFonts w:ascii="Times New Roman" w:hAnsi="Times New Roman"/>
          <w:color w:val="000000"/>
        </w:rPr>
        <w:t>c làm nhi</w:t>
      </w:r>
      <w:r w:rsidRPr="005754F9">
        <w:rPr>
          <w:rFonts w:ascii="Times New Roman" w:hAnsi="Times New Roman"/>
          <w:color w:val="000000"/>
        </w:rPr>
        <w:t>ệ</w:t>
      </w:r>
      <w:r w:rsidRPr="00AE2838">
        <w:rPr>
          <w:rFonts w:ascii="Times New Roman" w:hAnsi="Times New Roman"/>
          <w:color w:val="000000"/>
        </w:rPr>
        <w:t>m v</w:t>
      </w:r>
      <w:r w:rsidRPr="008E05B2">
        <w:rPr>
          <w:rFonts w:ascii="Times New Roman" w:hAnsi="Times New Roman"/>
          <w:color w:val="000000"/>
        </w:rPr>
        <w:t>ụ</w:t>
      </w:r>
      <w:r w:rsidRPr="005D295D">
        <w:rPr>
          <w:rFonts w:ascii="Times New Roman" w:hAnsi="Times New Roman"/>
          <w:color w:val="000000"/>
        </w:rPr>
        <w:t xml:space="preserve"> bồ</w:t>
      </w:r>
      <w:r w:rsidRPr="00ED2A2C">
        <w:rPr>
          <w:rFonts w:ascii="Times New Roman" w:hAnsi="Times New Roman"/>
          <w:color w:val="000000"/>
        </w:rPr>
        <w:t>i thư</w:t>
      </w:r>
      <w:r w:rsidRPr="00DF13E6">
        <w:rPr>
          <w:rFonts w:ascii="Times New Roman" w:hAnsi="Times New Roman"/>
          <w:color w:val="000000"/>
        </w:rPr>
        <w:t>ờng, hỗ</w:t>
      </w:r>
      <w:r w:rsidRPr="00232F32">
        <w:rPr>
          <w:rFonts w:ascii="Times New Roman" w:hAnsi="Times New Roman"/>
          <w:color w:val="000000"/>
        </w:rPr>
        <w:t xml:space="preserve"> tr</w:t>
      </w:r>
      <w:r w:rsidRPr="00DD0AF5">
        <w:rPr>
          <w:rFonts w:ascii="Times New Roman" w:hAnsi="Times New Roman"/>
          <w:color w:val="000000"/>
        </w:rPr>
        <w:t>ợ, tái đ</w:t>
      </w:r>
      <w:r w:rsidRPr="008B6524">
        <w:rPr>
          <w:rFonts w:ascii="Times New Roman" w:hAnsi="Times New Roman"/>
          <w:color w:val="000000"/>
        </w:rPr>
        <w:t>ị</w:t>
      </w:r>
      <w:r w:rsidRPr="00E558A3">
        <w:rPr>
          <w:rFonts w:ascii="Times New Roman" w:hAnsi="Times New Roman"/>
          <w:color w:val="000000"/>
        </w:rPr>
        <w:t>nh cư có trách nhiệ</w:t>
      </w:r>
      <w:r w:rsidRPr="00E50CFC">
        <w:rPr>
          <w:rFonts w:ascii="Times New Roman" w:hAnsi="Times New Roman"/>
          <w:color w:val="000000"/>
        </w:rPr>
        <w:t>m:</w:t>
      </w:r>
    </w:p>
    <w:p w14:paraId="1DAA75C8"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702EC7">
        <w:rPr>
          <w:rFonts w:ascii="Times New Roman" w:hAnsi="Times New Roman"/>
          <w:color w:val="000000"/>
        </w:rPr>
        <w:t>a) P</w:t>
      </w:r>
      <w:r w:rsidRPr="00ED04D9">
        <w:rPr>
          <w:rFonts w:ascii="Times New Roman" w:hAnsi="Times New Roman"/>
          <w:color w:val="000000"/>
        </w:rPr>
        <w:t xml:space="preserve">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bị thu hồi; </w:t>
      </w:r>
    </w:p>
    <w:p w14:paraId="2F7535AD"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ED04D9">
        <w:rPr>
          <w:rFonts w:ascii="Times New Roman" w:hAnsi="Times New Roman"/>
          <w:color w:val="000000"/>
        </w:rPr>
        <w:t>b) Gửi phương án bồi thường, hỗ trợ, tái định cư đã được phê duyệt đến từng người có đất bị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hỗ trợ, tái định cư;</w:t>
      </w:r>
    </w:p>
    <w:p w14:paraId="3E98F448" w14:textId="77777777" w:rsidR="00EC1C51" w:rsidRPr="007D35CB" w:rsidRDefault="00EC1C51" w:rsidP="00EC1C51">
      <w:pPr>
        <w:widowControl w:val="0"/>
        <w:tabs>
          <w:tab w:val="left" w:pos="336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c) Tiếp thu, giải trình ý kiến góp ý về dự thảo phương án bồi thường, hỗ trợ tái định cư;</w:t>
      </w:r>
    </w:p>
    <w:p w14:paraId="0CE03E1C" w14:textId="77777777" w:rsidR="00EC1C51" w:rsidRPr="00DF13E6" w:rsidRDefault="00EC1C51" w:rsidP="00EC1C51">
      <w:pPr>
        <w:widowControl w:val="0"/>
        <w:tabs>
          <w:tab w:val="left" w:pos="3360"/>
        </w:tabs>
        <w:spacing w:before="120" w:line="340" w:lineRule="exact"/>
        <w:rPr>
          <w:rFonts w:ascii="Times New Roman" w:hAnsi="Times New Roman"/>
          <w:color w:val="000000"/>
        </w:rPr>
      </w:pPr>
      <w:r w:rsidRPr="007D35CB">
        <w:rPr>
          <w:rFonts w:ascii="Times New Roman" w:hAnsi="Times New Roman" w:cs="Times New Roman"/>
          <w:color w:val="000000"/>
          <w:szCs w:val="28"/>
        </w:rPr>
        <w:t>d</w:t>
      </w:r>
      <w:r w:rsidRPr="0025296C">
        <w:rPr>
          <w:rFonts w:ascii="Times New Roman" w:hAnsi="Times New Roman"/>
          <w:color w:val="000000"/>
        </w:rPr>
        <w:t>) Tổ chức th</w:t>
      </w:r>
      <w:r w:rsidRPr="00147B54">
        <w:rPr>
          <w:rFonts w:ascii="Times New Roman" w:hAnsi="Times New Roman"/>
          <w:color w:val="000000"/>
        </w:rPr>
        <w:t>ực hiệ</w:t>
      </w:r>
      <w:r w:rsidRPr="00B16BCF">
        <w:rPr>
          <w:rFonts w:ascii="Times New Roman" w:hAnsi="Times New Roman"/>
          <w:color w:val="000000"/>
        </w:rPr>
        <w:t>n việ</w:t>
      </w:r>
      <w:r w:rsidRPr="00354582">
        <w:rPr>
          <w:rFonts w:ascii="Times New Roman" w:hAnsi="Times New Roman"/>
          <w:color w:val="000000"/>
        </w:rPr>
        <w:t>c b</w:t>
      </w:r>
      <w:r w:rsidRPr="00FB3968">
        <w:rPr>
          <w:rFonts w:ascii="Times New Roman" w:hAnsi="Times New Roman"/>
          <w:color w:val="000000"/>
        </w:rPr>
        <w:t>ồi thườ</w:t>
      </w:r>
      <w:r w:rsidRPr="00A02926">
        <w:rPr>
          <w:rFonts w:ascii="Times New Roman" w:hAnsi="Times New Roman"/>
          <w:color w:val="000000"/>
        </w:rPr>
        <w:t>ng, hỗ</w:t>
      </w:r>
      <w:r w:rsidRPr="00C36CBA">
        <w:rPr>
          <w:rFonts w:ascii="Times New Roman" w:hAnsi="Times New Roman"/>
          <w:color w:val="000000"/>
        </w:rPr>
        <w:t xml:space="preserve"> trợ, bố trí tái đ</w:t>
      </w:r>
      <w:r w:rsidRPr="002703E0">
        <w:rPr>
          <w:rFonts w:ascii="Times New Roman" w:hAnsi="Times New Roman"/>
          <w:color w:val="000000"/>
        </w:rPr>
        <w:t>ị</w:t>
      </w:r>
      <w:r w:rsidRPr="001A3570">
        <w:rPr>
          <w:rFonts w:ascii="Times New Roman" w:hAnsi="Times New Roman"/>
          <w:color w:val="000000"/>
        </w:rPr>
        <w:t>nh cư theo phương án bồ</w:t>
      </w:r>
      <w:r w:rsidRPr="00BC39BA">
        <w:rPr>
          <w:rFonts w:ascii="Times New Roman" w:hAnsi="Times New Roman"/>
          <w:color w:val="000000"/>
        </w:rPr>
        <w:t>i thư</w:t>
      </w:r>
      <w:r w:rsidRPr="00F45849">
        <w:rPr>
          <w:rFonts w:ascii="Times New Roman" w:hAnsi="Times New Roman"/>
          <w:color w:val="000000"/>
        </w:rPr>
        <w:t>ờ</w:t>
      </w:r>
      <w:r w:rsidRPr="00E875C3">
        <w:rPr>
          <w:rFonts w:ascii="Times New Roman" w:hAnsi="Times New Roman"/>
          <w:color w:val="000000"/>
        </w:rPr>
        <w:t>ng, h</w:t>
      </w:r>
      <w:r w:rsidRPr="009245A5">
        <w:rPr>
          <w:rFonts w:ascii="Times New Roman" w:hAnsi="Times New Roman"/>
          <w:color w:val="000000"/>
        </w:rPr>
        <w:t>ỗ</w:t>
      </w:r>
      <w:r w:rsidRPr="005754F9">
        <w:rPr>
          <w:rFonts w:ascii="Times New Roman" w:hAnsi="Times New Roman"/>
          <w:color w:val="000000"/>
        </w:rPr>
        <w:t xml:space="preserve"> tr</w:t>
      </w:r>
      <w:r w:rsidRPr="00AE2838">
        <w:rPr>
          <w:rFonts w:ascii="Times New Roman" w:hAnsi="Times New Roman"/>
          <w:color w:val="000000"/>
        </w:rPr>
        <w:t>ợ</w:t>
      </w:r>
      <w:r w:rsidRPr="008E05B2">
        <w:rPr>
          <w:rFonts w:ascii="Times New Roman" w:hAnsi="Times New Roman"/>
          <w:color w:val="000000"/>
        </w:rPr>
        <w:t>, tái đ</w:t>
      </w:r>
      <w:r w:rsidRPr="005D295D">
        <w:rPr>
          <w:rFonts w:ascii="Times New Roman" w:hAnsi="Times New Roman"/>
          <w:color w:val="000000"/>
        </w:rPr>
        <w:t>ịnh cư đã đư</w:t>
      </w:r>
      <w:r w:rsidRPr="00ED2A2C">
        <w:rPr>
          <w:rFonts w:ascii="Times New Roman" w:hAnsi="Times New Roman"/>
          <w:color w:val="000000"/>
        </w:rPr>
        <w:t>ợ</w:t>
      </w:r>
      <w:r w:rsidRPr="00DF13E6">
        <w:rPr>
          <w:rFonts w:ascii="Times New Roman" w:hAnsi="Times New Roman"/>
          <w:color w:val="000000"/>
        </w:rPr>
        <w:t>c phê duyệt.</w:t>
      </w:r>
    </w:p>
    <w:p w14:paraId="11BB6462" w14:textId="77777777" w:rsidR="00EC1C51" w:rsidRPr="002703E0" w:rsidRDefault="00EC1C51" w:rsidP="00EC1C51">
      <w:pPr>
        <w:widowControl w:val="0"/>
        <w:tabs>
          <w:tab w:val="left" w:pos="3360"/>
        </w:tabs>
        <w:spacing w:before="120" w:line="340" w:lineRule="exact"/>
        <w:rPr>
          <w:rFonts w:ascii="Times New Roman" w:hAnsi="Times New Roman"/>
          <w:color w:val="000000"/>
        </w:rPr>
      </w:pPr>
      <w:r w:rsidRPr="00232F32">
        <w:rPr>
          <w:rFonts w:ascii="Times New Roman" w:hAnsi="Times New Roman"/>
          <w:color w:val="000000"/>
        </w:rPr>
        <w:t xml:space="preserve">5. </w:t>
      </w:r>
      <w:r w:rsidRPr="00DD0AF5">
        <w:rPr>
          <w:rFonts w:ascii="Times New Roman" w:hAnsi="Times New Roman"/>
          <w:color w:val="000000"/>
        </w:rPr>
        <w:t>Ủy ban nhân dân c</w:t>
      </w:r>
      <w:r w:rsidRPr="008B6524">
        <w:rPr>
          <w:rFonts w:ascii="Times New Roman" w:hAnsi="Times New Roman"/>
          <w:color w:val="000000"/>
        </w:rPr>
        <w:t>ấ</w:t>
      </w:r>
      <w:r w:rsidRPr="00E558A3">
        <w:rPr>
          <w:rFonts w:ascii="Times New Roman" w:hAnsi="Times New Roman"/>
          <w:color w:val="000000"/>
        </w:rPr>
        <w:t>p có thẩ</w:t>
      </w:r>
      <w:r w:rsidRPr="00E50CFC">
        <w:rPr>
          <w:rFonts w:ascii="Times New Roman" w:hAnsi="Times New Roman"/>
          <w:color w:val="000000"/>
        </w:rPr>
        <w:t>m quy</w:t>
      </w:r>
      <w:r w:rsidRPr="00702EC7">
        <w:rPr>
          <w:rFonts w:ascii="Times New Roman" w:hAnsi="Times New Roman"/>
          <w:color w:val="000000"/>
        </w:rPr>
        <w:t>ề</w:t>
      </w:r>
      <w:r w:rsidRPr="00ED04D9">
        <w:rPr>
          <w:rFonts w:ascii="Times New Roman" w:hAnsi="Times New Roman"/>
          <w:color w:val="000000"/>
        </w:rPr>
        <w:t xml:space="preserve">n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_Ref115020983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83</w:t>
      </w:r>
      <w:r w:rsidRPr="0025296C">
        <w:rPr>
          <w:rFonts w:ascii="Times New Roman" w:hAnsi="Times New Roman"/>
          <w:color w:val="000000"/>
        </w:rPr>
        <w:fldChar w:fldCharType="end"/>
      </w:r>
      <w:r w:rsidRPr="0025296C">
        <w:rPr>
          <w:rFonts w:ascii="Times New Roman" w:hAnsi="Times New Roman"/>
          <w:color w:val="000000"/>
        </w:rPr>
        <w:t xml:space="preserve"> của Luật này ban hành quy</w:t>
      </w:r>
      <w:r w:rsidRPr="00147B54">
        <w:rPr>
          <w:rFonts w:ascii="Times New Roman" w:hAnsi="Times New Roman"/>
          <w:color w:val="000000"/>
        </w:rPr>
        <w:t>ết đị</w:t>
      </w:r>
      <w:r w:rsidRPr="00B16BCF">
        <w:rPr>
          <w:rFonts w:ascii="Times New Roman" w:hAnsi="Times New Roman"/>
          <w:color w:val="000000"/>
        </w:rPr>
        <w:t>nh thu hồ</w:t>
      </w:r>
      <w:r w:rsidRPr="00354582">
        <w:rPr>
          <w:rFonts w:ascii="Times New Roman" w:hAnsi="Times New Roman"/>
          <w:color w:val="000000"/>
        </w:rPr>
        <w:t>i đ</w:t>
      </w:r>
      <w:r w:rsidRPr="00FB3968">
        <w:rPr>
          <w:rFonts w:ascii="Times New Roman" w:hAnsi="Times New Roman"/>
          <w:color w:val="000000"/>
        </w:rPr>
        <w:t>ất trong th</w:t>
      </w:r>
      <w:r w:rsidRPr="00A02926">
        <w:rPr>
          <w:rFonts w:ascii="Times New Roman" w:hAnsi="Times New Roman"/>
          <w:color w:val="000000"/>
        </w:rPr>
        <w:t>ời gian không quá 10 ngày k</w:t>
      </w:r>
      <w:r w:rsidRPr="00C36CBA">
        <w:rPr>
          <w:rFonts w:ascii="Times New Roman" w:hAnsi="Times New Roman"/>
          <w:color w:val="000000"/>
        </w:rPr>
        <w:t>ể từ ngày:</w:t>
      </w:r>
    </w:p>
    <w:p w14:paraId="5D06BD85"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1A3570">
        <w:rPr>
          <w:rFonts w:ascii="Times New Roman" w:hAnsi="Times New Roman"/>
          <w:color w:val="000000"/>
        </w:rPr>
        <w:t>a) Phê duy</w:t>
      </w:r>
      <w:r w:rsidRPr="00BC39BA">
        <w:rPr>
          <w:rFonts w:ascii="Times New Roman" w:hAnsi="Times New Roman"/>
          <w:color w:val="000000"/>
        </w:rPr>
        <w:t>ệ</w:t>
      </w:r>
      <w:r w:rsidRPr="00F45849">
        <w:rPr>
          <w:rFonts w:ascii="Times New Roman" w:hAnsi="Times New Roman"/>
          <w:color w:val="000000"/>
        </w:rPr>
        <w:t>t phương án b</w:t>
      </w:r>
      <w:r w:rsidRPr="00E875C3">
        <w:rPr>
          <w:rFonts w:ascii="Times New Roman" w:hAnsi="Times New Roman"/>
          <w:color w:val="000000"/>
        </w:rPr>
        <w:t>ồ</w:t>
      </w:r>
      <w:r w:rsidRPr="009245A5">
        <w:rPr>
          <w:rFonts w:ascii="Times New Roman" w:hAnsi="Times New Roman"/>
          <w:color w:val="000000"/>
        </w:rPr>
        <w:t>i thư</w:t>
      </w:r>
      <w:r w:rsidRPr="005754F9">
        <w:rPr>
          <w:rFonts w:ascii="Times New Roman" w:hAnsi="Times New Roman"/>
          <w:color w:val="000000"/>
        </w:rPr>
        <w:t>ờ</w:t>
      </w:r>
      <w:r w:rsidRPr="00AE2838">
        <w:rPr>
          <w:rFonts w:ascii="Times New Roman" w:hAnsi="Times New Roman"/>
          <w:color w:val="000000"/>
        </w:rPr>
        <w:t>ng, h</w:t>
      </w:r>
      <w:r w:rsidRPr="008E05B2">
        <w:rPr>
          <w:rFonts w:ascii="Times New Roman" w:hAnsi="Times New Roman"/>
          <w:color w:val="000000"/>
        </w:rPr>
        <w:t>ỗ</w:t>
      </w:r>
      <w:r w:rsidRPr="005D295D">
        <w:rPr>
          <w:rFonts w:ascii="Times New Roman" w:hAnsi="Times New Roman"/>
          <w:color w:val="000000"/>
        </w:rPr>
        <w:t xml:space="preserve"> trợ</w:t>
      </w:r>
      <w:r w:rsidRPr="00ED2A2C">
        <w:rPr>
          <w:rFonts w:ascii="Times New Roman" w:hAnsi="Times New Roman"/>
          <w:color w:val="000000"/>
        </w:rPr>
        <w:t>, tái đ</w:t>
      </w:r>
      <w:r w:rsidRPr="00DF13E6">
        <w:rPr>
          <w:rFonts w:ascii="Times New Roman" w:hAnsi="Times New Roman"/>
          <w:color w:val="000000"/>
        </w:rPr>
        <w:t>ịnh cư đố</w:t>
      </w:r>
      <w:r w:rsidRPr="00232F32">
        <w:rPr>
          <w:rFonts w:ascii="Times New Roman" w:hAnsi="Times New Roman"/>
          <w:color w:val="000000"/>
        </w:rPr>
        <w:t>i v</w:t>
      </w:r>
      <w:r w:rsidRPr="00DD0AF5">
        <w:rPr>
          <w:rFonts w:ascii="Times New Roman" w:hAnsi="Times New Roman"/>
          <w:color w:val="000000"/>
        </w:rPr>
        <w:t>ới tr</w:t>
      </w:r>
      <w:r w:rsidRPr="008B6524">
        <w:rPr>
          <w:rFonts w:ascii="Times New Roman" w:hAnsi="Times New Roman"/>
          <w:color w:val="000000"/>
        </w:rPr>
        <w:t>ư</w:t>
      </w:r>
      <w:r w:rsidRPr="00E558A3">
        <w:rPr>
          <w:rFonts w:ascii="Times New Roman" w:hAnsi="Times New Roman"/>
          <w:color w:val="000000"/>
        </w:rPr>
        <w:t>ờng h</w:t>
      </w:r>
      <w:r w:rsidRPr="00E50CFC">
        <w:rPr>
          <w:rFonts w:ascii="Times New Roman" w:hAnsi="Times New Roman"/>
          <w:color w:val="000000"/>
        </w:rPr>
        <w:t>ợ</w:t>
      </w:r>
      <w:r w:rsidRPr="00702EC7">
        <w:rPr>
          <w:rFonts w:ascii="Times New Roman" w:hAnsi="Times New Roman"/>
          <w:color w:val="000000"/>
        </w:rPr>
        <w:t>p không ph</w:t>
      </w:r>
      <w:r w:rsidRPr="00ED04D9">
        <w:rPr>
          <w:rFonts w:ascii="Times New Roman" w:hAnsi="Times New Roman"/>
          <w:color w:val="000000"/>
        </w:rPr>
        <w:t>ải bố trí tái định cư;</w:t>
      </w:r>
    </w:p>
    <w:p w14:paraId="66A180D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w:t>
      </w:r>
      <w:r w:rsidRPr="00ED04D9">
        <w:rPr>
          <w:rFonts w:ascii="Times New Roman" w:hAnsi="Times New Roman"/>
          <w:color w:val="000000"/>
        </w:rPr>
        <w:t>N</w:t>
      </w:r>
      <w:r w:rsidRPr="00ED04D9">
        <w:rPr>
          <w:rFonts w:ascii="Times New Roman" w:hAnsi="Times New Roman"/>
          <w:color w:val="000000"/>
          <w:lang w:val="nl-NL"/>
        </w:rPr>
        <w:t xml:space="preserve">gười có đất bị thu hồi được bố trí </w:t>
      </w:r>
      <w:r w:rsidRPr="00ED04D9">
        <w:rPr>
          <w:rFonts w:ascii="Times New Roman" w:hAnsi="Times New Roman"/>
          <w:color w:val="000000"/>
        </w:rPr>
        <w:t xml:space="preserve">tái định cư tại chỗ </w:t>
      </w:r>
      <w:r w:rsidRPr="00ED04D9">
        <w:rPr>
          <w:rFonts w:ascii="Times New Roman" w:hAnsi="Times New Roman"/>
          <w:color w:val="000000"/>
          <w:lang w:val="nl-NL"/>
        </w:rPr>
        <w:t>và đồng ý nhận tiền bồi thường chi phí tạm cư;</w:t>
      </w:r>
    </w:p>
    <w:p w14:paraId="5CD7A22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c) </w:t>
      </w:r>
      <w:r w:rsidRPr="00ED04D9">
        <w:rPr>
          <w:rFonts w:ascii="Times New Roman" w:hAnsi="Times New Roman"/>
          <w:color w:val="000000"/>
        </w:rPr>
        <w:t>N</w:t>
      </w:r>
      <w:r w:rsidRPr="00ED04D9">
        <w:rPr>
          <w:rFonts w:ascii="Times New Roman" w:hAnsi="Times New Roman"/>
          <w:color w:val="000000"/>
          <w:lang w:val="nl-NL"/>
        </w:rPr>
        <w:t>gười có đất bị thu hồi đã được cơ quan có thẩm quyền giao đất, bàn giao đất trên thực địa để tự xây dựng nhà ở tái định cư;</w:t>
      </w:r>
    </w:p>
    <w:p w14:paraId="5775606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d) </w:t>
      </w:r>
      <w:r w:rsidRPr="00ED04D9">
        <w:rPr>
          <w:rFonts w:ascii="Times New Roman" w:hAnsi="Times New Roman"/>
          <w:color w:val="000000"/>
        </w:rPr>
        <w:t>N</w:t>
      </w:r>
      <w:r w:rsidRPr="00ED04D9">
        <w:rPr>
          <w:rFonts w:ascii="Times New Roman" w:hAnsi="Times New Roman"/>
          <w:color w:val="000000"/>
          <w:lang w:val="nl-NL"/>
        </w:rPr>
        <w:t>gười có đất bị thu hồi đã được cơ quan nhà nước có thẩm quyền bàn giao nhà ở tái định cư;</w:t>
      </w:r>
    </w:p>
    <w:p w14:paraId="4D012BC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đ) </w:t>
      </w:r>
      <w:r w:rsidRPr="00ED04D9">
        <w:rPr>
          <w:rFonts w:ascii="Times New Roman" w:hAnsi="Times New Roman"/>
          <w:color w:val="000000"/>
        </w:rPr>
        <w:t>N</w:t>
      </w:r>
      <w:r w:rsidRPr="00ED04D9">
        <w:rPr>
          <w:rFonts w:ascii="Times New Roman" w:hAnsi="Times New Roman"/>
          <w:color w:val="000000"/>
          <w:lang w:val="nl-NL"/>
        </w:rPr>
        <w:t>gười có đất bị thu hồi đã được cơ quan nhà nước có thẩm quyền bàn giao đất ở gắn liền với nhà ở tái định cư;</w:t>
      </w:r>
    </w:p>
    <w:p w14:paraId="40F89C7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e) </w:t>
      </w:r>
      <w:r w:rsidRPr="00ED04D9">
        <w:rPr>
          <w:rFonts w:ascii="Times New Roman" w:hAnsi="Times New Roman"/>
          <w:color w:val="000000"/>
        </w:rPr>
        <w:t>N</w:t>
      </w:r>
      <w:r w:rsidRPr="00ED04D9">
        <w:rPr>
          <w:rFonts w:ascii="Times New Roman" w:hAnsi="Times New Roman"/>
          <w:color w:val="000000"/>
          <w:lang w:val="nl-NL"/>
        </w:rPr>
        <w:t>gười có đất bị thu hồi đồng ý và đã nhận tiền bồi thường để tự lo chỗ ở.</w:t>
      </w:r>
    </w:p>
    <w:p w14:paraId="1C97B67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nl-NL"/>
        </w:rPr>
        <w:t xml:space="preserve">6. Trường hợp cơ quan nhà nước có thẩm quyền đã phối hợp với người có </w:t>
      </w:r>
      <w:r w:rsidRPr="00ED04D9">
        <w:rPr>
          <w:rFonts w:ascii="Times New Roman" w:hAnsi="Times New Roman"/>
          <w:color w:val="000000"/>
          <w:lang w:val="nl-NL"/>
        </w:rPr>
        <w:lastRenderedPageBreak/>
        <w:t>đất bị thu hồi để thực hiện các công việc quy định tại các điểm b, c, d và đ khoản 4 Điều này mà người có đất bị thu hồi không đồng ý hoặc không phối hợp thực hiện thì thực hiện như sau:</w:t>
      </w:r>
    </w:p>
    <w:p w14:paraId="0340757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sv-SE"/>
        </w:rPr>
        <w:t>Ủy ban nhân dân cấp xã chủ trì, phối hợp với Ủy ban Mặt trận Tổ quốc Việt Nam cấp xã nơi có đất bị thu hồi và đơn vị, tổ chức trực tiếp thực hiện nhiệm vụ bồi thường, hỗ trợ, tái định cư vận động, thuyết phục để tạo sự đồng thuận thực hiện;</w:t>
      </w:r>
    </w:p>
    <w:p w14:paraId="5AE5FA9D" w14:textId="77777777" w:rsidR="00EC1C51" w:rsidRPr="00FB3968"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b) Việc tổ chức, vận động, thuyết phục được tiến hành trong thời gian 10 ngày và phải được thể hiện bằng văn bản. Quá thời hạn 10 ngày kể từ ngày kết thúc vận động, thuyết phục mà người có đất bị thu hồi vẫn </w:t>
      </w:r>
      <w:r w:rsidRPr="00ED04D9">
        <w:rPr>
          <w:rFonts w:ascii="Times New Roman" w:hAnsi="Times New Roman"/>
          <w:color w:val="000000"/>
          <w:lang w:val="nl-NL"/>
        </w:rPr>
        <w:t xml:space="preserve">không đồng ý hoặc không phối hợp thực hiện </w:t>
      </w:r>
      <w:r w:rsidRPr="00ED04D9">
        <w:rPr>
          <w:rFonts w:ascii="Times New Roman" w:hAnsi="Times New Roman"/>
          <w:color w:val="000000"/>
          <w:lang w:val="sv-SE"/>
        </w:rPr>
        <w:t xml:space="preserve">thì </w:t>
      </w:r>
      <w:r w:rsidRPr="00ED04D9">
        <w:rPr>
          <w:rFonts w:ascii="Times New Roman" w:hAnsi="Times New Roman"/>
          <w:color w:val="000000"/>
        </w:rPr>
        <w:t xml:space="preserve">Ủy ban nhân dân cấp có thẩm quyền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_Ref115020983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83</w:t>
      </w:r>
      <w:r w:rsidRPr="0025296C">
        <w:rPr>
          <w:rFonts w:ascii="Times New Roman" w:hAnsi="Times New Roman"/>
          <w:color w:val="000000"/>
        </w:rPr>
        <w:fldChar w:fldCharType="end"/>
      </w:r>
      <w:r w:rsidRPr="0025296C">
        <w:rPr>
          <w:rFonts w:ascii="Times New Roman" w:hAnsi="Times New Roman"/>
          <w:color w:val="000000"/>
        </w:rPr>
        <w:t xml:space="preserve"> của Luật này ban hành quy</w:t>
      </w:r>
      <w:r w:rsidRPr="00147B54">
        <w:rPr>
          <w:rFonts w:ascii="Times New Roman" w:hAnsi="Times New Roman"/>
          <w:color w:val="000000"/>
        </w:rPr>
        <w:t>ết đị</w:t>
      </w:r>
      <w:r w:rsidRPr="00B16BCF">
        <w:rPr>
          <w:rFonts w:ascii="Times New Roman" w:hAnsi="Times New Roman"/>
          <w:color w:val="000000"/>
        </w:rPr>
        <w:t>nh thu hồ</w:t>
      </w:r>
      <w:r w:rsidRPr="00354582">
        <w:rPr>
          <w:rFonts w:ascii="Times New Roman" w:hAnsi="Times New Roman"/>
          <w:color w:val="000000"/>
        </w:rPr>
        <w:t>i đ</w:t>
      </w:r>
      <w:r w:rsidRPr="00FB3968">
        <w:rPr>
          <w:rFonts w:ascii="Times New Roman" w:hAnsi="Times New Roman"/>
          <w:color w:val="000000"/>
        </w:rPr>
        <w:t>ất.</w:t>
      </w:r>
    </w:p>
    <w:p w14:paraId="43CC4A54" w14:textId="77777777" w:rsidR="00EC1C51" w:rsidRPr="00ED04D9" w:rsidRDefault="00EC1C51" w:rsidP="00EC1C51">
      <w:pPr>
        <w:widowControl w:val="0"/>
        <w:tabs>
          <w:tab w:val="left" w:pos="3360"/>
        </w:tabs>
        <w:spacing w:before="120" w:line="340" w:lineRule="exact"/>
        <w:rPr>
          <w:rFonts w:ascii="Times New Roman" w:hAnsi="Times New Roman"/>
          <w:color w:val="000000"/>
        </w:rPr>
      </w:pPr>
      <w:r w:rsidRPr="00A02926">
        <w:rPr>
          <w:rFonts w:ascii="Times New Roman" w:hAnsi="Times New Roman"/>
          <w:color w:val="000000"/>
        </w:rPr>
        <w:t>7.</w:t>
      </w:r>
      <w:r w:rsidRPr="00C36CBA">
        <w:rPr>
          <w:rFonts w:ascii="Times New Roman" w:hAnsi="Times New Roman"/>
          <w:color w:val="000000"/>
        </w:rPr>
        <w:t xml:space="preserve"> Trường hợp ngư</w:t>
      </w:r>
      <w:r w:rsidRPr="002703E0">
        <w:rPr>
          <w:rFonts w:ascii="Times New Roman" w:hAnsi="Times New Roman"/>
          <w:color w:val="000000"/>
        </w:rPr>
        <w:t>ờ</w:t>
      </w:r>
      <w:r w:rsidRPr="001A3570">
        <w:rPr>
          <w:rFonts w:ascii="Times New Roman" w:hAnsi="Times New Roman"/>
          <w:color w:val="000000"/>
        </w:rPr>
        <w:t>i có đấ</w:t>
      </w:r>
      <w:r w:rsidRPr="00BC39BA">
        <w:rPr>
          <w:rFonts w:ascii="Times New Roman" w:hAnsi="Times New Roman"/>
          <w:color w:val="000000"/>
        </w:rPr>
        <w:t>t b</w:t>
      </w:r>
      <w:r w:rsidRPr="00F45849">
        <w:rPr>
          <w:rFonts w:ascii="Times New Roman" w:hAnsi="Times New Roman"/>
          <w:color w:val="000000"/>
        </w:rPr>
        <w:t>ị</w:t>
      </w:r>
      <w:r w:rsidRPr="00E875C3">
        <w:rPr>
          <w:rFonts w:ascii="Times New Roman" w:hAnsi="Times New Roman"/>
          <w:color w:val="000000"/>
        </w:rPr>
        <w:t xml:space="preserve"> thu h</w:t>
      </w:r>
      <w:r w:rsidRPr="009245A5">
        <w:rPr>
          <w:rFonts w:ascii="Times New Roman" w:hAnsi="Times New Roman"/>
          <w:color w:val="000000"/>
        </w:rPr>
        <w:t>ồ</w:t>
      </w:r>
      <w:r w:rsidRPr="005754F9">
        <w:rPr>
          <w:rFonts w:ascii="Times New Roman" w:hAnsi="Times New Roman"/>
          <w:color w:val="000000"/>
        </w:rPr>
        <w:t>i, ch</w:t>
      </w:r>
      <w:r w:rsidRPr="00AE2838">
        <w:rPr>
          <w:rFonts w:ascii="Times New Roman" w:hAnsi="Times New Roman"/>
          <w:color w:val="000000"/>
        </w:rPr>
        <w:t>ủ</w:t>
      </w:r>
      <w:r w:rsidRPr="008E05B2">
        <w:rPr>
          <w:rFonts w:ascii="Times New Roman" w:hAnsi="Times New Roman"/>
          <w:color w:val="000000"/>
        </w:rPr>
        <w:t xml:space="preserve"> s</w:t>
      </w:r>
      <w:r w:rsidRPr="005D295D">
        <w:rPr>
          <w:rFonts w:ascii="Times New Roman" w:hAnsi="Times New Roman"/>
          <w:color w:val="000000"/>
        </w:rPr>
        <w:t>ở h</w:t>
      </w:r>
      <w:r w:rsidRPr="00ED2A2C">
        <w:rPr>
          <w:rFonts w:ascii="Times New Roman" w:hAnsi="Times New Roman"/>
          <w:color w:val="000000"/>
        </w:rPr>
        <w:t>ữ</w:t>
      </w:r>
      <w:r w:rsidRPr="00DF13E6">
        <w:rPr>
          <w:rFonts w:ascii="Times New Roman" w:hAnsi="Times New Roman"/>
          <w:color w:val="000000"/>
        </w:rPr>
        <w:t>u tài sản g</w:t>
      </w:r>
      <w:r w:rsidRPr="00232F32">
        <w:rPr>
          <w:rFonts w:ascii="Times New Roman" w:hAnsi="Times New Roman"/>
          <w:color w:val="000000"/>
        </w:rPr>
        <w:t>ắ</w:t>
      </w:r>
      <w:r w:rsidRPr="00DD0AF5">
        <w:rPr>
          <w:rFonts w:ascii="Times New Roman" w:hAnsi="Times New Roman"/>
          <w:color w:val="000000"/>
        </w:rPr>
        <w:t>n liề</w:t>
      </w:r>
      <w:r w:rsidRPr="008B6524">
        <w:rPr>
          <w:rFonts w:ascii="Times New Roman" w:hAnsi="Times New Roman"/>
          <w:color w:val="000000"/>
        </w:rPr>
        <w:t>n v</w:t>
      </w:r>
      <w:r w:rsidRPr="00E558A3">
        <w:rPr>
          <w:rFonts w:ascii="Times New Roman" w:hAnsi="Times New Roman"/>
          <w:color w:val="000000"/>
        </w:rPr>
        <w:t>ới đ</w:t>
      </w:r>
      <w:r w:rsidRPr="00E50CFC">
        <w:rPr>
          <w:rFonts w:ascii="Times New Roman" w:hAnsi="Times New Roman"/>
          <w:color w:val="000000"/>
        </w:rPr>
        <w:t>ấ</w:t>
      </w:r>
      <w:r w:rsidRPr="00702EC7">
        <w:rPr>
          <w:rFonts w:ascii="Times New Roman" w:hAnsi="Times New Roman"/>
          <w:color w:val="000000"/>
        </w:rPr>
        <w:t>t, ngư</w:t>
      </w:r>
      <w:r w:rsidRPr="00ED04D9">
        <w:rPr>
          <w:rFonts w:ascii="Times New Roman" w:hAnsi="Times New Roman"/>
          <w:color w:val="000000"/>
        </w:rPr>
        <w:t>ời có quyền lợi và nghĩa vụ liên quan không bàn giao đất cho tổ chức làm nhiệm vụ bồi thường, hỗ trợ, tái định cư thì thực hiện như sau:</w:t>
      </w:r>
    </w:p>
    <w:p w14:paraId="0F4C5B9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sv-SE"/>
        </w:rPr>
        <w:t xml:space="preserve">Ủy ban nhân dân cấp xã chủ trì, phối hợp với Ủy ban Mặt trận Tổ quốc Việt Nam cấp xã nơi có đất bị thu hồi và đơn vị, tổ chức trực tiếp thực hiện nhiệm vụ bồi thường, hỗ trợ, tái định cư vận động, thuyết phục để </w:t>
      </w:r>
      <w:r w:rsidRPr="00ED04D9">
        <w:rPr>
          <w:rFonts w:ascii="Times New Roman" w:hAnsi="Times New Roman"/>
          <w:color w:val="000000"/>
        </w:rPr>
        <w:t>người có đất bị thu hồi, chủ sở hữu tài sản gắn liền với đất, người có quyền lợi và nghĩa vụ liên quan</w:t>
      </w:r>
      <w:r w:rsidRPr="00ED04D9">
        <w:rPr>
          <w:rFonts w:ascii="Times New Roman" w:hAnsi="Times New Roman"/>
          <w:color w:val="000000"/>
          <w:lang w:val="sv-SE"/>
        </w:rPr>
        <w:t xml:space="preserve"> bàn giao đất cho tổ chức thực hiện nhiệm vụ bồi thường, hỗ trợ, tái định cư;</w:t>
      </w:r>
    </w:p>
    <w:p w14:paraId="7F61CED2" w14:textId="77777777" w:rsidR="00EC1C51" w:rsidRPr="00147B54"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bị thu hồi vẫn</w:t>
      </w:r>
      <w:r w:rsidRPr="00ED04D9">
        <w:rPr>
          <w:rFonts w:ascii="Times New Roman" w:hAnsi="Times New Roman"/>
          <w:color w:val="000000"/>
        </w:rPr>
        <w:t xml:space="preserve"> nhưng không chấp hành việc bàn giao đất cho tổ chức làm nhiệm vụ bồi thường, hỗ trợ, tái định cư thì Chủ tịch Ủy ban nhân dân cấp huyện ban hành quyết định cưỡng chế thu hồi đất và tổ chức thực hiện việc cưỡng chế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_Ref115021060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89</w:t>
      </w:r>
      <w:r w:rsidRPr="0025296C">
        <w:rPr>
          <w:rFonts w:ascii="Times New Roman" w:hAnsi="Times New Roman"/>
          <w:color w:val="000000"/>
        </w:rPr>
        <w:fldChar w:fldCharType="end"/>
      </w:r>
      <w:r w:rsidRPr="0025296C">
        <w:rPr>
          <w:rFonts w:ascii="Times New Roman" w:hAnsi="Times New Roman"/>
          <w:color w:val="000000"/>
        </w:rPr>
        <w:t xml:space="preserve"> của Luật này.</w:t>
      </w:r>
    </w:p>
    <w:p w14:paraId="664845DF" w14:textId="77777777" w:rsidR="00EC1C51" w:rsidRPr="00147B54" w:rsidRDefault="00EC1C51" w:rsidP="00EC1C51">
      <w:pPr>
        <w:widowControl w:val="0"/>
        <w:tabs>
          <w:tab w:val="left" w:pos="3360"/>
        </w:tabs>
        <w:spacing w:before="120" w:line="340" w:lineRule="exact"/>
        <w:rPr>
          <w:rFonts w:ascii="Times New Roman" w:hAnsi="Times New Roman"/>
          <w:color w:val="000000"/>
        </w:rPr>
      </w:pPr>
      <w:r w:rsidRPr="00147B54">
        <w:rPr>
          <w:rFonts w:ascii="Times New Roman" w:hAnsi="Times New Roman"/>
          <w:color w:val="000000"/>
        </w:rPr>
        <w:t>8</w:t>
      </w:r>
      <w:r w:rsidRPr="00B16BCF">
        <w:rPr>
          <w:rFonts w:ascii="Times New Roman" w:hAnsi="Times New Roman"/>
          <w:color w:val="000000"/>
        </w:rPr>
        <w:t>. T</w:t>
      </w:r>
      <w:r w:rsidRPr="00354582">
        <w:rPr>
          <w:rFonts w:ascii="Times New Roman" w:hAnsi="Times New Roman"/>
          <w:color w:val="000000"/>
        </w:rPr>
        <w:t>ổ</w:t>
      </w:r>
      <w:r w:rsidRPr="00FB3968">
        <w:rPr>
          <w:rFonts w:ascii="Times New Roman" w:hAnsi="Times New Roman"/>
          <w:color w:val="000000"/>
        </w:rPr>
        <w:t xml:space="preserve"> chức làm nhi</w:t>
      </w:r>
      <w:r w:rsidRPr="00A02926">
        <w:rPr>
          <w:rFonts w:ascii="Times New Roman" w:hAnsi="Times New Roman"/>
          <w:color w:val="000000"/>
        </w:rPr>
        <w:t>ệm v</w:t>
      </w:r>
      <w:r w:rsidRPr="00C36CBA">
        <w:rPr>
          <w:rFonts w:ascii="Times New Roman" w:hAnsi="Times New Roman"/>
          <w:color w:val="000000"/>
        </w:rPr>
        <w:t>ụ bồi thườ</w:t>
      </w:r>
      <w:r w:rsidRPr="002703E0">
        <w:rPr>
          <w:rFonts w:ascii="Times New Roman" w:hAnsi="Times New Roman"/>
          <w:color w:val="000000"/>
        </w:rPr>
        <w:t xml:space="preserve">ng, </w:t>
      </w:r>
      <w:r w:rsidRPr="001A3570">
        <w:rPr>
          <w:rFonts w:ascii="Times New Roman" w:hAnsi="Times New Roman"/>
          <w:color w:val="000000"/>
        </w:rPr>
        <w:t>hỗ</w:t>
      </w:r>
      <w:r w:rsidRPr="00BC39BA">
        <w:rPr>
          <w:rFonts w:ascii="Times New Roman" w:hAnsi="Times New Roman"/>
          <w:color w:val="000000"/>
        </w:rPr>
        <w:t xml:space="preserve"> tr</w:t>
      </w:r>
      <w:r w:rsidRPr="00F45849">
        <w:rPr>
          <w:rFonts w:ascii="Times New Roman" w:hAnsi="Times New Roman"/>
          <w:color w:val="000000"/>
        </w:rPr>
        <w:t>ợ</w:t>
      </w:r>
      <w:r w:rsidRPr="00E875C3">
        <w:rPr>
          <w:rFonts w:ascii="Times New Roman" w:hAnsi="Times New Roman"/>
          <w:color w:val="000000"/>
        </w:rPr>
        <w:t>, tái đ</w:t>
      </w:r>
      <w:r w:rsidRPr="009245A5">
        <w:rPr>
          <w:rFonts w:ascii="Times New Roman" w:hAnsi="Times New Roman"/>
          <w:color w:val="000000"/>
        </w:rPr>
        <w:t>ị</w:t>
      </w:r>
      <w:r w:rsidRPr="005754F9">
        <w:rPr>
          <w:rFonts w:ascii="Times New Roman" w:hAnsi="Times New Roman"/>
          <w:color w:val="000000"/>
        </w:rPr>
        <w:t>nh cư</w:t>
      </w:r>
      <w:r w:rsidRPr="00AE2838">
        <w:rPr>
          <w:rFonts w:ascii="Times New Roman" w:hAnsi="Times New Roman"/>
          <w:color w:val="000000"/>
        </w:rPr>
        <w:t xml:space="preserve">, </w:t>
      </w:r>
      <w:r w:rsidRPr="008E05B2">
        <w:rPr>
          <w:rFonts w:ascii="Times New Roman" w:hAnsi="Times New Roman"/>
          <w:color w:val="000000"/>
          <w:lang w:val="nl-NL"/>
        </w:rPr>
        <w:t>Ủ</w:t>
      </w:r>
      <w:r w:rsidRPr="005D295D">
        <w:rPr>
          <w:rFonts w:ascii="Times New Roman" w:hAnsi="Times New Roman"/>
          <w:color w:val="000000"/>
          <w:lang w:val="nl-NL"/>
        </w:rPr>
        <w:t>y ban nhân dân c</w:t>
      </w:r>
      <w:r w:rsidRPr="00ED2A2C">
        <w:rPr>
          <w:rFonts w:ascii="Times New Roman" w:hAnsi="Times New Roman"/>
          <w:color w:val="000000"/>
          <w:lang w:val="nl-NL"/>
        </w:rPr>
        <w:t>ấ</w:t>
      </w:r>
      <w:r w:rsidRPr="00DF13E6">
        <w:rPr>
          <w:rFonts w:ascii="Times New Roman" w:hAnsi="Times New Roman"/>
          <w:color w:val="000000"/>
          <w:lang w:val="nl-NL"/>
        </w:rPr>
        <w:t>p xã</w:t>
      </w:r>
      <w:r w:rsidRPr="00DF13E6">
        <w:rPr>
          <w:rFonts w:ascii="Times New Roman" w:hAnsi="Times New Roman"/>
          <w:color w:val="000000"/>
        </w:rPr>
        <w:t xml:space="preserve"> có trách nhiệ</w:t>
      </w:r>
      <w:r w:rsidRPr="00232F32">
        <w:rPr>
          <w:rFonts w:ascii="Times New Roman" w:hAnsi="Times New Roman"/>
          <w:color w:val="000000"/>
        </w:rPr>
        <w:t>m qu</w:t>
      </w:r>
      <w:r w:rsidRPr="00DD0AF5">
        <w:rPr>
          <w:rFonts w:ascii="Times New Roman" w:hAnsi="Times New Roman"/>
          <w:color w:val="000000"/>
        </w:rPr>
        <w:t>ản lý đ</w:t>
      </w:r>
      <w:r w:rsidRPr="008B6524">
        <w:rPr>
          <w:rFonts w:ascii="Times New Roman" w:hAnsi="Times New Roman"/>
          <w:color w:val="000000"/>
        </w:rPr>
        <w:t>ấ</w:t>
      </w:r>
      <w:r w:rsidRPr="00E558A3">
        <w:rPr>
          <w:rFonts w:ascii="Times New Roman" w:hAnsi="Times New Roman"/>
          <w:color w:val="000000"/>
        </w:rPr>
        <w:t>t đã đượ</w:t>
      </w:r>
      <w:r w:rsidRPr="00E50CFC">
        <w:rPr>
          <w:rFonts w:ascii="Times New Roman" w:hAnsi="Times New Roman"/>
          <w:color w:val="000000"/>
        </w:rPr>
        <w:t xml:space="preserve">c </w:t>
      </w:r>
      <w:r w:rsidRPr="00702EC7">
        <w:rPr>
          <w:rFonts w:ascii="Times New Roman" w:hAnsi="Times New Roman"/>
          <w:color w:val="000000"/>
        </w:rPr>
        <w:t>thu h</w:t>
      </w:r>
      <w:r w:rsidRPr="00ED04D9">
        <w:rPr>
          <w:rFonts w:ascii="Times New Roman" w:hAnsi="Times New Roman"/>
          <w:color w:val="000000"/>
        </w:rPr>
        <w:t xml:space="preserve">ồi trong khi chưa giao đất, cho thuê đất </w:t>
      </w:r>
      <w:r w:rsidRPr="00ED04D9">
        <w:rPr>
          <w:rFonts w:ascii="Times New Roman" w:hAnsi="Times New Roman"/>
          <w:color w:val="000000"/>
          <w:lang w:val="nl-NL"/>
        </w:rPr>
        <w:t xml:space="preserve">theo quy định tại khoản 2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_Ref130390171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86</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của Luậ</w:t>
      </w:r>
      <w:r w:rsidRPr="00147B54">
        <w:rPr>
          <w:rFonts w:ascii="Times New Roman" w:hAnsi="Times New Roman"/>
          <w:color w:val="000000"/>
          <w:lang w:val="nl-NL"/>
        </w:rPr>
        <w:t>t này</w:t>
      </w:r>
      <w:r w:rsidRPr="00147B54">
        <w:rPr>
          <w:rFonts w:ascii="Times New Roman" w:hAnsi="Times New Roman"/>
          <w:color w:val="000000"/>
        </w:rPr>
        <w:t>.</w:t>
      </w:r>
    </w:p>
    <w:p w14:paraId="7DAD7850" w14:textId="77777777" w:rsidR="00EC1C51" w:rsidRPr="00DF13E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018" w:name="_Toc107651233"/>
      <w:bookmarkStart w:id="1019" w:name="_Toc112138570"/>
      <w:bookmarkStart w:id="1020" w:name="_Ref113310913"/>
      <w:bookmarkStart w:id="1021" w:name="_Toc114566894"/>
      <w:bookmarkStart w:id="1022" w:name="_Toc115080061"/>
      <w:bookmarkStart w:id="1023" w:name="_Toc115358230"/>
      <w:bookmarkStart w:id="1024" w:name="_Toc120303481"/>
      <w:bookmarkStart w:id="1025" w:name="_Toc130825168"/>
      <w:r w:rsidRPr="00147B54">
        <w:rPr>
          <w:rFonts w:ascii="Times New Roman" w:hAnsi="Times New Roman"/>
          <w:b/>
          <w:color w:val="000000"/>
          <w:lang w:val="x-none"/>
        </w:rPr>
        <w:t>Cư</w:t>
      </w:r>
      <w:r w:rsidRPr="00B16BCF">
        <w:rPr>
          <w:rFonts w:ascii="Times New Roman" w:hAnsi="Times New Roman"/>
          <w:b/>
          <w:color w:val="000000"/>
          <w:lang w:val="x-none"/>
        </w:rPr>
        <w:t>ỡng chế</w:t>
      </w:r>
      <w:r w:rsidRPr="00354582">
        <w:rPr>
          <w:rFonts w:ascii="Times New Roman" w:hAnsi="Times New Roman"/>
          <w:b/>
          <w:color w:val="000000"/>
          <w:lang w:val="x-none"/>
        </w:rPr>
        <w:t xml:space="preserve"> th</w:t>
      </w:r>
      <w:r w:rsidRPr="00FB3968">
        <w:rPr>
          <w:rFonts w:ascii="Times New Roman" w:hAnsi="Times New Roman"/>
          <w:b/>
          <w:color w:val="000000"/>
          <w:lang w:val="x-none"/>
        </w:rPr>
        <w:t>ực hiệ</w:t>
      </w:r>
      <w:r w:rsidRPr="00A02926">
        <w:rPr>
          <w:rFonts w:ascii="Times New Roman" w:hAnsi="Times New Roman"/>
          <w:b/>
          <w:color w:val="000000"/>
          <w:lang w:val="x-none"/>
        </w:rPr>
        <w:t xml:space="preserve">n </w:t>
      </w:r>
      <w:r w:rsidRPr="00A02926">
        <w:rPr>
          <w:rFonts w:ascii="Times New Roman" w:hAnsi="Times New Roman"/>
          <w:b/>
          <w:color w:val="000000"/>
          <w:lang w:val="vi-VN"/>
        </w:rPr>
        <w:t>q</w:t>
      </w:r>
      <w:r w:rsidRPr="00C36CBA">
        <w:rPr>
          <w:rFonts w:ascii="Times New Roman" w:hAnsi="Times New Roman"/>
          <w:b/>
          <w:color w:val="000000"/>
          <w:lang w:val="x-none"/>
        </w:rPr>
        <w:t>uyế</w:t>
      </w:r>
      <w:r w:rsidRPr="002703E0">
        <w:rPr>
          <w:rFonts w:ascii="Times New Roman" w:hAnsi="Times New Roman"/>
          <w:b/>
          <w:color w:val="000000"/>
          <w:lang w:val="x-none"/>
        </w:rPr>
        <w:t>t đ</w:t>
      </w:r>
      <w:r w:rsidRPr="001A3570">
        <w:rPr>
          <w:rFonts w:ascii="Times New Roman" w:hAnsi="Times New Roman"/>
          <w:b/>
          <w:color w:val="000000"/>
          <w:lang w:val="x-none"/>
        </w:rPr>
        <w:t xml:space="preserve">ịnh </w:t>
      </w:r>
      <w:r w:rsidRPr="00BC39BA">
        <w:rPr>
          <w:rFonts w:ascii="Times New Roman" w:hAnsi="Times New Roman"/>
          <w:b/>
          <w:color w:val="000000"/>
          <w:lang w:val="vi-VN"/>
        </w:rPr>
        <w:t>ki</w:t>
      </w:r>
      <w:r w:rsidRPr="00F45849">
        <w:rPr>
          <w:rFonts w:ascii="Times New Roman" w:hAnsi="Times New Roman"/>
          <w:b/>
          <w:color w:val="000000"/>
          <w:lang w:val="vi-VN"/>
        </w:rPr>
        <w:t>ể</w:t>
      </w:r>
      <w:r w:rsidRPr="00E875C3">
        <w:rPr>
          <w:rFonts w:ascii="Times New Roman" w:hAnsi="Times New Roman"/>
          <w:b/>
          <w:color w:val="000000"/>
          <w:lang w:val="vi-VN"/>
        </w:rPr>
        <w:t>m đ</w:t>
      </w:r>
      <w:r w:rsidRPr="009245A5">
        <w:rPr>
          <w:rFonts w:ascii="Times New Roman" w:hAnsi="Times New Roman"/>
          <w:b/>
          <w:color w:val="000000"/>
          <w:lang w:val="vi-VN"/>
        </w:rPr>
        <w:t>ế</w:t>
      </w:r>
      <w:r w:rsidRPr="005754F9">
        <w:rPr>
          <w:rFonts w:ascii="Times New Roman" w:hAnsi="Times New Roman"/>
          <w:b/>
          <w:color w:val="000000"/>
          <w:lang w:val="vi-VN"/>
        </w:rPr>
        <w:t>m b</w:t>
      </w:r>
      <w:r w:rsidRPr="00AE2838">
        <w:rPr>
          <w:rFonts w:ascii="Times New Roman" w:hAnsi="Times New Roman"/>
          <w:b/>
          <w:color w:val="000000"/>
          <w:lang w:val="vi-VN"/>
        </w:rPr>
        <w:t>ắ</w:t>
      </w:r>
      <w:r w:rsidRPr="008E05B2">
        <w:rPr>
          <w:rFonts w:ascii="Times New Roman" w:hAnsi="Times New Roman"/>
          <w:b/>
          <w:color w:val="000000"/>
          <w:lang w:val="vi-VN"/>
        </w:rPr>
        <w:t>t bu</w:t>
      </w:r>
      <w:r w:rsidRPr="005D295D">
        <w:rPr>
          <w:rFonts w:ascii="Times New Roman" w:hAnsi="Times New Roman"/>
          <w:b/>
          <w:color w:val="000000"/>
          <w:lang w:val="vi-VN"/>
        </w:rPr>
        <w:t>ộ</w:t>
      </w:r>
      <w:r w:rsidRPr="00ED2A2C">
        <w:rPr>
          <w:rFonts w:ascii="Times New Roman" w:hAnsi="Times New Roman"/>
          <w:b/>
          <w:color w:val="000000"/>
          <w:lang w:val="vi-VN"/>
        </w:rPr>
        <w:t>c</w:t>
      </w:r>
      <w:bookmarkEnd w:id="1018"/>
      <w:bookmarkEnd w:id="1019"/>
      <w:bookmarkEnd w:id="1020"/>
      <w:bookmarkEnd w:id="1021"/>
      <w:bookmarkEnd w:id="1022"/>
      <w:bookmarkEnd w:id="1023"/>
      <w:bookmarkEnd w:id="1024"/>
      <w:bookmarkEnd w:id="1025"/>
    </w:p>
    <w:p w14:paraId="02EDA26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F13E6">
        <w:rPr>
          <w:rFonts w:ascii="Times New Roman" w:hAnsi="Times New Roman"/>
          <w:color w:val="000000"/>
          <w:lang w:val="vi-VN"/>
        </w:rPr>
        <w:t>1. Nguyên tắ</w:t>
      </w:r>
      <w:r w:rsidRPr="00232F32">
        <w:rPr>
          <w:rFonts w:ascii="Times New Roman" w:hAnsi="Times New Roman"/>
          <w:color w:val="000000"/>
          <w:lang w:val="vi-VN"/>
        </w:rPr>
        <w:t>c</w:t>
      </w:r>
      <w:r w:rsidRPr="00DD0AF5">
        <w:rPr>
          <w:rFonts w:ascii="Times New Roman" w:hAnsi="Times New Roman"/>
          <w:color w:val="000000"/>
          <w:lang w:val="vi-VN"/>
        </w:rPr>
        <w:t xml:space="preserve"> cưỡ</w:t>
      </w:r>
      <w:r w:rsidRPr="008B6524">
        <w:rPr>
          <w:rFonts w:ascii="Times New Roman" w:hAnsi="Times New Roman"/>
          <w:color w:val="000000"/>
          <w:lang w:val="vi-VN"/>
        </w:rPr>
        <w:t>ng ch</w:t>
      </w:r>
      <w:r w:rsidRPr="00E558A3">
        <w:rPr>
          <w:rFonts w:ascii="Times New Roman" w:hAnsi="Times New Roman"/>
          <w:color w:val="000000"/>
          <w:lang w:val="vi-VN"/>
        </w:rPr>
        <w:t>ế th</w:t>
      </w:r>
      <w:r w:rsidRPr="00E50CFC">
        <w:rPr>
          <w:rFonts w:ascii="Times New Roman" w:hAnsi="Times New Roman"/>
          <w:color w:val="000000"/>
          <w:lang w:val="vi-VN"/>
        </w:rPr>
        <w:t>ự</w:t>
      </w:r>
      <w:r w:rsidRPr="00702EC7">
        <w:rPr>
          <w:rFonts w:ascii="Times New Roman" w:hAnsi="Times New Roman"/>
          <w:color w:val="000000"/>
          <w:lang w:val="vi-VN"/>
        </w:rPr>
        <w:t>c hi</w:t>
      </w:r>
      <w:r w:rsidRPr="00ED04D9">
        <w:rPr>
          <w:rFonts w:ascii="Times New Roman" w:hAnsi="Times New Roman"/>
          <w:color w:val="000000"/>
          <w:lang w:val="vi-VN"/>
        </w:rPr>
        <w:t>ện quyết định kiểm đếm bắt buộc:</w:t>
      </w:r>
    </w:p>
    <w:p w14:paraId="717B2CE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Việc cưỡng chế phải tiến hành công khai, dân chủ, khách quan, bảo đảm trật tự, an toàn, đúng quy định của pháp luật;</w:t>
      </w:r>
    </w:p>
    <w:p w14:paraId="1D7615E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Thời điểm bắt đầu tiến hành cưỡng chế được thực hiện trong giờ hành chính.</w:t>
      </w:r>
    </w:p>
    <w:p w14:paraId="5632044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Cưỡng chế thực hiện quyết định kiểm đếm bắt buộc được thực hiện khi có đủ các điều kiện sau đây:</w:t>
      </w:r>
    </w:p>
    <w:p w14:paraId="57DAB95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Người có đất bị thu hồi</w:t>
      </w:r>
      <w:r w:rsidRPr="00ED04D9">
        <w:rPr>
          <w:rFonts w:ascii="Times New Roman" w:hAnsi="Times New Roman"/>
          <w:color w:val="000000"/>
        </w:rPr>
        <w:t>, chủ sở hữu tài sản gắn liền với đất, người có quyền và nghĩa vụ</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liên quan </w:t>
      </w:r>
      <w:r w:rsidRPr="00ED04D9">
        <w:rPr>
          <w:rFonts w:ascii="Times New Roman" w:hAnsi="Times New Roman"/>
          <w:color w:val="000000"/>
          <w:lang w:val="vi-VN"/>
        </w:rPr>
        <w:t xml:space="preserve">không chấp hành quyết định kiểm đếm bắt buộc sau </w:t>
      </w:r>
      <w:r w:rsidRPr="00ED04D9">
        <w:rPr>
          <w:rFonts w:ascii="Times New Roman" w:hAnsi="Times New Roman"/>
          <w:color w:val="000000"/>
          <w:lang w:val="vi-VN"/>
        </w:rPr>
        <w:lastRenderedPageBreak/>
        <w:t xml:space="preserve">khi Ủy ban nhân dân cấp xã, Ủy ban Mặt trận Tổ quốc Việt Nam cấp xã nơi có đất bị thu hồi và tổ chức làm nhiệm vụ bồi thường, hỗ trợ, tái định cư đã vận động, thuyết phục; </w:t>
      </w:r>
    </w:p>
    <w:p w14:paraId="7D05E6A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Quyết định cưỡng chế thực hiện quyết định kiểm đếm bắt buộc đã được niêm yết công khai tại trụ sở Ủy ban nhân dân cấp xã, tại địa điểm sinh hoạt chung của khu dân cư nơi có đất bị thu hồi và đã được thông báo trên đài truyền thanh xã;</w:t>
      </w:r>
    </w:p>
    <w:p w14:paraId="666E3B2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 Quyết định cưỡng chế thực hiện quyết định kiểm đếm bắt buộc đã có hiệu lực thi hành;</w:t>
      </w:r>
    </w:p>
    <w:p w14:paraId="2DE13BA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d) Người bị cưỡng chế đã nhận được quyết định cưỡng chế có hiệu lực thi hành. </w:t>
      </w:r>
    </w:p>
    <w:p w14:paraId="34B9B39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người bị cưỡng chế từ chối không nhận quyết định cưỡng chế hoặc vắng mặt khi giao quyết định cưỡng chế thì Ủy ban nhân dân cấp xã lập biên bản.</w:t>
      </w:r>
    </w:p>
    <w:p w14:paraId="532B2D0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Chủ tịch Ủy ban nhân dân cấp huyện ban hành quyết định cưỡng chế thực hiện quyết định kiểm đếm bắt buộc và tổ chức thực hiện quyết định cưỡng chế.</w:t>
      </w:r>
    </w:p>
    <w:p w14:paraId="3A6B2D7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Trình tự, thủ tục thực hiện quyết định cưỡng chế kiểm đếm bắt buộc được quy định như sau:</w:t>
      </w:r>
    </w:p>
    <w:p w14:paraId="3CBC632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Tổ chức được giao thực hiện cưỡng chế vận động, thuyết phục, đối thoại với người bị cưỡng chế; </w:t>
      </w:r>
    </w:p>
    <w:p w14:paraId="2235CEF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0551280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Trường hợp người bị cưỡng chế không chấp hành quyết định cưỡng chế thì tổ chức được giao thực hiện cưỡng chế thi hành quyết định cưỡng chế.</w:t>
      </w:r>
    </w:p>
    <w:p w14:paraId="157A6A8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026" w:name="_Toc107651234"/>
      <w:bookmarkStart w:id="1027" w:name="_Toc112138571"/>
      <w:bookmarkStart w:id="1028" w:name="_Ref113310996"/>
      <w:bookmarkStart w:id="1029" w:name="_Toc114566895"/>
      <w:bookmarkStart w:id="1030" w:name="_Ref115021060"/>
      <w:bookmarkStart w:id="1031" w:name="_Toc115080062"/>
      <w:bookmarkStart w:id="1032" w:name="_Toc115358231"/>
      <w:bookmarkStart w:id="1033" w:name="_Toc120303482"/>
      <w:bookmarkStart w:id="1034" w:name="_Toc130825169"/>
      <w:r w:rsidRPr="00ED04D9">
        <w:rPr>
          <w:rFonts w:ascii="Times New Roman" w:hAnsi="Times New Roman"/>
          <w:b/>
          <w:color w:val="000000"/>
          <w:lang w:val="x-none"/>
        </w:rPr>
        <w:t>Cưỡng chế thực hiện quyết định thu hồi đất</w:t>
      </w:r>
      <w:bookmarkEnd w:id="1026"/>
      <w:bookmarkEnd w:id="1027"/>
      <w:bookmarkEnd w:id="1028"/>
      <w:bookmarkEnd w:id="1029"/>
      <w:bookmarkEnd w:id="1030"/>
      <w:bookmarkEnd w:id="1031"/>
      <w:bookmarkEnd w:id="1032"/>
      <w:bookmarkEnd w:id="1033"/>
      <w:bookmarkEnd w:id="1034"/>
    </w:p>
    <w:p w14:paraId="1455241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1. Nguyên tắc cưỡng chế thực hiện quyết định thu hồi đất thực hiện </w:t>
      </w:r>
      <w:r w:rsidRPr="00ED04D9">
        <w:rPr>
          <w:rFonts w:ascii="Times New Roman" w:hAnsi="Times New Roman"/>
          <w:color w:val="000000"/>
        </w:rPr>
        <w:t>như sau:</w:t>
      </w:r>
    </w:p>
    <w:p w14:paraId="215673E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a) Việc cưỡng chế phải tiến hành công khai, </w:t>
      </w:r>
      <w:r w:rsidRPr="00ED04D9">
        <w:rPr>
          <w:rFonts w:ascii="Times New Roman" w:hAnsi="Times New Roman"/>
          <w:color w:val="000000"/>
          <w:lang w:val="nl-NL"/>
        </w:rPr>
        <w:t>minh bạch,</w:t>
      </w:r>
      <w:r w:rsidRPr="00ED04D9">
        <w:rPr>
          <w:rFonts w:ascii="Times New Roman" w:hAnsi="Times New Roman"/>
          <w:color w:val="000000"/>
        </w:rPr>
        <w:t xml:space="preserve"> </w:t>
      </w:r>
      <w:r w:rsidRPr="00ED04D9">
        <w:rPr>
          <w:rFonts w:ascii="Times New Roman" w:hAnsi="Times New Roman"/>
          <w:color w:val="000000"/>
          <w:lang w:val="vi-VN"/>
        </w:rPr>
        <w:t>dân chủ, khách quan, bảo đảm trật tự, an toàn, đúng quy định của pháp luật;</w:t>
      </w:r>
    </w:p>
    <w:p w14:paraId="0CA92DD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Thời điểm bắt đầu tiến hành cưỡng chế được thực hiện trong giờ hành chính. Không thực hiện cưỡng chế trong thời gian từ 22 giờ đến 06 giờ sáng ngày hôm sau; các ngày nghỉ, ngày lễ theo quy định của pháp luật,</w:t>
      </w:r>
      <w:r w:rsidRPr="00ED04D9">
        <w:rPr>
          <w:rFonts w:ascii="Times New Roman" w:hAnsi="Times New Roman"/>
          <w:color w:val="000000"/>
          <w:lang w:val="nl-NL"/>
        </w:rPr>
        <w:t xml:space="preserve"> ngày lễ theo truyền thống của đồng bào dân tộc</w:t>
      </w:r>
      <w:r w:rsidRPr="00ED04D9">
        <w:rPr>
          <w:rFonts w:ascii="Times New Roman" w:hAnsi="Times New Roman"/>
          <w:color w:val="000000"/>
        </w:rPr>
        <w:t>; trong thời gian 15 ngày trước và sau Tết nguyên đán và các trường hợp đặc biệt khác làm ảnh hưởng nghiêm trọng đến an ninh, chính trị, trật tự an toàn xã hội, phong tục, tập quán tại địa phương;</w:t>
      </w:r>
    </w:p>
    <w:p w14:paraId="514FC76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w:t>
      </w:r>
      <w:r w:rsidRPr="00ED04D9">
        <w:rPr>
          <w:rFonts w:ascii="Times New Roman" w:hAnsi="Times New Roman"/>
          <w:color w:val="000000"/>
        </w:rPr>
        <w:t xml:space="preserve">Việc </w:t>
      </w:r>
      <w:r w:rsidRPr="00ED04D9">
        <w:rPr>
          <w:rFonts w:ascii="Times New Roman" w:hAnsi="Times New Roman"/>
          <w:color w:val="000000"/>
          <w:lang w:val="vi-VN"/>
        </w:rPr>
        <w:t xml:space="preserve">cưỡng chế thu hồi đất </w:t>
      </w:r>
      <w:r w:rsidRPr="00ED04D9">
        <w:rPr>
          <w:rFonts w:ascii="Times New Roman" w:hAnsi="Times New Roman"/>
          <w:color w:val="000000"/>
        </w:rPr>
        <w:t xml:space="preserve">thực hiện với người sử dụng đất, </w:t>
      </w:r>
      <w:r w:rsidRPr="00ED04D9">
        <w:rPr>
          <w:rFonts w:ascii="Times New Roman" w:hAnsi="Times New Roman"/>
          <w:color w:val="000000"/>
          <w:lang w:val="vi-VN"/>
        </w:rPr>
        <w:t xml:space="preserve">chủ sở hữu </w:t>
      </w:r>
      <w:r w:rsidRPr="00ED04D9">
        <w:rPr>
          <w:rFonts w:ascii="Times New Roman" w:hAnsi="Times New Roman"/>
          <w:color w:val="000000"/>
          <w:lang w:val="vi-VN"/>
        </w:rPr>
        <w:lastRenderedPageBreak/>
        <w:t>tài sản</w:t>
      </w:r>
      <w:r w:rsidRPr="00ED04D9">
        <w:rPr>
          <w:rFonts w:ascii="Times New Roman" w:hAnsi="Times New Roman"/>
          <w:color w:val="000000"/>
        </w:rPr>
        <w:t xml:space="preserve"> gắn liền với đất</w:t>
      </w:r>
      <w:r w:rsidRPr="00ED04D9">
        <w:rPr>
          <w:rFonts w:ascii="Times New Roman" w:hAnsi="Times New Roman"/>
          <w:color w:val="000000"/>
          <w:lang w:val="vi-VN"/>
        </w:rPr>
        <w:t xml:space="preserve"> và đối tượng khác có liên quan đến khu đất thu hồi</w:t>
      </w:r>
      <w:r w:rsidRPr="00ED04D9">
        <w:rPr>
          <w:rFonts w:ascii="Times New Roman" w:hAnsi="Times New Roman"/>
          <w:color w:val="000000"/>
        </w:rPr>
        <w:t xml:space="preserve"> (nếu có).</w:t>
      </w:r>
    </w:p>
    <w:p w14:paraId="7CA091E7"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2. Cưỡng chế thực hiện quyết định thu hồi đất thực hiện khi có đủ các điều kiện sau đây:</w:t>
      </w:r>
    </w:p>
    <w:p w14:paraId="370A3791"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 xml:space="preserve">a) Quyết định </w:t>
      </w:r>
      <w:r w:rsidRPr="00ED04D9">
        <w:rPr>
          <w:rFonts w:ascii="Times New Roman" w:hAnsi="Times New Roman"/>
          <w:color w:val="000000"/>
          <w:lang w:val="zu-ZA"/>
        </w:rPr>
        <w:t>thu hồi đất</w:t>
      </w:r>
      <w:r w:rsidRPr="00ED04D9">
        <w:rPr>
          <w:rFonts w:ascii="Times New Roman" w:hAnsi="Times New Roman"/>
          <w:color w:val="000000"/>
          <w:lang w:val="vi-VN"/>
        </w:rPr>
        <w:t xml:space="preserve"> đã có hiệu lực thi hành mà </w:t>
      </w:r>
      <w:r w:rsidRPr="00ED04D9">
        <w:rPr>
          <w:rFonts w:ascii="Times New Roman" w:hAnsi="Times New Roman"/>
          <w:color w:val="000000"/>
          <w:lang w:val="zu-ZA"/>
        </w:rPr>
        <w:t xml:space="preserve">người có đất bị thu hồi </w:t>
      </w:r>
      <w:r w:rsidRPr="00ED04D9">
        <w:rPr>
          <w:rFonts w:ascii="Times New Roman" w:hAnsi="Times New Roman"/>
          <w:color w:val="000000"/>
          <w:lang w:val="vi-VN"/>
        </w:rPr>
        <w:t xml:space="preserve">không chấp hành quyết định </w:t>
      </w:r>
      <w:r w:rsidRPr="00ED04D9">
        <w:rPr>
          <w:rFonts w:ascii="Times New Roman" w:hAnsi="Times New Roman"/>
          <w:color w:val="000000"/>
          <w:lang w:val="zu-ZA"/>
        </w:rPr>
        <w:t xml:space="preserve">thu hồi đất </w:t>
      </w:r>
      <w:r w:rsidRPr="00ED04D9">
        <w:rPr>
          <w:rFonts w:ascii="Times New Roman" w:hAnsi="Times New Roman"/>
          <w:color w:val="000000"/>
          <w:lang w:val="vi-VN"/>
        </w:rPr>
        <w:t xml:space="preserve">sau khi Ủy ban nhân dân cấp xã, Ủy ban Mặt trận Tổ quốc Việt Nam cấp xã nơi có đất bị thu hồi và </w:t>
      </w:r>
      <w:r w:rsidRPr="00ED04D9">
        <w:rPr>
          <w:rFonts w:ascii="Times New Roman" w:hAnsi="Times New Roman"/>
          <w:color w:val="000000"/>
          <w:lang w:val="zu-ZA"/>
        </w:rPr>
        <w:t xml:space="preserve">cơ quan tài nguyên và môi trường hoặc </w:t>
      </w:r>
      <w:r w:rsidRPr="00ED04D9">
        <w:rPr>
          <w:rFonts w:ascii="Times New Roman" w:hAnsi="Times New Roman"/>
          <w:color w:val="000000"/>
          <w:lang w:val="vi-VN"/>
        </w:rPr>
        <w:t>tổ chức làm nhiệm vụ bồi thường, hỗ trợ, tái định cư đã vận động, thuyết phụ</w:t>
      </w:r>
      <w:r w:rsidRPr="00ED04D9">
        <w:rPr>
          <w:rFonts w:ascii="Times New Roman" w:hAnsi="Times New Roman"/>
          <w:color w:val="000000"/>
          <w:lang w:val="zu-ZA"/>
        </w:rPr>
        <w:t>c;</w:t>
      </w:r>
    </w:p>
    <w:p w14:paraId="1E0277D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Quyết định cưỡng chế thực hiện quyết định thu hồi đất đã được niêm yết công khai tại trụ sở Ủy ban nhân dân cấp xã, địa điểm sinh hoạt chung của khu dân cư nơi có đất bị thu hồi;</w:t>
      </w:r>
    </w:p>
    <w:p w14:paraId="5FBC357E"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 xml:space="preserve">c) Quyết định cưỡng chế thực hiện quyết định </w:t>
      </w:r>
      <w:r w:rsidRPr="00ED04D9">
        <w:rPr>
          <w:rFonts w:ascii="Times New Roman" w:hAnsi="Times New Roman"/>
          <w:color w:val="000000"/>
          <w:lang w:val="zu-ZA"/>
        </w:rPr>
        <w:t>thu hồi đất</w:t>
      </w:r>
      <w:r w:rsidRPr="00ED04D9">
        <w:rPr>
          <w:rFonts w:ascii="Times New Roman" w:hAnsi="Times New Roman"/>
          <w:color w:val="000000"/>
          <w:lang w:val="vi-VN"/>
        </w:rPr>
        <w:t xml:space="preserve"> đã có hiệu lực thi hành;</w:t>
      </w:r>
    </w:p>
    <w:p w14:paraId="525CFA10"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d) Người bị cưỡng chế đã nhận được quyết định cưỡng chế thực hiện quyết định thu hồi đất có hiệu lực thi hành.</w:t>
      </w:r>
    </w:p>
    <w:p w14:paraId="53F2291A" w14:textId="77777777" w:rsidR="00EC1C51" w:rsidRPr="00ED04D9" w:rsidRDefault="00EC1C51" w:rsidP="00EC1C51">
      <w:pPr>
        <w:widowControl w:val="0"/>
        <w:tabs>
          <w:tab w:val="left" w:pos="0"/>
        </w:tabs>
        <w:spacing w:before="120" w:line="340" w:lineRule="exact"/>
        <w:rPr>
          <w:rFonts w:ascii="Times New Roman" w:hAnsi="Times New Roman"/>
          <w:b/>
          <w:color w:val="000000"/>
        </w:rPr>
      </w:pPr>
      <w:r w:rsidRPr="00ED04D9">
        <w:rPr>
          <w:rFonts w:ascii="Times New Roman" w:hAnsi="Times New Roman"/>
          <w:color w:val="000000"/>
          <w:lang w:val="vi-VN"/>
        </w:rPr>
        <w:t>Trường hợp người bị cưỡng chế từ chối không nhận quyết định cưỡng chế hoặc vắng mặt khi giao quyết định cưỡng chế thì Ủy ban nhân dân cấp xã lập biên bản</w:t>
      </w:r>
      <w:r w:rsidRPr="00ED04D9">
        <w:rPr>
          <w:rFonts w:ascii="Times New Roman" w:hAnsi="Times New Roman"/>
          <w:color w:val="000000"/>
        </w:rPr>
        <w:t>.</w:t>
      </w:r>
    </w:p>
    <w:p w14:paraId="0C1FBCD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Chủ tịch Ủy ban nhân dân cấp huyện ban hành quyết định cưỡng chế thực hiện quyết định thu hồi đất và tổ chức thực hiện quyết định cưỡng chế.</w:t>
      </w:r>
    </w:p>
    <w:p w14:paraId="389D2BC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Thời hạn thi hành quyết định cưỡng chế là 10 ngày làm việc, kể từ ngày nhận quyết định cưỡng chế; trường hợp quyết định cưỡng chế có ghi thời hạn thi hành nhiều hơn 10 ngày làm việc thì thực hiện theo thời hạn đó.</w:t>
      </w:r>
    </w:p>
    <w:p w14:paraId="00A51B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4. Trình tự, thủ tục thực hiện cưỡng chế thu hồi đất</w:t>
      </w:r>
      <w:r w:rsidRPr="00ED04D9">
        <w:rPr>
          <w:rFonts w:ascii="Times New Roman" w:hAnsi="Times New Roman"/>
          <w:color w:val="000000"/>
        </w:rPr>
        <w:t>:</w:t>
      </w:r>
    </w:p>
    <w:p w14:paraId="59163B8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 Trước khi tiến hành cưỡng chế, Chủ tịch Ủy ban nhân dân cấp huyện quyết định thành lập Ban thực hiện cưỡng chế</w:t>
      </w:r>
      <w:r w:rsidRPr="00ED04D9">
        <w:rPr>
          <w:rFonts w:ascii="Times New Roman" w:hAnsi="Times New Roman"/>
          <w:color w:val="000000"/>
          <w:lang w:val="zu-ZA"/>
        </w:rPr>
        <w:t xml:space="preserve">, gồm </w:t>
      </w:r>
      <w:r w:rsidRPr="00ED04D9">
        <w:rPr>
          <w:rFonts w:ascii="Times New Roman" w:hAnsi="Times New Roman"/>
          <w:color w:val="000000"/>
          <w:lang w:val="vi-VN"/>
        </w:rPr>
        <w:t>Chủ tịch hoặc Phó Chủ tịch </w:t>
      </w:r>
      <w:r w:rsidRPr="00ED04D9">
        <w:rPr>
          <w:rFonts w:ascii="Times New Roman" w:hAnsi="Times New Roman"/>
          <w:color w:val="000000"/>
          <w:shd w:val="clear" w:color="auto" w:fill="FFFFFF"/>
          <w:lang w:val="vi-VN"/>
        </w:rPr>
        <w:t>Ủy ban</w:t>
      </w:r>
      <w:r w:rsidRPr="00ED04D9">
        <w:rPr>
          <w:rFonts w:ascii="Times New Roman" w:hAnsi="Times New Roman"/>
          <w:color w:val="000000"/>
          <w:lang w:val="vi-VN"/>
        </w:rPr>
        <w:t> nhân dân cấp huyện là trưởng ban;</w:t>
      </w:r>
      <w:r w:rsidRPr="00ED04D9">
        <w:rPr>
          <w:rFonts w:ascii="Times New Roman" w:hAnsi="Times New Roman"/>
          <w:color w:val="000000"/>
        </w:rPr>
        <w:t xml:space="preserve"> </w:t>
      </w:r>
      <w:r w:rsidRPr="00ED04D9">
        <w:rPr>
          <w:rFonts w:ascii="Times New Roman" w:hAnsi="Times New Roman"/>
          <w:color w:val="000000"/>
          <w:lang w:val="vi-VN"/>
        </w:rPr>
        <w:t>thanh tra, tư pháp</w:t>
      </w:r>
      <w:r w:rsidRPr="00ED04D9">
        <w:rPr>
          <w:rFonts w:ascii="Times New Roman" w:hAnsi="Times New Roman"/>
          <w:color w:val="000000"/>
          <w:lang w:val="zu-ZA"/>
        </w:rPr>
        <w:t>,</w:t>
      </w:r>
      <w:r w:rsidRPr="00ED04D9">
        <w:rPr>
          <w:rFonts w:ascii="Times New Roman" w:hAnsi="Times New Roman"/>
          <w:color w:val="000000"/>
          <w:lang w:val="vi-VN"/>
        </w:rPr>
        <w:t xml:space="preserve"> tài nguyên và môi trường, xây dựng</w:t>
      </w:r>
      <w:r w:rsidRPr="00ED04D9">
        <w:rPr>
          <w:rFonts w:ascii="Times New Roman" w:hAnsi="Times New Roman"/>
          <w:color w:val="000000"/>
          <w:lang w:val="zu-ZA"/>
        </w:rPr>
        <w:t>, tổ chức làm nhiệm vụ bồi thường, hỗ trợ, tái định cư</w:t>
      </w:r>
      <w:r w:rsidRPr="00ED04D9">
        <w:rPr>
          <w:rFonts w:ascii="Times New Roman" w:hAnsi="Times New Roman"/>
          <w:color w:val="000000"/>
          <w:lang w:val="vi-VN"/>
        </w:rPr>
        <w:t>; đại diện lãnh đạo Ủy ban nhân dân cấp xã nơi có đất</w:t>
      </w:r>
      <w:r w:rsidRPr="00ED04D9">
        <w:rPr>
          <w:rFonts w:ascii="Times New Roman" w:hAnsi="Times New Roman"/>
          <w:color w:val="000000"/>
        </w:rPr>
        <w:t xml:space="preserve"> là thành viên</w:t>
      </w:r>
      <w:r w:rsidRPr="00ED04D9">
        <w:rPr>
          <w:rFonts w:ascii="Times New Roman" w:hAnsi="Times New Roman"/>
          <w:color w:val="000000"/>
          <w:lang w:val="vi-VN"/>
        </w:rPr>
        <w:t xml:space="preserve"> và các thành viên khác do Chủ tịch </w:t>
      </w:r>
      <w:r w:rsidRPr="00ED04D9">
        <w:rPr>
          <w:rFonts w:ascii="Times New Roman" w:hAnsi="Times New Roman"/>
          <w:color w:val="000000"/>
          <w:shd w:val="clear" w:color="auto" w:fill="FFFFFF"/>
          <w:lang w:val="vi-VN"/>
        </w:rPr>
        <w:t>Ủy ban</w:t>
      </w:r>
      <w:r w:rsidRPr="00ED04D9">
        <w:rPr>
          <w:rFonts w:ascii="Times New Roman" w:hAnsi="Times New Roman"/>
          <w:color w:val="000000"/>
          <w:lang w:val="vi-VN"/>
        </w:rPr>
        <w:t> nhân dân </w:t>
      </w:r>
      <w:r w:rsidRPr="00ED04D9">
        <w:rPr>
          <w:rFonts w:ascii="Times New Roman" w:hAnsi="Times New Roman"/>
          <w:color w:val="000000"/>
          <w:shd w:val="clear" w:color="auto" w:fill="FFFFFF"/>
          <w:lang w:val="vi-VN"/>
        </w:rPr>
        <w:t>cấp</w:t>
      </w:r>
      <w:r w:rsidRPr="00ED04D9">
        <w:rPr>
          <w:rFonts w:ascii="Times New Roman" w:hAnsi="Times New Roman"/>
          <w:color w:val="000000"/>
          <w:lang w:val="vi-VN"/>
        </w:rPr>
        <w:t> huyện quyết định</w:t>
      </w:r>
      <w:r w:rsidRPr="00ED04D9">
        <w:rPr>
          <w:rFonts w:ascii="Times New Roman" w:hAnsi="Times New Roman"/>
          <w:color w:val="000000"/>
        </w:rPr>
        <w:t>;</w:t>
      </w:r>
    </w:p>
    <w:p w14:paraId="44F6BE5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14:paraId="48F06D5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người bị cưỡng chế không chấp hành quyết định cưỡng chế thì Ban thực hiện cưỡng chế tổ chức thực hiện cưỡng chế;</w:t>
      </w:r>
    </w:p>
    <w:p w14:paraId="4AA0624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Ban thực hiện cưỡng chế có quyền buộc người bị cưỡng chế và những </w:t>
      </w:r>
      <w:r w:rsidRPr="00ED04D9">
        <w:rPr>
          <w:rFonts w:ascii="Times New Roman" w:hAnsi="Times New Roman"/>
          <w:color w:val="000000"/>
          <w:lang w:val="vi-VN"/>
        </w:rPr>
        <w:lastRenderedPageBreak/>
        <w:t>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14:paraId="05E6067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14:paraId="64920B0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Trách nhiệm của tổ chức, cá nhân trong việc thực hiện quyết định cưỡng chế quyết định thu hồi đất:</w:t>
      </w:r>
    </w:p>
    <w:p w14:paraId="51BE97B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sidRPr="00ED04D9">
        <w:rPr>
          <w:rFonts w:ascii="Times New Roman" w:hAnsi="Times New Roman"/>
          <w:color w:val="000000"/>
        </w:rPr>
        <w:t>;</w:t>
      </w:r>
      <w:r w:rsidRPr="00ED04D9">
        <w:rPr>
          <w:rFonts w:ascii="Times New Roman" w:hAnsi="Times New Roman"/>
          <w:color w:val="000000"/>
          <w:lang w:val="vi-VN"/>
        </w:rPr>
        <w:t xml:space="preserve"> </w:t>
      </w:r>
    </w:p>
    <w:p w14:paraId="17CEFE7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Ban thực hiện cưỡng chế có trách nhiệm chủ trì lập phương án cưỡng chế và dự toán kinh phí cho hoạt động cưỡng chế trình Ủy ban nhân dân cấp huyện phê duyệt</w:t>
      </w:r>
      <w:r w:rsidRPr="00ED04D9">
        <w:rPr>
          <w:rFonts w:ascii="Times New Roman" w:hAnsi="Times New Roman"/>
          <w:color w:val="000000"/>
        </w:rPr>
        <w:t xml:space="preserve">; </w:t>
      </w:r>
      <w:r w:rsidRPr="00ED04D9">
        <w:rPr>
          <w:rFonts w:ascii="Times New Roman" w:hAnsi="Times New Roman"/>
          <w:color w:val="000000"/>
          <w:lang w:val="vi-VN"/>
        </w:rPr>
        <w:t xml:space="preserve">bàn giao đất cho tổ chức làm nhiệm vụ bồi thường, </w:t>
      </w:r>
      <w:r w:rsidRPr="00ED04D9">
        <w:rPr>
          <w:rFonts w:ascii="Times New Roman" w:hAnsi="Times New Roman"/>
          <w:color w:val="000000"/>
        </w:rPr>
        <w:t>hỗ trợ, tái định cư.</w:t>
      </w:r>
      <w:r w:rsidRPr="00ED04D9">
        <w:rPr>
          <w:rFonts w:ascii="Times New Roman" w:hAnsi="Times New Roman"/>
          <w:color w:val="000000"/>
          <w:lang w:val="vi-VN"/>
        </w:rPr>
        <w:t xml:space="preserve"> </w:t>
      </w:r>
    </w:p>
    <w:p w14:paraId="7B05749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trên đất thu hồi có tài sản thì Ban thực hiện cưỡng chế phải bảo quản tài sản; chi phí bảo quản tài sản đó do chủ sở hữu chịu trách nhiệm thanh toán;</w:t>
      </w:r>
    </w:p>
    <w:p w14:paraId="1B56E91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Lực lượng Công an có trách nhiệm bảo vệ trật tự, an toàn trong quá trình tổ chức thi hành quyết định cưỡng chế quyết định thu hồi đất;</w:t>
      </w:r>
    </w:p>
    <w:p w14:paraId="703943E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Ủy ban nhân dân cấp xã nơi có đất bị thu hồi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14:paraId="5FEF4E0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đ) Cơ quan, tổ chức, cá nhân khác có liên quan chịu trách nhiệm phối hợp với Ban thực hiện cưỡng chế thực hiện việc cưỡng chế thu hồi đất khi Ban thực hiện cưỡng chế có yêu cầu.</w:t>
      </w:r>
    </w:p>
    <w:p w14:paraId="7A927E9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6. Kinh phí cưỡng chế thu hồi đất do Ngân sách nhà nước bảo đảm, được lập thành một khoản trong kinh phí bồi thường, hỗ trợ, tái định cư.</w:t>
      </w:r>
    </w:p>
    <w:p w14:paraId="610EA12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035" w:name="_Toc107651235"/>
      <w:bookmarkStart w:id="1036" w:name="_Toc112138572"/>
      <w:bookmarkStart w:id="1037" w:name="_Toc114566896"/>
      <w:bookmarkStart w:id="1038" w:name="_Toc115080063"/>
      <w:bookmarkStart w:id="1039" w:name="_Toc115358232"/>
      <w:bookmarkStart w:id="1040" w:name="_Toc120303483"/>
      <w:bookmarkStart w:id="1041" w:name="_Toc130825170"/>
      <w:bookmarkStart w:id="1042" w:name="_Ref131839269"/>
      <w:r w:rsidRPr="00ED04D9">
        <w:rPr>
          <w:rFonts w:ascii="Times New Roman" w:hAnsi="Times New Roman"/>
          <w:b/>
          <w:color w:val="000000"/>
          <w:lang w:val="x-none"/>
        </w:rPr>
        <w:t>Trưng dụng đất</w:t>
      </w:r>
      <w:bookmarkEnd w:id="1035"/>
      <w:bookmarkEnd w:id="1036"/>
      <w:bookmarkEnd w:id="1037"/>
      <w:bookmarkEnd w:id="1038"/>
      <w:bookmarkEnd w:id="1039"/>
      <w:bookmarkEnd w:id="1040"/>
      <w:bookmarkEnd w:id="1041"/>
      <w:bookmarkEnd w:id="1042"/>
    </w:p>
    <w:p w14:paraId="0949F1D3"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 xml:space="preserve">1. </w:t>
      </w:r>
      <w:r w:rsidRPr="00ED04D9">
        <w:rPr>
          <w:rFonts w:ascii="Times New Roman" w:hAnsi="Times New Roman"/>
          <w:color w:val="000000"/>
        </w:rPr>
        <w:t xml:space="preserve">Nhà nước trưng dụng đất </w:t>
      </w:r>
      <w:r w:rsidRPr="00ED04D9">
        <w:rPr>
          <w:rFonts w:ascii="Times New Roman" w:hAnsi="Times New Roman"/>
          <w:color w:val="000000"/>
          <w:lang w:val="pl-PL"/>
        </w:rPr>
        <w:t>trong trường hợp thật cần thiết để thực hiện nhiệm vụ quốc phòng, an ninh hoặc trong tình trạng chiến tranh, tình trạng khẩn cấp, phòng, chống thiên tai.</w:t>
      </w:r>
    </w:p>
    <w:p w14:paraId="74CEE126"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 xml:space="preserve">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w:t>
      </w:r>
      <w:r w:rsidRPr="00ED04D9">
        <w:rPr>
          <w:rFonts w:ascii="Times New Roman" w:hAnsi="Times New Roman"/>
          <w:color w:val="000000"/>
          <w:lang w:val="fi-FI"/>
        </w:rPr>
        <w:lastRenderedPageBreak/>
        <w:t>hiệu lực thi hành kể từ thời điểm ban hành.</w:t>
      </w:r>
    </w:p>
    <w:p w14:paraId="3FA0632B"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070945E9"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 xml:space="preserve">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w:t>
      </w:r>
      <w:r w:rsidRPr="00ED04D9">
        <w:rPr>
          <w:rFonts w:ascii="Times New Roman" w:hAnsi="Times New Roman"/>
          <w:color w:val="000000"/>
          <w:bdr w:val="none" w:sz="0" w:space="0" w:color="auto" w:frame="1"/>
          <w:lang w:val="nl-NL"/>
        </w:rPr>
        <w:t>Bộ trưởng Bộ Tài chính,</w:t>
      </w:r>
      <w:r w:rsidRPr="00ED04D9">
        <w:rPr>
          <w:rFonts w:ascii="Times New Roman" w:hAnsi="Times New Roman"/>
          <w:color w:val="000000"/>
          <w:lang w:val="fi-FI"/>
        </w:rPr>
        <w:t xml:space="preserve">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14:paraId="09CBB49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fi-FI"/>
        </w:rPr>
        <w:t xml:space="preserve">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ED04D9">
        <w:rPr>
          <w:rFonts w:ascii="Times New Roman" w:hAnsi="Times New Roman"/>
          <w:color w:val="000000"/>
        </w:rPr>
        <w:t>chủ sở hữu tài sản gắn liền với đất trưng dụng</w:t>
      </w:r>
      <w:r w:rsidRPr="00ED04D9">
        <w:rPr>
          <w:rFonts w:ascii="Times New Roman" w:hAnsi="Times New Roman"/>
          <w:color w:val="000000"/>
          <w:lang w:val="fi-FI"/>
        </w:rPr>
        <w:t xml:space="preserve"> trước khi kết thúc thời hạn trưng dụng.</w:t>
      </w:r>
    </w:p>
    <w:p w14:paraId="66DBE07E"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1C40213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14:paraId="6347BE01"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525129F1"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7. Việc bồi thường thiệt hại do việc trưng dụng đất gây ra thực hiện theo quy định sau đây:</w:t>
      </w:r>
    </w:p>
    <w:p w14:paraId="0EC2ECE1"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a) Người có đất trưng dụng</w:t>
      </w:r>
      <w:r w:rsidRPr="00ED04D9">
        <w:rPr>
          <w:rFonts w:ascii="Times New Roman" w:hAnsi="Times New Roman"/>
          <w:color w:val="000000"/>
        </w:rPr>
        <w:t xml:space="preserve"> chủ sở hữu tài sản gắn liền với đất trưng dụng</w:t>
      </w:r>
      <w:r w:rsidRPr="00ED04D9">
        <w:rPr>
          <w:rFonts w:ascii="Times New Roman" w:hAnsi="Times New Roman"/>
          <w:color w:val="000000"/>
          <w:lang w:val="fi-FI"/>
        </w:rPr>
        <w:t xml:space="preserve"> được bồi thường thiệt hại trong trường hợp đất trưng dụng bị hủy hoại; trường hợp người có đất trưng dụng</w:t>
      </w:r>
      <w:r w:rsidRPr="00ED04D9">
        <w:rPr>
          <w:rFonts w:ascii="Times New Roman" w:hAnsi="Times New Roman"/>
          <w:color w:val="000000"/>
        </w:rPr>
        <w:t xml:space="preserve"> chủ sở hữu tài sản gắn liền với đất trưng dụng</w:t>
      </w:r>
      <w:r w:rsidRPr="00ED04D9">
        <w:rPr>
          <w:rFonts w:ascii="Times New Roman" w:hAnsi="Times New Roman"/>
          <w:color w:val="000000"/>
          <w:lang w:val="fi-FI"/>
        </w:rPr>
        <w:t xml:space="preserve"> bị thiệt hại về thu nhập do việc trưng dụng đất trực tiếp gây ra;</w:t>
      </w:r>
    </w:p>
    <w:p w14:paraId="67061D8C"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b) Trường hợp đất trưng dụng bị hủy hoại thì việc bồi thường được thực hiện bằng tiền theo giá chuyển nhượng quyền sử dụng đất trên thị trường tại thời điểm thanh toán;</w:t>
      </w:r>
    </w:p>
    <w:p w14:paraId="70A86B55"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c) Trường hợp người có đất trưng dụng</w:t>
      </w:r>
      <w:r w:rsidRPr="00ED04D9">
        <w:rPr>
          <w:rFonts w:ascii="Times New Roman" w:hAnsi="Times New Roman"/>
          <w:color w:val="000000"/>
        </w:rPr>
        <w:t xml:space="preserve"> chủ sở hữu tài sản gắn liền với đất </w:t>
      </w:r>
      <w:r w:rsidRPr="00ED04D9">
        <w:rPr>
          <w:rFonts w:ascii="Times New Roman" w:hAnsi="Times New Roman"/>
          <w:color w:val="000000"/>
        </w:rPr>
        <w:lastRenderedPageBreak/>
        <w:t>trưng dụng</w:t>
      </w:r>
      <w:r w:rsidRPr="00ED04D9">
        <w:rPr>
          <w:rFonts w:ascii="Times New Roman" w:hAnsi="Times New Roman"/>
          <w:color w:val="000000"/>
          <w:lang w:val="fi-FI"/>
        </w:rPr>
        <w:t xml:space="preserve">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14:paraId="082A962A"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Mức thiệt hại thu nhập thực tế phải phù hợp với thu nhập do đất trưng dụng mang lại trong điều kiện bình thường trước thời điểm trưng dụng đất;</w:t>
      </w:r>
    </w:p>
    <w:p w14:paraId="64CF8D84"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d) Chủ tịch Ủy ban nhân dân cấp tỉnh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quyết định mức bồi thường;</w:t>
      </w:r>
    </w:p>
    <w:p w14:paraId="0974ED01" w14:textId="77777777" w:rsidR="00EC1C51" w:rsidRPr="00ED04D9" w:rsidRDefault="00EC1C51" w:rsidP="00EC1C51">
      <w:pPr>
        <w:widowControl w:val="0"/>
        <w:tabs>
          <w:tab w:val="left" w:pos="0"/>
        </w:tabs>
        <w:spacing w:before="120" w:line="340" w:lineRule="exact"/>
        <w:rPr>
          <w:rFonts w:ascii="Times New Roman" w:hAnsi="Times New Roman"/>
          <w:color w:val="000000"/>
          <w:lang w:val="fi-FI"/>
        </w:rPr>
      </w:pPr>
      <w:r w:rsidRPr="00ED04D9">
        <w:rPr>
          <w:rFonts w:ascii="Times New Roman" w:hAnsi="Times New Roman"/>
          <w:color w:val="000000"/>
          <w:lang w:val="fi-FI"/>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14:paraId="65B4EFFD"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043" w:name="_Toc107651237"/>
      <w:bookmarkStart w:id="1044" w:name="_Toc112138573"/>
      <w:bookmarkStart w:id="1045" w:name="_Toc114566897"/>
      <w:bookmarkStart w:id="1046" w:name="_Toc115080064"/>
      <w:bookmarkStart w:id="1047" w:name="_Toc115358233"/>
      <w:bookmarkStart w:id="1048" w:name="_Toc120303484"/>
      <w:bookmarkStart w:id="1049" w:name="_Toc130825171"/>
      <w:bookmarkStart w:id="1050" w:name="_Toc107651267"/>
      <w:r w:rsidRPr="00ED04D9">
        <w:rPr>
          <w:rFonts w:ascii="Times New Roman" w:hAnsi="Times New Roman"/>
          <w:b/>
          <w:color w:val="000000"/>
          <w:lang w:val="vi-VN"/>
        </w:rPr>
        <w:t>Chương VII</w:t>
      </w:r>
      <w:bookmarkEnd w:id="1043"/>
      <w:bookmarkEnd w:id="1044"/>
      <w:bookmarkEnd w:id="1045"/>
      <w:bookmarkEnd w:id="1046"/>
      <w:bookmarkEnd w:id="1047"/>
      <w:bookmarkEnd w:id="1048"/>
      <w:bookmarkEnd w:id="1049"/>
    </w:p>
    <w:p w14:paraId="6967B8B1"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051" w:name="_Toc107651238"/>
      <w:bookmarkStart w:id="1052" w:name="_Toc112138574"/>
      <w:bookmarkStart w:id="1053" w:name="_Toc114566898"/>
      <w:bookmarkStart w:id="1054" w:name="_Toc115080065"/>
      <w:bookmarkStart w:id="1055" w:name="_Toc115358234"/>
      <w:bookmarkStart w:id="1056" w:name="_Toc120303485"/>
      <w:bookmarkStart w:id="1057" w:name="_Toc130825172"/>
      <w:r w:rsidRPr="00ED04D9">
        <w:rPr>
          <w:rFonts w:ascii="Times New Roman" w:hAnsi="Times New Roman"/>
          <w:b/>
          <w:color w:val="000000"/>
          <w:lang w:val="vi-VN"/>
        </w:rPr>
        <w:t>BỒI THƯỜNG, HỖ TRỢ, TÁI ĐỊNH CƯ</w:t>
      </w:r>
      <w:bookmarkEnd w:id="1051"/>
      <w:bookmarkEnd w:id="1052"/>
      <w:bookmarkEnd w:id="1053"/>
      <w:bookmarkEnd w:id="1054"/>
      <w:bookmarkEnd w:id="1055"/>
      <w:bookmarkEnd w:id="1056"/>
      <w:bookmarkEnd w:id="1057"/>
      <w:r w:rsidRPr="00ED04D9">
        <w:rPr>
          <w:rFonts w:ascii="Times New Roman" w:hAnsi="Times New Roman"/>
          <w:b/>
          <w:color w:val="000000"/>
          <w:lang w:val="vi-VN"/>
        </w:rPr>
        <w:t xml:space="preserve"> </w:t>
      </w:r>
      <w:bookmarkStart w:id="1058" w:name="_Toc107651239"/>
      <w:bookmarkStart w:id="1059" w:name="_Toc112138575"/>
    </w:p>
    <w:p w14:paraId="4B253AD6"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060" w:name="_Toc114566899"/>
      <w:bookmarkStart w:id="1061" w:name="_Toc115080066"/>
      <w:bookmarkStart w:id="1062" w:name="_Toc115358235"/>
      <w:bookmarkStart w:id="1063" w:name="_Toc120303486"/>
      <w:bookmarkStart w:id="1064" w:name="_Toc130825173"/>
      <w:r w:rsidRPr="00ED04D9">
        <w:rPr>
          <w:rFonts w:ascii="Times New Roman" w:hAnsi="Times New Roman"/>
          <w:b/>
          <w:color w:val="000000"/>
          <w:lang w:val="vi-VN"/>
        </w:rPr>
        <w:t>KHI NHÀ NƯỚC THU HỒI ĐẤT</w:t>
      </w:r>
      <w:bookmarkEnd w:id="1058"/>
      <w:bookmarkEnd w:id="1059"/>
      <w:bookmarkEnd w:id="1060"/>
      <w:bookmarkEnd w:id="1061"/>
      <w:bookmarkEnd w:id="1062"/>
      <w:bookmarkEnd w:id="1063"/>
      <w:bookmarkEnd w:id="1064"/>
    </w:p>
    <w:p w14:paraId="6E4F0A17"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065" w:name="_Toc130825174"/>
      <w:r w:rsidRPr="00ED04D9">
        <w:rPr>
          <w:rFonts w:ascii="Times New Roman" w:hAnsi="Times New Roman"/>
          <w:b/>
          <w:color w:val="000000"/>
        </w:rPr>
        <w:t>Mục 1</w:t>
      </w:r>
      <w:bookmarkEnd w:id="1065"/>
    </w:p>
    <w:p w14:paraId="69431933"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066" w:name="_Toc130825175"/>
      <w:r w:rsidRPr="00ED04D9">
        <w:rPr>
          <w:rFonts w:ascii="Times New Roman" w:hAnsi="Times New Roman"/>
          <w:b/>
          <w:color w:val="000000"/>
        </w:rPr>
        <w:t>QUY ĐỊNH CHUNG</w:t>
      </w:r>
      <w:bookmarkEnd w:id="1066"/>
    </w:p>
    <w:p w14:paraId="4E2ABBAD" w14:textId="77777777" w:rsidR="00EC1C51" w:rsidRPr="00ED04D9" w:rsidRDefault="00EC1C51" w:rsidP="00EC1C51">
      <w:pPr>
        <w:widowControl w:val="0"/>
        <w:tabs>
          <w:tab w:val="left" w:pos="0"/>
        </w:tabs>
        <w:spacing w:before="120" w:line="340" w:lineRule="exact"/>
        <w:jc w:val="center"/>
        <w:outlineLvl w:val="0"/>
        <w:rPr>
          <w:rFonts w:ascii="Times New Roman" w:hAnsi="Times New Roman"/>
          <w:b/>
          <w:color w:val="000000"/>
        </w:rPr>
      </w:pPr>
    </w:p>
    <w:p w14:paraId="586EC93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1067" w:name="_Toc107651242"/>
      <w:bookmarkStart w:id="1068" w:name="_Toc112138578"/>
      <w:bookmarkStart w:id="1069" w:name="_Toc114566902"/>
      <w:bookmarkStart w:id="1070" w:name="_Toc115080069"/>
      <w:bookmarkStart w:id="1071" w:name="_Toc115358238"/>
      <w:bookmarkStart w:id="1072" w:name="_Toc115359092"/>
      <w:bookmarkStart w:id="1073" w:name="_Toc130825176"/>
      <w:bookmarkStart w:id="1074" w:name="_Ref136265680"/>
      <w:r w:rsidRPr="00ED04D9">
        <w:rPr>
          <w:rFonts w:ascii="Times New Roman" w:hAnsi="Times New Roman"/>
          <w:b/>
          <w:color w:val="000000"/>
          <w:lang w:val="am-ET"/>
        </w:rPr>
        <w:t>Nguyên tắc bồi thường</w:t>
      </w:r>
      <w:r w:rsidRPr="00ED04D9">
        <w:rPr>
          <w:rFonts w:ascii="Times New Roman" w:hAnsi="Times New Roman"/>
          <w:b/>
          <w:color w:val="000000"/>
        </w:rPr>
        <w:t>, hỗ trợ, tái định cư</w:t>
      </w:r>
      <w:r w:rsidRPr="00ED04D9">
        <w:rPr>
          <w:rFonts w:ascii="Times New Roman" w:hAnsi="Times New Roman"/>
          <w:b/>
          <w:color w:val="000000"/>
          <w:lang w:val="am-ET"/>
        </w:rPr>
        <w:t xml:space="preserve"> khi Nhà nước thu hồi đất</w:t>
      </w:r>
      <w:bookmarkEnd w:id="1067"/>
      <w:bookmarkEnd w:id="1068"/>
      <w:bookmarkEnd w:id="1069"/>
      <w:bookmarkEnd w:id="1070"/>
      <w:bookmarkEnd w:id="1071"/>
      <w:bookmarkEnd w:id="1072"/>
      <w:bookmarkEnd w:id="1073"/>
      <w:bookmarkEnd w:id="1074"/>
    </w:p>
    <w:p w14:paraId="2D2B30DB"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Việc bồi thường, hỗ trợ, tái định cư khi Nhà nước thu hồi đất phải bảo đảm dân chủ, khách</w:t>
      </w:r>
      <w:r w:rsidRPr="00ED04D9">
        <w:rPr>
          <w:rFonts w:ascii="Times New Roman" w:hAnsi="Times New Roman"/>
          <w:color w:val="000000"/>
          <w:lang w:val="vi-VN"/>
        </w:rPr>
        <w:t xml:space="preserve"> quan, công bằng, công khai, </w:t>
      </w:r>
      <w:r w:rsidRPr="00ED04D9">
        <w:rPr>
          <w:rFonts w:ascii="Times New Roman" w:hAnsi="Times New Roman"/>
          <w:color w:val="000000"/>
        </w:rPr>
        <w:t xml:space="preserve">minh bạch, </w:t>
      </w:r>
      <w:r w:rsidRPr="00ED04D9">
        <w:rPr>
          <w:rFonts w:ascii="Times New Roman" w:hAnsi="Times New Roman"/>
          <w:color w:val="000000"/>
          <w:lang w:val="vi-VN"/>
        </w:rPr>
        <w:t>kịp thời và đúng quy định của pháp luật</w:t>
      </w:r>
      <w:r w:rsidRPr="007D35CB">
        <w:rPr>
          <w:rFonts w:ascii="Times New Roman" w:hAnsi="Times New Roman" w:cs="Times New Roman"/>
          <w:color w:val="000000"/>
          <w:szCs w:val="28"/>
        </w:rPr>
        <w:t xml:space="preserve">; </w:t>
      </w:r>
      <w:r w:rsidRPr="00ED04D9">
        <w:rPr>
          <w:rFonts w:ascii="Times New Roman" w:hAnsi="Times New Roman"/>
          <w:color w:val="000000"/>
        </w:rPr>
        <w:t>vì lợi ích chung của cộng đồng và vì sự phát triển bền vững, văn minh và hiện đại của cộng đồng, của địa phương; quan tâm đến đối tượng chính sách xã hội, đối tượng trực tiếp sản xuất nông nghiệp</w:t>
      </w:r>
      <w:r w:rsidRPr="0025296C">
        <w:rPr>
          <w:rFonts w:ascii="Times New Roman" w:hAnsi="Times New Roman"/>
          <w:color w:val="000000"/>
        </w:rPr>
        <w:t>.</w:t>
      </w:r>
    </w:p>
    <w:p w14:paraId="6CFE1986"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25296C">
        <w:rPr>
          <w:rFonts w:ascii="Times New Roman" w:hAnsi="Times New Roman"/>
          <w:color w:val="000000"/>
        </w:rPr>
        <w:t>2</w:t>
      </w:r>
      <w:r w:rsidRPr="00147B54">
        <w:rPr>
          <w:rFonts w:ascii="Times New Roman" w:hAnsi="Times New Roman"/>
          <w:color w:val="000000"/>
          <w:lang w:val="am-ET"/>
        </w:rPr>
        <w:t>.</w:t>
      </w:r>
      <w:r w:rsidRPr="00147B54">
        <w:rPr>
          <w:rFonts w:ascii="Times New Roman" w:hAnsi="Times New Roman"/>
          <w:color w:val="000000"/>
        </w:rPr>
        <w:t xml:space="preserve"> </w:t>
      </w:r>
      <w:r w:rsidRPr="00B16BCF">
        <w:rPr>
          <w:rFonts w:ascii="Times New Roman" w:hAnsi="Times New Roman"/>
          <w:color w:val="000000"/>
          <w:lang w:val="am-ET"/>
        </w:rPr>
        <w:t>Việ</w:t>
      </w:r>
      <w:r w:rsidRPr="00354582">
        <w:rPr>
          <w:rFonts w:ascii="Times New Roman" w:hAnsi="Times New Roman"/>
          <w:color w:val="000000"/>
          <w:lang w:val="am-ET"/>
        </w:rPr>
        <w:t>c b</w:t>
      </w:r>
      <w:r w:rsidRPr="00FB3968">
        <w:rPr>
          <w:rFonts w:ascii="Times New Roman" w:hAnsi="Times New Roman"/>
          <w:color w:val="000000"/>
          <w:lang w:val="am-ET"/>
        </w:rPr>
        <w:t>ồi thườ</w:t>
      </w:r>
      <w:r w:rsidRPr="00A02926">
        <w:rPr>
          <w:rFonts w:ascii="Times New Roman" w:hAnsi="Times New Roman"/>
          <w:color w:val="000000"/>
          <w:lang w:val="am-ET"/>
        </w:rPr>
        <w:t>ng về</w:t>
      </w:r>
      <w:r w:rsidRPr="00C36CBA">
        <w:rPr>
          <w:rFonts w:ascii="Times New Roman" w:hAnsi="Times New Roman"/>
          <w:color w:val="000000"/>
          <w:lang w:val="am-ET"/>
        </w:rPr>
        <w:t xml:space="preserve"> đ</w:t>
      </w:r>
      <w:r w:rsidRPr="002703E0">
        <w:rPr>
          <w:rFonts w:ascii="Times New Roman" w:hAnsi="Times New Roman"/>
          <w:color w:val="000000"/>
          <w:lang w:val="am-ET"/>
        </w:rPr>
        <w:t>ấ</w:t>
      </w:r>
      <w:r w:rsidRPr="001A3570">
        <w:rPr>
          <w:rFonts w:ascii="Times New Roman" w:hAnsi="Times New Roman"/>
          <w:color w:val="000000"/>
          <w:lang w:val="am-ET"/>
        </w:rPr>
        <w:t>t đượ</w:t>
      </w:r>
      <w:r w:rsidRPr="00BC39BA">
        <w:rPr>
          <w:rFonts w:ascii="Times New Roman" w:hAnsi="Times New Roman"/>
          <w:color w:val="000000"/>
          <w:lang w:val="am-ET"/>
        </w:rPr>
        <w:t>c th</w:t>
      </w:r>
      <w:r w:rsidRPr="00F45849">
        <w:rPr>
          <w:rFonts w:ascii="Times New Roman" w:hAnsi="Times New Roman"/>
          <w:color w:val="000000"/>
          <w:lang w:val="am-ET"/>
        </w:rPr>
        <w:t>ự</w:t>
      </w:r>
      <w:r w:rsidRPr="00E875C3">
        <w:rPr>
          <w:rFonts w:ascii="Times New Roman" w:hAnsi="Times New Roman"/>
          <w:color w:val="000000"/>
          <w:lang w:val="am-ET"/>
        </w:rPr>
        <w:t>c hi</w:t>
      </w:r>
      <w:r w:rsidRPr="009245A5">
        <w:rPr>
          <w:rFonts w:ascii="Times New Roman" w:hAnsi="Times New Roman"/>
          <w:color w:val="000000"/>
          <w:lang w:val="am-ET"/>
        </w:rPr>
        <w:t>ệ</w:t>
      </w:r>
      <w:r w:rsidRPr="005754F9">
        <w:rPr>
          <w:rFonts w:ascii="Times New Roman" w:hAnsi="Times New Roman"/>
          <w:color w:val="000000"/>
          <w:lang w:val="am-ET"/>
        </w:rPr>
        <w:t xml:space="preserve">n </w:t>
      </w:r>
      <w:r w:rsidRPr="00AE2838">
        <w:rPr>
          <w:rFonts w:ascii="Times New Roman" w:hAnsi="Times New Roman"/>
          <w:color w:val="000000"/>
          <w:lang w:val="vi-VN"/>
        </w:rPr>
        <w:t>b</w:t>
      </w:r>
      <w:r w:rsidRPr="008E05B2">
        <w:rPr>
          <w:rFonts w:ascii="Times New Roman" w:hAnsi="Times New Roman"/>
          <w:color w:val="000000"/>
          <w:lang w:val="vi-VN"/>
        </w:rPr>
        <w:t>ằ</w:t>
      </w:r>
      <w:r w:rsidRPr="005D295D">
        <w:rPr>
          <w:rFonts w:ascii="Times New Roman" w:hAnsi="Times New Roman"/>
          <w:color w:val="000000"/>
          <w:lang w:val="vi-VN"/>
        </w:rPr>
        <w:t>ng</w:t>
      </w:r>
      <w:r w:rsidRPr="005D295D">
        <w:rPr>
          <w:rFonts w:ascii="Times New Roman" w:hAnsi="Times New Roman"/>
          <w:color w:val="000000"/>
        </w:rPr>
        <w:t xml:space="preserve"> vi</w:t>
      </w:r>
      <w:r w:rsidRPr="00ED2A2C">
        <w:rPr>
          <w:rFonts w:ascii="Times New Roman" w:hAnsi="Times New Roman"/>
          <w:color w:val="000000"/>
        </w:rPr>
        <w:t>ệ</w:t>
      </w:r>
      <w:r w:rsidRPr="00DF13E6">
        <w:rPr>
          <w:rFonts w:ascii="Times New Roman" w:hAnsi="Times New Roman"/>
          <w:color w:val="000000"/>
        </w:rPr>
        <w:t>c giao</w:t>
      </w:r>
      <w:r w:rsidRPr="00DF13E6">
        <w:rPr>
          <w:rFonts w:ascii="Times New Roman" w:hAnsi="Times New Roman"/>
          <w:color w:val="000000"/>
          <w:lang w:val="am-ET"/>
        </w:rPr>
        <w:t xml:space="preserve"> đ</w:t>
      </w:r>
      <w:r w:rsidRPr="00232F32">
        <w:rPr>
          <w:rFonts w:ascii="Times New Roman" w:hAnsi="Times New Roman"/>
          <w:color w:val="000000"/>
          <w:lang w:val="am-ET"/>
        </w:rPr>
        <w:t>ấ</w:t>
      </w:r>
      <w:r w:rsidRPr="00DD0AF5">
        <w:rPr>
          <w:rFonts w:ascii="Times New Roman" w:hAnsi="Times New Roman"/>
          <w:color w:val="000000"/>
          <w:lang w:val="am-ET"/>
        </w:rPr>
        <w:t>t có cùng m</w:t>
      </w:r>
      <w:r w:rsidRPr="008B6524">
        <w:rPr>
          <w:rFonts w:ascii="Times New Roman" w:hAnsi="Times New Roman"/>
          <w:color w:val="000000"/>
          <w:lang w:val="am-ET"/>
        </w:rPr>
        <w:t>ụ</w:t>
      </w:r>
      <w:r w:rsidRPr="00E558A3">
        <w:rPr>
          <w:rFonts w:ascii="Times New Roman" w:hAnsi="Times New Roman"/>
          <w:color w:val="000000"/>
          <w:lang w:val="am-ET"/>
        </w:rPr>
        <w:t>c đích sử</w:t>
      </w:r>
      <w:r w:rsidRPr="00E50CFC">
        <w:rPr>
          <w:rFonts w:ascii="Times New Roman" w:hAnsi="Times New Roman"/>
          <w:color w:val="000000"/>
          <w:lang w:val="am-ET"/>
        </w:rPr>
        <w:t xml:space="preserve"> d</w:t>
      </w:r>
      <w:r w:rsidRPr="00702EC7">
        <w:rPr>
          <w:rFonts w:ascii="Times New Roman" w:hAnsi="Times New Roman"/>
          <w:color w:val="000000"/>
          <w:lang w:val="am-ET"/>
        </w:rPr>
        <w:t>ụ</w:t>
      </w:r>
      <w:r w:rsidRPr="00ED04D9">
        <w:rPr>
          <w:rFonts w:ascii="Times New Roman" w:hAnsi="Times New Roman"/>
          <w:color w:val="000000"/>
          <w:lang w:val="am-ET"/>
        </w:rPr>
        <w:t>ng với loại đất thu hồi</w:t>
      </w:r>
      <w:r w:rsidRPr="00ED04D9">
        <w:rPr>
          <w:rFonts w:ascii="Times New Roman" w:hAnsi="Times New Roman"/>
          <w:color w:val="000000"/>
        </w:rPr>
        <w:t xml:space="preserve">, nếu không có đất để bồi thường thì được bồi thường </w:t>
      </w:r>
      <w:r w:rsidRPr="00ED04D9">
        <w:rPr>
          <w:rFonts w:ascii="Times New Roman" w:hAnsi="Times New Roman"/>
          <w:color w:val="000000"/>
          <w:lang w:val="am-ET"/>
        </w:rPr>
        <w:t>bằng tiền theo giá đất cụ thể của loại đất thu hồi do Ủy ban nhân dân cấp có thẩm quyền quyết định tại thời điểm</w:t>
      </w:r>
      <w:r w:rsidRPr="00ED04D9">
        <w:rPr>
          <w:rFonts w:ascii="Times New Roman" w:hAnsi="Times New Roman"/>
          <w:color w:val="000000"/>
        </w:rPr>
        <w:t xml:space="preserve"> phê duyệt phương án bồi thường, hỗ trợ, tái định cư. Trường hợp người có đất bị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14:paraId="6B260CF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am-ET"/>
        </w:rPr>
        <w:t xml:space="preserve">Đối với </w:t>
      </w:r>
      <w:r w:rsidRPr="00ED04D9">
        <w:rPr>
          <w:rFonts w:ascii="Times New Roman" w:hAnsi="Times New Roman"/>
          <w:color w:val="000000"/>
        </w:rPr>
        <w:t>người</w:t>
      </w:r>
      <w:r w:rsidRPr="00ED04D9">
        <w:rPr>
          <w:rFonts w:ascii="Times New Roman" w:hAnsi="Times New Roman"/>
          <w:color w:val="000000"/>
          <w:lang w:val="am-ET"/>
        </w:rPr>
        <w:t xml:space="preserve"> </w:t>
      </w:r>
      <w:r w:rsidRPr="00ED04D9">
        <w:rPr>
          <w:rFonts w:ascii="Times New Roman" w:hAnsi="Times New Roman"/>
          <w:color w:val="000000"/>
        </w:rPr>
        <w:t xml:space="preserve">có đất bị thu hồi </w:t>
      </w:r>
      <w:r w:rsidRPr="00ED04D9">
        <w:rPr>
          <w:rFonts w:ascii="Times New Roman" w:hAnsi="Times New Roman"/>
          <w:color w:val="000000"/>
          <w:lang w:val="vi-VN"/>
        </w:rPr>
        <w:t>nếu có nhu cầu và địa phương có điều kiện về quỹ đất, quỹ nhà ở thì được xem xét bồi thường bằng đất khác mục đích sử dụng với loại đất bị thu hồi hoặc nhà ở.</w:t>
      </w:r>
      <w:r w:rsidRPr="00ED04D9">
        <w:rPr>
          <w:rFonts w:ascii="Times New Roman" w:hAnsi="Times New Roman"/>
          <w:color w:val="000000"/>
        </w:rPr>
        <w:t xml:space="preserve"> </w:t>
      </w:r>
    </w:p>
    <w:p w14:paraId="2DCC06C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Người có quyền sở hữu </w:t>
      </w:r>
      <w:r w:rsidRPr="00ED04D9">
        <w:rPr>
          <w:rFonts w:ascii="Times New Roman" w:hAnsi="Times New Roman"/>
          <w:color w:val="000000"/>
          <w:lang w:val="vi-VN"/>
        </w:rPr>
        <w:t>tài sản</w:t>
      </w:r>
      <w:r w:rsidRPr="00ED04D9">
        <w:rPr>
          <w:rFonts w:ascii="Times New Roman" w:hAnsi="Times New Roman"/>
          <w:color w:val="000000"/>
        </w:rPr>
        <w:t xml:space="preserve"> theo quy định của pháp luật dân sự mà bị </w:t>
      </w:r>
      <w:r w:rsidRPr="00ED04D9">
        <w:rPr>
          <w:rFonts w:ascii="Times New Roman" w:hAnsi="Times New Roman"/>
          <w:color w:val="000000"/>
        </w:rPr>
        <w:lastRenderedPageBreak/>
        <w:t xml:space="preserve">thiệt hại về tài sản </w:t>
      </w:r>
      <w:r w:rsidRPr="00ED04D9">
        <w:rPr>
          <w:rFonts w:ascii="Times New Roman" w:hAnsi="Times New Roman"/>
          <w:color w:val="000000"/>
          <w:lang w:val="vi-VN"/>
        </w:rPr>
        <w:t>gắn liền với đất thì được bồi thường thiệt hại</w:t>
      </w:r>
      <w:r w:rsidRPr="00ED04D9">
        <w:rPr>
          <w:rFonts w:ascii="Times New Roman" w:hAnsi="Times New Roman"/>
          <w:color w:val="000000"/>
        </w:rPr>
        <w:t xml:space="preserve">; chủ cơ sở sản xuất kinh doanh </w:t>
      </w:r>
      <w:r w:rsidRPr="00ED04D9">
        <w:rPr>
          <w:rFonts w:ascii="Times New Roman" w:hAnsi="Times New Roman"/>
          <w:color w:val="000000"/>
          <w:lang w:val="vi-VN"/>
        </w:rPr>
        <w:t>phải ngừng sản xuất, kinh doanh</w:t>
      </w:r>
      <w:r w:rsidRPr="00ED04D9">
        <w:rPr>
          <w:rFonts w:ascii="Times New Roman" w:hAnsi="Times New Roman"/>
          <w:color w:val="000000"/>
        </w:rPr>
        <w:t xml:space="preserve"> do nhà nước thu hồi đất</w:t>
      </w:r>
      <w:r w:rsidRPr="00ED04D9">
        <w:rPr>
          <w:rFonts w:ascii="Times New Roman" w:hAnsi="Times New Roman"/>
          <w:color w:val="000000"/>
          <w:lang w:val="vi-VN"/>
        </w:rPr>
        <w:t xml:space="preserve"> </w:t>
      </w:r>
      <w:r w:rsidRPr="00ED04D9">
        <w:rPr>
          <w:rFonts w:ascii="Times New Roman" w:hAnsi="Times New Roman"/>
          <w:color w:val="000000"/>
        </w:rPr>
        <w:t>thì được xem xét hỗ trợ.</w:t>
      </w:r>
    </w:p>
    <w:p w14:paraId="072C7F7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Nhà nước xem xét </w:t>
      </w:r>
      <w:r w:rsidRPr="00ED04D9">
        <w:rPr>
          <w:rFonts w:ascii="Times New Roman" w:hAnsi="Times New Roman"/>
          <w:color w:val="000000"/>
          <w:lang w:val="vi-VN"/>
        </w:rPr>
        <w:t>hỗ trợ</w:t>
      </w:r>
      <w:r w:rsidRPr="00ED04D9">
        <w:rPr>
          <w:rFonts w:ascii="Times New Roman" w:hAnsi="Times New Roman"/>
          <w:color w:val="000000"/>
        </w:rPr>
        <w:t xml:space="preserve"> cho người có đất bị thu hồi, chủ sở hữu tài sản gắn liền với đất để </w:t>
      </w:r>
      <w:r w:rsidRPr="00ED04D9">
        <w:rPr>
          <w:rFonts w:ascii="Times New Roman" w:hAnsi="Times New Roman"/>
          <w:color w:val="000000"/>
          <w:lang w:val="vi-VN"/>
        </w:rPr>
        <w:t>tạo điều kiện cho người có đất bị thu hồi</w:t>
      </w:r>
      <w:r w:rsidRPr="00ED04D9">
        <w:rPr>
          <w:rFonts w:ascii="Times New Roman" w:hAnsi="Times New Roman"/>
          <w:color w:val="000000"/>
        </w:rPr>
        <w:t>, chủ sở hữu tài sản</w:t>
      </w:r>
      <w:r w:rsidRPr="00ED04D9">
        <w:rPr>
          <w:rFonts w:ascii="Times New Roman" w:hAnsi="Times New Roman"/>
          <w:color w:val="000000"/>
          <w:lang w:val="vi-VN"/>
        </w:rPr>
        <w:t xml:space="preserve"> có việc làm, có thu nhập</w:t>
      </w:r>
      <w:r w:rsidRPr="00ED04D9">
        <w:rPr>
          <w:rFonts w:ascii="Times New Roman" w:hAnsi="Times New Roman"/>
          <w:color w:val="000000"/>
        </w:rPr>
        <w:t xml:space="preserve">, ổn định </w:t>
      </w:r>
      <w:r w:rsidRPr="00ED04D9">
        <w:rPr>
          <w:rFonts w:ascii="Times New Roman" w:hAnsi="Times New Roman"/>
          <w:color w:val="000000"/>
          <w:lang w:val="vi-VN"/>
        </w:rPr>
        <w:t>đời sống</w:t>
      </w:r>
      <w:r w:rsidRPr="00ED04D9">
        <w:rPr>
          <w:rFonts w:ascii="Times New Roman" w:hAnsi="Times New Roman"/>
          <w:color w:val="000000"/>
        </w:rPr>
        <w:t>, sản xuất</w:t>
      </w:r>
      <w:r w:rsidRPr="00ED04D9">
        <w:rPr>
          <w:rFonts w:ascii="Times New Roman" w:hAnsi="Times New Roman"/>
          <w:color w:val="000000"/>
          <w:lang w:val="vi-VN"/>
        </w:rPr>
        <w:t>.</w:t>
      </w:r>
      <w:r w:rsidRPr="00ED04D9">
        <w:rPr>
          <w:rFonts w:ascii="Times New Roman" w:hAnsi="Times New Roman"/>
          <w:color w:val="000000"/>
        </w:rPr>
        <w:t xml:space="preserve"> </w:t>
      </w:r>
    </w:p>
    <w:p w14:paraId="5122F88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bị thu hồi. Khu tái định cư có thể bố trí cho nhiều dự án.</w:t>
      </w:r>
    </w:p>
    <w:p w14:paraId="45A46BDE" w14:textId="77777777" w:rsidR="00EC1C51" w:rsidRPr="00ED04D9" w:rsidRDefault="00EC1C51" w:rsidP="00EC1C51">
      <w:pPr>
        <w:widowControl w:val="0"/>
        <w:tabs>
          <w:tab w:val="left" w:pos="0"/>
        </w:tabs>
        <w:spacing w:before="120" w:line="340" w:lineRule="exact"/>
        <w:rPr>
          <w:rFonts w:ascii="Times New Roman" w:hAnsi="Times New Roman"/>
          <w:b/>
          <w:i/>
          <w:color w:val="000000"/>
        </w:rPr>
      </w:pPr>
      <w:r w:rsidRPr="00ED04D9">
        <w:rPr>
          <w:rFonts w:ascii="Times New Roman" w:hAnsi="Times New Roman"/>
          <w:color w:val="000000"/>
        </w:rPr>
        <w:t>6</w:t>
      </w:r>
      <w:r w:rsidRPr="00ED04D9">
        <w:rPr>
          <w:rFonts w:ascii="Times New Roman" w:hAnsi="Times New Roman"/>
          <w:color w:val="000000"/>
          <w:lang w:val="am-ET"/>
        </w:rPr>
        <w:t xml:space="preserve">. </w:t>
      </w:r>
      <w:r w:rsidRPr="007D35CB">
        <w:rPr>
          <w:rFonts w:ascii="Times New Roman" w:hAnsi="Times New Roman"/>
          <w:color w:val="000000"/>
        </w:rPr>
        <w:t>Ủy ban nhân dân cấp tỉnh, Ủy ban nhân dân cấp huyện có trách nhiệm tổ chức thực hiện dự án tái định cư để đảm bảo chủ động trong việc bố trí tái định cư cho người có đất bị thu hồi</w:t>
      </w:r>
      <w:r w:rsidRPr="007D35CB">
        <w:rPr>
          <w:rFonts w:ascii="Times New Roman" w:hAnsi="Times New Roman" w:cs="Times New Roman"/>
          <w:color w:val="000000"/>
          <w:szCs w:val="28"/>
        </w:rPr>
        <w:t>. Việc</w:t>
      </w:r>
      <w:r w:rsidRPr="007D35CB">
        <w:rPr>
          <w:rFonts w:ascii="Times New Roman" w:hAnsi="Times New Roman"/>
          <w:color w:val="000000"/>
        </w:rPr>
        <w:t xml:space="preserve"> phê duyệt p</w:t>
      </w:r>
      <w:r w:rsidRPr="007D35CB">
        <w:rPr>
          <w:rFonts w:ascii="Times New Roman" w:hAnsi="Times New Roman"/>
          <w:color w:val="000000"/>
          <w:lang w:val="am-ET"/>
        </w:rPr>
        <w:t>hương án bồi thường, hỗ trợ, tái định cư</w:t>
      </w:r>
      <w:r w:rsidRPr="007D35CB">
        <w:rPr>
          <w:rFonts w:ascii="Times New Roman" w:hAnsi="Times New Roman" w:cs="Times New Roman"/>
          <w:color w:val="000000"/>
          <w:szCs w:val="28"/>
        </w:rPr>
        <w:t xml:space="preserve"> và</w:t>
      </w:r>
      <w:r w:rsidRPr="007D35CB">
        <w:rPr>
          <w:rFonts w:ascii="Times New Roman" w:hAnsi="Times New Roman"/>
          <w:color w:val="000000"/>
        </w:rPr>
        <w:t xml:space="preserve"> việc tái định cư</w:t>
      </w:r>
      <w:r w:rsidRPr="007D35CB">
        <w:rPr>
          <w:rFonts w:ascii="Times New Roman" w:hAnsi="Times New Roman"/>
          <w:color w:val="000000"/>
          <w:lang w:val="am-ET"/>
        </w:rPr>
        <w:t xml:space="preserve"> phải </w:t>
      </w:r>
      <w:r w:rsidRPr="007D35CB">
        <w:rPr>
          <w:rFonts w:ascii="Times New Roman" w:hAnsi="Times New Roman"/>
          <w:color w:val="000000"/>
        </w:rPr>
        <w:t xml:space="preserve">được hoàn thành </w:t>
      </w:r>
      <w:r w:rsidRPr="007D35CB">
        <w:rPr>
          <w:rFonts w:ascii="Times New Roman" w:hAnsi="Times New Roman"/>
          <w:color w:val="000000"/>
          <w:lang w:val="am-ET"/>
        </w:rPr>
        <w:t>trước khi có quyết định thu hồi đất.</w:t>
      </w:r>
    </w:p>
    <w:p w14:paraId="4FCAF8EB" w14:textId="77777777" w:rsidR="00EC1C51" w:rsidRPr="00ED04D9" w:rsidRDefault="00EC1C51" w:rsidP="00EC1C51">
      <w:pPr>
        <w:widowControl w:val="0"/>
        <w:tabs>
          <w:tab w:val="left" w:pos="0"/>
        </w:tabs>
        <w:spacing w:before="120" w:line="340" w:lineRule="exact"/>
        <w:rPr>
          <w:rFonts w:ascii="Times New Roman" w:hAnsi="Times New Roman"/>
          <w:b/>
          <w:i/>
          <w:color w:val="000000"/>
        </w:rPr>
      </w:pPr>
      <w:r w:rsidRPr="00ED04D9">
        <w:rPr>
          <w:rFonts w:ascii="Times New Roman" w:hAnsi="Times New Roman"/>
          <w:color w:val="000000"/>
        </w:rPr>
        <w:t xml:space="preserve">7. Khi Nhà nước thu hồi đất theo quy định tại </w:t>
      </w:r>
      <w:r w:rsidRPr="00ED04D9">
        <w:rPr>
          <w:rFonts w:ascii="Times New Roman" w:hAnsi="Times New Roman"/>
          <w:color w:val="000000"/>
        </w:rPr>
        <w:fldChar w:fldCharType="begin"/>
      </w:r>
      <w:r w:rsidRPr="00ED04D9">
        <w:rPr>
          <w:rFonts w:ascii="Times New Roman" w:hAnsi="Times New Roman"/>
          <w:color w:val="000000"/>
        </w:rPr>
        <w:instrText xml:space="preserve"> REF _Ref146672642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78</w:t>
      </w:r>
      <w:r w:rsidRPr="00ED04D9">
        <w:rPr>
          <w:rFonts w:ascii="Times New Roman" w:hAnsi="Times New Roman"/>
          <w:color w:val="000000"/>
        </w:rPr>
        <w:fldChar w:fldCharType="end"/>
      </w:r>
      <w:r w:rsidRPr="00ED04D9">
        <w:rPr>
          <w:rFonts w:ascii="Times New Roman" w:hAnsi="Times New Roman"/>
          <w:color w:val="000000"/>
        </w:rPr>
        <w:t xml:space="preserve"> và </w:t>
      </w:r>
      <w:r w:rsidRPr="00ED04D9">
        <w:rPr>
          <w:rFonts w:ascii="Times New Roman" w:hAnsi="Times New Roman"/>
          <w:color w:val="000000"/>
        </w:rPr>
        <w:fldChar w:fldCharType="begin"/>
      </w:r>
      <w:r w:rsidRPr="00ED04D9">
        <w:rPr>
          <w:rFonts w:ascii="Times New Roman" w:hAnsi="Times New Roman"/>
          <w:color w:val="000000"/>
        </w:rPr>
        <w:instrText xml:space="preserve"> REF _Ref113308418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ED04D9">
        <w:rPr>
          <w:rFonts w:ascii="Times New Roman" w:hAnsi="Times New Roman"/>
          <w:color w:val="000000"/>
        </w:rPr>
        <w:fldChar w:fldCharType="end"/>
      </w:r>
      <w:r w:rsidRPr="00ED04D9">
        <w:rPr>
          <w:rFonts w:ascii="Times New Roman" w:hAnsi="Times New Roman"/>
          <w:color w:val="000000"/>
        </w:rPr>
        <w:t xml:space="preserve"> của Luật này mà phần diện tích còn lại của thửa đất sau thu hồi nhỏ hơn diện tích tối thiểu được tách thửa theo quy định của Ủy ban nhân dân cấp tỉnh, nếu người sử dụng đất đồng ý thu hồi đất thì Ủy ban nhân dân cấp có thẩm quyền quyết định thu hồi đất và thực hiện việc bồi thường, hỗ trợ, quản lý diện tích đất này theo quy định của pháp luật. </w:t>
      </w:r>
    </w:p>
    <w:p w14:paraId="38BC1DF9" w14:textId="77777777" w:rsidR="00EC1C51" w:rsidRPr="005D295D"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075" w:name="_Toc107651264"/>
      <w:bookmarkStart w:id="1076" w:name="_Toc112138602"/>
      <w:bookmarkStart w:id="1077" w:name="_Toc114566926"/>
      <w:bookmarkStart w:id="1078" w:name="_Toc115080095"/>
      <w:bookmarkStart w:id="1079" w:name="_Toc115358264"/>
      <w:bookmarkStart w:id="1080" w:name="_Toc115359118"/>
      <w:bookmarkStart w:id="1081" w:name="_Toc130825177"/>
      <w:r w:rsidRPr="0025296C">
        <w:rPr>
          <w:rFonts w:ascii="Times New Roman" w:hAnsi="Times New Roman"/>
          <w:b/>
          <w:color w:val="000000"/>
          <w:lang w:val="vi-VN"/>
        </w:rPr>
        <w:t>Bồ</w:t>
      </w:r>
      <w:r w:rsidRPr="00147B54">
        <w:rPr>
          <w:rFonts w:ascii="Times New Roman" w:hAnsi="Times New Roman"/>
          <w:b/>
          <w:color w:val="000000"/>
          <w:lang w:val="vi-VN"/>
        </w:rPr>
        <w:t>i thườ</w:t>
      </w:r>
      <w:r w:rsidRPr="00B16BCF">
        <w:rPr>
          <w:rFonts w:ascii="Times New Roman" w:hAnsi="Times New Roman"/>
          <w:b/>
          <w:color w:val="000000"/>
          <w:lang w:val="vi-VN"/>
        </w:rPr>
        <w:t>ng, hỗ</w:t>
      </w:r>
      <w:r w:rsidRPr="00354582">
        <w:rPr>
          <w:rFonts w:ascii="Times New Roman" w:hAnsi="Times New Roman"/>
          <w:b/>
          <w:color w:val="000000"/>
          <w:lang w:val="vi-VN"/>
        </w:rPr>
        <w:t xml:space="preserve"> tr</w:t>
      </w:r>
      <w:r w:rsidRPr="00FB3968">
        <w:rPr>
          <w:rFonts w:ascii="Times New Roman" w:hAnsi="Times New Roman"/>
          <w:b/>
          <w:color w:val="000000"/>
          <w:lang w:val="vi-VN"/>
        </w:rPr>
        <w:t>ợ, tái đị</w:t>
      </w:r>
      <w:r w:rsidRPr="00A02926">
        <w:rPr>
          <w:rFonts w:ascii="Times New Roman" w:hAnsi="Times New Roman"/>
          <w:b/>
          <w:color w:val="000000"/>
          <w:lang w:val="vi-VN"/>
        </w:rPr>
        <w:t>nh cư đố</w:t>
      </w:r>
      <w:r w:rsidRPr="00C36CBA">
        <w:rPr>
          <w:rFonts w:ascii="Times New Roman" w:hAnsi="Times New Roman"/>
          <w:b/>
          <w:color w:val="000000"/>
          <w:lang w:val="vi-VN"/>
        </w:rPr>
        <w:t>i v</w:t>
      </w:r>
      <w:r w:rsidRPr="002703E0">
        <w:rPr>
          <w:rFonts w:ascii="Times New Roman" w:hAnsi="Times New Roman"/>
          <w:b/>
          <w:color w:val="000000"/>
          <w:lang w:val="vi-VN"/>
        </w:rPr>
        <w:t>ớ</w:t>
      </w:r>
      <w:r w:rsidRPr="001A3570">
        <w:rPr>
          <w:rFonts w:ascii="Times New Roman" w:hAnsi="Times New Roman"/>
          <w:b/>
          <w:color w:val="000000"/>
          <w:lang w:val="vi-VN"/>
        </w:rPr>
        <w:t>i các trườ</w:t>
      </w:r>
      <w:r w:rsidRPr="00BC39BA">
        <w:rPr>
          <w:rFonts w:ascii="Times New Roman" w:hAnsi="Times New Roman"/>
          <w:b/>
          <w:color w:val="000000"/>
          <w:lang w:val="vi-VN"/>
        </w:rPr>
        <w:t>ng h</w:t>
      </w:r>
      <w:r w:rsidRPr="00F45849">
        <w:rPr>
          <w:rFonts w:ascii="Times New Roman" w:hAnsi="Times New Roman"/>
          <w:b/>
          <w:color w:val="000000"/>
          <w:lang w:val="vi-VN"/>
        </w:rPr>
        <w:t>ợ</w:t>
      </w:r>
      <w:r w:rsidRPr="00E875C3">
        <w:rPr>
          <w:rFonts w:ascii="Times New Roman" w:hAnsi="Times New Roman"/>
          <w:b/>
          <w:color w:val="000000"/>
          <w:lang w:val="vi-VN"/>
        </w:rPr>
        <w:t>p đ</w:t>
      </w:r>
      <w:r w:rsidRPr="009245A5">
        <w:rPr>
          <w:rFonts w:ascii="Times New Roman" w:hAnsi="Times New Roman"/>
          <w:b/>
          <w:color w:val="000000"/>
          <w:lang w:val="vi-VN"/>
        </w:rPr>
        <w:t>ặ</w:t>
      </w:r>
      <w:r w:rsidRPr="005754F9">
        <w:rPr>
          <w:rFonts w:ascii="Times New Roman" w:hAnsi="Times New Roman"/>
          <w:b/>
          <w:color w:val="000000"/>
          <w:lang w:val="vi-VN"/>
        </w:rPr>
        <w:t xml:space="preserve">c </w:t>
      </w:r>
      <w:r w:rsidRPr="00AE2838">
        <w:rPr>
          <w:rFonts w:ascii="Times New Roman" w:hAnsi="Times New Roman"/>
          <w:b/>
          <w:color w:val="000000"/>
          <w:sz w:val="26"/>
          <w:lang w:val="vi-VN"/>
        </w:rPr>
        <w:t>bi</w:t>
      </w:r>
      <w:r w:rsidRPr="008E05B2">
        <w:rPr>
          <w:rFonts w:ascii="Times New Roman" w:hAnsi="Times New Roman"/>
          <w:b/>
          <w:color w:val="000000"/>
          <w:sz w:val="26"/>
          <w:lang w:val="vi-VN"/>
        </w:rPr>
        <w:t>ệ</w:t>
      </w:r>
      <w:r w:rsidRPr="005D295D">
        <w:rPr>
          <w:rFonts w:ascii="Times New Roman" w:hAnsi="Times New Roman"/>
          <w:b/>
          <w:color w:val="000000"/>
          <w:sz w:val="26"/>
          <w:lang w:val="vi-VN"/>
        </w:rPr>
        <w:t>t</w:t>
      </w:r>
      <w:bookmarkEnd w:id="1075"/>
      <w:bookmarkEnd w:id="1076"/>
      <w:bookmarkEnd w:id="1077"/>
      <w:bookmarkEnd w:id="1078"/>
      <w:bookmarkEnd w:id="1079"/>
      <w:bookmarkEnd w:id="1080"/>
      <w:bookmarkEnd w:id="1081"/>
    </w:p>
    <w:p w14:paraId="23D6A1B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2A2C">
        <w:rPr>
          <w:rFonts w:ascii="Times New Roman" w:hAnsi="Times New Roman"/>
          <w:color w:val="000000"/>
          <w:lang w:val="vi-VN"/>
        </w:rPr>
        <w:t>1. Đ</w:t>
      </w:r>
      <w:r w:rsidRPr="00DF13E6">
        <w:rPr>
          <w:rFonts w:ascii="Times New Roman" w:hAnsi="Times New Roman"/>
          <w:color w:val="000000"/>
          <w:lang w:val="vi-VN"/>
        </w:rPr>
        <w:t>ối v</w:t>
      </w:r>
      <w:r w:rsidRPr="00232F32">
        <w:rPr>
          <w:rFonts w:ascii="Times New Roman" w:hAnsi="Times New Roman"/>
          <w:color w:val="000000"/>
          <w:lang w:val="vi-VN"/>
        </w:rPr>
        <w:t>ớ</w:t>
      </w:r>
      <w:r w:rsidRPr="00DD0AF5">
        <w:rPr>
          <w:rFonts w:ascii="Times New Roman" w:hAnsi="Times New Roman"/>
          <w:color w:val="000000"/>
          <w:lang w:val="vi-VN"/>
        </w:rPr>
        <w:t>i dự</w:t>
      </w:r>
      <w:r w:rsidRPr="008B6524">
        <w:rPr>
          <w:rFonts w:ascii="Times New Roman" w:hAnsi="Times New Roman"/>
          <w:color w:val="000000"/>
          <w:lang w:val="vi-VN"/>
        </w:rPr>
        <w:t xml:space="preserve"> án đ</w:t>
      </w:r>
      <w:r w:rsidRPr="00E558A3">
        <w:rPr>
          <w:rFonts w:ascii="Times New Roman" w:hAnsi="Times New Roman"/>
          <w:color w:val="000000"/>
          <w:lang w:val="vi-VN"/>
        </w:rPr>
        <w:t>ầu tư do Qu</w:t>
      </w:r>
      <w:r w:rsidRPr="00E50CFC">
        <w:rPr>
          <w:rFonts w:ascii="Times New Roman" w:hAnsi="Times New Roman"/>
          <w:color w:val="000000"/>
          <w:lang w:val="vi-VN"/>
        </w:rPr>
        <w:t>ố</w:t>
      </w:r>
      <w:r w:rsidRPr="00702EC7">
        <w:rPr>
          <w:rFonts w:ascii="Times New Roman" w:hAnsi="Times New Roman"/>
          <w:color w:val="000000"/>
          <w:lang w:val="vi-VN"/>
        </w:rPr>
        <w:t>c h</w:t>
      </w:r>
      <w:r w:rsidRPr="00ED04D9">
        <w:rPr>
          <w:rFonts w:ascii="Times New Roman" w:hAnsi="Times New Roman"/>
          <w:color w:val="000000"/>
          <w:lang w:val="vi-VN"/>
        </w:rPr>
        <w:t>ội quyết định</w:t>
      </w:r>
      <w:r w:rsidRPr="00ED04D9">
        <w:rPr>
          <w:rFonts w:ascii="Times New Roman" w:hAnsi="Times New Roman"/>
          <w:color w:val="000000"/>
        </w:rPr>
        <w:t>, chấp thuận</w:t>
      </w:r>
      <w:r w:rsidRPr="00ED04D9">
        <w:rPr>
          <w:rFonts w:ascii="Times New Roman" w:hAnsi="Times New Roman"/>
          <w:color w:val="000000"/>
          <w:lang w:val="vi-VN"/>
        </w:rPr>
        <w:t xml:space="preserve"> chủ trương đầu tư, Thủ tướng Chính phủ quyết định</w:t>
      </w:r>
      <w:r w:rsidRPr="00ED04D9">
        <w:rPr>
          <w:rFonts w:ascii="Times New Roman" w:hAnsi="Times New Roman"/>
          <w:color w:val="000000"/>
        </w:rPr>
        <w:t>, chấp thuận</w:t>
      </w:r>
      <w:r w:rsidRPr="00ED04D9">
        <w:rPr>
          <w:rFonts w:ascii="Times New Roman" w:hAnsi="Times New Roman"/>
          <w:color w:val="000000"/>
          <w:lang w:val="vi-VN"/>
        </w:rPr>
        <w:t xml:space="preserve"> chủ trương đầu tư mà phải di chuyển cả cộng đồng dân cư, làm ảnh hưởng đến toàn bộ đời sống, kinh tế - xã hội, truyền thống văn hóa của cộng đồng mà cần có chính sách đặc thù về bồi thường, hỗ trợ, tái định cư</w:t>
      </w:r>
      <w:r w:rsidRPr="00ED04D9">
        <w:rPr>
          <w:rFonts w:ascii="Times New Roman" w:hAnsi="Times New Roman"/>
          <w:color w:val="000000"/>
        </w:rPr>
        <w:t xml:space="preserve"> </w:t>
      </w:r>
      <w:r w:rsidRPr="00ED04D9">
        <w:rPr>
          <w:rFonts w:ascii="Times New Roman" w:hAnsi="Times New Roman"/>
          <w:color w:val="000000"/>
          <w:lang w:val="vi-VN"/>
        </w:rPr>
        <w:t>thì Thủ tướng Chính phủ quyết định khung chính sách bồi thường, hỗ trợ, tái định cư.</w:t>
      </w:r>
    </w:p>
    <w:p w14:paraId="7C05BAAB"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xml:space="preserve">. Đối với trường hợp thu hồi </w:t>
      </w:r>
      <w:r w:rsidRPr="00ED04D9">
        <w:rPr>
          <w:rFonts w:ascii="Times New Roman" w:hAnsi="Times New Roman"/>
          <w:color w:val="000000"/>
        </w:rPr>
        <w:t xml:space="preserve">đất </w:t>
      </w:r>
      <w:r w:rsidRPr="00ED04D9">
        <w:rPr>
          <w:rFonts w:ascii="Times New Roman" w:hAnsi="Times New Roman"/>
          <w:color w:val="000000"/>
          <w:lang w:val="vi-VN"/>
        </w:rPr>
        <w:t xml:space="preserve">quy định tại khoản </w:t>
      </w:r>
      <w:r w:rsidRPr="00ED04D9">
        <w:rPr>
          <w:rFonts w:ascii="Times New Roman" w:hAnsi="Times New Roman"/>
          <w:color w:val="000000"/>
        </w:rPr>
        <w:t>3</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_Ref113311775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82</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 xml:space="preserve">t này thì </w:t>
      </w:r>
      <w:r w:rsidRPr="00FB3968">
        <w:rPr>
          <w:rFonts w:ascii="Times New Roman" w:hAnsi="Times New Roman"/>
          <w:color w:val="000000"/>
          <w:lang w:val="vi-VN"/>
        </w:rPr>
        <w:t>người có đ</w:t>
      </w:r>
      <w:r w:rsidRPr="00A02926">
        <w:rPr>
          <w:rFonts w:ascii="Times New Roman" w:hAnsi="Times New Roman"/>
          <w:color w:val="000000"/>
          <w:lang w:val="vi-VN"/>
        </w:rPr>
        <w:t>ất b</w:t>
      </w:r>
      <w:r w:rsidRPr="00C36CBA">
        <w:rPr>
          <w:rFonts w:ascii="Times New Roman" w:hAnsi="Times New Roman"/>
          <w:color w:val="000000"/>
          <w:lang w:val="vi-VN"/>
        </w:rPr>
        <w:t>ị</w:t>
      </w:r>
      <w:r w:rsidRPr="002703E0">
        <w:rPr>
          <w:rFonts w:ascii="Times New Roman" w:hAnsi="Times New Roman"/>
          <w:color w:val="000000"/>
          <w:lang w:val="vi-VN"/>
        </w:rPr>
        <w:t xml:space="preserve"> thu h</w:t>
      </w:r>
      <w:r w:rsidRPr="001A3570">
        <w:rPr>
          <w:rFonts w:ascii="Times New Roman" w:hAnsi="Times New Roman"/>
          <w:color w:val="000000"/>
          <w:lang w:val="vi-VN"/>
        </w:rPr>
        <w:t>ồi</w:t>
      </w:r>
      <w:r w:rsidRPr="00BC39BA">
        <w:rPr>
          <w:rFonts w:ascii="Times New Roman" w:hAnsi="Times New Roman"/>
          <w:color w:val="000000"/>
          <w:lang w:val="vi-VN"/>
        </w:rPr>
        <w:t xml:space="preserve"> đư</w:t>
      </w:r>
      <w:r w:rsidRPr="00F45849">
        <w:rPr>
          <w:rFonts w:ascii="Times New Roman" w:hAnsi="Times New Roman"/>
          <w:color w:val="000000"/>
          <w:lang w:val="vi-VN"/>
        </w:rPr>
        <w:t>ợ</w:t>
      </w:r>
      <w:r w:rsidRPr="00E875C3">
        <w:rPr>
          <w:rFonts w:ascii="Times New Roman" w:hAnsi="Times New Roman"/>
          <w:color w:val="000000"/>
          <w:lang w:val="vi-VN"/>
        </w:rPr>
        <w:t>c b</w:t>
      </w:r>
      <w:r w:rsidRPr="009245A5">
        <w:rPr>
          <w:rFonts w:ascii="Times New Roman" w:hAnsi="Times New Roman"/>
          <w:color w:val="000000"/>
          <w:lang w:val="vi-VN"/>
        </w:rPr>
        <w:t>ồ</w:t>
      </w:r>
      <w:r w:rsidRPr="005754F9">
        <w:rPr>
          <w:rFonts w:ascii="Times New Roman" w:hAnsi="Times New Roman"/>
          <w:color w:val="000000"/>
          <w:lang w:val="vi-VN"/>
        </w:rPr>
        <w:t>i thư</w:t>
      </w:r>
      <w:r w:rsidRPr="00AE2838">
        <w:rPr>
          <w:rFonts w:ascii="Times New Roman" w:hAnsi="Times New Roman"/>
          <w:color w:val="000000"/>
          <w:lang w:val="vi-VN"/>
        </w:rPr>
        <w:t>ờ</w:t>
      </w:r>
      <w:r w:rsidRPr="008E05B2">
        <w:rPr>
          <w:rFonts w:ascii="Times New Roman" w:hAnsi="Times New Roman"/>
          <w:color w:val="000000"/>
          <w:lang w:val="vi-VN"/>
        </w:rPr>
        <w:t>ng, h</w:t>
      </w:r>
      <w:r w:rsidRPr="005D295D">
        <w:rPr>
          <w:rFonts w:ascii="Times New Roman" w:hAnsi="Times New Roman"/>
          <w:color w:val="000000"/>
          <w:lang w:val="vi-VN"/>
        </w:rPr>
        <w:t>ỗ tr</w:t>
      </w:r>
      <w:r w:rsidRPr="00ED2A2C">
        <w:rPr>
          <w:rFonts w:ascii="Times New Roman" w:hAnsi="Times New Roman"/>
          <w:color w:val="000000"/>
          <w:lang w:val="vi-VN"/>
        </w:rPr>
        <w:t>ợ</w:t>
      </w:r>
      <w:r w:rsidRPr="00DF13E6">
        <w:rPr>
          <w:rFonts w:ascii="Times New Roman" w:hAnsi="Times New Roman"/>
          <w:color w:val="000000"/>
          <w:lang w:val="vi-VN"/>
        </w:rPr>
        <w:t>, tái đị</w:t>
      </w:r>
      <w:r w:rsidRPr="00232F32">
        <w:rPr>
          <w:rFonts w:ascii="Times New Roman" w:hAnsi="Times New Roman"/>
          <w:color w:val="000000"/>
          <w:lang w:val="vi-VN"/>
        </w:rPr>
        <w:t xml:space="preserve">nh cư </w:t>
      </w:r>
      <w:r w:rsidRPr="00DD0AF5">
        <w:rPr>
          <w:rFonts w:ascii="Times New Roman" w:hAnsi="Times New Roman"/>
          <w:color w:val="000000"/>
        </w:rPr>
        <w:t>như trườ</w:t>
      </w:r>
      <w:r w:rsidRPr="008B6524">
        <w:rPr>
          <w:rFonts w:ascii="Times New Roman" w:hAnsi="Times New Roman"/>
          <w:color w:val="000000"/>
        </w:rPr>
        <w:t>ng h</w:t>
      </w:r>
      <w:r w:rsidRPr="00E558A3">
        <w:rPr>
          <w:rFonts w:ascii="Times New Roman" w:hAnsi="Times New Roman"/>
          <w:color w:val="000000"/>
        </w:rPr>
        <w:t>ợp thu h</w:t>
      </w:r>
      <w:r w:rsidRPr="00E50CFC">
        <w:rPr>
          <w:rFonts w:ascii="Times New Roman" w:hAnsi="Times New Roman"/>
          <w:color w:val="000000"/>
        </w:rPr>
        <w:t>ồ</w:t>
      </w:r>
      <w:r w:rsidRPr="00702EC7">
        <w:rPr>
          <w:rFonts w:ascii="Times New Roman" w:hAnsi="Times New Roman"/>
          <w:color w:val="000000"/>
        </w:rPr>
        <w:t>i đ</w:t>
      </w:r>
      <w:r w:rsidRPr="00ED04D9">
        <w:rPr>
          <w:rFonts w:ascii="Times New Roman" w:hAnsi="Times New Roman"/>
          <w:color w:val="000000"/>
        </w:rPr>
        <w:t xml:space="preserve">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_Ref113308418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_Ref130817909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80</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 xml:space="preserve">ủa </w:t>
      </w:r>
      <w:r w:rsidRPr="00B16BCF">
        <w:rPr>
          <w:rFonts w:ascii="Times New Roman" w:hAnsi="Times New Roman"/>
          <w:color w:val="000000"/>
        </w:rPr>
        <w:t>Lu</w:t>
      </w:r>
      <w:r w:rsidRPr="00354582">
        <w:rPr>
          <w:rFonts w:ascii="Times New Roman" w:hAnsi="Times New Roman"/>
          <w:color w:val="000000"/>
        </w:rPr>
        <w:t>ậ</w:t>
      </w:r>
      <w:r w:rsidRPr="00FB3968">
        <w:rPr>
          <w:rFonts w:ascii="Times New Roman" w:hAnsi="Times New Roman"/>
          <w:color w:val="000000"/>
        </w:rPr>
        <w:t>t này</w:t>
      </w:r>
      <w:r w:rsidRPr="00FB3968">
        <w:rPr>
          <w:rFonts w:ascii="Times New Roman" w:hAnsi="Times New Roman"/>
          <w:color w:val="000000"/>
          <w:lang w:val="vi-VN"/>
        </w:rPr>
        <w:t>.</w:t>
      </w:r>
    </w:p>
    <w:p w14:paraId="02D73B3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3.</w:t>
      </w:r>
      <w:r w:rsidRPr="00A02926">
        <w:rPr>
          <w:rFonts w:ascii="Times New Roman" w:hAnsi="Times New Roman"/>
          <w:color w:val="000000"/>
          <w:lang w:val="x-none"/>
        </w:rPr>
        <w:t xml:space="preserve"> </w:t>
      </w:r>
      <w:r w:rsidRPr="00A02926">
        <w:rPr>
          <w:rFonts w:ascii="Times New Roman" w:hAnsi="Times New Roman"/>
          <w:color w:val="000000"/>
        </w:rPr>
        <w:t>Đ</w:t>
      </w:r>
      <w:r w:rsidRPr="00C36CBA">
        <w:rPr>
          <w:rFonts w:ascii="Times New Roman" w:hAnsi="Times New Roman"/>
          <w:color w:val="000000"/>
        </w:rPr>
        <w:t>ố</w:t>
      </w:r>
      <w:r w:rsidRPr="002703E0">
        <w:rPr>
          <w:rFonts w:ascii="Times New Roman" w:hAnsi="Times New Roman"/>
          <w:color w:val="000000"/>
        </w:rPr>
        <w:t>i v</w:t>
      </w:r>
      <w:r w:rsidRPr="001A3570">
        <w:rPr>
          <w:rFonts w:ascii="Times New Roman" w:hAnsi="Times New Roman"/>
          <w:color w:val="000000"/>
        </w:rPr>
        <w:t>ới trư</w:t>
      </w:r>
      <w:r w:rsidRPr="00BC39BA">
        <w:rPr>
          <w:rFonts w:ascii="Times New Roman" w:hAnsi="Times New Roman"/>
          <w:color w:val="000000"/>
        </w:rPr>
        <w:t>ờ</w:t>
      </w:r>
      <w:r w:rsidRPr="00F45849">
        <w:rPr>
          <w:rFonts w:ascii="Times New Roman" w:hAnsi="Times New Roman"/>
          <w:color w:val="000000"/>
        </w:rPr>
        <w:t>ng h</w:t>
      </w:r>
      <w:r w:rsidRPr="00E875C3">
        <w:rPr>
          <w:rFonts w:ascii="Times New Roman" w:hAnsi="Times New Roman"/>
          <w:color w:val="000000"/>
        </w:rPr>
        <w:t>ợ</w:t>
      </w:r>
      <w:r w:rsidRPr="009245A5">
        <w:rPr>
          <w:rFonts w:ascii="Times New Roman" w:hAnsi="Times New Roman"/>
          <w:color w:val="000000"/>
        </w:rPr>
        <w:t>p t</w:t>
      </w:r>
      <w:r w:rsidRPr="005754F9">
        <w:rPr>
          <w:rFonts w:ascii="Times New Roman" w:hAnsi="Times New Roman"/>
          <w:color w:val="000000"/>
        </w:rPr>
        <w:t>ổ</w:t>
      </w:r>
      <w:r w:rsidRPr="00AE2838">
        <w:rPr>
          <w:rFonts w:ascii="Times New Roman" w:hAnsi="Times New Roman"/>
          <w:color w:val="000000"/>
        </w:rPr>
        <w:t xml:space="preserve"> ch</w:t>
      </w:r>
      <w:r w:rsidRPr="008E05B2">
        <w:rPr>
          <w:rFonts w:ascii="Times New Roman" w:hAnsi="Times New Roman"/>
          <w:color w:val="000000"/>
        </w:rPr>
        <w:t>ứ</w:t>
      </w:r>
      <w:r w:rsidRPr="005D295D">
        <w:rPr>
          <w:rFonts w:ascii="Times New Roman" w:hAnsi="Times New Roman"/>
          <w:color w:val="000000"/>
        </w:rPr>
        <w:t>c b</w:t>
      </w:r>
      <w:r w:rsidRPr="00ED2A2C">
        <w:rPr>
          <w:rFonts w:ascii="Times New Roman" w:hAnsi="Times New Roman"/>
          <w:color w:val="000000"/>
        </w:rPr>
        <w:t>ị</w:t>
      </w:r>
      <w:r w:rsidRPr="00DF13E6">
        <w:rPr>
          <w:rFonts w:ascii="Times New Roman" w:hAnsi="Times New Roman"/>
          <w:color w:val="000000"/>
        </w:rPr>
        <w:t xml:space="preserve"> thu h</w:t>
      </w:r>
      <w:r w:rsidRPr="00232F32">
        <w:rPr>
          <w:rFonts w:ascii="Times New Roman" w:hAnsi="Times New Roman"/>
          <w:color w:val="000000"/>
        </w:rPr>
        <w:t>ồ</w:t>
      </w:r>
      <w:r w:rsidRPr="00DD0AF5">
        <w:rPr>
          <w:rFonts w:ascii="Times New Roman" w:hAnsi="Times New Roman"/>
          <w:color w:val="000000"/>
        </w:rPr>
        <w:t>i đấ</w:t>
      </w:r>
      <w:r w:rsidRPr="008B6524">
        <w:rPr>
          <w:rFonts w:ascii="Times New Roman" w:hAnsi="Times New Roman"/>
          <w:color w:val="000000"/>
        </w:rPr>
        <w:t>t nhưng không đư</w:t>
      </w:r>
      <w:r w:rsidRPr="00E558A3">
        <w:rPr>
          <w:rFonts w:ascii="Times New Roman" w:hAnsi="Times New Roman"/>
          <w:color w:val="000000"/>
        </w:rPr>
        <w:t>ợc b</w:t>
      </w:r>
      <w:r w:rsidRPr="00E50CFC">
        <w:rPr>
          <w:rFonts w:ascii="Times New Roman" w:hAnsi="Times New Roman"/>
          <w:color w:val="000000"/>
        </w:rPr>
        <w:t>ồ</w:t>
      </w:r>
      <w:r w:rsidRPr="00702EC7">
        <w:rPr>
          <w:rFonts w:ascii="Times New Roman" w:hAnsi="Times New Roman"/>
          <w:color w:val="000000"/>
        </w:rPr>
        <w:t>i thư</w:t>
      </w:r>
      <w:r w:rsidRPr="00ED04D9">
        <w:rPr>
          <w:rFonts w:ascii="Times New Roman" w:hAnsi="Times New Roman"/>
          <w:color w:val="000000"/>
        </w:rPr>
        <w:t>ờng về đất, tài sản do Nhà nước giao quản lý thì được thực hiện như sau:</w:t>
      </w:r>
    </w:p>
    <w:p w14:paraId="16087C96"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rPr>
        <w:t>a)</w:t>
      </w:r>
      <w:r w:rsidRPr="00ED04D9">
        <w:rPr>
          <w:rFonts w:ascii="Times New Roman" w:hAnsi="Times New Roman"/>
          <w:color w:val="000000"/>
          <w:lang w:val="x-none"/>
        </w:rPr>
        <w:t xml:space="preserve"> Tổ chức được Nhà nước giao đất có thu tiền sử dụng đất, thuê đất trả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14:paraId="5EA04FC6" w14:textId="77777777" w:rsidR="00EC1C51" w:rsidRPr="00DF13E6"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b)</w:t>
      </w:r>
      <w:r w:rsidRPr="00ED04D9">
        <w:rPr>
          <w:rFonts w:ascii="Times New Roman" w:hAnsi="Times New Roman"/>
          <w:color w:val="000000"/>
          <w:lang w:val="x-none"/>
        </w:rPr>
        <w:t xml:space="preserve"> Đơn vị vũ trang nhân dân đang sử dụng đất khi Nhà nước thu hồi đất</w:t>
      </w:r>
      <w:r w:rsidRPr="00ED04D9">
        <w:rPr>
          <w:rFonts w:ascii="Times New Roman" w:hAnsi="Times New Roman"/>
          <w:color w:val="000000"/>
        </w:rPr>
        <w:t xml:space="preserve">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_Ref113308418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354582">
        <w:rPr>
          <w:rFonts w:ascii="Times New Roman" w:hAnsi="Times New Roman"/>
          <w:color w:val="000000"/>
        </w:rPr>
        <w:t xml:space="preserve"> thì đư</w:t>
      </w:r>
      <w:r w:rsidRPr="00FB3968">
        <w:rPr>
          <w:rFonts w:ascii="Times New Roman" w:hAnsi="Times New Roman"/>
          <w:color w:val="000000"/>
        </w:rPr>
        <w:t>ợc bố</w:t>
      </w:r>
      <w:r w:rsidRPr="00A02926">
        <w:rPr>
          <w:rFonts w:ascii="Times New Roman" w:hAnsi="Times New Roman"/>
          <w:color w:val="000000"/>
        </w:rPr>
        <w:t xml:space="preserve"> trí vị</w:t>
      </w:r>
      <w:r w:rsidRPr="00C36CBA">
        <w:rPr>
          <w:rFonts w:ascii="Times New Roman" w:hAnsi="Times New Roman"/>
          <w:color w:val="000000"/>
        </w:rPr>
        <w:t xml:space="preserve"> trí m</w:t>
      </w:r>
      <w:r w:rsidRPr="002703E0">
        <w:rPr>
          <w:rFonts w:ascii="Times New Roman" w:hAnsi="Times New Roman"/>
          <w:color w:val="000000"/>
        </w:rPr>
        <w:t>ớ</w:t>
      </w:r>
      <w:r w:rsidRPr="001A3570">
        <w:rPr>
          <w:rFonts w:ascii="Times New Roman" w:hAnsi="Times New Roman"/>
          <w:color w:val="000000"/>
        </w:rPr>
        <w:t>i hoặ</w:t>
      </w:r>
      <w:r w:rsidRPr="00BC39BA">
        <w:rPr>
          <w:rFonts w:ascii="Times New Roman" w:hAnsi="Times New Roman"/>
          <w:color w:val="000000"/>
        </w:rPr>
        <w:t>c chuy</w:t>
      </w:r>
      <w:r w:rsidRPr="00F45849">
        <w:rPr>
          <w:rFonts w:ascii="Times New Roman" w:hAnsi="Times New Roman"/>
          <w:color w:val="000000"/>
        </w:rPr>
        <w:t>ể</w:t>
      </w:r>
      <w:r w:rsidRPr="00E875C3">
        <w:rPr>
          <w:rFonts w:ascii="Times New Roman" w:hAnsi="Times New Roman"/>
          <w:color w:val="000000"/>
        </w:rPr>
        <w:t>n đ</w:t>
      </w:r>
      <w:r w:rsidRPr="009245A5">
        <w:rPr>
          <w:rFonts w:ascii="Times New Roman" w:hAnsi="Times New Roman"/>
          <w:color w:val="000000"/>
        </w:rPr>
        <w:t>ổ</w:t>
      </w:r>
      <w:r w:rsidRPr="005754F9">
        <w:rPr>
          <w:rFonts w:ascii="Times New Roman" w:hAnsi="Times New Roman"/>
          <w:color w:val="000000"/>
        </w:rPr>
        <w:t>i v</w:t>
      </w:r>
      <w:r w:rsidRPr="00AE2838">
        <w:rPr>
          <w:rFonts w:ascii="Times New Roman" w:hAnsi="Times New Roman"/>
          <w:color w:val="000000"/>
        </w:rPr>
        <w:t>ị</w:t>
      </w:r>
      <w:r w:rsidRPr="008E05B2">
        <w:rPr>
          <w:rFonts w:ascii="Times New Roman" w:hAnsi="Times New Roman"/>
          <w:color w:val="000000"/>
        </w:rPr>
        <w:t xml:space="preserve"> trí đ</w:t>
      </w:r>
      <w:r w:rsidRPr="005D295D">
        <w:rPr>
          <w:rFonts w:ascii="Times New Roman" w:hAnsi="Times New Roman"/>
          <w:color w:val="000000"/>
        </w:rPr>
        <w:t>ất phù h</w:t>
      </w:r>
      <w:r w:rsidRPr="00ED2A2C">
        <w:rPr>
          <w:rFonts w:ascii="Times New Roman" w:hAnsi="Times New Roman"/>
          <w:color w:val="000000"/>
        </w:rPr>
        <w:t>ợ</w:t>
      </w:r>
      <w:r w:rsidRPr="00DF13E6">
        <w:rPr>
          <w:rFonts w:ascii="Times New Roman" w:hAnsi="Times New Roman"/>
          <w:color w:val="000000"/>
        </w:rPr>
        <w:t xml:space="preserve">p. </w:t>
      </w:r>
    </w:p>
    <w:p w14:paraId="47214222"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DF13E6">
        <w:rPr>
          <w:rFonts w:ascii="Times New Roman" w:hAnsi="Times New Roman"/>
          <w:color w:val="000000"/>
        </w:rPr>
        <w:t>c</w:t>
      </w:r>
      <w:r w:rsidRPr="00232F32">
        <w:rPr>
          <w:rFonts w:ascii="Times New Roman" w:hAnsi="Times New Roman"/>
          <w:color w:val="000000"/>
        </w:rPr>
        <w:t>)</w:t>
      </w:r>
      <w:r w:rsidRPr="00DD0AF5">
        <w:rPr>
          <w:rFonts w:ascii="Times New Roman" w:hAnsi="Times New Roman"/>
          <w:color w:val="000000"/>
          <w:lang w:val="x-none"/>
        </w:rPr>
        <w:t xml:space="preserve"> Khi Nhà nướ</w:t>
      </w:r>
      <w:r w:rsidRPr="008B6524">
        <w:rPr>
          <w:rFonts w:ascii="Times New Roman" w:hAnsi="Times New Roman"/>
          <w:color w:val="000000"/>
          <w:lang w:val="x-none"/>
        </w:rPr>
        <w:t>c thu h</w:t>
      </w:r>
      <w:r w:rsidRPr="00E558A3">
        <w:rPr>
          <w:rFonts w:ascii="Times New Roman" w:hAnsi="Times New Roman"/>
          <w:color w:val="000000"/>
          <w:lang w:val="x-none"/>
        </w:rPr>
        <w:t>ồi đ</w:t>
      </w:r>
      <w:r w:rsidRPr="00E50CFC">
        <w:rPr>
          <w:rFonts w:ascii="Times New Roman" w:hAnsi="Times New Roman"/>
          <w:color w:val="000000"/>
          <w:lang w:val="x-none"/>
        </w:rPr>
        <w:t>ấ</w:t>
      </w:r>
      <w:r w:rsidRPr="00702EC7">
        <w:rPr>
          <w:rFonts w:ascii="Times New Roman" w:hAnsi="Times New Roman"/>
          <w:color w:val="000000"/>
          <w:lang w:val="x-none"/>
        </w:rPr>
        <w:t>t, t</w:t>
      </w:r>
      <w:r w:rsidRPr="00ED04D9">
        <w:rPr>
          <w:rFonts w:ascii="Times New Roman" w:hAnsi="Times New Roman"/>
          <w:color w:val="000000"/>
          <w:lang w:val="x-none"/>
        </w:rPr>
        <w: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61F2FF1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082" w:name="_Toc107651266"/>
      <w:bookmarkStart w:id="1083" w:name="_Toc112138604"/>
      <w:bookmarkStart w:id="1084" w:name="_Toc114566928"/>
      <w:bookmarkStart w:id="1085" w:name="_Toc115080097"/>
      <w:bookmarkStart w:id="1086" w:name="_Toc115358266"/>
      <w:bookmarkStart w:id="1087" w:name="_Toc115359120"/>
      <w:bookmarkStart w:id="1088" w:name="_Toc130825178"/>
      <w:r w:rsidRPr="00ED04D9">
        <w:rPr>
          <w:rFonts w:ascii="Times New Roman" w:hAnsi="Times New Roman"/>
          <w:b/>
          <w:color w:val="000000"/>
          <w:lang w:val="vi-VN"/>
        </w:rPr>
        <w:t xml:space="preserve">Việc tách nội dung bồi thường, hỗ trợ, tái định cư thành dự án </w:t>
      </w:r>
      <w:r w:rsidRPr="00ED04D9">
        <w:rPr>
          <w:rFonts w:ascii="Times New Roman" w:hAnsi="Times New Roman"/>
          <w:b/>
          <w:color w:val="000000"/>
        </w:rPr>
        <w:t>độc lập</w:t>
      </w:r>
      <w:r w:rsidRPr="00ED04D9">
        <w:rPr>
          <w:rFonts w:ascii="Times New Roman" w:hAnsi="Times New Roman"/>
          <w:b/>
          <w:color w:val="000000"/>
          <w:lang w:val="x-none"/>
        </w:rPr>
        <w:t xml:space="preserve"> và</w:t>
      </w:r>
      <w:r w:rsidRPr="00ED04D9">
        <w:rPr>
          <w:rFonts w:ascii="Times New Roman" w:hAnsi="Times New Roman"/>
          <w:b/>
          <w:color w:val="000000"/>
          <w:lang w:val="vi-VN"/>
        </w:rPr>
        <w:t xml:space="preserve"> trách nhiệm tổ chức thu hồi đất, bồi thường, hỗ trợ, tái định cư đối với dự án đầu tư</w:t>
      </w:r>
      <w:bookmarkEnd w:id="1082"/>
      <w:bookmarkEnd w:id="1083"/>
      <w:bookmarkEnd w:id="1084"/>
      <w:bookmarkEnd w:id="1085"/>
      <w:bookmarkEnd w:id="1086"/>
      <w:bookmarkEnd w:id="1087"/>
      <w:bookmarkEnd w:id="1088"/>
    </w:p>
    <w:p w14:paraId="423044E2" w14:textId="77777777" w:rsidR="00EC1C51" w:rsidRPr="00ED04D9" w:rsidRDefault="00EC1C51" w:rsidP="00EC1C51">
      <w:pPr>
        <w:widowControl w:val="0"/>
        <w:tabs>
          <w:tab w:val="left" w:pos="0"/>
        </w:tabs>
        <w:snapToGrid w:val="0"/>
        <w:spacing w:before="120" w:line="340" w:lineRule="exact"/>
        <w:rPr>
          <w:rFonts w:ascii="Times New Roman" w:hAnsi="Times New Roman"/>
          <w:color w:val="000000"/>
        </w:rPr>
      </w:pPr>
      <w:r w:rsidRPr="00ED04D9">
        <w:rPr>
          <w:rFonts w:ascii="Times New Roman" w:hAnsi="Times New Roman"/>
          <w:color w:val="000000"/>
          <w:lang w:val="x-none"/>
        </w:rPr>
        <w:t xml:space="preserve">Trường hợp </w:t>
      </w:r>
      <w:r w:rsidRPr="00ED04D9">
        <w:rPr>
          <w:rFonts w:ascii="Times New Roman" w:hAnsi="Times New Roman"/>
          <w:color w:val="000000"/>
        </w:rPr>
        <w:t>dự án bồi thường, hỗ trợ, tái định cư được tách ra thành dự án độc lập theo quy định của pháp luật về đầu tư công thì việc thu hồi đất, bồi thường, hỗ trợ, tái định cư được thực hiện theo quy định tại Luật này.</w:t>
      </w:r>
    </w:p>
    <w:p w14:paraId="50CF68C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089" w:name="_Toc107651265"/>
      <w:bookmarkStart w:id="1090" w:name="_Toc112138603"/>
      <w:bookmarkStart w:id="1091" w:name="_Toc114566927"/>
      <w:bookmarkStart w:id="1092" w:name="_Toc115080096"/>
      <w:bookmarkStart w:id="1093" w:name="_Toc115358265"/>
      <w:bookmarkStart w:id="1094" w:name="_Toc115359119"/>
      <w:bookmarkStart w:id="1095" w:name="_Toc130825179"/>
      <w:r w:rsidRPr="00ED04D9">
        <w:rPr>
          <w:rFonts w:ascii="Times New Roman" w:hAnsi="Times New Roman"/>
          <w:b/>
          <w:color w:val="000000"/>
        </w:rPr>
        <w:t>Kinh phí và c</w:t>
      </w:r>
      <w:r w:rsidRPr="00ED04D9">
        <w:rPr>
          <w:rFonts w:ascii="Times New Roman" w:hAnsi="Times New Roman"/>
          <w:b/>
          <w:color w:val="000000"/>
          <w:lang w:val="x-none"/>
        </w:rPr>
        <w:t>hi trả tiền bồi thường, hỗ trợ, tái định cư</w:t>
      </w:r>
      <w:bookmarkEnd w:id="1089"/>
      <w:bookmarkEnd w:id="1090"/>
      <w:bookmarkEnd w:id="1091"/>
      <w:bookmarkEnd w:id="1092"/>
      <w:bookmarkEnd w:id="1093"/>
      <w:bookmarkEnd w:id="1094"/>
      <w:bookmarkEnd w:id="1095"/>
      <w:r w:rsidRPr="00ED04D9">
        <w:rPr>
          <w:rFonts w:ascii="Times New Roman" w:hAnsi="Times New Roman"/>
          <w:b/>
          <w:color w:val="000000"/>
          <w:lang w:val="vi-VN"/>
        </w:rPr>
        <w:t xml:space="preserve"> </w:t>
      </w:r>
    </w:p>
    <w:p w14:paraId="3FF413A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Kinh phí bồi thường, hỗ trợ, tái định cư do Nhà nước đảm bảo. Kinh phí bồi thường, hỗ trợ, tái định cư gồm: Tiền bồi thường, hỗ trợ, tái định cư đối với đất thu hồi để thực hiện dự án đầu tư, chi phí bảo đảm cho việc tổ chức thực hiện bồi thường, hỗ trợ, tái định cư và các khoản chi phí khác.</w:t>
      </w:r>
    </w:p>
    <w:p w14:paraId="11A2DAB1"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2. Người được Nhà nước giao đất có thu tiền sử dụng đất, cho thuê đất theo quy định của pháp luật về đất đai nếu tự nguyện ứng trước</w:t>
      </w:r>
      <w:r w:rsidRPr="00ED04D9">
        <w:rPr>
          <w:rFonts w:ascii="Times New Roman" w:hAnsi="Times New Roman"/>
          <w:color w:val="000000"/>
          <w:lang w:val="vi-VN"/>
        </w:rPr>
        <w:t xml:space="preserve"> kinh phí bồi thường, hỗ trợ, tái định cư theo phương án</w:t>
      </w:r>
      <w:r w:rsidRPr="00ED04D9">
        <w:rPr>
          <w:rFonts w:ascii="Times New Roman" w:hAnsi="Times New Roman"/>
          <w:color w:val="000000"/>
        </w:rPr>
        <w:t xml:space="preserve"> </w:t>
      </w:r>
      <w:r>
        <w:rPr>
          <w:rFonts w:ascii="Times New Roman" w:eastAsia="Times New Roman" w:hAnsi="Times New Roman" w:cs="Times New Roman"/>
          <w:color w:val="000000"/>
          <w:szCs w:val="28"/>
        </w:rPr>
        <w:t>bồi thường, hỗ trợ, tái định cư</w:t>
      </w:r>
      <w:r w:rsidRPr="007D35CB">
        <w:rPr>
          <w:rFonts w:ascii="Times New Roman" w:eastAsia="Times New Roman" w:hAnsi="Times New Roman" w:cs="Times New Roman"/>
          <w:color w:val="000000"/>
          <w:szCs w:val="28"/>
          <w:lang w:val="vi-VN"/>
        </w:rPr>
        <w:t xml:space="preserve"> </w:t>
      </w:r>
      <w:r w:rsidRPr="0025296C">
        <w:rPr>
          <w:rFonts w:ascii="Times New Roman" w:hAnsi="Times New Roman"/>
          <w:color w:val="000000"/>
          <w:lang w:val="vi-VN"/>
        </w:rPr>
        <w:t>đã đượ</w:t>
      </w:r>
      <w:r w:rsidRPr="00147B54">
        <w:rPr>
          <w:rFonts w:ascii="Times New Roman" w:hAnsi="Times New Roman"/>
          <w:color w:val="000000"/>
          <w:lang w:val="vi-VN"/>
        </w:rPr>
        <w:t>c cơ quan nhà nướ</w:t>
      </w:r>
      <w:r w:rsidRPr="00B16BCF">
        <w:rPr>
          <w:rFonts w:ascii="Times New Roman" w:hAnsi="Times New Roman"/>
          <w:color w:val="000000"/>
          <w:lang w:val="vi-VN"/>
        </w:rPr>
        <w:t>c có th</w:t>
      </w:r>
      <w:r w:rsidRPr="00354582">
        <w:rPr>
          <w:rFonts w:ascii="Times New Roman" w:hAnsi="Times New Roman"/>
          <w:color w:val="000000"/>
          <w:lang w:val="vi-VN"/>
        </w:rPr>
        <w:t>ẩ</w:t>
      </w:r>
      <w:r w:rsidRPr="00FB3968">
        <w:rPr>
          <w:rFonts w:ascii="Times New Roman" w:hAnsi="Times New Roman"/>
          <w:color w:val="000000"/>
          <w:lang w:val="vi-VN"/>
        </w:rPr>
        <w:t>m quyền xét duy</w:t>
      </w:r>
      <w:r w:rsidRPr="00A02926">
        <w:rPr>
          <w:rFonts w:ascii="Times New Roman" w:hAnsi="Times New Roman"/>
          <w:color w:val="000000"/>
          <w:lang w:val="vi-VN"/>
        </w:rPr>
        <w:t xml:space="preserve">ệt </w:t>
      </w:r>
      <w:r w:rsidRPr="00C36CBA">
        <w:rPr>
          <w:rFonts w:ascii="Times New Roman" w:hAnsi="Times New Roman"/>
          <w:color w:val="000000"/>
        </w:rPr>
        <w:t>thì đư</w:t>
      </w:r>
      <w:r w:rsidRPr="002703E0">
        <w:rPr>
          <w:rFonts w:ascii="Times New Roman" w:hAnsi="Times New Roman"/>
          <w:color w:val="000000"/>
        </w:rPr>
        <w:t>ợ</w:t>
      </w:r>
      <w:r w:rsidRPr="001A3570">
        <w:rPr>
          <w:rFonts w:ascii="Times New Roman" w:hAnsi="Times New Roman"/>
          <w:color w:val="000000"/>
        </w:rPr>
        <w:t>c ngân sách nhà nướ</w:t>
      </w:r>
      <w:r w:rsidRPr="00BC39BA">
        <w:rPr>
          <w:rFonts w:ascii="Times New Roman" w:hAnsi="Times New Roman"/>
          <w:color w:val="000000"/>
        </w:rPr>
        <w:t>c hoàn tr</w:t>
      </w:r>
      <w:r w:rsidRPr="00F45849">
        <w:rPr>
          <w:rFonts w:ascii="Times New Roman" w:hAnsi="Times New Roman"/>
          <w:color w:val="000000"/>
        </w:rPr>
        <w:t>ả</w:t>
      </w:r>
      <w:r w:rsidRPr="00E875C3">
        <w:rPr>
          <w:rFonts w:ascii="Times New Roman" w:hAnsi="Times New Roman"/>
          <w:color w:val="000000"/>
        </w:rPr>
        <w:t xml:space="preserve"> b</w:t>
      </w:r>
      <w:r w:rsidRPr="009245A5">
        <w:rPr>
          <w:rFonts w:ascii="Times New Roman" w:hAnsi="Times New Roman"/>
          <w:color w:val="000000"/>
        </w:rPr>
        <w:t>ằ</w:t>
      </w:r>
      <w:r w:rsidRPr="005754F9">
        <w:rPr>
          <w:rFonts w:ascii="Times New Roman" w:hAnsi="Times New Roman"/>
          <w:color w:val="000000"/>
        </w:rPr>
        <w:t>ng hình th</w:t>
      </w:r>
      <w:r w:rsidRPr="00AE2838">
        <w:rPr>
          <w:rFonts w:ascii="Times New Roman" w:hAnsi="Times New Roman"/>
          <w:color w:val="000000"/>
        </w:rPr>
        <w:t>ứ</w:t>
      </w:r>
      <w:r w:rsidRPr="008E05B2">
        <w:rPr>
          <w:rFonts w:ascii="Times New Roman" w:hAnsi="Times New Roman"/>
          <w:color w:val="000000"/>
        </w:rPr>
        <w:t>c tr</w:t>
      </w:r>
      <w:r w:rsidRPr="005D295D">
        <w:rPr>
          <w:rFonts w:ascii="Times New Roman" w:hAnsi="Times New Roman"/>
          <w:color w:val="000000"/>
        </w:rPr>
        <w:t>ừ vào ti</w:t>
      </w:r>
      <w:r w:rsidRPr="00ED2A2C">
        <w:rPr>
          <w:rFonts w:ascii="Times New Roman" w:hAnsi="Times New Roman"/>
          <w:color w:val="000000"/>
        </w:rPr>
        <w:t>ề</w:t>
      </w:r>
      <w:r w:rsidRPr="00DF13E6">
        <w:rPr>
          <w:rFonts w:ascii="Times New Roman" w:hAnsi="Times New Roman"/>
          <w:color w:val="000000"/>
        </w:rPr>
        <w:t>n sử</w:t>
      </w:r>
      <w:r w:rsidRPr="00232F32">
        <w:rPr>
          <w:rFonts w:ascii="Times New Roman" w:hAnsi="Times New Roman"/>
          <w:color w:val="000000"/>
        </w:rPr>
        <w:t xml:space="preserve"> d</w:t>
      </w:r>
      <w:r w:rsidRPr="00DD0AF5">
        <w:rPr>
          <w:rFonts w:ascii="Times New Roman" w:hAnsi="Times New Roman"/>
          <w:color w:val="000000"/>
        </w:rPr>
        <w:t>ụng đ</w:t>
      </w:r>
      <w:r w:rsidRPr="008B6524">
        <w:rPr>
          <w:rFonts w:ascii="Times New Roman" w:hAnsi="Times New Roman"/>
          <w:color w:val="000000"/>
        </w:rPr>
        <w:t>ấ</w:t>
      </w:r>
      <w:r w:rsidRPr="00E558A3">
        <w:rPr>
          <w:rFonts w:ascii="Times New Roman" w:hAnsi="Times New Roman"/>
          <w:color w:val="000000"/>
        </w:rPr>
        <w:t>t, tiề</w:t>
      </w:r>
      <w:r w:rsidRPr="00E50CFC">
        <w:rPr>
          <w:rFonts w:ascii="Times New Roman" w:hAnsi="Times New Roman"/>
          <w:color w:val="000000"/>
        </w:rPr>
        <w:t>n thuê đ</w:t>
      </w:r>
      <w:r w:rsidRPr="00702EC7">
        <w:rPr>
          <w:rFonts w:ascii="Times New Roman" w:hAnsi="Times New Roman"/>
          <w:color w:val="000000"/>
        </w:rPr>
        <w:t>ấ</w:t>
      </w:r>
      <w:r w:rsidRPr="00ED04D9">
        <w:rPr>
          <w:rFonts w:ascii="Times New Roman" w:hAnsi="Times New Roman"/>
          <w:color w:val="000000"/>
        </w:rPr>
        <w:t>t phải nộp. Mức được trừ không vượt quá tiền sử dụng đất, tiền thuê đất phải nộp; số tiền còn lại (nếu có) được tính vào vốn đầu tư của dự án.</w:t>
      </w:r>
    </w:p>
    <w:p w14:paraId="2FAC76CB" w14:textId="77777777" w:rsidR="00EC1C51" w:rsidRPr="00E558A3"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w:t>
      </w:r>
      <w:r w:rsidRPr="00ED04D9">
        <w:rPr>
          <w:rFonts w:ascii="Times New Roman" w:hAnsi="Times New Roman"/>
          <w:color w:val="000000"/>
          <w:lang w:val="vi-VN"/>
        </w:rPr>
        <w:t xml:space="preserve"> trước kinh phí bồi thường, hỗ trợ, tái định cư theo phương án </w:t>
      </w:r>
      <w:r>
        <w:rPr>
          <w:rFonts w:ascii="Times New Roman" w:eastAsia="Times New Roman" w:hAnsi="Times New Roman" w:cs="Times New Roman"/>
          <w:color w:val="000000"/>
          <w:szCs w:val="28"/>
        </w:rPr>
        <w:t>bồi thường, hỗ trợ, tái định cư</w:t>
      </w:r>
      <w:r w:rsidRPr="007D35CB">
        <w:rPr>
          <w:rFonts w:ascii="Times New Roman" w:eastAsia="Tahoma" w:hAnsi="Times New Roman" w:cs="Times New Roman"/>
          <w:bCs/>
          <w:iCs/>
          <w:color w:val="000000"/>
          <w:szCs w:val="28"/>
          <w:lang w:eastAsia="x-none"/>
        </w:rPr>
        <w:t xml:space="preserve"> </w:t>
      </w:r>
      <w:r w:rsidRPr="0025296C">
        <w:rPr>
          <w:rFonts w:ascii="Times New Roman" w:hAnsi="Times New Roman"/>
          <w:color w:val="000000"/>
        </w:rPr>
        <w:t>đã đượ</w:t>
      </w:r>
      <w:r w:rsidRPr="00147B54">
        <w:rPr>
          <w:rFonts w:ascii="Times New Roman" w:hAnsi="Times New Roman"/>
          <w:color w:val="000000"/>
        </w:rPr>
        <w:t>c cơ quan nhà nướ</w:t>
      </w:r>
      <w:r w:rsidRPr="00B16BCF">
        <w:rPr>
          <w:rFonts w:ascii="Times New Roman" w:hAnsi="Times New Roman"/>
          <w:color w:val="000000"/>
        </w:rPr>
        <w:t>c có th</w:t>
      </w:r>
      <w:r w:rsidRPr="00354582">
        <w:rPr>
          <w:rFonts w:ascii="Times New Roman" w:hAnsi="Times New Roman"/>
          <w:color w:val="000000"/>
        </w:rPr>
        <w:t>ẩ</w:t>
      </w:r>
      <w:r w:rsidRPr="00FB3968">
        <w:rPr>
          <w:rFonts w:ascii="Times New Roman" w:hAnsi="Times New Roman"/>
          <w:color w:val="000000"/>
        </w:rPr>
        <w:t>m quyền xét duy</w:t>
      </w:r>
      <w:r w:rsidRPr="00A02926">
        <w:rPr>
          <w:rFonts w:ascii="Times New Roman" w:hAnsi="Times New Roman"/>
          <w:color w:val="000000"/>
        </w:rPr>
        <w:t>ệt thì kinh phí b</w:t>
      </w:r>
      <w:r w:rsidRPr="00C36CBA">
        <w:rPr>
          <w:rFonts w:ascii="Times New Roman" w:hAnsi="Times New Roman"/>
          <w:color w:val="000000"/>
        </w:rPr>
        <w:t>ồ</w:t>
      </w:r>
      <w:r w:rsidRPr="002703E0">
        <w:rPr>
          <w:rFonts w:ascii="Times New Roman" w:hAnsi="Times New Roman"/>
          <w:color w:val="000000"/>
        </w:rPr>
        <w:t>i thư</w:t>
      </w:r>
      <w:r w:rsidRPr="001A3570">
        <w:rPr>
          <w:rFonts w:ascii="Times New Roman" w:hAnsi="Times New Roman"/>
          <w:color w:val="000000"/>
        </w:rPr>
        <w:t>ờng, h</w:t>
      </w:r>
      <w:r w:rsidRPr="00BC39BA">
        <w:rPr>
          <w:rFonts w:ascii="Times New Roman" w:hAnsi="Times New Roman"/>
          <w:color w:val="000000"/>
        </w:rPr>
        <w:t>ỗ</w:t>
      </w:r>
      <w:r w:rsidRPr="00F45849">
        <w:rPr>
          <w:rFonts w:ascii="Times New Roman" w:hAnsi="Times New Roman"/>
          <w:color w:val="000000"/>
        </w:rPr>
        <w:t xml:space="preserve"> tr</w:t>
      </w:r>
      <w:r w:rsidRPr="00E875C3">
        <w:rPr>
          <w:rFonts w:ascii="Times New Roman" w:hAnsi="Times New Roman"/>
          <w:color w:val="000000"/>
        </w:rPr>
        <w:t>ợ</w:t>
      </w:r>
      <w:r w:rsidRPr="009245A5">
        <w:rPr>
          <w:rFonts w:ascii="Times New Roman" w:hAnsi="Times New Roman"/>
          <w:color w:val="000000"/>
        </w:rPr>
        <w:t>, tái đ</w:t>
      </w:r>
      <w:r w:rsidRPr="005754F9">
        <w:rPr>
          <w:rFonts w:ascii="Times New Roman" w:hAnsi="Times New Roman"/>
          <w:color w:val="000000"/>
        </w:rPr>
        <w:t>ị</w:t>
      </w:r>
      <w:r w:rsidRPr="00AE2838">
        <w:rPr>
          <w:rFonts w:ascii="Times New Roman" w:hAnsi="Times New Roman"/>
          <w:color w:val="000000"/>
        </w:rPr>
        <w:t>nh cư đư</w:t>
      </w:r>
      <w:r w:rsidRPr="008E05B2">
        <w:rPr>
          <w:rFonts w:ascii="Times New Roman" w:hAnsi="Times New Roman"/>
          <w:color w:val="000000"/>
        </w:rPr>
        <w:t>ợ</w:t>
      </w:r>
      <w:r w:rsidRPr="005D295D">
        <w:rPr>
          <w:rFonts w:ascii="Times New Roman" w:hAnsi="Times New Roman"/>
          <w:color w:val="000000"/>
        </w:rPr>
        <w:t>c tính vào vố</w:t>
      </w:r>
      <w:r w:rsidRPr="00ED2A2C">
        <w:rPr>
          <w:rFonts w:ascii="Times New Roman" w:hAnsi="Times New Roman"/>
          <w:color w:val="000000"/>
        </w:rPr>
        <w:t>n đ</w:t>
      </w:r>
      <w:r w:rsidRPr="00DF13E6">
        <w:rPr>
          <w:rFonts w:ascii="Times New Roman" w:hAnsi="Times New Roman"/>
          <w:color w:val="000000"/>
        </w:rPr>
        <w:t>ầu tư c</w:t>
      </w:r>
      <w:r w:rsidRPr="00232F32">
        <w:rPr>
          <w:rFonts w:ascii="Times New Roman" w:hAnsi="Times New Roman"/>
          <w:color w:val="000000"/>
        </w:rPr>
        <w:t>ủ</w:t>
      </w:r>
      <w:r w:rsidRPr="00DD0AF5">
        <w:rPr>
          <w:rFonts w:ascii="Times New Roman" w:hAnsi="Times New Roman"/>
          <w:color w:val="000000"/>
        </w:rPr>
        <w:t>a dự</w:t>
      </w:r>
      <w:r w:rsidRPr="008B6524">
        <w:rPr>
          <w:rFonts w:ascii="Times New Roman" w:hAnsi="Times New Roman"/>
          <w:color w:val="000000"/>
        </w:rPr>
        <w:t xml:space="preserve"> án.</w:t>
      </w:r>
    </w:p>
    <w:p w14:paraId="06560FF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58A3">
        <w:rPr>
          <w:rFonts w:ascii="Times New Roman" w:hAnsi="Times New Roman"/>
          <w:color w:val="000000"/>
        </w:rPr>
        <w:t>3</w:t>
      </w:r>
      <w:r w:rsidRPr="00E50CFC">
        <w:rPr>
          <w:rFonts w:ascii="Times New Roman" w:hAnsi="Times New Roman"/>
          <w:color w:val="000000"/>
        </w:rPr>
        <w:t>. Chi tr</w:t>
      </w:r>
      <w:r w:rsidRPr="00702EC7">
        <w:rPr>
          <w:rFonts w:ascii="Times New Roman" w:hAnsi="Times New Roman"/>
          <w:color w:val="000000"/>
        </w:rPr>
        <w:t>ả</w:t>
      </w:r>
      <w:r w:rsidRPr="00ED04D9">
        <w:rPr>
          <w:rFonts w:ascii="Times New Roman" w:hAnsi="Times New Roman"/>
          <w:color w:val="000000"/>
        </w:rPr>
        <w:t xml:space="preserve"> tiền bồi thường, hỗ trợ, tái định cư</w:t>
      </w:r>
    </w:p>
    <w:p w14:paraId="2EAEE50C" w14:textId="77777777" w:rsidR="00EC1C51" w:rsidRPr="0025296C"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rPr>
        <w:t xml:space="preserve">a) </w:t>
      </w:r>
      <w:r w:rsidRPr="00ED04D9">
        <w:rPr>
          <w:rFonts w:ascii="Times New Roman" w:hAnsi="Times New Roman"/>
          <w:color w:val="000000"/>
          <w:lang w:val="x-none"/>
        </w:rPr>
        <w:t>Trong thời hạn</w:t>
      </w:r>
      <w:r w:rsidRPr="00ED04D9">
        <w:rPr>
          <w:rFonts w:ascii="Times New Roman" w:hAnsi="Times New Roman"/>
          <w:color w:val="000000"/>
        </w:rPr>
        <w:t xml:space="preserve"> </w:t>
      </w:r>
      <w:r w:rsidRPr="00ED04D9">
        <w:rPr>
          <w:rFonts w:ascii="Times New Roman" w:hAnsi="Times New Roman"/>
          <w:color w:val="000000"/>
          <w:lang w:val="x-none"/>
        </w:rPr>
        <w:t xml:space="preserve">30 ngày kể từ ngày quyết định </w:t>
      </w:r>
      <w:r w:rsidRPr="00ED04D9">
        <w:rPr>
          <w:rFonts w:ascii="Times New Roman" w:hAnsi="Times New Roman"/>
          <w:color w:val="000000"/>
        </w:rPr>
        <w:t xml:space="preserve">phê duyệt phương án bồi thường, hỗ trợ, tái định cư của </w:t>
      </w:r>
      <w:r w:rsidRPr="00ED04D9">
        <w:rPr>
          <w:rFonts w:ascii="Times New Roman" w:hAnsi="Times New Roman"/>
          <w:color w:val="000000"/>
          <w:lang w:val="x-none"/>
        </w:rPr>
        <w:t xml:space="preserve">cơ quan nhà nước có thẩm quyền có hiệu lực thi hành, cơ quan, tổ chức có trách nhiệm bồi thường phải chi trả tiền bồi thường, hỗ trợ cho người có đất </w:t>
      </w:r>
      <w:r w:rsidRPr="00ED04D9">
        <w:rPr>
          <w:rFonts w:ascii="Times New Roman" w:hAnsi="Times New Roman"/>
          <w:color w:val="000000"/>
        </w:rPr>
        <w:t xml:space="preserve">bị </w:t>
      </w:r>
      <w:r w:rsidRPr="00ED04D9">
        <w:rPr>
          <w:rFonts w:ascii="Times New Roman" w:hAnsi="Times New Roman"/>
          <w:color w:val="000000"/>
          <w:lang w:val="x-none"/>
        </w:rPr>
        <w:t>thu hồi</w:t>
      </w:r>
      <w:r>
        <w:rPr>
          <w:rFonts w:ascii="Times New Roman" w:eastAsia="Tahoma" w:hAnsi="Times New Roman" w:cs="Times New Roman"/>
          <w:bCs/>
          <w:iCs/>
          <w:color w:val="000000"/>
          <w:szCs w:val="28"/>
          <w:lang w:eastAsia="x-none"/>
        </w:rPr>
        <w:t>, chủ sở hữu tài sản gắn liền với đất</w:t>
      </w:r>
      <w:r w:rsidRPr="0025296C">
        <w:rPr>
          <w:rFonts w:ascii="Times New Roman" w:hAnsi="Times New Roman"/>
          <w:color w:val="000000"/>
          <w:lang w:val="x-none"/>
        </w:rPr>
        <w:t>.</w:t>
      </w:r>
    </w:p>
    <w:p w14:paraId="0695DC4C"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25296C">
        <w:rPr>
          <w:rFonts w:ascii="Times New Roman" w:hAnsi="Times New Roman"/>
          <w:color w:val="000000"/>
        </w:rPr>
        <w:t xml:space="preserve">b) </w:t>
      </w:r>
      <w:r w:rsidRPr="00147B54">
        <w:rPr>
          <w:rFonts w:ascii="Times New Roman" w:hAnsi="Times New Roman"/>
          <w:color w:val="000000"/>
          <w:lang w:val="x-none"/>
        </w:rPr>
        <w:t>Trườ</w:t>
      </w:r>
      <w:r w:rsidRPr="00B16BCF">
        <w:rPr>
          <w:rFonts w:ascii="Times New Roman" w:hAnsi="Times New Roman"/>
          <w:color w:val="000000"/>
          <w:lang w:val="x-none"/>
        </w:rPr>
        <w:t>ng h</w:t>
      </w:r>
      <w:r w:rsidRPr="00354582">
        <w:rPr>
          <w:rFonts w:ascii="Times New Roman" w:hAnsi="Times New Roman"/>
          <w:color w:val="000000"/>
          <w:lang w:val="x-none"/>
        </w:rPr>
        <w:t>ợ</w:t>
      </w:r>
      <w:r w:rsidRPr="00FB3968">
        <w:rPr>
          <w:rFonts w:ascii="Times New Roman" w:hAnsi="Times New Roman"/>
          <w:color w:val="000000"/>
          <w:lang w:val="x-none"/>
        </w:rPr>
        <w:t>p cơ quan, tổ ch</w:t>
      </w:r>
      <w:r w:rsidRPr="00A02926">
        <w:rPr>
          <w:rFonts w:ascii="Times New Roman" w:hAnsi="Times New Roman"/>
          <w:color w:val="000000"/>
          <w:lang w:val="x-none"/>
        </w:rPr>
        <w:t>ức có trách nhi</w:t>
      </w:r>
      <w:r w:rsidRPr="00C36CBA">
        <w:rPr>
          <w:rFonts w:ascii="Times New Roman" w:hAnsi="Times New Roman"/>
          <w:color w:val="000000"/>
          <w:lang w:val="x-none"/>
        </w:rPr>
        <w:t>ệ</w:t>
      </w:r>
      <w:r w:rsidRPr="002703E0">
        <w:rPr>
          <w:rFonts w:ascii="Times New Roman" w:hAnsi="Times New Roman"/>
          <w:color w:val="000000"/>
          <w:lang w:val="x-none"/>
        </w:rPr>
        <w:t>m b</w:t>
      </w:r>
      <w:r w:rsidRPr="001A3570">
        <w:rPr>
          <w:rFonts w:ascii="Times New Roman" w:hAnsi="Times New Roman"/>
          <w:color w:val="000000"/>
          <w:lang w:val="x-none"/>
        </w:rPr>
        <w:t>ồi thư</w:t>
      </w:r>
      <w:r w:rsidRPr="00BC39BA">
        <w:rPr>
          <w:rFonts w:ascii="Times New Roman" w:hAnsi="Times New Roman"/>
          <w:color w:val="000000"/>
          <w:lang w:val="x-none"/>
        </w:rPr>
        <w:t>ờ</w:t>
      </w:r>
      <w:r w:rsidRPr="00F45849">
        <w:rPr>
          <w:rFonts w:ascii="Times New Roman" w:hAnsi="Times New Roman"/>
          <w:color w:val="000000"/>
          <w:lang w:val="x-none"/>
        </w:rPr>
        <w:t>ng ch</w:t>
      </w:r>
      <w:r w:rsidRPr="00E875C3">
        <w:rPr>
          <w:rFonts w:ascii="Times New Roman" w:hAnsi="Times New Roman"/>
          <w:color w:val="000000"/>
          <w:lang w:val="x-none"/>
        </w:rPr>
        <w:t>ậ</w:t>
      </w:r>
      <w:r w:rsidRPr="009245A5">
        <w:rPr>
          <w:rFonts w:ascii="Times New Roman" w:hAnsi="Times New Roman"/>
          <w:color w:val="000000"/>
          <w:lang w:val="x-none"/>
        </w:rPr>
        <w:t>m chi tr</w:t>
      </w:r>
      <w:r w:rsidRPr="005754F9">
        <w:rPr>
          <w:rFonts w:ascii="Times New Roman" w:hAnsi="Times New Roman"/>
          <w:color w:val="000000"/>
          <w:lang w:val="x-none"/>
        </w:rPr>
        <w:t>ả</w:t>
      </w:r>
      <w:r w:rsidRPr="00AE2838">
        <w:rPr>
          <w:rFonts w:ascii="Times New Roman" w:hAnsi="Times New Roman"/>
          <w:color w:val="000000"/>
          <w:lang w:val="x-none"/>
        </w:rPr>
        <w:t xml:space="preserve"> thì khi thanh toán ti</w:t>
      </w:r>
      <w:r w:rsidRPr="008E05B2">
        <w:rPr>
          <w:rFonts w:ascii="Times New Roman" w:hAnsi="Times New Roman"/>
          <w:color w:val="000000"/>
          <w:lang w:val="x-none"/>
        </w:rPr>
        <w:t>ề</w:t>
      </w:r>
      <w:r w:rsidRPr="005D295D">
        <w:rPr>
          <w:rFonts w:ascii="Times New Roman" w:hAnsi="Times New Roman"/>
          <w:color w:val="000000"/>
          <w:lang w:val="x-none"/>
        </w:rPr>
        <w:t>n bồ</w:t>
      </w:r>
      <w:r w:rsidRPr="00ED2A2C">
        <w:rPr>
          <w:rFonts w:ascii="Times New Roman" w:hAnsi="Times New Roman"/>
          <w:color w:val="000000"/>
          <w:lang w:val="x-none"/>
        </w:rPr>
        <w:t>i thư</w:t>
      </w:r>
      <w:r w:rsidRPr="00DF13E6">
        <w:rPr>
          <w:rFonts w:ascii="Times New Roman" w:hAnsi="Times New Roman"/>
          <w:color w:val="000000"/>
          <w:lang w:val="x-none"/>
        </w:rPr>
        <w:t>ờng, h</w:t>
      </w:r>
      <w:r w:rsidRPr="00232F32">
        <w:rPr>
          <w:rFonts w:ascii="Times New Roman" w:hAnsi="Times New Roman"/>
          <w:color w:val="000000"/>
          <w:lang w:val="x-none"/>
        </w:rPr>
        <w:t>ỗ</w:t>
      </w:r>
      <w:r w:rsidRPr="00DD0AF5">
        <w:rPr>
          <w:rFonts w:ascii="Times New Roman" w:hAnsi="Times New Roman"/>
          <w:color w:val="000000"/>
          <w:lang w:val="x-none"/>
        </w:rPr>
        <w:t xml:space="preserve"> trợ</w:t>
      </w:r>
      <w:r w:rsidRPr="008B6524">
        <w:rPr>
          <w:rFonts w:ascii="Times New Roman" w:hAnsi="Times New Roman"/>
          <w:color w:val="000000"/>
          <w:lang w:val="x-none"/>
        </w:rPr>
        <w:t xml:space="preserve"> cho ngư</w:t>
      </w:r>
      <w:r w:rsidRPr="00E558A3">
        <w:rPr>
          <w:rFonts w:ascii="Times New Roman" w:hAnsi="Times New Roman"/>
          <w:color w:val="000000"/>
          <w:lang w:val="x-none"/>
        </w:rPr>
        <w:t>ời có đ</w:t>
      </w:r>
      <w:r w:rsidRPr="00E50CFC">
        <w:rPr>
          <w:rFonts w:ascii="Times New Roman" w:hAnsi="Times New Roman"/>
          <w:color w:val="000000"/>
          <w:lang w:val="x-none"/>
        </w:rPr>
        <w:t>ấ</w:t>
      </w:r>
      <w:r w:rsidRPr="00702EC7">
        <w:rPr>
          <w:rFonts w:ascii="Times New Roman" w:hAnsi="Times New Roman"/>
          <w:color w:val="000000"/>
          <w:lang w:val="x-none"/>
        </w:rPr>
        <w:t>t</w:t>
      </w:r>
      <w:r w:rsidRPr="00ED04D9">
        <w:rPr>
          <w:rFonts w:ascii="Times New Roman" w:hAnsi="Times New Roman"/>
          <w:color w:val="000000"/>
        </w:rPr>
        <w:t xml:space="preserve"> bị</w:t>
      </w:r>
      <w:r w:rsidRPr="00ED04D9">
        <w:rPr>
          <w:rFonts w:ascii="Times New Roman" w:hAnsi="Times New Roman"/>
          <w:color w:val="000000"/>
          <w:lang w:val="x-none"/>
        </w:rPr>
        <w:t xml:space="preserve"> thu hồi</w:t>
      </w:r>
      <w:r w:rsidRPr="00ED04D9">
        <w:rPr>
          <w:rFonts w:ascii="Times New Roman" w:hAnsi="Times New Roman"/>
          <w:color w:val="000000"/>
        </w:rPr>
        <w:t xml:space="preserve">, </w:t>
      </w:r>
      <w:r w:rsidRPr="00ED04D9">
        <w:rPr>
          <w:rFonts w:ascii="Times New Roman" w:hAnsi="Times New Roman"/>
          <w:color w:val="000000"/>
          <w:lang w:val="x-none"/>
        </w:rPr>
        <w:t xml:space="preserve">chủ sở hữu tài sản gắn liền với đất, ngoài tiền bồi thường, hỗ trợ theo phương án bồi thường, hỗ </w:t>
      </w:r>
      <w:r w:rsidRPr="00ED04D9">
        <w:rPr>
          <w:rFonts w:ascii="Times New Roman" w:hAnsi="Times New Roman"/>
          <w:color w:val="000000"/>
          <w:lang w:val="x-none"/>
        </w:rPr>
        <w:lastRenderedPageBreak/>
        <w:t xml:space="preserve">trợ, tái định cư được cấp có thẩm quyền phê duyệt thì người có đất </w:t>
      </w:r>
      <w:r w:rsidRPr="00ED04D9">
        <w:rPr>
          <w:rFonts w:ascii="Times New Roman" w:hAnsi="Times New Roman"/>
          <w:color w:val="000000"/>
        </w:rPr>
        <w:t xml:space="preserve">bị </w:t>
      </w:r>
      <w:r w:rsidRPr="00ED04D9">
        <w:rPr>
          <w:rFonts w:ascii="Times New Roman" w:hAnsi="Times New Roman"/>
          <w:color w:val="000000"/>
          <w:lang w:val="x-none"/>
        </w:rPr>
        <w:t>thu hồi</w:t>
      </w:r>
      <w:r w:rsidRPr="00ED04D9">
        <w:rPr>
          <w:rFonts w:ascii="Times New Roman" w:hAnsi="Times New Roman"/>
          <w:color w:val="000000"/>
        </w:rPr>
        <w:t>,</w:t>
      </w:r>
      <w:r w:rsidRPr="00ED04D9">
        <w:rPr>
          <w:rFonts w:ascii="Times New Roman" w:hAnsi="Times New Roman"/>
          <w:color w:val="000000"/>
          <w:lang w:val="x-none"/>
        </w:rPr>
        <w:t xml:space="preserve"> chủ sở hữu tài sản gắn liền với đất còn được thanh toán thêm một khoản tiền bằng mức tiền chậm nộp theo quy định của Luật </w:t>
      </w:r>
      <w:r w:rsidRPr="00ED04D9">
        <w:rPr>
          <w:rFonts w:ascii="Times New Roman" w:hAnsi="Times New Roman"/>
          <w:color w:val="000000"/>
        </w:rPr>
        <w:t>Q</w:t>
      </w:r>
      <w:r w:rsidRPr="00ED04D9">
        <w:rPr>
          <w:rFonts w:ascii="Times New Roman" w:hAnsi="Times New Roman"/>
          <w:color w:val="000000"/>
          <w:lang w:val="x-none"/>
        </w:rPr>
        <w:t>uản lý thuế tính trên số tiền chậm trả và thời gian chậm trả.</w:t>
      </w:r>
    </w:p>
    <w:p w14:paraId="3E310868"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Cơ quan nhà nước có thẩm quyền phê duyệt phương án bồi thường, hỗ trợ, tái định cư có trách nhiệm phê duyệt phương án chi trả bồi thường chậm cho người có đất thu hồi. Kinh phí chi trả bồi thường chậm được lấy từ ngân sách của cấp phê duyệt phương án</w:t>
      </w:r>
      <w:r>
        <w:rPr>
          <w:rFonts w:ascii="Times New Roman" w:eastAsia="Tahoma" w:hAnsi="Times New Roman" w:cs="Times New Roman"/>
          <w:iCs/>
          <w:color w:val="000000"/>
          <w:szCs w:val="28"/>
          <w:lang w:val="nl-NL"/>
        </w:rPr>
        <w:t xml:space="preserve"> </w:t>
      </w:r>
      <w:r>
        <w:rPr>
          <w:rFonts w:ascii="Times New Roman" w:eastAsia="Times New Roman" w:hAnsi="Times New Roman" w:cs="Times New Roman"/>
          <w:color w:val="000000"/>
          <w:szCs w:val="28"/>
        </w:rPr>
        <w:t>bồi thường, hỗ trợ, tái định cư</w:t>
      </w:r>
      <w:r w:rsidRPr="0025296C">
        <w:rPr>
          <w:rFonts w:ascii="Times New Roman" w:hAnsi="Times New Roman"/>
          <w:color w:val="000000"/>
          <w:lang w:val="nl-NL"/>
        </w:rPr>
        <w:t>.</w:t>
      </w:r>
    </w:p>
    <w:p w14:paraId="7A1C4B7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lang w:val="nl-NL"/>
        </w:rPr>
        <w:t>4</w:t>
      </w:r>
      <w:r w:rsidRPr="00147B54">
        <w:rPr>
          <w:rFonts w:ascii="Times New Roman" w:hAnsi="Times New Roman"/>
          <w:color w:val="000000"/>
          <w:lang w:val="nl-NL"/>
        </w:rPr>
        <w:t xml:space="preserve">. </w:t>
      </w:r>
      <w:r w:rsidRPr="007D35CB">
        <w:rPr>
          <w:rFonts w:ascii="Times New Roman" w:hAnsi="Times New Roman"/>
          <w:color w:val="000000"/>
          <w:lang w:val="nl-NL"/>
        </w:rPr>
        <w:t xml:space="preserve">Trường hợp người có đất bị thu hồi, chủ sở hữu tài sản gắn liền với đất không nhận tiền bồi thường, </w:t>
      </w:r>
      <w:r w:rsidRPr="007D35CB">
        <w:rPr>
          <w:rFonts w:ascii="Times New Roman" w:hAnsi="Times New Roman"/>
          <w:color w:val="000000"/>
          <w:szCs w:val="28"/>
          <w:lang w:val="nl-NL"/>
        </w:rPr>
        <w:t xml:space="preserve">hỗ trợ theo phương án bồi thường, hỗ trợ, tái định cư được cấp có </w:t>
      </w:r>
      <w:r w:rsidRPr="00ED04D9">
        <w:rPr>
          <w:rFonts w:ascii="Times New Roman" w:hAnsi="Times New Roman"/>
          <w:color w:val="000000"/>
          <w:lang w:val="nl-NL"/>
        </w:rPr>
        <w:t xml:space="preserve">thẩm quyền phê duyệt </w:t>
      </w:r>
      <w:r w:rsidRPr="00ED04D9">
        <w:rPr>
          <w:rFonts w:ascii="Times New Roman" w:hAnsi="Times New Roman"/>
          <w:color w:val="000000"/>
        </w:rPr>
        <w:t>hoặc trường hợp đất</w:t>
      </w:r>
      <w:r>
        <w:rPr>
          <w:rFonts w:ascii="Times New Roman" w:hAnsi="Times New Roman" w:cs="Times New Roman"/>
          <w:color w:val="000000"/>
          <w:szCs w:val="28"/>
        </w:rPr>
        <w:t xml:space="preserve"> thu hồi</w:t>
      </w:r>
      <w:r w:rsidRPr="00ED04D9">
        <w:rPr>
          <w:rFonts w:ascii="Times New Roman" w:hAnsi="Times New Roman"/>
          <w:color w:val="000000"/>
        </w:rPr>
        <w:t>, tài sản</w:t>
      </w:r>
      <w:r>
        <w:rPr>
          <w:rFonts w:ascii="Times New Roman" w:hAnsi="Times New Roman" w:cs="Times New Roman"/>
          <w:color w:val="000000"/>
          <w:szCs w:val="28"/>
        </w:rPr>
        <w:t xml:space="preserve"> gắn liền với đất</w:t>
      </w:r>
      <w:r w:rsidRPr="00ED04D9">
        <w:rPr>
          <w:rFonts w:ascii="Times New Roman" w:hAnsi="Times New Roman"/>
          <w:color w:val="000000"/>
        </w:rPr>
        <w:t xml:space="preserve"> đang có tranh chấp</w:t>
      </w:r>
      <w:r w:rsidRPr="00ED04D9">
        <w:rPr>
          <w:rFonts w:ascii="Times New Roman" w:hAnsi="Times New Roman"/>
          <w:color w:val="000000"/>
          <w:lang w:val="nl-NL"/>
        </w:rPr>
        <w:t xml:space="preserve"> thì tiền bồi thường, hỗ trợ được gửi vào tài khoản tiền gửi của </w:t>
      </w:r>
      <w:r w:rsidRPr="00ED04D9">
        <w:rPr>
          <w:rFonts w:ascii="Times New Roman" w:hAnsi="Times New Roman"/>
          <w:color w:val="000000"/>
        </w:rPr>
        <w:t>đơn vị, tổ chức trực tiếp thực hiện nhiệm vụ bồi thường, hỗ trợ, tái định cư</w:t>
      </w:r>
      <w:r w:rsidRPr="00ED04D9">
        <w:rPr>
          <w:rFonts w:ascii="Times New Roman" w:hAnsi="Times New Roman"/>
          <w:color w:val="000000"/>
          <w:lang w:val="nl-NL"/>
        </w:rPr>
        <w:t xml:space="preserve"> mở tại ngân hàng thương mại do Nhà nước nắm giữ cổ phần chi phối theo lãi suất không kỳ hạn. </w:t>
      </w:r>
      <w:r w:rsidRPr="00ED04D9">
        <w:rPr>
          <w:rFonts w:ascii="Times New Roman" w:hAnsi="Times New Roman"/>
          <w:color w:val="000000"/>
        </w:rPr>
        <w:t>Tiền lãi từ khoản tiền bồi thường, hỗ trợ được trả cho người có quyền sử dụng đất, quyền sở hữu tài sản được bồi thường, hỗ trợ.</w:t>
      </w:r>
    </w:p>
    <w:p w14:paraId="2A88956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w:t>
      </w:r>
      <w:bookmarkStart w:id="1096" w:name="_Hlk146275640"/>
      <w:r w:rsidRPr="00ED04D9">
        <w:rPr>
          <w:rFonts w:ascii="Times New Roman" w:hAnsi="Times New Roman"/>
          <w:color w:val="000000"/>
        </w:rPr>
        <w:t>Trường hợp phương án bồi thường, hỗ trợ, tái định cư phải chỉnh sửa, bổ sung phương án</w:t>
      </w:r>
      <w:r>
        <w:rPr>
          <w:rFonts w:ascii="Times New Roman" w:hAnsi="Times New Roman" w:cs="Times New Roman"/>
          <w:color w:val="000000"/>
          <w:szCs w:val="28"/>
        </w:rPr>
        <w:t xml:space="preserve"> mà có nội dung chỉnh sửa về giá đất, giá tài sản</w:t>
      </w:r>
      <w:r w:rsidRPr="00ED04D9">
        <w:rPr>
          <w:rFonts w:ascii="Times New Roman" w:hAnsi="Times New Roman"/>
          <w:color w:val="000000"/>
        </w:rPr>
        <w:t xml:space="preserve">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phê duyệt. </w:t>
      </w:r>
      <w:r w:rsidRPr="00ED04D9">
        <w:rPr>
          <w:rFonts w:ascii="Times New Roman" w:hAnsi="Times New Roman"/>
          <w:color w:val="000000"/>
          <w:lang w:val="fi-FI"/>
        </w:rPr>
        <w:t>Các nội dung không phải là giá đất, giá tài sản được</w:t>
      </w:r>
      <w:r w:rsidRPr="00ED04D9">
        <w:rPr>
          <w:rFonts w:ascii="Times New Roman" w:hAnsi="Times New Roman"/>
          <w:i/>
          <w:color w:val="000000"/>
          <w:lang w:val="fi-FI"/>
        </w:rPr>
        <w:t xml:space="preserve"> </w:t>
      </w:r>
      <w:r w:rsidRPr="00ED04D9">
        <w:rPr>
          <w:rFonts w:ascii="Times New Roman" w:hAnsi="Times New Roman"/>
          <w:color w:val="000000"/>
          <w:lang w:val="vi-VN"/>
        </w:rPr>
        <w:t>áp dụng theo quy định của pháp luật về đất đai tại thời điểm phê duyệt phương án bồi thường, hỗ trợ, tái định cư.</w:t>
      </w:r>
    </w:p>
    <w:bookmarkEnd w:id="1096"/>
    <w:p w14:paraId="54D7B96D"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25296C">
        <w:rPr>
          <w:rFonts w:ascii="Times New Roman" w:hAnsi="Times New Roman"/>
          <w:color w:val="000000"/>
        </w:rPr>
        <w:t>6</w:t>
      </w:r>
      <w:r w:rsidRPr="0025296C">
        <w:rPr>
          <w:rFonts w:ascii="Times New Roman" w:hAnsi="Times New Roman"/>
          <w:color w:val="000000"/>
          <w:lang w:val="x-none"/>
        </w:rPr>
        <w:t>. Ngư</w:t>
      </w:r>
      <w:r w:rsidRPr="00147B54">
        <w:rPr>
          <w:rFonts w:ascii="Times New Roman" w:hAnsi="Times New Roman"/>
          <w:color w:val="000000"/>
          <w:lang w:val="x-none"/>
        </w:rPr>
        <w:t>ời s</w:t>
      </w:r>
      <w:r w:rsidRPr="00B16BCF">
        <w:rPr>
          <w:rFonts w:ascii="Times New Roman" w:hAnsi="Times New Roman"/>
          <w:color w:val="000000"/>
          <w:lang w:val="x-none"/>
        </w:rPr>
        <w:t>ử</w:t>
      </w:r>
      <w:r w:rsidRPr="00354582">
        <w:rPr>
          <w:rFonts w:ascii="Times New Roman" w:hAnsi="Times New Roman"/>
          <w:color w:val="000000"/>
          <w:lang w:val="x-none"/>
        </w:rPr>
        <w:t xml:space="preserve"> d</w:t>
      </w:r>
      <w:r w:rsidRPr="00FB3968">
        <w:rPr>
          <w:rFonts w:ascii="Times New Roman" w:hAnsi="Times New Roman"/>
          <w:color w:val="000000"/>
          <w:lang w:val="x-none"/>
        </w:rPr>
        <w:t>ụng</w:t>
      </w:r>
      <w:r w:rsidRPr="00ED04D9">
        <w:rPr>
          <w:rFonts w:ascii="Times New Roman" w:hAnsi="Times New Roman"/>
          <w:color w:val="000000"/>
          <w:lang w:val="x-none"/>
        </w:rPr>
        <w:t xml:space="preserve"> đất</w:t>
      </w:r>
      <w:r w:rsidRPr="0025296C">
        <w:rPr>
          <w:rFonts w:ascii="Times New Roman" w:hAnsi="Times New Roman"/>
          <w:color w:val="000000"/>
          <w:lang w:val="x-none"/>
        </w:rPr>
        <w:t xml:space="preserve"> đượ</w:t>
      </w:r>
      <w:r w:rsidRPr="00147B54">
        <w:rPr>
          <w:rFonts w:ascii="Times New Roman" w:hAnsi="Times New Roman"/>
          <w:color w:val="000000"/>
          <w:lang w:val="x-none"/>
        </w:rPr>
        <w:t>c bồ</w:t>
      </w:r>
      <w:r w:rsidRPr="00B16BCF">
        <w:rPr>
          <w:rFonts w:ascii="Times New Roman" w:hAnsi="Times New Roman"/>
          <w:color w:val="000000"/>
          <w:lang w:val="x-none"/>
        </w:rPr>
        <w:t>i thư</w:t>
      </w:r>
      <w:r w:rsidRPr="00354582">
        <w:rPr>
          <w:rFonts w:ascii="Times New Roman" w:hAnsi="Times New Roman"/>
          <w:color w:val="000000"/>
          <w:lang w:val="x-none"/>
        </w:rPr>
        <w:t>ờ</w:t>
      </w:r>
      <w:r w:rsidRPr="00FB3968">
        <w:rPr>
          <w:rFonts w:ascii="Times New Roman" w:hAnsi="Times New Roman"/>
          <w:color w:val="000000"/>
          <w:lang w:val="x-none"/>
        </w:rPr>
        <w:t>ng khi Nhà nước thu h</w:t>
      </w:r>
      <w:r w:rsidRPr="00A02926">
        <w:rPr>
          <w:rFonts w:ascii="Times New Roman" w:hAnsi="Times New Roman"/>
          <w:color w:val="000000"/>
          <w:lang w:val="x-none"/>
        </w:rPr>
        <w:t>ồi đ</w:t>
      </w:r>
      <w:r w:rsidRPr="00C36CBA">
        <w:rPr>
          <w:rFonts w:ascii="Times New Roman" w:hAnsi="Times New Roman"/>
          <w:color w:val="000000"/>
          <w:lang w:val="x-none"/>
        </w:rPr>
        <w:t>ấ</w:t>
      </w:r>
      <w:r w:rsidRPr="002703E0">
        <w:rPr>
          <w:rFonts w:ascii="Times New Roman" w:hAnsi="Times New Roman"/>
          <w:color w:val="000000"/>
          <w:lang w:val="x-none"/>
        </w:rPr>
        <w:t>t mà chưa</w:t>
      </w:r>
      <w:r w:rsidRPr="001A3570">
        <w:rPr>
          <w:rFonts w:ascii="Times New Roman" w:hAnsi="Times New Roman"/>
          <w:color w:val="000000"/>
          <w:lang w:val="x-none"/>
        </w:rPr>
        <w:t xml:space="preserve"> thự</w:t>
      </w:r>
      <w:r w:rsidRPr="00BC39BA">
        <w:rPr>
          <w:rFonts w:ascii="Times New Roman" w:hAnsi="Times New Roman"/>
          <w:color w:val="000000"/>
          <w:lang w:val="x-none"/>
        </w:rPr>
        <w:t>c hi</w:t>
      </w:r>
      <w:r w:rsidRPr="00F45849">
        <w:rPr>
          <w:rFonts w:ascii="Times New Roman" w:hAnsi="Times New Roman"/>
          <w:color w:val="000000"/>
          <w:lang w:val="x-none"/>
        </w:rPr>
        <w:t>ệ</w:t>
      </w:r>
      <w:r w:rsidRPr="00E875C3">
        <w:rPr>
          <w:rFonts w:ascii="Times New Roman" w:hAnsi="Times New Roman"/>
          <w:color w:val="000000"/>
          <w:lang w:val="x-none"/>
        </w:rPr>
        <w:t>n nghĩa v</w:t>
      </w:r>
      <w:r w:rsidRPr="009245A5">
        <w:rPr>
          <w:rFonts w:ascii="Times New Roman" w:hAnsi="Times New Roman"/>
          <w:color w:val="000000"/>
          <w:lang w:val="x-none"/>
        </w:rPr>
        <w:t>ụ</w:t>
      </w:r>
      <w:r w:rsidRPr="005754F9">
        <w:rPr>
          <w:rFonts w:ascii="Times New Roman" w:hAnsi="Times New Roman"/>
          <w:color w:val="000000"/>
          <w:lang w:val="x-none"/>
        </w:rPr>
        <w:t xml:space="preserve"> tài chính v</w:t>
      </w:r>
      <w:r w:rsidRPr="00AE2838">
        <w:rPr>
          <w:rFonts w:ascii="Times New Roman" w:hAnsi="Times New Roman"/>
          <w:color w:val="000000"/>
          <w:lang w:val="x-none"/>
        </w:rPr>
        <w:t>ề</w:t>
      </w:r>
      <w:r w:rsidRPr="008E05B2">
        <w:rPr>
          <w:rFonts w:ascii="Times New Roman" w:hAnsi="Times New Roman"/>
          <w:color w:val="000000"/>
          <w:lang w:val="x-none"/>
        </w:rPr>
        <w:t xml:space="preserve"> đ</w:t>
      </w:r>
      <w:r w:rsidRPr="005D295D">
        <w:rPr>
          <w:rFonts w:ascii="Times New Roman" w:hAnsi="Times New Roman"/>
          <w:color w:val="000000"/>
          <w:lang w:val="x-none"/>
        </w:rPr>
        <w:t>ấ</w:t>
      </w:r>
      <w:r w:rsidRPr="00ED2A2C">
        <w:rPr>
          <w:rFonts w:ascii="Times New Roman" w:hAnsi="Times New Roman"/>
          <w:color w:val="000000"/>
          <w:lang w:val="x-none"/>
        </w:rPr>
        <w:t>t đai đ</w:t>
      </w:r>
      <w:r w:rsidRPr="00DF13E6">
        <w:rPr>
          <w:rFonts w:ascii="Times New Roman" w:hAnsi="Times New Roman"/>
          <w:color w:val="000000"/>
          <w:lang w:val="x-none"/>
        </w:rPr>
        <w:t>ối v</w:t>
      </w:r>
      <w:r w:rsidRPr="00232F32">
        <w:rPr>
          <w:rFonts w:ascii="Times New Roman" w:hAnsi="Times New Roman"/>
          <w:color w:val="000000"/>
          <w:lang w:val="x-none"/>
        </w:rPr>
        <w:t>ớ</w:t>
      </w:r>
      <w:r w:rsidRPr="00DD0AF5">
        <w:rPr>
          <w:rFonts w:ascii="Times New Roman" w:hAnsi="Times New Roman"/>
          <w:color w:val="000000"/>
          <w:lang w:val="x-none"/>
        </w:rPr>
        <w:t>i Nhà nướ</w:t>
      </w:r>
      <w:r w:rsidRPr="008B6524">
        <w:rPr>
          <w:rFonts w:ascii="Times New Roman" w:hAnsi="Times New Roman"/>
          <w:color w:val="000000"/>
          <w:lang w:val="x-none"/>
        </w:rPr>
        <w:t>c theo quy đ</w:t>
      </w:r>
      <w:r w:rsidRPr="00E558A3">
        <w:rPr>
          <w:rFonts w:ascii="Times New Roman" w:hAnsi="Times New Roman"/>
          <w:color w:val="000000"/>
          <w:lang w:val="x-none"/>
        </w:rPr>
        <w:t>ịnh c</w:t>
      </w:r>
      <w:r w:rsidRPr="00E50CFC">
        <w:rPr>
          <w:rFonts w:ascii="Times New Roman" w:hAnsi="Times New Roman"/>
          <w:color w:val="000000"/>
          <w:lang w:val="x-none"/>
        </w:rPr>
        <w:t>ủ</w:t>
      </w:r>
      <w:r w:rsidRPr="00702EC7">
        <w:rPr>
          <w:rFonts w:ascii="Times New Roman" w:hAnsi="Times New Roman"/>
          <w:color w:val="000000"/>
          <w:lang w:val="x-none"/>
        </w:rPr>
        <w:t>a pháp lu</w:t>
      </w:r>
      <w:r w:rsidRPr="00ED04D9">
        <w:rPr>
          <w:rFonts w:ascii="Times New Roman" w:hAnsi="Times New Roman"/>
          <w:color w:val="000000"/>
          <w:lang w:val="x-none"/>
        </w:rPr>
        <w:t>ật thì phải trừ đi khoản tiền chưa thực hiện nghĩa vụ tài chính vào số tiền được bồi thường để hoàn trả ngân sách nhà nước.</w:t>
      </w:r>
    </w:p>
    <w:p w14:paraId="72F168DB"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olor w:val="000000"/>
        </w:rPr>
        <w:t>7. Chính phủ quy định chi tiết Điều này.</w:t>
      </w:r>
    </w:p>
    <w:p w14:paraId="325086BB" w14:textId="77777777" w:rsidR="00EC1C51" w:rsidRPr="00B16BCF"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1097" w:name="_Toc107651240"/>
      <w:bookmarkStart w:id="1098" w:name="_Toc112138576"/>
      <w:bookmarkStart w:id="1099" w:name="_Toc114566900"/>
      <w:bookmarkStart w:id="1100" w:name="_Toc115080067"/>
      <w:bookmarkStart w:id="1101" w:name="_Toc115358236"/>
      <w:bookmarkStart w:id="1102" w:name="_Toc115359090"/>
      <w:bookmarkStart w:id="1103" w:name="_Toc130825180"/>
      <w:r w:rsidRPr="0025296C">
        <w:rPr>
          <w:rFonts w:ascii="Times New Roman" w:hAnsi="Times New Roman"/>
          <w:b/>
          <w:color w:val="000000"/>
          <w:lang w:val="vi-VN"/>
        </w:rPr>
        <w:t>Mụ</w:t>
      </w:r>
      <w:r w:rsidRPr="00147B54">
        <w:rPr>
          <w:rFonts w:ascii="Times New Roman" w:hAnsi="Times New Roman"/>
          <w:b/>
          <w:color w:val="000000"/>
          <w:lang w:val="vi-VN"/>
        </w:rPr>
        <w:t xml:space="preserve">c </w:t>
      </w:r>
      <w:bookmarkEnd w:id="1097"/>
      <w:bookmarkEnd w:id="1098"/>
      <w:bookmarkEnd w:id="1099"/>
      <w:bookmarkEnd w:id="1100"/>
      <w:bookmarkEnd w:id="1101"/>
      <w:bookmarkEnd w:id="1102"/>
      <w:r w:rsidRPr="00147B54">
        <w:rPr>
          <w:rFonts w:ascii="Times New Roman" w:hAnsi="Times New Roman"/>
          <w:b/>
          <w:color w:val="000000"/>
          <w:lang w:val="vi-VN"/>
        </w:rPr>
        <w:t>2</w:t>
      </w:r>
      <w:bookmarkEnd w:id="1103"/>
    </w:p>
    <w:p w14:paraId="564D806F" w14:textId="77777777" w:rsidR="00EC1C51" w:rsidRPr="001A3570"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1104" w:name="_Toc107651241"/>
      <w:bookmarkStart w:id="1105" w:name="_Toc112138577"/>
      <w:bookmarkStart w:id="1106" w:name="_Toc114566901"/>
      <w:bookmarkStart w:id="1107" w:name="_Toc115080068"/>
      <w:bookmarkStart w:id="1108" w:name="_Toc115358237"/>
      <w:bookmarkStart w:id="1109" w:name="_Toc115359091"/>
      <w:bookmarkStart w:id="1110" w:name="_Toc130825181"/>
      <w:r w:rsidRPr="00354582">
        <w:rPr>
          <w:rFonts w:ascii="Times New Roman" w:hAnsi="Times New Roman"/>
          <w:b/>
          <w:color w:val="000000"/>
          <w:lang w:val="vi-VN"/>
        </w:rPr>
        <w:t>B</w:t>
      </w:r>
      <w:r w:rsidRPr="00FB3968">
        <w:rPr>
          <w:rFonts w:ascii="Times New Roman" w:hAnsi="Times New Roman"/>
          <w:b/>
          <w:color w:val="000000"/>
          <w:lang w:val="vi-VN"/>
        </w:rPr>
        <w:t>ỒI THƯỜ</w:t>
      </w:r>
      <w:r w:rsidRPr="00A02926">
        <w:rPr>
          <w:rFonts w:ascii="Times New Roman" w:hAnsi="Times New Roman"/>
          <w:b/>
          <w:color w:val="000000"/>
          <w:lang w:val="vi-VN"/>
        </w:rPr>
        <w:t>NG VỀ</w:t>
      </w:r>
      <w:r w:rsidRPr="00C36CBA">
        <w:rPr>
          <w:rFonts w:ascii="Times New Roman" w:hAnsi="Times New Roman"/>
          <w:b/>
          <w:color w:val="000000"/>
          <w:lang w:val="vi-VN"/>
        </w:rPr>
        <w:t xml:space="preserve"> Đ</w:t>
      </w:r>
      <w:r w:rsidRPr="002703E0">
        <w:rPr>
          <w:rFonts w:ascii="Times New Roman" w:hAnsi="Times New Roman"/>
          <w:b/>
          <w:color w:val="000000"/>
          <w:lang w:val="vi-VN"/>
        </w:rPr>
        <w:t>Ấ</w:t>
      </w:r>
      <w:r w:rsidRPr="001A3570">
        <w:rPr>
          <w:rFonts w:ascii="Times New Roman" w:hAnsi="Times New Roman"/>
          <w:b/>
          <w:color w:val="000000"/>
          <w:lang w:val="vi-VN"/>
        </w:rPr>
        <w:t>T</w:t>
      </w:r>
      <w:bookmarkEnd w:id="1104"/>
      <w:bookmarkEnd w:id="1105"/>
      <w:bookmarkEnd w:id="1106"/>
      <w:bookmarkEnd w:id="1107"/>
      <w:bookmarkEnd w:id="1108"/>
      <w:bookmarkEnd w:id="1109"/>
      <w:bookmarkEnd w:id="1110"/>
    </w:p>
    <w:p w14:paraId="76450D9E" w14:textId="77777777" w:rsidR="00EC1C51" w:rsidRPr="00BC39BA" w:rsidRDefault="00EC1C51" w:rsidP="00EC1C51">
      <w:pPr>
        <w:widowControl w:val="0"/>
        <w:tabs>
          <w:tab w:val="left" w:pos="0"/>
        </w:tabs>
        <w:spacing w:before="120" w:line="340" w:lineRule="exact"/>
        <w:ind w:firstLine="0"/>
        <w:jc w:val="center"/>
        <w:outlineLvl w:val="1"/>
        <w:rPr>
          <w:rFonts w:ascii="Times New Roman" w:hAnsi="Times New Roman"/>
          <w:b/>
          <w:color w:val="000000"/>
        </w:rPr>
      </w:pPr>
    </w:p>
    <w:p w14:paraId="52286AC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111" w:name="_Toc107651243"/>
      <w:bookmarkStart w:id="1112" w:name="_Toc112138579"/>
      <w:bookmarkStart w:id="1113" w:name="_Ref113311060"/>
      <w:bookmarkStart w:id="1114" w:name="_Ref113311213"/>
      <w:bookmarkStart w:id="1115" w:name="_Ref113311299"/>
      <w:bookmarkStart w:id="1116" w:name="_Ref113311310"/>
      <w:bookmarkStart w:id="1117" w:name="_Ref113311321"/>
      <w:bookmarkStart w:id="1118" w:name="_Ref113311330"/>
      <w:bookmarkStart w:id="1119" w:name="_Ref113311343"/>
      <w:bookmarkStart w:id="1120" w:name="_Ref113311353"/>
      <w:bookmarkStart w:id="1121" w:name="_Ref113311491"/>
      <w:bookmarkStart w:id="1122" w:name="_Ref113311502"/>
      <w:bookmarkStart w:id="1123" w:name="_Toc114566903"/>
      <w:bookmarkStart w:id="1124" w:name="_Toc115080070"/>
      <w:bookmarkStart w:id="1125" w:name="_Toc115358239"/>
      <w:bookmarkStart w:id="1126" w:name="_Toc115359093"/>
      <w:bookmarkStart w:id="1127" w:name="_Toc130825182"/>
      <w:bookmarkStart w:id="1128" w:name="_Ref135482654"/>
      <w:bookmarkStart w:id="1129" w:name="_Ref135484718"/>
      <w:bookmarkStart w:id="1130" w:name="_Ref136265793"/>
      <w:r w:rsidRPr="00F45849">
        <w:rPr>
          <w:rFonts w:ascii="Times New Roman" w:hAnsi="Times New Roman"/>
          <w:b/>
          <w:color w:val="000000"/>
          <w:lang w:val="x-none"/>
        </w:rPr>
        <w:t>Đi</w:t>
      </w:r>
      <w:r w:rsidRPr="00E875C3">
        <w:rPr>
          <w:rFonts w:ascii="Times New Roman" w:hAnsi="Times New Roman"/>
          <w:b/>
          <w:color w:val="000000"/>
          <w:lang w:val="x-none"/>
        </w:rPr>
        <w:t>ề</w:t>
      </w:r>
      <w:r w:rsidRPr="009245A5">
        <w:rPr>
          <w:rFonts w:ascii="Times New Roman" w:hAnsi="Times New Roman"/>
          <w:b/>
          <w:color w:val="000000"/>
          <w:lang w:val="x-none"/>
        </w:rPr>
        <w:t>u ki</w:t>
      </w:r>
      <w:r w:rsidRPr="005754F9">
        <w:rPr>
          <w:rFonts w:ascii="Times New Roman" w:hAnsi="Times New Roman"/>
          <w:b/>
          <w:color w:val="000000"/>
          <w:lang w:val="x-none"/>
        </w:rPr>
        <w:t>ệ</w:t>
      </w:r>
      <w:r w:rsidRPr="00AE2838">
        <w:rPr>
          <w:rFonts w:ascii="Times New Roman" w:hAnsi="Times New Roman"/>
          <w:b/>
          <w:color w:val="000000"/>
          <w:lang w:val="x-none"/>
        </w:rPr>
        <w:t>n đư</w:t>
      </w:r>
      <w:r w:rsidRPr="008E05B2">
        <w:rPr>
          <w:rFonts w:ascii="Times New Roman" w:hAnsi="Times New Roman"/>
          <w:b/>
          <w:color w:val="000000"/>
          <w:lang w:val="x-none"/>
        </w:rPr>
        <w:t>ợ</w:t>
      </w:r>
      <w:r w:rsidRPr="005D295D">
        <w:rPr>
          <w:rFonts w:ascii="Times New Roman" w:hAnsi="Times New Roman"/>
          <w:b/>
          <w:color w:val="000000"/>
          <w:lang w:val="x-none"/>
        </w:rPr>
        <w:t>c b</w:t>
      </w:r>
      <w:r w:rsidRPr="00ED2A2C">
        <w:rPr>
          <w:rFonts w:ascii="Times New Roman" w:hAnsi="Times New Roman"/>
          <w:b/>
          <w:color w:val="000000"/>
          <w:lang w:val="x-none"/>
        </w:rPr>
        <w:t>ồ</w:t>
      </w:r>
      <w:r w:rsidRPr="00DF13E6">
        <w:rPr>
          <w:rFonts w:ascii="Times New Roman" w:hAnsi="Times New Roman"/>
          <w:b/>
          <w:color w:val="000000"/>
          <w:lang w:val="x-none"/>
        </w:rPr>
        <w:t>i thườ</w:t>
      </w:r>
      <w:r w:rsidRPr="00232F32">
        <w:rPr>
          <w:rFonts w:ascii="Times New Roman" w:hAnsi="Times New Roman"/>
          <w:b/>
          <w:color w:val="000000"/>
          <w:lang w:val="x-none"/>
        </w:rPr>
        <w:t>ng v</w:t>
      </w:r>
      <w:r w:rsidRPr="00DD0AF5">
        <w:rPr>
          <w:rFonts w:ascii="Times New Roman" w:hAnsi="Times New Roman"/>
          <w:b/>
          <w:color w:val="000000"/>
          <w:lang w:val="x-none"/>
        </w:rPr>
        <w:t>ề đ</w:t>
      </w:r>
      <w:r w:rsidRPr="008B6524">
        <w:rPr>
          <w:rFonts w:ascii="Times New Roman" w:hAnsi="Times New Roman"/>
          <w:b/>
          <w:color w:val="000000"/>
          <w:lang w:val="x-none"/>
        </w:rPr>
        <w:t>ấ</w:t>
      </w:r>
      <w:r w:rsidRPr="00E558A3">
        <w:rPr>
          <w:rFonts w:ascii="Times New Roman" w:hAnsi="Times New Roman"/>
          <w:b/>
          <w:color w:val="000000"/>
          <w:lang w:val="x-none"/>
        </w:rPr>
        <w:t>t khi Nhà nướ</w:t>
      </w:r>
      <w:r w:rsidRPr="00E50CFC">
        <w:rPr>
          <w:rFonts w:ascii="Times New Roman" w:hAnsi="Times New Roman"/>
          <w:b/>
          <w:color w:val="000000"/>
          <w:lang w:val="x-none"/>
        </w:rPr>
        <w:t>c thu h</w:t>
      </w:r>
      <w:r w:rsidRPr="00702EC7">
        <w:rPr>
          <w:rFonts w:ascii="Times New Roman" w:hAnsi="Times New Roman"/>
          <w:b/>
          <w:color w:val="000000"/>
          <w:lang w:val="x-none"/>
        </w:rPr>
        <w:t>ồ</w:t>
      </w:r>
      <w:r w:rsidRPr="00ED04D9">
        <w:rPr>
          <w:rFonts w:ascii="Times New Roman" w:hAnsi="Times New Roman"/>
          <w:b/>
          <w:color w:val="000000"/>
          <w:lang w:val="x-none"/>
        </w:rPr>
        <w:t xml:space="preserve">i đất </w:t>
      </w:r>
      <w:r w:rsidRPr="00ED04D9">
        <w:rPr>
          <w:rFonts w:ascii="Times New Roman" w:hAnsi="Times New Roman"/>
          <w:b/>
          <w:color w:val="000000"/>
          <w:lang w:val="am-ET"/>
        </w:rPr>
        <w:t>vì</w:t>
      </w:r>
      <w:r w:rsidRPr="00ED04D9">
        <w:rPr>
          <w:rFonts w:ascii="Times New Roman" w:hAnsi="Times New Roman"/>
          <w:b/>
          <w:color w:val="000000"/>
          <w:lang w:val="x-none"/>
        </w:rPr>
        <w:t xml:space="preserve"> mục đích quốc phòng, an ninh</w:t>
      </w:r>
      <w:r w:rsidRPr="00ED04D9">
        <w:rPr>
          <w:rFonts w:ascii="Times New Roman" w:hAnsi="Times New Roman"/>
          <w:b/>
          <w:color w:val="000000"/>
          <w:lang w:val="am-ET"/>
        </w:rPr>
        <w:t>;</w:t>
      </w:r>
      <w:r w:rsidRPr="00ED04D9">
        <w:rPr>
          <w:rFonts w:ascii="Times New Roman" w:hAnsi="Times New Roman"/>
          <w:b/>
          <w:color w:val="000000"/>
          <w:lang w:val="x-none"/>
        </w:rPr>
        <w:t xml:space="preserve"> phát triển kinh tế</w:t>
      </w:r>
      <w:r w:rsidRPr="00ED04D9">
        <w:rPr>
          <w:rFonts w:ascii="Times New Roman" w:hAnsi="Times New Roman"/>
          <w:b/>
          <w:color w:val="000000"/>
          <w:lang w:val="vi-VN"/>
        </w:rPr>
        <w:t xml:space="preserve"> -</w:t>
      </w:r>
      <w:r w:rsidRPr="00ED04D9">
        <w:rPr>
          <w:rFonts w:ascii="Times New Roman" w:hAnsi="Times New Roman"/>
          <w:b/>
          <w:color w:val="000000"/>
          <w:lang w:val="x-none"/>
        </w:rPr>
        <w:t xml:space="preserve"> xã hội</w:t>
      </w:r>
      <w:r w:rsidRPr="00ED04D9">
        <w:rPr>
          <w:rFonts w:ascii="Times New Roman" w:hAnsi="Times New Roman"/>
          <w:b/>
          <w:color w:val="000000"/>
          <w:lang w:val="am-ET"/>
        </w:rPr>
        <w:t xml:space="preserve"> vì </w:t>
      </w:r>
      <w:r w:rsidRPr="00ED04D9">
        <w:rPr>
          <w:rFonts w:ascii="Times New Roman" w:hAnsi="Times New Roman"/>
          <w:b/>
          <w:color w:val="000000"/>
          <w:lang w:val="x-none"/>
        </w:rPr>
        <w:t>lợi ích quốc gia, công cộng</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Pr="00ED04D9">
        <w:rPr>
          <w:rFonts w:ascii="Times New Roman" w:hAnsi="Times New Roman"/>
          <w:b/>
          <w:color w:val="000000"/>
          <w:lang w:val="x-none"/>
        </w:rPr>
        <w:t xml:space="preserve"> </w:t>
      </w:r>
    </w:p>
    <w:p w14:paraId="7395EC7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 Hộ gia đình, cá nhân đang sử dụng đất không phải là đất thuê trả tiền thuê đất hằng năm được bồi thường về đất khi có một trong các điều kiện sau đây: </w:t>
      </w:r>
    </w:p>
    <w:p w14:paraId="599CD78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lastRenderedPageBreak/>
        <w:t xml:space="preserve">a) Có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w:t>
      </w:r>
    </w:p>
    <w:p w14:paraId="7105820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Có một trong các quyết định giao đất, cho thuê đất, công nhận quyền sử dụng đất, cho phép chuyển mục đích sử dụng đất của cơ quan nhà nước có thẩm quyền</w:t>
      </w:r>
    </w:p>
    <w:p w14:paraId="7B593507" w14:textId="77777777" w:rsidR="00EC1C51" w:rsidRPr="00354582"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c) Có một trong các giấy tờ về quyền sử dụng đất làm căn cứ công nhận quyền sử dụng đất quy định tại </w:t>
      </w:r>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_Ref130801968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138</w:t>
      </w:r>
      <w:r w:rsidRPr="0025296C">
        <w:rPr>
          <w:rFonts w:ascii="Times New Roman" w:hAnsi="Times New Roman"/>
          <w:color w:val="000000"/>
          <w:lang w:val="x-none"/>
        </w:rPr>
        <w:fldChar w:fldCharType="end"/>
      </w:r>
      <w:r w:rsidRPr="0025296C">
        <w:rPr>
          <w:rFonts w:ascii="Times New Roman" w:hAnsi="Times New Roman"/>
          <w:color w:val="000000"/>
        </w:rPr>
        <w:t xml:space="preserve"> </w:t>
      </w:r>
      <w:r w:rsidRPr="0025296C">
        <w:rPr>
          <w:rFonts w:ascii="Times New Roman" w:hAnsi="Times New Roman"/>
          <w:color w:val="000000"/>
          <w:lang w:val="nl-NL"/>
        </w:rPr>
        <w:t>c</w:t>
      </w:r>
      <w:r w:rsidRPr="00147B54">
        <w:rPr>
          <w:rFonts w:ascii="Times New Roman" w:hAnsi="Times New Roman"/>
          <w:color w:val="000000"/>
          <w:lang w:val="nl-NL"/>
        </w:rPr>
        <w:t>ủa Lu</w:t>
      </w:r>
      <w:r w:rsidRPr="00B16BCF">
        <w:rPr>
          <w:rFonts w:ascii="Times New Roman" w:hAnsi="Times New Roman"/>
          <w:color w:val="000000"/>
          <w:lang w:val="nl-NL"/>
        </w:rPr>
        <w:t>ậ</w:t>
      </w:r>
      <w:r w:rsidRPr="00354582">
        <w:rPr>
          <w:rFonts w:ascii="Times New Roman" w:hAnsi="Times New Roman"/>
          <w:color w:val="000000"/>
          <w:lang w:val="nl-NL"/>
        </w:rPr>
        <w:t xml:space="preserve">t này; </w:t>
      </w:r>
    </w:p>
    <w:p w14:paraId="285457A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FB3968">
        <w:rPr>
          <w:rFonts w:ascii="Times New Roman" w:hAnsi="Times New Roman"/>
          <w:color w:val="000000"/>
          <w:lang w:val="nl-NL"/>
        </w:rPr>
        <w:t>d) Nhậ</w:t>
      </w:r>
      <w:r w:rsidRPr="00A02926">
        <w:rPr>
          <w:rFonts w:ascii="Times New Roman" w:hAnsi="Times New Roman"/>
          <w:color w:val="000000"/>
          <w:lang w:val="nl-NL"/>
        </w:rPr>
        <w:t>n chuyể</w:t>
      </w:r>
      <w:r w:rsidRPr="00C36CBA">
        <w:rPr>
          <w:rFonts w:ascii="Times New Roman" w:hAnsi="Times New Roman"/>
          <w:color w:val="000000"/>
          <w:lang w:val="nl-NL"/>
        </w:rPr>
        <w:t>n quy</w:t>
      </w:r>
      <w:r w:rsidRPr="002703E0">
        <w:rPr>
          <w:rFonts w:ascii="Times New Roman" w:hAnsi="Times New Roman"/>
          <w:color w:val="000000"/>
          <w:lang w:val="nl-NL"/>
        </w:rPr>
        <w:t>ề</w:t>
      </w:r>
      <w:r w:rsidRPr="001A3570">
        <w:rPr>
          <w:rFonts w:ascii="Times New Roman" w:hAnsi="Times New Roman"/>
          <w:color w:val="000000"/>
          <w:lang w:val="nl-NL"/>
        </w:rPr>
        <w:t>n sử</w:t>
      </w:r>
      <w:r w:rsidRPr="00BC39BA">
        <w:rPr>
          <w:rFonts w:ascii="Times New Roman" w:hAnsi="Times New Roman"/>
          <w:color w:val="000000"/>
          <w:lang w:val="nl-NL"/>
        </w:rPr>
        <w:t xml:space="preserve"> d</w:t>
      </w:r>
      <w:r w:rsidRPr="00F45849">
        <w:rPr>
          <w:rFonts w:ascii="Times New Roman" w:hAnsi="Times New Roman"/>
          <w:color w:val="000000"/>
          <w:lang w:val="nl-NL"/>
        </w:rPr>
        <w:t>ụ</w:t>
      </w:r>
      <w:r w:rsidRPr="00E875C3">
        <w:rPr>
          <w:rFonts w:ascii="Times New Roman" w:hAnsi="Times New Roman"/>
          <w:color w:val="000000"/>
          <w:lang w:val="nl-NL"/>
        </w:rPr>
        <w:t>ng đ</w:t>
      </w:r>
      <w:r w:rsidRPr="009245A5">
        <w:rPr>
          <w:rFonts w:ascii="Times New Roman" w:hAnsi="Times New Roman"/>
          <w:color w:val="000000"/>
          <w:lang w:val="nl-NL"/>
        </w:rPr>
        <w:t>ấ</w:t>
      </w:r>
      <w:r w:rsidRPr="005754F9">
        <w:rPr>
          <w:rFonts w:ascii="Times New Roman" w:hAnsi="Times New Roman"/>
          <w:color w:val="000000"/>
          <w:lang w:val="nl-NL"/>
        </w:rPr>
        <w:t>t theo quy đ</w:t>
      </w:r>
      <w:r w:rsidRPr="00AE2838">
        <w:rPr>
          <w:rFonts w:ascii="Times New Roman" w:hAnsi="Times New Roman"/>
          <w:color w:val="000000"/>
          <w:lang w:val="nl-NL"/>
        </w:rPr>
        <w:t>ị</w:t>
      </w:r>
      <w:r w:rsidRPr="008E05B2">
        <w:rPr>
          <w:rFonts w:ascii="Times New Roman" w:hAnsi="Times New Roman"/>
          <w:color w:val="000000"/>
          <w:lang w:val="nl-NL"/>
        </w:rPr>
        <w:t>nh pháp lu</w:t>
      </w:r>
      <w:r w:rsidRPr="005D295D">
        <w:rPr>
          <w:rFonts w:ascii="Times New Roman" w:hAnsi="Times New Roman"/>
          <w:color w:val="000000"/>
          <w:lang w:val="nl-NL"/>
        </w:rPr>
        <w:t>ậ</w:t>
      </w:r>
      <w:r w:rsidRPr="00ED2A2C">
        <w:rPr>
          <w:rFonts w:ascii="Times New Roman" w:hAnsi="Times New Roman"/>
          <w:color w:val="000000"/>
          <w:lang w:val="nl-NL"/>
        </w:rPr>
        <w:t>t t</w:t>
      </w:r>
      <w:r w:rsidRPr="00DF13E6">
        <w:rPr>
          <w:rFonts w:ascii="Times New Roman" w:hAnsi="Times New Roman"/>
          <w:color w:val="000000"/>
          <w:lang w:val="nl-NL"/>
        </w:rPr>
        <w:t>ừ ngư</w:t>
      </w:r>
      <w:r w:rsidRPr="00232F32">
        <w:rPr>
          <w:rFonts w:ascii="Times New Roman" w:hAnsi="Times New Roman"/>
          <w:color w:val="000000"/>
          <w:lang w:val="nl-NL"/>
        </w:rPr>
        <w:t>ờ</w:t>
      </w:r>
      <w:r w:rsidRPr="00DD0AF5">
        <w:rPr>
          <w:rFonts w:ascii="Times New Roman" w:hAnsi="Times New Roman"/>
          <w:color w:val="000000"/>
          <w:lang w:val="nl-NL"/>
        </w:rPr>
        <w:t>i có quyề</w:t>
      </w:r>
      <w:r w:rsidRPr="008B6524">
        <w:rPr>
          <w:rFonts w:ascii="Times New Roman" w:hAnsi="Times New Roman"/>
          <w:color w:val="000000"/>
          <w:lang w:val="nl-NL"/>
        </w:rPr>
        <w:t>n s</w:t>
      </w:r>
      <w:r w:rsidRPr="00E558A3">
        <w:rPr>
          <w:rFonts w:ascii="Times New Roman" w:hAnsi="Times New Roman"/>
          <w:color w:val="000000"/>
          <w:lang w:val="nl-NL"/>
        </w:rPr>
        <w:t>ử d</w:t>
      </w:r>
      <w:r w:rsidRPr="00E50CFC">
        <w:rPr>
          <w:rFonts w:ascii="Times New Roman" w:hAnsi="Times New Roman"/>
          <w:color w:val="000000"/>
          <w:lang w:val="nl-NL"/>
        </w:rPr>
        <w:t>ụ</w:t>
      </w:r>
      <w:r w:rsidRPr="00702EC7">
        <w:rPr>
          <w:rFonts w:ascii="Times New Roman" w:hAnsi="Times New Roman"/>
          <w:color w:val="000000"/>
          <w:lang w:val="nl-NL"/>
        </w:rPr>
        <w:t>ng đ</w:t>
      </w:r>
      <w:r w:rsidRPr="00ED04D9">
        <w:rPr>
          <w:rFonts w:ascii="Times New Roman" w:hAnsi="Times New Roman"/>
          <w:color w:val="000000"/>
          <w:lang w:val="nl-NL"/>
        </w:rPr>
        <w:t>ất hợp pháp nhưng chưa hoàn thành thủ tục đăng ký đất đai;</w:t>
      </w:r>
    </w:p>
    <w:p w14:paraId="46B2D91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đ) Được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14:paraId="563E1447"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e) Việc bồi thường về đất đối với các trường hợp không thuộc quy định tại các điểm a, b, c, d và đ khoản này thực hiện theo quy định của Chính phủ.</w:t>
      </w:r>
    </w:p>
    <w:p w14:paraId="269CBCFD" w14:textId="77777777" w:rsidR="00EC1C51" w:rsidRPr="00DF13E6"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2. Cộng đồng dân cư đang sử dụng đất có công trình là chùa, đình, đền, miếu, am, từ đường, nhà thờ họ; đất nông nghiệp quy định tại khoản 4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_Ref113312370 \n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 và đ</w:t>
      </w:r>
      <w:r w:rsidRPr="00354582">
        <w:rPr>
          <w:rFonts w:ascii="Times New Roman" w:hAnsi="Times New Roman"/>
          <w:color w:val="000000"/>
          <w:lang w:val="nl-NL"/>
        </w:rPr>
        <w:t>ấ</w:t>
      </w:r>
      <w:r w:rsidRPr="00FB3968">
        <w:rPr>
          <w:rFonts w:ascii="Times New Roman" w:hAnsi="Times New Roman"/>
          <w:color w:val="000000"/>
          <w:lang w:val="nl-NL"/>
        </w:rPr>
        <w:t>t đó không có tranh chấp, đư</w:t>
      </w:r>
      <w:r w:rsidRPr="00A02926">
        <w:rPr>
          <w:rFonts w:ascii="Times New Roman" w:hAnsi="Times New Roman"/>
          <w:color w:val="000000"/>
          <w:lang w:val="nl-NL"/>
        </w:rPr>
        <w:t xml:space="preserve">ợc </w:t>
      </w:r>
      <w:r w:rsidRPr="00C36CBA">
        <w:rPr>
          <w:rFonts w:ascii="Times New Roman" w:hAnsi="Times New Roman"/>
          <w:color w:val="000000"/>
          <w:lang w:val="nl-NL"/>
        </w:rPr>
        <w:t>Ủ</w:t>
      </w:r>
      <w:r w:rsidRPr="002703E0">
        <w:rPr>
          <w:rFonts w:ascii="Times New Roman" w:hAnsi="Times New Roman"/>
          <w:color w:val="000000"/>
          <w:lang w:val="nl-NL"/>
        </w:rPr>
        <w:t>y ban nhân dân c</w:t>
      </w:r>
      <w:r w:rsidRPr="001A3570">
        <w:rPr>
          <w:rFonts w:ascii="Times New Roman" w:hAnsi="Times New Roman"/>
          <w:color w:val="000000"/>
          <w:lang w:val="nl-NL"/>
        </w:rPr>
        <w:t>ấp xã nơi có đấ</w:t>
      </w:r>
      <w:r w:rsidRPr="00BC39BA">
        <w:rPr>
          <w:rFonts w:ascii="Times New Roman" w:hAnsi="Times New Roman"/>
          <w:color w:val="000000"/>
          <w:lang w:val="nl-NL"/>
        </w:rPr>
        <w:t>t xác nhậ</w:t>
      </w:r>
      <w:r w:rsidRPr="00F45849">
        <w:rPr>
          <w:rFonts w:ascii="Times New Roman" w:hAnsi="Times New Roman"/>
          <w:color w:val="000000"/>
          <w:lang w:val="nl-NL"/>
        </w:rPr>
        <w:t>n là đ</w:t>
      </w:r>
      <w:r w:rsidRPr="00E875C3">
        <w:rPr>
          <w:rFonts w:ascii="Times New Roman" w:hAnsi="Times New Roman"/>
          <w:color w:val="000000"/>
          <w:lang w:val="nl-NL"/>
        </w:rPr>
        <w:t>ấ</w:t>
      </w:r>
      <w:r w:rsidRPr="009245A5">
        <w:rPr>
          <w:rFonts w:ascii="Times New Roman" w:hAnsi="Times New Roman"/>
          <w:color w:val="000000"/>
          <w:lang w:val="nl-NL"/>
        </w:rPr>
        <w:t>t s</w:t>
      </w:r>
      <w:r w:rsidRPr="005754F9">
        <w:rPr>
          <w:rFonts w:ascii="Times New Roman" w:hAnsi="Times New Roman"/>
          <w:color w:val="000000"/>
          <w:lang w:val="nl-NL"/>
        </w:rPr>
        <w:t>ử</w:t>
      </w:r>
      <w:r w:rsidRPr="00AE2838">
        <w:rPr>
          <w:rFonts w:ascii="Times New Roman" w:hAnsi="Times New Roman"/>
          <w:color w:val="000000"/>
          <w:lang w:val="nl-NL"/>
        </w:rPr>
        <w:t xml:space="preserve"> d</w:t>
      </w:r>
      <w:r w:rsidRPr="008E05B2">
        <w:rPr>
          <w:rFonts w:ascii="Times New Roman" w:hAnsi="Times New Roman"/>
          <w:color w:val="000000"/>
          <w:lang w:val="nl-NL"/>
        </w:rPr>
        <w:t>ụ</w:t>
      </w:r>
      <w:r w:rsidRPr="005D295D">
        <w:rPr>
          <w:rFonts w:ascii="Times New Roman" w:hAnsi="Times New Roman"/>
          <w:color w:val="000000"/>
          <w:lang w:val="nl-NL"/>
        </w:rPr>
        <w:t>ng chung cho cộ</w:t>
      </w:r>
      <w:r w:rsidRPr="00ED2A2C">
        <w:rPr>
          <w:rFonts w:ascii="Times New Roman" w:hAnsi="Times New Roman"/>
          <w:color w:val="000000"/>
          <w:lang w:val="nl-NL"/>
        </w:rPr>
        <w:t>ng đ</w:t>
      </w:r>
      <w:r w:rsidRPr="00DF13E6">
        <w:rPr>
          <w:rFonts w:ascii="Times New Roman" w:hAnsi="Times New Roman"/>
          <w:color w:val="000000"/>
          <w:lang w:val="nl-NL"/>
        </w:rPr>
        <w:t>ồng.</w:t>
      </w:r>
    </w:p>
    <w:p w14:paraId="660AFD8A" w14:textId="77777777" w:rsidR="00EC1C51" w:rsidRPr="00354582" w:rsidRDefault="00EC1C51" w:rsidP="00EC1C51">
      <w:pPr>
        <w:widowControl w:val="0"/>
        <w:tabs>
          <w:tab w:val="left" w:pos="0"/>
        </w:tabs>
        <w:spacing w:before="120" w:line="340" w:lineRule="exact"/>
        <w:rPr>
          <w:rFonts w:ascii="Times New Roman" w:hAnsi="Times New Roman"/>
          <w:color w:val="000000"/>
          <w:lang w:val="nl-NL"/>
        </w:rPr>
      </w:pPr>
      <w:r w:rsidRPr="00232F32">
        <w:rPr>
          <w:rFonts w:ascii="Times New Roman" w:hAnsi="Times New Roman"/>
          <w:color w:val="000000"/>
          <w:lang w:val="nl-NL"/>
        </w:rPr>
        <w:t>3. Ngư</w:t>
      </w:r>
      <w:r w:rsidRPr="00DD0AF5">
        <w:rPr>
          <w:rFonts w:ascii="Times New Roman" w:hAnsi="Times New Roman"/>
          <w:color w:val="000000"/>
          <w:lang w:val="nl-NL"/>
        </w:rPr>
        <w:t>ời Vi</w:t>
      </w:r>
      <w:r w:rsidRPr="008B6524">
        <w:rPr>
          <w:rFonts w:ascii="Times New Roman" w:hAnsi="Times New Roman"/>
          <w:color w:val="000000"/>
          <w:lang w:val="nl-NL"/>
        </w:rPr>
        <w:t>ệ</w:t>
      </w:r>
      <w:r w:rsidRPr="00E558A3">
        <w:rPr>
          <w:rFonts w:ascii="Times New Roman" w:hAnsi="Times New Roman"/>
          <w:color w:val="000000"/>
          <w:lang w:val="nl-NL"/>
        </w:rPr>
        <w:t>t Nam đị</w:t>
      </w:r>
      <w:r w:rsidRPr="00E50CFC">
        <w:rPr>
          <w:rFonts w:ascii="Times New Roman" w:hAnsi="Times New Roman"/>
          <w:color w:val="000000"/>
          <w:lang w:val="nl-NL"/>
        </w:rPr>
        <w:t xml:space="preserve">nh cư </w:t>
      </w:r>
      <w:r w:rsidRPr="00702EC7">
        <w:rPr>
          <w:rFonts w:ascii="Times New Roman" w:hAnsi="Times New Roman"/>
          <w:color w:val="000000"/>
          <w:lang w:val="nl-NL"/>
        </w:rPr>
        <w:t>ở</w:t>
      </w:r>
      <w:r w:rsidRPr="00ED04D9">
        <w:rPr>
          <w:rFonts w:ascii="Times New Roman" w:hAnsi="Times New Roman"/>
          <w:color w:val="000000"/>
          <w:lang w:val="nl-NL"/>
        </w:rPr>
        <w:t xml:space="preserve"> nước ngoài quy định tại khoản 1 Điều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_Ref135905182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41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r w:rsidRPr="00354582">
        <w:rPr>
          <w:rFonts w:ascii="Times New Roman" w:hAnsi="Times New Roman"/>
          <w:color w:val="000000"/>
          <w:lang w:val="nl-NL"/>
        </w:rPr>
        <w:t>.</w:t>
      </w:r>
    </w:p>
    <w:p w14:paraId="4EAD89D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FB3968">
        <w:rPr>
          <w:rFonts w:ascii="Times New Roman" w:hAnsi="Times New Roman"/>
          <w:color w:val="000000"/>
          <w:lang w:val="nl-NL"/>
        </w:rPr>
        <w:t xml:space="preserve"> 4. Tổ chứ</w:t>
      </w:r>
      <w:r w:rsidRPr="00A02926">
        <w:rPr>
          <w:rFonts w:ascii="Times New Roman" w:hAnsi="Times New Roman"/>
          <w:color w:val="000000"/>
          <w:lang w:val="nl-NL"/>
        </w:rPr>
        <w:t>c tôn giáo, tổ</w:t>
      </w:r>
      <w:r w:rsidRPr="00C36CBA">
        <w:rPr>
          <w:rFonts w:ascii="Times New Roman" w:hAnsi="Times New Roman"/>
          <w:color w:val="000000"/>
          <w:lang w:val="nl-NL"/>
        </w:rPr>
        <w:t xml:space="preserve"> chức tôn giáo tr</w:t>
      </w:r>
      <w:r w:rsidRPr="002703E0">
        <w:rPr>
          <w:rFonts w:ascii="Times New Roman" w:hAnsi="Times New Roman"/>
          <w:color w:val="000000"/>
          <w:lang w:val="nl-NL"/>
        </w:rPr>
        <w:t>ực thu</w:t>
      </w:r>
      <w:r w:rsidRPr="001A3570">
        <w:rPr>
          <w:rFonts w:ascii="Times New Roman" w:hAnsi="Times New Roman"/>
          <w:color w:val="000000"/>
          <w:lang w:val="nl-NL"/>
        </w:rPr>
        <w:t>ộc đượ</w:t>
      </w:r>
      <w:r w:rsidRPr="00BC39BA">
        <w:rPr>
          <w:rFonts w:ascii="Times New Roman" w:hAnsi="Times New Roman"/>
          <w:color w:val="000000"/>
          <w:lang w:val="nl-NL"/>
        </w:rPr>
        <w:t>c Nhà nướ</w:t>
      </w:r>
      <w:r w:rsidRPr="00F45849">
        <w:rPr>
          <w:rFonts w:ascii="Times New Roman" w:hAnsi="Times New Roman"/>
          <w:color w:val="000000"/>
          <w:lang w:val="nl-NL"/>
        </w:rPr>
        <w:t>c cho phép ho</w:t>
      </w:r>
      <w:r w:rsidRPr="00E875C3">
        <w:rPr>
          <w:rFonts w:ascii="Times New Roman" w:hAnsi="Times New Roman"/>
          <w:color w:val="000000"/>
          <w:lang w:val="nl-NL"/>
        </w:rPr>
        <w:t>ạ</w:t>
      </w:r>
      <w:r w:rsidRPr="009245A5">
        <w:rPr>
          <w:rFonts w:ascii="Times New Roman" w:hAnsi="Times New Roman"/>
          <w:color w:val="000000"/>
          <w:lang w:val="nl-NL"/>
        </w:rPr>
        <w:t>t đ</w:t>
      </w:r>
      <w:r w:rsidRPr="005754F9">
        <w:rPr>
          <w:rFonts w:ascii="Times New Roman" w:hAnsi="Times New Roman"/>
          <w:color w:val="000000"/>
          <w:lang w:val="nl-NL"/>
        </w:rPr>
        <w:t>ộ</w:t>
      </w:r>
      <w:r w:rsidRPr="00AE2838">
        <w:rPr>
          <w:rFonts w:ascii="Times New Roman" w:hAnsi="Times New Roman"/>
          <w:color w:val="000000"/>
          <w:lang w:val="nl-NL"/>
        </w:rPr>
        <w:t>ng đang s</w:t>
      </w:r>
      <w:r w:rsidRPr="008E05B2">
        <w:rPr>
          <w:rFonts w:ascii="Times New Roman" w:hAnsi="Times New Roman"/>
          <w:color w:val="000000"/>
          <w:lang w:val="nl-NL"/>
        </w:rPr>
        <w:t>ử</w:t>
      </w:r>
      <w:r w:rsidRPr="005D295D">
        <w:rPr>
          <w:rFonts w:ascii="Times New Roman" w:hAnsi="Times New Roman"/>
          <w:color w:val="000000"/>
          <w:lang w:val="nl-NL"/>
        </w:rPr>
        <w:t xml:space="preserve"> dụ</w:t>
      </w:r>
      <w:r w:rsidRPr="00ED2A2C">
        <w:rPr>
          <w:rFonts w:ascii="Times New Roman" w:hAnsi="Times New Roman"/>
          <w:color w:val="000000"/>
          <w:lang w:val="nl-NL"/>
        </w:rPr>
        <w:t>ng đ</w:t>
      </w:r>
      <w:r w:rsidRPr="00DF13E6">
        <w:rPr>
          <w:rFonts w:ascii="Times New Roman" w:hAnsi="Times New Roman"/>
          <w:color w:val="000000"/>
          <w:lang w:val="nl-NL"/>
        </w:rPr>
        <w:t xml:space="preserve">ất mà </w:t>
      </w:r>
      <w:r w:rsidRPr="00232F32">
        <w:rPr>
          <w:rFonts w:ascii="Times New Roman" w:hAnsi="Times New Roman"/>
          <w:color w:val="000000"/>
          <w:lang w:val="nl-NL"/>
        </w:rPr>
        <w:t>không ph</w:t>
      </w:r>
      <w:r w:rsidRPr="00DD0AF5">
        <w:rPr>
          <w:rFonts w:ascii="Times New Roman" w:hAnsi="Times New Roman"/>
          <w:color w:val="000000"/>
          <w:lang w:val="nl-NL"/>
        </w:rPr>
        <w:t>ải là đ</w:t>
      </w:r>
      <w:r w:rsidRPr="008B6524">
        <w:rPr>
          <w:rFonts w:ascii="Times New Roman" w:hAnsi="Times New Roman"/>
          <w:color w:val="000000"/>
          <w:lang w:val="nl-NL"/>
        </w:rPr>
        <w:t>ấ</w:t>
      </w:r>
      <w:r w:rsidRPr="00E558A3">
        <w:rPr>
          <w:rFonts w:ascii="Times New Roman" w:hAnsi="Times New Roman"/>
          <w:color w:val="000000"/>
          <w:lang w:val="nl-NL"/>
        </w:rPr>
        <w:t>t do Nhà nướ</w:t>
      </w:r>
      <w:r w:rsidRPr="00E50CFC">
        <w:rPr>
          <w:rFonts w:ascii="Times New Roman" w:hAnsi="Times New Roman"/>
          <w:color w:val="000000"/>
          <w:lang w:val="nl-NL"/>
        </w:rPr>
        <w:t>c giao, cho thuê; không ph</w:t>
      </w:r>
      <w:r w:rsidRPr="00702EC7">
        <w:rPr>
          <w:rFonts w:ascii="Times New Roman" w:hAnsi="Times New Roman"/>
          <w:color w:val="000000"/>
          <w:lang w:val="nl-NL"/>
        </w:rPr>
        <w:t>ả</w:t>
      </w:r>
      <w:r w:rsidRPr="00ED04D9">
        <w:rPr>
          <w:rFonts w:ascii="Times New Roman" w:hAnsi="Times New Roman"/>
          <w:color w:val="000000"/>
          <w:lang w:val="nl-NL"/>
        </w:rPr>
        <w:t>i là đất nhận chuyển nhượng, nhận tặng cho sau ngày 01 tháng 7 năm 2004.</w:t>
      </w:r>
    </w:p>
    <w:p w14:paraId="728E273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5.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14:paraId="5282691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6.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w:t>
      </w:r>
    </w:p>
    <w:p w14:paraId="7005FBD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7. Tổ chức nước ngoài có chức năng ngoại giao được Nhà nước cho thuê đất trả tiền thuê đất một lần cho cả thời gian thuê.</w:t>
      </w:r>
    </w:p>
    <w:p w14:paraId="309BE75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lastRenderedPageBreak/>
        <w:t>8. Tổ chức kinh tế, người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6807965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9. Các trường hợp quy định tại các khoản 2, 3, 4, 5, 6, 7 và 8 Điều này phải có thêm một trong các điều kiện quy định tại các điểm a, b, c, d và đ khoản 1 Điều này.</w:t>
      </w:r>
    </w:p>
    <w:p w14:paraId="061FE40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1131" w:name="_Toc107651245"/>
      <w:bookmarkStart w:id="1132" w:name="_Toc112138581"/>
      <w:bookmarkStart w:id="1133" w:name="_Ref113311144"/>
      <w:bookmarkStart w:id="1134" w:name="_Ref113311653"/>
      <w:bookmarkStart w:id="1135" w:name="_Toc114566905"/>
      <w:bookmarkStart w:id="1136" w:name="_Toc115080072"/>
      <w:bookmarkStart w:id="1137" w:name="_Toc115358241"/>
      <w:bookmarkStart w:id="1138" w:name="_Toc115359095"/>
      <w:bookmarkStart w:id="1139" w:name="_Toc130825183"/>
      <w:r w:rsidRPr="00ED04D9">
        <w:rPr>
          <w:rFonts w:ascii="Times New Roman" w:hAnsi="Times New Roman"/>
          <w:b/>
          <w:color w:val="000000"/>
          <w:lang w:val="vi-VN"/>
        </w:rPr>
        <w:t>Bồi thường về đất</w:t>
      </w:r>
      <w:r w:rsidRPr="00ED04D9">
        <w:rPr>
          <w:rFonts w:ascii="Times New Roman" w:hAnsi="Times New Roman"/>
          <w:b/>
          <w:color w:val="000000"/>
        </w:rPr>
        <w:t xml:space="preserve"> </w:t>
      </w:r>
      <w:r w:rsidRPr="00ED04D9">
        <w:rPr>
          <w:rFonts w:ascii="Times New Roman" w:hAnsi="Times New Roman"/>
          <w:b/>
          <w:color w:val="000000"/>
          <w:lang w:val="vi-VN"/>
        </w:rPr>
        <w:t>khi Nhà nước thu hồi đất nông nghiệp của hộ gia đình, cá nhân</w:t>
      </w:r>
      <w:bookmarkEnd w:id="1131"/>
      <w:bookmarkEnd w:id="1132"/>
      <w:bookmarkEnd w:id="1133"/>
      <w:bookmarkEnd w:id="1134"/>
      <w:bookmarkEnd w:id="1135"/>
      <w:bookmarkEnd w:id="1136"/>
      <w:bookmarkEnd w:id="1137"/>
      <w:bookmarkEnd w:id="1138"/>
      <w:bookmarkEnd w:id="1139"/>
    </w:p>
    <w:p w14:paraId="107C62A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w:t>
      </w:r>
      <w:r w:rsidRPr="00ED04D9">
        <w:rPr>
          <w:rFonts w:ascii="Times New Roman" w:hAnsi="Times New Roman"/>
          <w:color w:val="000000"/>
          <w:lang w:val="vi-VN"/>
        </w:rPr>
        <w:t xml:space="preserve">Hộ gia đình, cá nhân đang sử dụng đất nông nghiệp mà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_Ref113311213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khi Nhà nư</w:t>
      </w:r>
      <w:r w:rsidRPr="00354582">
        <w:rPr>
          <w:rFonts w:ascii="Times New Roman" w:hAnsi="Times New Roman"/>
          <w:color w:val="000000"/>
          <w:lang w:val="vi-VN"/>
        </w:rPr>
        <w:t>ớ</w:t>
      </w:r>
      <w:r w:rsidRPr="00FB3968">
        <w:rPr>
          <w:rFonts w:ascii="Times New Roman" w:hAnsi="Times New Roman"/>
          <w:color w:val="000000"/>
          <w:lang w:val="vi-VN"/>
        </w:rPr>
        <w:t>c thu hồi đấ</w:t>
      </w:r>
      <w:r w:rsidRPr="00A02926">
        <w:rPr>
          <w:rFonts w:ascii="Times New Roman" w:hAnsi="Times New Roman"/>
          <w:color w:val="000000"/>
          <w:lang w:val="vi-VN"/>
        </w:rPr>
        <w:t xml:space="preserve">t </w:t>
      </w:r>
      <w:r w:rsidRPr="00A02926">
        <w:rPr>
          <w:rFonts w:ascii="Times New Roman" w:hAnsi="Times New Roman"/>
          <w:color w:val="000000"/>
        </w:rPr>
        <w:t>đư</w:t>
      </w:r>
      <w:r w:rsidRPr="00C36CBA">
        <w:rPr>
          <w:rFonts w:ascii="Times New Roman" w:hAnsi="Times New Roman"/>
          <w:color w:val="000000"/>
        </w:rPr>
        <w:t xml:space="preserve">ợc </w:t>
      </w:r>
      <w:r w:rsidRPr="00C36CBA">
        <w:rPr>
          <w:rFonts w:ascii="Times New Roman" w:hAnsi="Times New Roman"/>
          <w:color w:val="000000"/>
          <w:lang w:val="vi-VN"/>
        </w:rPr>
        <w:t>b</w:t>
      </w:r>
      <w:r w:rsidRPr="002703E0">
        <w:rPr>
          <w:rFonts w:ascii="Times New Roman" w:hAnsi="Times New Roman"/>
          <w:color w:val="000000"/>
          <w:lang w:val="vi-VN"/>
        </w:rPr>
        <w:t>ồi thư</w:t>
      </w:r>
      <w:r w:rsidRPr="001A3570">
        <w:rPr>
          <w:rFonts w:ascii="Times New Roman" w:hAnsi="Times New Roman"/>
          <w:color w:val="000000"/>
          <w:lang w:val="vi-VN"/>
        </w:rPr>
        <w:t>ờng bằ</w:t>
      </w:r>
      <w:r w:rsidRPr="00BC39BA">
        <w:rPr>
          <w:rFonts w:ascii="Times New Roman" w:hAnsi="Times New Roman"/>
          <w:color w:val="000000"/>
          <w:lang w:val="vi-VN"/>
        </w:rPr>
        <w:t>ng đấ</w:t>
      </w:r>
      <w:r w:rsidRPr="00F45849">
        <w:rPr>
          <w:rFonts w:ascii="Times New Roman" w:hAnsi="Times New Roman"/>
          <w:color w:val="000000"/>
          <w:lang w:val="vi-VN"/>
        </w:rPr>
        <w:t xml:space="preserve">t </w:t>
      </w:r>
      <w:r w:rsidRPr="00E875C3">
        <w:rPr>
          <w:rFonts w:ascii="Times New Roman" w:hAnsi="Times New Roman"/>
          <w:color w:val="000000"/>
        </w:rPr>
        <w:t>nông nghi</w:t>
      </w:r>
      <w:r w:rsidRPr="009245A5">
        <w:rPr>
          <w:rFonts w:ascii="Times New Roman" w:hAnsi="Times New Roman"/>
          <w:color w:val="000000"/>
        </w:rPr>
        <w:t>ệ</w:t>
      </w:r>
      <w:r w:rsidRPr="005754F9">
        <w:rPr>
          <w:rFonts w:ascii="Times New Roman" w:hAnsi="Times New Roman"/>
          <w:color w:val="000000"/>
        </w:rPr>
        <w:t>p ho</w:t>
      </w:r>
      <w:r w:rsidRPr="00AE2838">
        <w:rPr>
          <w:rFonts w:ascii="Times New Roman" w:hAnsi="Times New Roman"/>
          <w:color w:val="000000"/>
        </w:rPr>
        <w:t>ặ</w:t>
      </w:r>
      <w:r w:rsidRPr="008E05B2">
        <w:rPr>
          <w:rFonts w:ascii="Times New Roman" w:hAnsi="Times New Roman"/>
          <w:color w:val="000000"/>
        </w:rPr>
        <w:t>c b</w:t>
      </w:r>
      <w:r w:rsidRPr="005D295D">
        <w:rPr>
          <w:rFonts w:ascii="Times New Roman" w:hAnsi="Times New Roman"/>
          <w:color w:val="000000"/>
        </w:rPr>
        <w:t>ằng ti</w:t>
      </w:r>
      <w:r w:rsidRPr="00ED2A2C">
        <w:rPr>
          <w:rFonts w:ascii="Times New Roman" w:hAnsi="Times New Roman"/>
          <w:color w:val="000000"/>
        </w:rPr>
        <w:t>ề</w:t>
      </w:r>
      <w:r w:rsidRPr="00DF13E6">
        <w:rPr>
          <w:rFonts w:ascii="Times New Roman" w:hAnsi="Times New Roman"/>
          <w:color w:val="000000"/>
        </w:rPr>
        <w:t>n hoặ</w:t>
      </w:r>
      <w:r w:rsidRPr="00232F32">
        <w:rPr>
          <w:rFonts w:ascii="Times New Roman" w:hAnsi="Times New Roman"/>
          <w:color w:val="000000"/>
        </w:rPr>
        <w:t xml:space="preserve">c </w:t>
      </w:r>
      <w:r w:rsidRPr="00DD0AF5">
        <w:rPr>
          <w:rFonts w:ascii="Times New Roman" w:hAnsi="Times New Roman"/>
          <w:color w:val="000000"/>
          <w:lang w:val="am-ET"/>
        </w:rPr>
        <w:t>bằ</w:t>
      </w:r>
      <w:r w:rsidRPr="008B6524">
        <w:rPr>
          <w:rFonts w:ascii="Times New Roman" w:hAnsi="Times New Roman"/>
          <w:color w:val="000000"/>
          <w:lang w:val="am-ET"/>
        </w:rPr>
        <w:t>ng đ</w:t>
      </w:r>
      <w:r w:rsidRPr="00E558A3">
        <w:rPr>
          <w:rFonts w:ascii="Times New Roman" w:hAnsi="Times New Roman"/>
          <w:color w:val="000000"/>
          <w:lang w:val="am-ET"/>
        </w:rPr>
        <w:t>ất có m</w:t>
      </w:r>
      <w:r w:rsidRPr="00E50CFC">
        <w:rPr>
          <w:rFonts w:ascii="Times New Roman" w:hAnsi="Times New Roman"/>
          <w:color w:val="000000"/>
          <w:lang w:val="am-ET"/>
        </w:rPr>
        <w:t>ụ</w:t>
      </w:r>
      <w:r w:rsidRPr="00702EC7">
        <w:rPr>
          <w:rFonts w:ascii="Times New Roman" w:hAnsi="Times New Roman"/>
          <w:color w:val="000000"/>
          <w:lang w:val="am-ET"/>
        </w:rPr>
        <w:t xml:space="preserve">c đích </w:t>
      </w:r>
      <w:r w:rsidRPr="00ED04D9">
        <w:rPr>
          <w:rFonts w:ascii="Times New Roman" w:hAnsi="Times New Roman"/>
          <w:color w:val="000000"/>
        </w:rPr>
        <w:t xml:space="preserve">sử dụng </w:t>
      </w:r>
      <w:r w:rsidRPr="00ED04D9">
        <w:rPr>
          <w:rFonts w:ascii="Times New Roman" w:hAnsi="Times New Roman"/>
          <w:color w:val="000000"/>
          <w:lang w:val="am-ET"/>
        </w:rPr>
        <w:t>khác</w:t>
      </w:r>
      <w:r w:rsidRPr="00ED04D9">
        <w:rPr>
          <w:rFonts w:ascii="Times New Roman" w:hAnsi="Times New Roman"/>
          <w:color w:val="000000"/>
        </w:rPr>
        <w:t xml:space="preserve"> với loại đất thu hồi hoặc bằng nhà ở </w:t>
      </w:r>
      <w:r w:rsidRPr="00ED04D9">
        <w:rPr>
          <w:rFonts w:ascii="Times New Roman" w:hAnsi="Times New Roman"/>
          <w:color w:val="000000"/>
          <w:lang w:val="am-ET"/>
        </w:rPr>
        <w:t>nếu</w:t>
      </w:r>
      <w:r w:rsidRPr="00ED04D9">
        <w:rPr>
          <w:rFonts w:ascii="Times New Roman" w:hAnsi="Times New Roman"/>
          <w:color w:val="000000"/>
        </w:rPr>
        <w:t xml:space="preserve"> người có đất bị thu hồi có nhu cầu và địa phương </w:t>
      </w:r>
      <w:r w:rsidRPr="00ED04D9">
        <w:rPr>
          <w:rFonts w:ascii="Times New Roman" w:hAnsi="Times New Roman"/>
          <w:color w:val="000000"/>
          <w:lang w:val="am-ET"/>
        </w:rPr>
        <w:t>có điều kiện về quỹ đất</w:t>
      </w:r>
      <w:r w:rsidRPr="00ED04D9">
        <w:rPr>
          <w:rFonts w:ascii="Times New Roman" w:hAnsi="Times New Roman"/>
          <w:color w:val="000000"/>
        </w:rPr>
        <w:t>, quỹ nhà ở.</w:t>
      </w:r>
    </w:p>
    <w:p w14:paraId="0EE230D0"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rPr>
        <w:t>2</w:t>
      </w:r>
      <w:r w:rsidRPr="00ED04D9">
        <w:rPr>
          <w:rFonts w:ascii="Times New Roman" w:hAnsi="Times New Roman"/>
          <w:color w:val="000000"/>
          <w:lang w:val="vi-VN"/>
        </w:rPr>
        <w:t>. Hộ gia đình, cá nhân đang sử dụng đất nông nghiệp khi Nhà nước thu hồi đất thì được bồi thường về đất</w:t>
      </w:r>
      <w:r w:rsidRPr="00ED04D9">
        <w:rPr>
          <w:rFonts w:ascii="Times New Roman" w:hAnsi="Times New Roman"/>
          <w:color w:val="000000"/>
        </w:rPr>
        <w:t xml:space="preserve"> </w:t>
      </w:r>
      <w:r w:rsidRPr="00ED04D9">
        <w:rPr>
          <w:rFonts w:ascii="Times New Roman" w:hAnsi="Times New Roman"/>
          <w:color w:val="000000"/>
          <w:lang w:val="vi-VN"/>
        </w:rPr>
        <w:t>theo quy định sau đây:</w:t>
      </w:r>
    </w:p>
    <w:p w14:paraId="16774440" w14:textId="77777777" w:rsidR="00EC1C51" w:rsidRPr="001A3570"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lang w:val="vi-VN"/>
        </w:rPr>
        <w:t xml:space="preserve">a) Diện tích đất nông nghiệp được bồi thường bao gồm diện tích trong hạn mức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_Ref113311242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177</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và</w:t>
      </w:r>
      <w:r w:rsidRPr="0025296C">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_Ref113311253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178</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t này và di</w:t>
      </w:r>
      <w:r w:rsidRPr="00FB3968">
        <w:rPr>
          <w:rFonts w:ascii="Times New Roman" w:hAnsi="Times New Roman"/>
          <w:color w:val="000000"/>
          <w:lang w:val="vi-VN"/>
        </w:rPr>
        <w:t>ện tích đất do đư</w:t>
      </w:r>
      <w:r w:rsidRPr="00A02926">
        <w:rPr>
          <w:rFonts w:ascii="Times New Roman" w:hAnsi="Times New Roman"/>
          <w:color w:val="000000"/>
          <w:lang w:val="vi-VN"/>
        </w:rPr>
        <w:t>ợc nh</w:t>
      </w:r>
      <w:r w:rsidRPr="00C36CBA">
        <w:rPr>
          <w:rFonts w:ascii="Times New Roman" w:hAnsi="Times New Roman"/>
          <w:color w:val="000000"/>
          <w:lang w:val="vi-VN"/>
        </w:rPr>
        <w:t>ận thừ</w:t>
      </w:r>
      <w:r w:rsidRPr="002703E0">
        <w:rPr>
          <w:rFonts w:ascii="Times New Roman" w:hAnsi="Times New Roman"/>
          <w:color w:val="000000"/>
          <w:lang w:val="vi-VN"/>
        </w:rPr>
        <w:t>a kế</w:t>
      </w:r>
      <w:r w:rsidRPr="001A3570">
        <w:rPr>
          <w:rFonts w:ascii="Times New Roman" w:hAnsi="Times New Roman"/>
          <w:color w:val="000000"/>
          <w:lang w:val="vi-VN"/>
        </w:rPr>
        <w:t>;</w:t>
      </w:r>
    </w:p>
    <w:p w14:paraId="788216E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1A3570">
        <w:rPr>
          <w:rFonts w:ascii="Times New Roman" w:hAnsi="Times New Roman"/>
          <w:color w:val="000000"/>
          <w:lang w:val="nl-NL"/>
        </w:rPr>
        <w:t>b)</w:t>
      </w:r>
      <w:r w:rsidRPr="00BC39BA">
        <w:rPr>
          <w:rFonts w:ascii="Times New Roman" w:hAnsi="Times New Roman"/>
          <w:color w:val="000000"/>
        </w:rPr>
        <w:t xml:space="preserve"> Đố</w:t>
      </w:r>
      <w:r w:rsidRPr="00F45849">
        <w:rPr>
          <w:rFonts w:ascii="Times New Roman" w:hAnsi="Times New Roman"/>
          <w:color w:val="000000"/>
        </w:rPr>
        <w:t>i v</w:t>
      </w:r>
      <w:r w:rsidRPr="00E875C3">
        <w:rPr>
          <w:rFonts w:ascii="Times New Roman" w:hAnsi="Times New Roman"/>
          <w:color w:val="000000"/>
        </w:rPr>
        <w:t>ớ</w:t>
      </w:r>
      <w:r w:rsidRPr="009245A5">
        <w:rPr>
          <w:rFonts w:ascii="Times New Roman" w:hAnsi="Times New Roman"/>
          <w:color w:val="000000"/>
        </w:rPr>
        <w:t>i di</w:t>
      </w:r>
      <w:r w:rsidRPr="005754F9">
        <w:rPr>
          <w:rFonts w:ascii="Times New Roman" w:hAnsi="Times New Roman"/>
          <w:color w:val="000000"/>
        </w:rPr>
        <w:t>ệ</w:t>
      </w:r>
      <w:r w:rsidRPr="00AE2838">
        <w:rPr>
          <w:rFonts w:ascii="Times New Roman" w:hAnsi="Times New Roman"/>
          <w:color w:val="000000"/>
        </w:rPr>
        <w:t>n tích đ</w:t>
      </w:r>
      <w:r w:rsidRPr="008E05B2">
        <w:rPr>
          <w:rFonts w:ascii="Times New Roman" w:hAnsi="Times New Roman"/>
          <w:color w:val="000000"/>
        </w:rPr>
        <w:t>ấ</w:t>
      </w:r>
      <w:r w:rsidRPr="005D295D">
        <w:rPr>
          <w:rFonts w:ascii="Times New Roman" w:hAnsi="Times New Roman"/>
          <w:color w:val="000000"/>
        </w:rPr>
        <w:t>t nông nghiệ</w:t>
      </w:r>
      <w:r w:rsidRPr="00ED2A2C">
        <w:rPr>
          <w:rFonts w:ascii="Times New Roman" w:hAnsi="Times New Roman"/>
          <w:color w:val="000000"/>
        </w:rPr>
        <w:t>p do nh</w:t>
      </w:r>
      <w:r w:rsidRPr="00DF13E6">
        <w:rPr>
          <w:rFonts w:ascii="Times New Roman" w:hAnsi="Times New Roman"/>
          <w:color w:val="000000"/>
        </w:rPr>
        <w:t>ận chuy</w:t>
      </w:r>
      <w:r w:rsidRPr="00232F32">
        <w:rPr>
          <w:rFonts w:ascii="Times New Roman" w:hAnsi="Times New Roman"/>
          <w:color w:val="000000"/>
        </w:rPr>
        <w:t>ể</w:t>
      </w:r>
      <w:r w:rsidRPr="00DD0AF5">
        <w:rPr>
          <w:rFonts w:ascii="Times New Roman" w:hAnsi="Times New Roman"/>
          <w:color w:val="000000"/>
        </w:rPr>
        <w:t>n quyền s</w:t>
      </w:r>
      <w:r w:rsidRPr="008B6524">
        <w:rPr>
          <w:rFonts w:ascii="Times New Roman" w:hAnsi="Times New Roman"/>
          <w:color w:val="000000"/>
        </w:rPr>
        <w:t>ử</w:t>
      </w:r>
      <w:r w:rsidRPr="00E558A3">
        <w:rPr>
          <w:rFonts w:ascii="Times New Roman" w:hAnsi="Times New Roman"/>
          <w:color w:val="000000"/>
        </w:rPr>
        <w:t xml:space="preserve"> dụ</w:t>
      </w:r>
      <w:r w:rsidRPr="00E50CFC">
        <w:rPr>
          <w:rFonts w:ascii="Times New Roman" w:hAnsi="Times New Roman"/>
          <w:color w:val="000000"/>
        </w:rPr>
        <w:t>ng đ</w:t>
      </w:r>
      <w:r w:rsidRPr="00702EC7">
        <w:rPr>
          <w:rFonts w:ascii="Times New Roman" w:hAnsi="Times New Roman"/>
          <w:color w:val="000000"/>
        </w:rPr>
        <w:t>ấ</w:t>
      </w:r>
      <w:r w:rsidRPr="00ED04D9">
        <w:rPr>
          <w:rFonts w:ascii="Times New Roman" w:hAnsi="Times New Roman"/>
          <w:color w:val="000000"/>
        </w:rPr>
        <w:t>t vượt hạn mức trước ngày 01 tháng 7 năm 2014 thì việc bồi thường, hỗ trợ được thực hiện theo quy định của Chính phủ.</w:t>
      </w:r>
    </w:p>
    <w:p w14:paraId="31B66D7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3. Đối với đất nông nghiệp đã sử dụng trước ngày 01 tháng 7 năm 2004 mà người sử dụng đất là hộ gia đình, cá nhân trực tiếp sản xuất nông nghiệp nhưng không có Giấy chứng nhận </w:t>
      </w:r>
      <w:r w:rsidRPr="00ED04D9">
        <w:rPr>
          <w:rFonts w:ascii="Times New Roman" w:hAnsi="Times New Roman"/>
          <w:color w:val="000000"/>
          <w:lang w:val="vi-VN"/>
        </w:rPr>
        <w:t xml:space="preserve">quyền sử dụng đất, </w:t>
      </w:r>
      <w:r w:rsidRPr="00ED04D9">
        <w:rPr>
          <w:rFonts w:ascii="Times New Roman" w:hAnsi="Times New Roman"/>
          <w:color w:val="000000"/>
          <w:lang w:val="nl-NL"/>
        </w:rPr>
        <w:t xml:space="preserve">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nl-NL"/>
        </w:rPr>
        <w:t xml:space="preserve"> hoặc không đủ điều kiện để được cấp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nl-NL"/>
        </w:rPr>
        <w:t xml:space="preserve"> theo quy định của Luật này thì được bồi thường theo quy định của Chính phủ.</w:t>
      </w:r>
    </w:p>
    <w:p w14:paraId="3E9279A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140" w:name="_Toc107651246"/>
      <w:bookmarkStart w:id="1141" w:name="_Toc112138582"/>
      <w:bookmarkStart w:id="1142" w:name="_Toc114566906"/>
      <w:bookmarkStart w:id="1143" w:name="_Toc115080073"/>
      <w:bookmarkStart w:id="1144" w:name="_Toc115358242"/>
      <w:bookmarkStart w:id="1145" w:name="_Toc115359096"/>
      <w:bookmarkStart w:id="1146" w:name="_Toc130825184"/>
      <w:r w:rsidRPr="00ED04D9">
        <w:rPr>
          <w:rFonts w:ascii="Times New Roman" w:hAnsi="Times New Roman"/>
          <w:b/>
          <w:color w:val="000000"/>
          <w:lang w:val="vi-VN"/>
        </w:rPr>
        <w:t>Bồi thường về đất</w:t>
      </w:r>
      <w:r w:rsidRPr="00ED04D9">
        <w:rPr>
          <w:rFonts w:ascii="Times New Roman" w:hAnsi="Times New Roman"/>
          <w:b/>
          <w:color w:val="000000"/>
        </w:rPr>
        <w:t xml:space="preserve"> </w:t>
      </w:r>
      <w:r w:rsidRPr="00ED04D9">
        <w:rPr>
          <w:rFonts w:ascii="Times New Roman" w:hAnsi="Times New Roman"/>
          <w:b/>
          <w:color w:val="000000"/>
          <w:lang w:val="vi-VN"/>
        </w:rPr>
        <w:t>khi Nhà nước thu hồi đất nông nghiệp của tổ chức kinh tế,</w:t>
      </w:r>
      <w:r w:rsidRPr="00ED04D9">
        <w:rPr>
          <w:rFonts w:ascii="Times New Roman" w:hAnsi="Times New Roman"/>
          <w:b/>
          <w:color w:val="000000"/>
        </w:rPr>
        <w:t xml:space="preserve"> </w:t>
      </w:r>
      <w:r w:rsidRPr="00ED04D9">
        <w:rPr>
          <w:rFonts w:ascii="Times New Roman" w:hAnsi="Times New Roman"/>
          <w:b/>
          <w:color w:val="000000"/>
          <w:lang w:val="vi-VN"/>
        </w:rPr>
        <w:t xml:space="preserve">cộng đồng dân cư, </w:t>
      </w:r>
      <w:r w:rsidRPr="00ED04D9">
        <w:rPr>
          <w:rFonts w:ascii="Times New Roman" w:hAnsi="Times New Roman"/>
          <w:b/>
          <w:color w:val="000000"/>
          <w:lang w:val="en-GB"/>
        </w:rPr>
        <w:t>tổ chức</w:t>
      </w:r>
      <w:r w:rsidRPr="00ED04D9">
        <w:rPr>
          <w:rFonts w:ascii="Times New Roman" w:hAnsi="Times New Roman"/>
          <w:b/>
          <w:color w:val="000000"/>
          <w:lang w:val="vi-VN"/>
        </w:rPr>
        <w:t xml:space="preserve"> tôn giáo</w:t>
      </w:r>
      <w:bookmarkEnd w:id="1140"/>
      <w:bookmarkEnd w:id="1141"/>
      <w:bookmarkEnd w:id="1142"/>
      <w:bookmarkEnd w:id="1143"/>
      <w:bookmarkEnd w:id="1144"/>
      <w:bookmarkEnd w:id="1145"/>
      <w:bookmarkEnd w:id="1146"/>
    </w:p>
    <w:p w14:paraId="1452969A"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lang w:val="vi-VN"/>
        </w:rPr>
        <w:t xml:space="preserve">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_Ref113311299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thì đư</w:t>
      </w:r>
      <w:r w:rsidRPr="00354582">
        <w:rPr>
          <w:rFonts w:ascii="Times New Roman" w:hAnsi="Times New Roman"/>
          <w:color w:val="000000"/>
          <w:lang w:val="vi-VN"/>
        </w:rPr>
        <w:t>ợ</w:t>
      </w:r>
      <w:r w:rsidRPr="00FB3968">
        <w:rPr>
          <w:rFonts w:ascii="Times New Roman" w:hAnsi="Times New Roman"/>
          <w:color w:val="000000"/>
          <w:lang w:val="vi-VN"/>
        </w:rPr>
        <w:t>c bồi thườ</w:t>
      </w:r>
      <w:r w:rsidRPr="00A02926">
        <w:rPr>
          <w:rFonts w:ascii="Times New Roman" w:hAnsi="Times New Roman"/>
          <w:color w:val="000000"/>
          <w:lang w:val="vi-VN"/>
        </w:rPr>
        <w:t>ng về</w:t>
      </w:r>
      <w:r w:rsidRPr="00C36CBA">
        <w:rPr>
          <w:rFonts w:ascii="Times New Roman" w:hAnsi="Times New Roman"/>
          <w:color w:val="000000"/>
          <w:lang w:val="vi-VN"/>
        </w:rPr>
        <w:t xml:space="preserve"> đấ</w:t>
      </w:r>
      <w:r w:rsidRPr="002703E0">
        <w:rPr>
          <w:rFonts w:ascii="Times New Roman" w:hAnsi="Times New Roman"/>
          <w:color w:val="000000"/>
          <w:lang w:val="vi-VN"/>
        </w:rPr>
        <w:t>t; mứ</w:t>
      </w:r>
      <w:r w:rsidRPr="001A3570">
        <w:rPr>
          <w:rFonts w:ascii="Times New Roman" w:hAnsi="Times New Roman"/>
          <w:color w:val="000000"/>
          <w:lang w:val="vi-VN"/>
        </w:rPr>
        <w:t>c bồi thư</w:t>
      </w:r>
      <w:r w:rsidRPr="00BC39BA">
        <w:rPr>
          <w:rFonts w:ascii="Times New Roman" w:hAnsi="Times New Roman"/>
          <w:color w:val="000000"/>
          <w:lang w:val="vi-VN"/>
        </w:rPr>
        <w:t>ờng v</w:t>
      </w:r>
      <w:r w:rsidRPr="00F45849">
        <w:rPr>
          <w:rFonts w:ascii="Times New Roman" w:hAnsi="Times New Roman"/>
          <w:color w:val="000000"/>
          <w:lang w:val="vi-VN"/>
        </w:rPr>
        <w:t>ề</w:t>
      </w:r>
      <w:r w:rsidRPr="00E875C3">
        <w:rPr>
          <w:rFonts w:ascii="Times New Roman" w:hAnsi="Times New Roman"/>
          <w:color w:val="000000"/>
          <w:lang w:val="vi-VN"/>
        </w:rPr>
        <w:t xml:space="preserve"> đ</w:t>
      </w:r>
      <w:r w:rsidRPr="009245A5">
        <w:rPr>
          <w:rFonts w:ascii="Times New Roman" w:hAnsi="Times New Roman"/>
          <w:color w:val="000000"/>
          <w:lang w:val="vi-VN"/>
        </w:rPr>
        <w:t>ấ</w:t>
      </w:r>
      <w:r w:rsidRPr="005754F9">
        <w:rPr>
          <w:rFonts w:ascii="Times New Roman" w:hAnsi="Times New Roman"/>
          <w:color w:val="000000"/>
          <w:lang w:val="vi-VN"/>
        </w:rPr>
        <w:t>t đư</w:t>
      </w:r>
      <w:r w:rsidRPr="00AE2838">
        <w:rPr>
          <w:rFonts w:ascii="Times New Roman" w:hAnsi="Times New Roman"/>
          <w:color w:val="000000"/>
          <w:lang w:val="vi-VN"/>
        </w:rPr>
        <w:t>ợ</w:t>
      </w:r>
      <w:r w:rsidRPr="008E05B2">
        <w:rPr>
          <w:rFonts w:ascii="Times New Roman" w:hAnsi="Times New Roman"/>
          <w:color w:val="000000"/>
          <w:lang w:val="vi-VN"/>
        </w:rPr>
        <w:t>c xác đ</w:t>
      </w:r>
      <w:r w:rsidRPr="005D295D">
        <w:rPr>
          <w:rFonts w:ascii="Times New Roman" w:hAnsi="Times New Roman"/>
          <w:color w:val="000000"/>
          <w:lang w:val="vi-VN"/>
        </w:rPr>
        <w:t>ịnh theo th</w:t>
      </w:r>
      <w:r w:rsidRPr="00ED2A2C">
        <w:rPr>
          <w:rFonts w:ascii="Times New Roman" w:hAnsi="Times New Roman"/>
          <w:color w:val="000000"/>
          <w:lang w:val="vi-VN"/>
        </w:rPr>
        <w:t>ờ</w:t>
      </w:r>
      <w:r w:rsidRPr="00DF13E6">
        <w:rPr>
          <w:rFonts w:ascii="Times New Roman" w:hAnsi="Times New Roman"/>
          <w:color w:val="000000"/>
          <w:lang w:val="vi-VN"/>
        </w:rPr>
        <w:t>i hạ</w:t>
      </w:r>
      <w:r w:rsidRPr="00232F32">
        <w:rPr>
          <w:rFonts w:ascii="Times New Roman" w:hAnsi="Times New Roman"/>
          <w:color w:val="000000"/>
          <w:lang w:val="vi-VN"/>
        </w:rPr>
        <w:t>n s</w:t>
      </w:r>
      <w:r w:rsidRPr="00DD0AF5">
        <w:rPr>
          <w:rFonts w:ascii="Times New Roman" w:hAnsi="Times New Roman"/>
          <w:color w:val="000000"/>
          <w:lang w:val="vi-VN"/>
        </w:rPr>
        <w:t>ử dụ</w:t>
      </w:r>
      <w:r w:rsidRPr="008B6524">
        <w:rPr>
          <w:rFonts w:ascii="Times New Roman" w:hAnsi="Times New Roman"/>
          <w:color w:val="000000"/>
          <w:lang w:val="vi-VN"/>
        </w:rPr>
        <w:t>ng đ</w:t>
      </w:r>
      <w:r w:rsidRPr="00E558A3">
        <w:rPr>
          <w:rFonts w:ascii="Times New Roman" w:hAnsi="Times New Roman"/>
          <w:color w:val="000000"/>
          <w:lang w:val="vi-VN"/>
        </w:rPr>
        <w:t>ất còn l</w:t>
      </w:r>
      <w:r w:rsidRPr="00E50CFC">
        <w:rPr>
          <w:rFonts w:ascii="Times New Roman" w:hAnsi="Times New Roman"/>
          <w:color w:val="000000"/>
          <w:lang w:val="vi-VN"/>
        </w:rPr>
        <w:t>ạ</w:t>
      </w:r>
      <w:r w:rsidRPr="00702EC7">
        <w:rPr>
          <w:rFonts w:ascii="Times New Roman" w:hAnsi="Times New Roman"/>
          <w:color w:val="000000"/>
          <w:lang w:val="vi-VN"/>
        </w:rPr>
        <w:t>i.</w:t>
      </w:r>
    </w:p>
    <w:p w14:paraId="3F6840A0" w14:textId="77777777" w:rsidR="00EC1C51" w:rsidRPr="00BC39BA"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Cộng đồng dân cư, tổ chức tôn giáo đang sử dụng đất nông nghiệp khi Nhà nước thu hồi đất mà có đủ điều kiện được bồi thường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_Ref113311310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95</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thì đư</w:t>
      </w:r>
      <w:r w:rsidRPr="00354582">
        <w:rPr>
          <w:rFonts w:ascii="Times New Roman" w:hAnsi="Times New Roman"/>
          <w:color w:val="000000"/>
        </w:rPr>
        <w:t>ợ</w:t>
      </w:r>
      <w:r w:rsidRPr="00FB3968">
        <w:rPr>
          <w:rFonts w:ascii="Times New Roman" w:hAnsi="Times New Roman"/>
          <w:color w:val="000000"/>
        </w:rPr>
        <w:t>c bồi thườ</w:t>
      </w:r>
      <w:r w:rsidRPr="00A02926">
        <w:rPr>
          <w:rFonts w:ascii="Times New Roman" w:hAnsi="Times New Roman"/>
          <w:color w:val="000000"/>
        </w:rPr>
        <w:t>ng về</w:t>
      </w:r>
      <w:r w:rsidRPr="00C36CBA">
        <w:rPr>
          <w:rFonts w:ascii="Times New Roman" w:hAnsi="Times New Roman"/>
          <w:color w:val="000000"/>
        </w:rPr>
        <w:t xml:space="preserve"> đấ</w:t>
      </w:r>
      <w:r w:rsidRPr="002703E0">
        <w:rPr>
          <w:rFonts w:ascii="Times New Roman" w:hAnsi="Times New Roman"/>
          <w:color w:val="000000"/>
        </w:rPr>
        <w:t>t theo quy đị</w:t>
      </w:r>
      <w:r w:rsidRPr="001A3570">
        <w:rPr>
          <w:rFonts w:ascii="Times New Roman" w:hAnsi="Times New Roman"/>
          <w:color w:val="000000"/>
        </w:rPr>
        <w:t>nh của Chính ph</w:t>
      </w:r>
      <w:r w:rsidRPr="00BC39BA">
        <w:rPr>
          <w:rFonts w:ascii="Times New Roman" w:hAnsi="Times New Roman"/>
          <w:color w:val="000000"/>
        </w:rPr>
        <w:t>ủ.</w:t>
      </w:r>
    </w:p>
    <w:p w14:paraId="1D841A2F" w14:textId="77777777" w:rsidR="00EC1C51" w:rsidRPr="00E558A3"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147" w:name="_Toc107651247"/>
      <w:bookmarkStart w:id="1148" w:name="_Toc112138583"/>
      <w:bookmarkStart w:id="1149" w:name="_Toc114566907"/>
      <w:bookmarkStart w:id="1150" w:name="_Toc115080074"/>
      <w:bookmarkStart w:id="1151" w:name="_Toc115358243"/>
      <w:bookmarkStart w:id="1152" w:name="_Toc115359097"/>
      <w:bookmarkStart w:id="1153" w:name="_Toc130825185"/>
      <w:bookmarkStart w:id="1154" w:name="_Ref130846950"/>
      <w:bookmarkStart w:id="1155" w:name="_Ref135231309"/>
      <w:r w:rsidRPr="00F45849">
        <w:rPr>
          <w:rFonts w:ascii="Times New Roman" w:hAnsi="Times New Roman"/>
          <w:b/>
          <w:color w:val="000000"/>
        </w:rPr>
        <w:lastRenderedPageBreak/>
        <w:t>B</w:t>
      </w:r>
      <w:r w:rsidRPr="00E875C3">
        <w:rPr>
          <w:rFonts w:ascii="Times New Roman" w:hAnsi="Times New Roman"/>
          <w:b/>
          <w:color w:val="000000"/>
        </w:rPr>
        <w:t>ồ</w:t>
      </w:r>
      <w:r w:rsidRPr="009245A5">
        <w:rPr>
          <w:rFonts w:ascii="Times New Roman" w:hAnsi="Times New Roman"/>
          <w:b/>
          <w:color w:val="000000"/>
        </w:rPr>
        <w:t>i thư</w:t>
      </w:r>
      <w:r w:rsidRPr="005754F9">
        <w:rPr>
          <w:rFonts w:ascii="Times New Roman" w:hAnsi="Times New Roman"/>
          <w:b/>
          <w:color w:val="000000"/>
        </w:rPr>
        <w:t>ờ</w:t>
      </w:r>
      <w:r w:rsidRPr="00AE2838">
        <w:rPr>
          <w:rFonts w:ascii="Times New Roman" w:hAnsi="Times New Roman"/>
          <w:b/>
          <w:color w:val="000000"/>
        </w:rPr>
        <w:t>ng</w:t>
      </w:r>
      <w:r w:rsidRPr="008E05B2">
        <w:rPr>
          <w:rFonts w:ascii="Times New Roman" w:hAnsi="Times New Roman"/>
          <w:b/>
          <w:color w:val="000000"/>
        </w:rPr>
        <w:t xml:space="preserve"> v</w:t>
      </w:r>
      <w:r w:rsidRPr="005D295D">
        <w:rPr>
          <w:rFonts w:ascii="Times New Roman" w:hAnsi="Times New Roman"/>
          <w:b/>
          <w:color w:val="000000"/>
        </w:rPr>
        <w:t>ề đ</w:t>
      </w:r>
      <w:r w:rsidRPr="00ED2A2C">
        <w:rPr>
          <w:rFonts w:ascii="Times New Roman" w:hAnsi="Times New Roman"/>
          <w:b/>
          <w:color w:val="000000"/>
        </w:rPr>
        <w:t>ấ</w:t>
      </w:r>
      <w:r w:rsidRPr="00DF13E6">
        <w:rPr>
          <w:rFonts w:ascii="Times New Roman" w:hAnsi="Times New Roman"/>
          <w:b/>
          <w:color w:val="000000"/>
        </w:rPr>
        <w:t>t khi Nhà nướ</w:t>
      </w:r>
      <w:r w:rsidRPr="00232F32">
        <w:rPr>
          <w:rFonts w:ascii="Times New Roman" w:hAnsi="Times New Roman"/>
          <w:b/>
          <w:color w:val="000000"/>
        </w:rPr>
        <w:t>c thu h</w:t>
      </w:r>
      <w:r w:rsidRPr="00DD0AF5">
        <w:rPr>
          <w:rFonts w:ascii="Times New Roman" w:hAnsi="Times New Roman"/>
          <w:b/>
          <w:color w:val="000000"/>
        </w:rPr>
        <w:t>ồi đấ</w:t>
      </w:r>
      <w:r w:rsidRPr="008B6524">
        <w:rPr>
          <w:rFonts w:ascii="Times New Roman" w:hAnsi="Times New Roman"/>
          <w:b/>
          <w:color w:val="000000"/>
        </w:rPr>
        <w:t xml:space="preserve">t </w:t>
      </w:r>
      <w:r w:rsidRPr="00E558A3">
        <w:rPr>
          <w:rFonts w:ascii="Times New Roman" w:hAnsi="Times New Roman"/>
          <w:b/>
          <w:color w:val="000000"/>
        </w:rPr>
        <w:t>ở</w:t>
      </w:r>
      <w:bookmarkEnd w:id="1147"/>
      <w:bookmarkEnd w:id="1148"/>
      <w:bookmarkEnd w:id="1149"/>
      <w:bookmarkEnd w:id="1150"/>
      <w:bookmarkEnd w:id="1151"/>
      <w:bookmarkEnd w:id="1152"/>
      <w:bookmarkEnd w:id="1153"/>
      <w:bookmarkEnd w:id="1154"/>
      <w:bookmarkEnd w:id="1155"/>
    </w:p>
    <w:p w14:paraId="6FED51AA"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x-none"/>
        </w:rPr>
      </w:pPr>
      <w:r w:rsidRPr="00E50CFC">
        <w:rPr>
          <w:rFonts w:ascii="Times New Roman" w:hAnsi="Times New Roman"/>
          <w:color w:val="000000"/>
          <w:lang w:val="vi-VN"/>
        </w:rPr>
        <w:t>1. H</w:t>
      </w:r>
      <w:r w:rsidRPr="00702EC7">
        <w:rPr>
          <w:rFonts w:ascii="Times New Roman" w:hAnsi="Times New Roman"/>
          <w:color w:val="000000"/>
          <w:lang w:val="vi-VN"/>
        </w:rPr>
        <w:t>ộ</w:t>
      </w:r>
      <w:r w:rsidRPr="00ED04D9">
        <w:rPr>
          <w:rFonts w:ascii="Times New Roman" w:hAnsi="Times New Roman"/>
          <w:color w:val="000000"/>
          <w:lang w:val="vi-VN"/>
        </w:rPr>
        <w:t xml:space="preserve"> gia đình, cá nhân đang sử dụng đất ở, người Việt Nam định cư ở nước ngoài đang sở hữu nhà ở gắn liền với quyền sử dụng đất tại Việt Nam mà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_Ref113311321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khi Nhà nư</w:t>
      </w:r>
      <w:r w:rsidRPr="00354582">
        <w:rPr>
          <w:rFonts w:ascii="Times New Roman" w:hAnsi="Times New Roman"/>
          <w:color w:val="000000"/>
          <w:lang w:val="vi-VN"/>
        </w:rPr>
        <w:t>ớ</w:t>
      </w:r>
      <w:r w:rsidRPr="00FB3968">
        <w:rPr>
          <w:rFonts w:ascii="Times New Roman" w:hAnsi="Times New Roman"/>
          <w:color w:val="000000"/>
          <w:lang w:val="vi-VN"/>
        </w:rPr>
        <w:t>c thu hồi đấ</w:t>
      </w:r>
      <w:r w:rsidRPr="00A02926">
        <w:rPr>
          <w:rFonts w:ascii="Times New Roman" w:hAnsi="Times New Roman"/>
          <w:color w:val="000000"/>
          <w:lang w:val="vi-VN"/>
        </w:rPr>
        <w:t>t thì đượ</w:t>
      </w:r>
      <w:r w:rsidRPr="00C36CBA">
        <w:rPr>
          <w:rFonts w:ascii="Times New Roman" w:hAnsi="Times New Roman"/>
          <w:color w:val="000000"/>
          <w:lang w:val="vi-VN"/>
        </w:rPr>
        <w:t>c bồ</w:t>
      </w:r>
      <w:r w:rsidRPr="002703E0">
        <w:rPr>
          <w:rFonts w:ascii="Times New Roman" w:hAnsi="Times New Roman"/>
          <w:color w:val="000000"/>
          <w:lang w:val="vi-VN"/>
        </w:rPr>
        <w:t>i thườ</w:t>
      </w:r>
      <w:r w:rsidRPr="001A3570">
        <w:rPr>
          <w:rFonts w:ascii="Times New Roman" w:hAnsi="Times New Roman"/>
          <w:color w:val="000000"/>
          <w:lang w:val="vi-VN"/>
        </w:rPr>
        <w:t>ng bằng đ</w:t>
      </w:r>
      <w:r w:rsidRPr="00BC39BA">
        <w:rPr>
          <w:rFonts w:ascii="Times New Roman" w:hAnsi="Times New Roman"/>
          <w:color w:val="000000"/>
          <w:lang w:val="vi-VN"/>
        </w:rPr>
        <w:t xml:space="preserve">ất </w:t>
      </w:r>
      <w:r w:rsidRPr="00F45849">
        <w:rPr>
          <w:rFonts w:ascii="Times New Roman" w:hAnsi="Times New Roman"/>
          <w:color w:val="000000"/>
          <w:lang w:val="vi-VN"/>
        </w:rPr>
        <w:t>ở</w:t>
      </w:r>
      <w:r w:rsidRPr="00E875C3">
        <w:rPr>
          <w:rFonts w:ascii="Times New Roman" w:hAnsi="Times New Roman"/>
          <w:color w:val="000000"/>
          <w:lang w:val="vi-VN"/>
        </w:rPr>
        <w:t xml:space="preserve"> ho</w:t>
      </w:r>
      <w:r w:rsidRPr="009245A5">
        <w:rPr>
          <w:rFonts w:ascii="Times New Roman" w:hAnsi="Times New Roman"/>
          <w:color w:val="000000"/>
          <w:lang w:val="vi-VN"/>
        </w:rPr>
        <w:t>ặ</w:t>
      </w:r>
      <w:r w:rsidRPr="005754F9">
        <w:rPr>
          <w:rFonts w:ascii="Times New Roman" w:hAnsi="Times New Roman"/>
          <w:color w:val="000000"/>
          <w:lang w:val="vi-VN"/>
        </w:rPr>
        <w:t xml:space="preserve">c nhà </w:t>
      </w:r>
      <w:r w:rsidRPr="00AE2838">
        <w:rPr>
          <w:rFonts w:ascii="Times New Roman" w:hAnsi="Times New Roman"/>
          <w:color w:val="000000"/>
          <w:lang w:val="vi-VN"/>
        </w:rPr>
        <w:t>ở</w:t>
      </w:r>
      <w:r w:rsidRPr="008E05B2">
        <w:rPr>
          <w:rFonts w:ascii="Times New Roman" w:hAnsi="Times New Roman"/>
          <w:color w:val="000000"/>
          <w:lang w:val="vi-VN"/>
        </w:rPr>
        <w:t xml:space="preserve"> ho</w:t>
      </w:r>
      <w:r w:rsidRPr="005D295D">
        <w:rPr>
          <w:rFonts w:ascii="Times New Roman" w:hAnsi="Times New Roman"/>
          <w:color w:val="000000"/>
          <w:lang w:val="vi-VN"/>
        </w:rPr>
        <w:t>ặc b</w:t>
      </w:r>
      <w:r w:rsidRPr="00ED2A2C">
        <w:rPr>
          <w:rFonts w:ascii="Times New Roman" w:hAnsi="Times New Roman"/>
          <w:color w:val="000000"/>
          <w:lang w:val="vi-VN"/>
        </w:rPr>
        <w:t>ằ</w:t>
      </w:r>
      <w:r w:rsidRPr="00DF13E6">
        <w:rPr>
          <w:rFonts w:ascii="Times New Roman" w:hAnsi="Times New Roman"/>
          <w:color w:val="000000"/>
          <w:lang w:val="vi-VN"/>
        </w:rPr>
        <w:t>ng tiề</w:t>
      </w:r>
      <w:r w:rsidRPr="00232F32">
        <w:rPr>
          <w:rFonts w:ascii="Times New Roman" w:hAnsi="Times New Roman"/>
          <w:color w:val="000000"/>
          <w:lang w:val="vi-VN"/>
        </w:rPr>
        <w:t>n ho</w:t>
      </w:r>
      <w:r w:rsidRPr="00DD0AF5">
        <w:rPr>
          <w:rFonts w:ascii="Times New Roman" w:hAnsi="Times New Roman"/>
          <w:color w:val="000000"/>
          <w:lang w:val="vi-VN"/>
        </w:rPr>
        <w:t>ặc bằ</w:t>
      </w:r>
      <w:r w:rsidRPr="008B6524">
        <w:rPr>
          <w:rFonts w:ascii="Times New Roman" w:hAnsi="Times New Roman"/>
          <w:color w:val="000000"/>
          <w:lang w:val="vi-VN"/>
        </w:rPr>
        <w:t xml:space="preserve">ng </w:t>
      </w:r>
      <w:r w:rsidRPr="00E558A3">
        <w:rPr>
          <w:rFonts w:ascii="Times New Roman" w:hAnsi="Times New Roman"/>
          <w:color w:val="000000"/>
          <w:lang w:val="vi-VN"/>
        </w:rPr>
        <w:t>đấ</w:t>
      </w:r>
      <w:r w:rsidRPr="00E50CFC">
        <w:rPr>
          <w:rFonts w:ascii="Times New Roman" w:hAnsi="Times New Roman"/>
          <w:color w:val="000000"/>
          <w:lang w:val="vi-VN"/>
        </w:rPr>
        <w:t>t có m</w:t>
      </w:r>
      <w:r w:rsidRPr="00702EC7">
        <w:rPr>
          <w:rFonts w:ascii="Times New Roman" w:hAnsi="Times New Roman"/>
          <w:color w:val="000000"/>
          <w:lang w:val="vi-VN"/>
        </w:rPr>
        <w:t>ụ</w:t>
      </w:r>
      <w:r w:rsidRPr="00ED04D9">
        <w:rPr>
          <w:rFonts w:ascii="Times New Roman" w:hAnsi="Times New Roman"/>
          <w:color w:val="000000"/>
          <w:lang w:val="vi-VN"/>
        </w:rPr>
        <w:t>c đích sử dụng khác với loại đất thu hồi nếu người có đất bị thu hồi có nhu cầu và địa phương có điều kiện về quỹ đất.</w:t>
      </w:r>
      <w:r w:rsidRPr="00ED04D9">
        <w:rPr>
          <w:rFonts w:ascii="Times New Roman" w:hAnsi="Times New Roman"/>
          <w:color w:val="000000"/>
        </w:rPr>
        <w:t xml:space="preserve"> </w:t>
      </w:r>
    </w:p>
    <w:p w14:paraId="7E62E9BB" w14:textId="77777777" w:rsidR="00EC1C51" w:rsidRPr="001A3570"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Tổ chức kinh tế, người Việt Nam định cư ở nước ngoài, tổ chức kinh</w:t>
      </w:r>
      <w:r w:rsidRPr="00ED04D9">
        <w:rPr>
          <w:rFonts w:ascii="Times New Roman" w:hAnsi="Times New Roman"/>
          <w:color w:val="000000"/>
        </w:rPr>
        <w:t xml:space="preserve"> tế</w:t>
      </w:r>
      <w:r w:rsidRPr="00ED04D9">
        <w:rPr>
          <w:rFonts w:ascii="Times New Roman" w:hAnsi="Times New Roman"/>
          <w:color w:val="000000"/>
          <w:lang w:val="vi-VN"/>
        </w:rPr>
        <w:t xml:space="preserve"> có vốn đầu tư nước ngoài đang sử dụng đất để thực hiện dự án xây dựng nhà ở khi Nhà nước thu hồi đất, nếu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_Ref113311330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t này thì đư</w:t>
      </w:r>
      <w:r w:rsidRPr="00FB3968">
        <w:rPr>
          <w:rFonts w:ascii="Times New Roman" w:hAnsi="Times New Roman"/>
          <w:color w:val="000000"/>
          <w:lang w:val="vi-VN"/>
        </w:rPr>
        <w:t>ợc bồi thư</w:t>
      </w:r>
      <w:r w:rsidRPr="00A02926">
        <w:rPr>
          <w:rFonts w:ascii="Times New Roman" w:hAnsi="Times New Roman"/>
          <w:color w:val="000000"/>
          <w:lang w:val="vi-VN"/>
        </w:rPr>
        <w:t>ờng v</w:t>
      </w:r>
      <w:r w:rsidRPr="00C36CBA">
        <w:rPr>
          <w:rFonts w:ascii="Times New Roman" w:hAnsi="Times New Roman"/>
          <w:color w:val="000000"/>
          <w:lang w:val="vi-VN"/>
        </w:rPr>
        <w:t>ề đ</w:t>
      </w:r>
      <w:r w:rsidRPr="002703E0">
        <w:rPr>
          <w:rFonts w:ascii="Times New Roman" w:hAnsi="Times New Roman"/>
          <w:color w:val="000000"/>
          <w:lang w:val="vi-VN"/>
        </w:rPr>
        <w:t>ất.</w:t>
      </w:r>
    </w:p>
    <w:p w14:paraId="33AD984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156" w:name="_Toc107651248"/>
      <w:bookmarkStart w:id="1157" w:name="_Toc112138584"/>
      <w:bookmarkStart w:id="1158" w:name="_Toc114566908"/>
      <w:bookmarkStart w:id="1159" w:name="_Toc115080075"/>
      <w:bookmarkStart w:id="1160" w:name="_Toc115358244"/>
      <w:bookmarkStart w:id="1161" w:name="_Toc115359098"/>
      <w:bookmarkStart w:id="1162" w:name="_Toc130825186"/>
      <w:r w:rsidRPr="001A3570">
        <w:rPr>
          <w:rFonts w:ascii="Times New Roman" w:hAnsi="Times New Roman"/>
          <w:b/>
          <w:color w:val="000000"/>
          <w:lang w:val="x-none"/>
        </w:rPr>
        <w:t>B</w:t>
      </w:r>
      <w:r w:rsidRPr="00BC39BA">
        <w:rPr>
          <w:rFonts w:ascii="Times New Roman" w:hAnsi="Times New Roman"/>
          <w:b/>
          <w:color w:val="000000"/>
          <w:lang w:val="x-none"/>
        </w:rPr>
        <w:t>ồi thư</w:t>
      </w:r>
      <w:r w:rsidRPr="00F45849">
        <w:rPr>
          <w:rFonts w:ascii="Times New Roman" w:hAnsi="Times New Roman"/>
          <w:b/>
          <w:color w:val="000000"/>
          <w:lang w:val="x-none"/>
        </w:rPr>
        <w:t>ờ</w:t>
      </w:r>
      <w:r w:rsidRPr="00E875C3">
        <w:rPr>
          <w:rFonts w:ascii="Times New Roman" w:hAnsi="Times New Roman"/>
          <w:b/>
          <w:color w:val="000000"/>
          <w:lang w:val="x-none"/>
        </w:rPr>
        <w:t>ng v</w:t>
      </w:r>
      <w:r w:rsidRPr="009245A5">
        <w:rPr>
          <w:rFonts w:ascii="Times New Roman" w:hAnsi="Times New Roman"/>
          <w:b/>
          <w:color w:val="000000"/>
          <w:lang w:val="x-none"/>
        </w:rPr>
        <w:t>ề</w:t>
      </w:r>
      <w:r w:rsidRPr="005754F9">
        <w:rPr>
          <w:rFonts w:ascii="Times New Roman" w:hAnsi="Times New Roman"/>
          <w:b/>
          <w:color w:val="000000"/>
          <w:lang w:val="x-none"/>
        </w:rPr>
        <w:t xml:space="preserve"> đ</w:t>
      </w:r>
      <w:r w:rsidRPr="00AE2838">
        <w:rPr>
          <w:rFonts w:ascii="Times New Roman" w:hAnsi="Times New Roman"/>
          <w:b/>
          <w:color w:val="000000"/>
          <w:lang w:val="x-none"/>
        </w:rPr>
        <w:t>ấ</w:t>
      </w:r>
      <w:r w:rsidRPr="008E05B2">
        <w:rPr>
          <w:rFonts w:ascii="Times New Roman" w:hAnsi="Times New Roman"/>
          <w:b/>
          <w:color w:val="000000"/>
          <w:lang w:val="x-none"/>
        </w:rPr>
        <w:t>t khi Nhà nư</w:t>
      </w:r>
      <w:r w:rsidRPr="005D295D">
        <w:rPr>
          <w:rFonts w:ascii="Times New Roman" w:hAnsi="Times New Roman"/>
          <w:b/>
          <w:color w:val="000000"/>
          <w:lang w:val="x-none"/>
        </w:rPr>
        <w:t>ớc thu h</w:t>
      </w:r>
      <w:r w:rsidRPr="00ED2A2C">
        <w:rPr>
          <w:rFonts w:ascii="Times New Roman" w:hAnsi="Times New Roman"/>
          <w:b/>
          <w:color w:val="000000"/>
          <w:lang w:val="x-none"/>
        </w:rPr>
        <w:t>ồ</w:t>
      </w:r>
      <w:r w:rsidRPr="00DF13E6">
        <w:rPr>
          <w:rFonts w:ascii="Times New Roman" w:hAnsi="Times New Roman"/>
          <w:b/>
          <w:color w:val="000000"/>
          <w:lang w:val="x-none"/>
        </w:rPr>
        <w:t>i đấ</w:t>
      </w:r>
      <w:r w:rsidRPr="00232F32">
        <w:rPr>
          <w:rFonts w:ascii="Times New Roman" w:hAnsi="Times New Roman"/>
          <w:b/>
          <w:color w:val="000000"/>
          <w:lang w:val="x-none"/>
        </w:rPr>
        <w:t>t phi nông nghi</w:t>
      </w:r>
      <w:r w:rsidRPr="00DD0AF5">
        <w:rPr>
          <w:rFonts w:ascii="Times New Roman" w:hAnsi="Times New Roman"/>
          <w:b/>
          <w:color w:val="000000"/>
          <w:lang w:val="x-none"/>
        </w:rPr>
        <w:t>ệp không ph</w:t>
      </w:r>
      <w:r w:rsidRPr="008B6524">
        <w:rPr>
          <w:rFonts w:ascii="Times New Roman" w:hAnsi="Times New Roman"/>
          <w:b/>
          <w:color w:val="000000"/>
          <w:lang w:val="x-none"/>
        </w:rPr>
        <w:t>ả</w:t>
      </w:r>
      <w:r w:rsidRPr="00E558A3">
        <w:rPr>
          <w:rFonts w:ascii="Times New Roman" w:hAnsi="Times New Roman"/>
          <w:b/>
          <w:color w:val="000000"/>
          <w:lang w:val="x-none"/>
        </w:rPr>
        <w:t>i là đấ</w:t>
      </w:r>
      <w:r w:rsidRPr="00E50CFC">
        <w:rPr>
          <w:rFonts w:ascii="Times New Roman" w:hAnsi="Times New Roman"/>
          <w:b/>
          <w:color w:val="000000"/>
          <w:lang w:val="x-none"/>
        </w:rPr>
        <w:t xml:space="preserve">t </w:t>
      </w:r>
      <w:r w:rsidRPr="00702EC7">
        <w:rPr>
          <w:rFonts w:ascii="Times New Roman" w:hAnsi="Times New Roman"/>
          <w:b/>
          <w:color w:val="000000"/>
          <w:lang w:val="x-none"/>
        </w:rPr>
        <w:t>ở</w:t>
      </w:r>
      <w:r w:rsidRPr="00ED04D9">
        <w:rPr>
          <w:rFonts w:ascii="Times New Roman" w:hAnsi="Times New Roman"/>
          <w:b/>
          <w:color w:val="000000"/>
          <w:lang w:val="x-none"/>
        </w:rPr>
        <w:t xml:space="preserve"> của hộ gia đình, cá nhân</w:t>
      </w:r>
      <w:bookmarkEnd w:id="1156"/>
      <w:bookmarkEnd w:id="1157"/>
      <w:bookmarkEnd w:id="1158"/>
      <w:bookmarkEnd w:id="1159"/>
      <w:bookmarkEnd w:id="1160"/>
      <w:bookmarkEnd w:id="1161"/>
      <w:bookmarkEnd w:id="1162"/>
    </w:p>
    <w:p w14:paraId="25B6D00E" w14:textId="77777777" w:rsidR="00EC1C51" w:rsidRPr="00ED04D9" w:rsidRDefault="00EC1C51" w:rsidP="00EC1C51">
      <w:pPr>
        <w:widowControl w:val="0"/>
        <w:tabs>
          <w:tab w:val="left" w:pos="0"/>
        </w:tabs>
        <w:spacing w:before="120" w:line="340" w:lineRule="exact"/>
        <w:rPr>
          <w:rFonts w:ascii="Times New Roman" w:hAnsi="Times New Roman"/>
          <w:strike/>
          <w:color w:val="000000"/>
        </w:rPr>
      </w:pPr>
      <w:r w:rsidRPr="00ED04D9">
        <w:rPr>
          <w:rFonts w:ascii="Times New Roman" w:hAnsi="Times New Roman"/>
          <w:color w:val="000000"/>
          <w:lang w:val="x-none"/>
        </w:rPr>
        <w:t xml:space="preserve">1. Hộ gia đình, cá nhân đang sử dụng đất phi nông nghiệp không phải là đất ở khi Nhà nước thu hồi đất, nếu có đủ điều kiện được bồi thường quy định tại </w:t>
      </w:r>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_Ref113311343 \n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95</w:t>
      </w:r>
      <w:r w:rsidRPr="0025296C">
        <w:rPr>
          <w:rFonts w:ascii="Times New Roman" w:hAnsi="Times New Roman"/>
          <w:color w:val="000000"/>
          <w:lang w:val="x-none"/>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t này thì đư</w:t>
      </w:r>
      <w:r w:rsidRPr="00354582">
        <w:rPr>
          <w:rFonts w:ascii="Times New Roman" w:hAnsi="Times New Roman"/>
          <w:color w:val="000000"/>
          <w:lang w:val="x-none"/>
        </w:rPr>
        <w:t>ợ</w:t>
      </w:r>
      <w:r w:rsidRPr="00FB3968">
        <w:rPr>
          <w:rFonts w:ascii="Times New Roman" w:hAnsi="Times New Roman"/>
          <w:color w:val="000000"/>
          <w:lang w:val="x-none"/>
        </w:rPr>
        <w:t>c</w:t>
      </w:r>
      <w:r w:rsidRPr="00FB3968">
        <w:rPr>
          <w:rFonts w:ascii="Times New Roman" w:hAnsi="Times New Roman"/>
          <w:color w:val="000000"/>
        </w:rPr>
        <w:t xml:space="preserve"> </w:t>
      </w:r>
      <w:r w:rsidRPr="00FB3968">
        <w:rPr>
          <w:rFonts w:ascii="Times New Roman" w:hAnsi="Times New Roman"/>
          <w:color w:val="000000"/>
          <w:lang w:val="x-none"/>
        </w:rPr>
        <w:t>bồ</w:t>
      </w:r>
      <w:r w:rsidRPr="00A02926">
        <w:rPr>
          <w:rFonts w:ascii="Times New Roman" w:hAnsi="Times New Roman"/>
          <w:color w:val="000000"/>
          <w:lang w:val="x-none"/>
        </w:rPr>
        <w:t>i thườ</w:t>
      </w:r>
      <w:r w:rsidRPr="00C36CBA">
        <w:rPr>
          <w:rFonts w:ascii="Times New Roman" w:hAnsi="Times New Roman"/>
          <w:color w:val="000000"/>
          <w:lang w:val="x-none"/>
        </w:rPr>
        <w:t>ng bằ</w:t>
      </w:r>
      <w:r w:rsidRPr="002703E0">
        <w:rPr>
          <w:rFonts w:ascii="Times New Roman" w:hAnsi="Times New Roman"/>
          <w:color w:val="000000"/>
          <w:lang w:val="x-none"/>
        </w:rPr>
        <w:t>ng đấ</w:t>
      </w:r>
      <w:r w:rsidRPr="001A3570">
        <w:rPr>
          <w:rFonts w:ascii="Times New Roman" w:hAnsi="Times New Roman"/>
          <w:color w:val="000000"/>
          <w:lang w:val="x-none"/>
        </w:rPr>
        <w:t>t có cùng mục đích s</w:t>
      </w:r>
      <w:r w:rsidRPr="00BC39BA">
        <w:rPr>
          <w:rFonts w:ascii="Times New Roman" w:hAnsi="Times New Roman"/>
          <w:color w:val="000000"/>
          <w:lang w:val="x-none"/>
        </w:rPr>
        <w:t>ử d</w:t>
      </w:r>
      <w:r w:rsidRPr="00F45849">
        <w:rPr>
          <w:rFonts w:ascii="Times New Roman" w:hAnsi="Times New Roman"/>
          <w:color w:val="000000"/>
          <w:lang w:val="x-none"/>
        </w:rPr>
        <w:t>ụ</w:t>
      </w:r>
      <w:r w:rsidRPr="00E875C3">
        <w:rPr>
          <w:rFonts w:ascii="Times New Roman" w:hAnsi="Times New Roman"/>
          <w:color w:val="000000"/>
          <w:lang w:val="x-none"/>
        </w:rPr>
        <w:t>ng</w:t>
      </w:r>
      <w:r w:rsidRPr="009245A5">
        <w:rPr>
          <w:rFonts w:ascii="Times New Roman" w:hAnsi="Times New Roman"/>
          <w:color w:val="000000"/>
        </w:rPr>
        <w:t xml:space="preserve"> v</w:t>
      </w:r>
      <w:r w:rsidRPr="005754F9">
        <w:rPr>
          <w:rFonts w:ascii="Times New Roman" w:hAnsi="Times New Roman"/>
          <w:color w:val="000000"/>
        </w:rPr>
        <w:t>ớ</w:t>
      </w:r>
      <w:r w:rsidRPr="00AE2838">
        <w:rPr>
          <w:rFonts w:ascii="Times New Roman" w:hAnsi="Times New Roman"/>
          <w:color w:val="000000"/>
        </w:rPr>
        <w:t>i lo</w:t>
      </w:r>
      <w:r w:rsidRPr="008E05B2">
        <w:rPr>
          <w:rFonts w:ascii="Times New Roman" w:hAnsi="Times New Roman"/>
          <w:color w:val="000000"/>
        </w:rPr>
        <w:t>ạ</w:t>
      </w:r>
      <w:r w:rsidRPr="005D295D">
        <w:rPr>
          <w:rFonts w:ascii="Times New Roman" w:hAnsi="Times New Roman"/>
          <w:color w:val="000000"/>
        </w:rPr>
        <w:t>i đấ</w:t>
      </w:r>
      <w:r w:rsidRPr="00ED2A2C">
        <w:rPr>
          <w:rFonts w:ascii="Times New Roman" w:hAnsi="Times New Roman"/>
          <w:color w:val="000000"/>
        </w:rPr>
        <w:t>t b</w:t>
      </w:r>
      <w:r w:rsidRPr="00DF13E6">
        <w:rPr>
          <w:rFonts w:ascii="Times New Roman" w:hAnsi="Times New Roman"/>
          <w:color w:val="000000"/>
        </w:rPr>
        <w:t>ị thu h</w:t>
      </w:r>
      <w:r w:rsidRPr="00232F32">
        <w:rPr>
          <w:rFonts w:ascii="Times New Roman" w:hAnsi="Times New Roman"/>
          <w:color w:val="000000"/>
        </w:rPr>
        <w:t>ồ</w:t>
      </w:r>
      <w:r w:rsidRPr="00DD0AF5">
        <w:rPr>
          <w:rFonts w:ascii="Times New Roman" w:hAnsi="Times New Roman"/>
          <w:color w:val="000000"/>
        </w:rPr>
        <w:t xml:space="preserve">i hoặc </w:t>
      </w:r>
      <w:r w:rsidRPr="008B6524">
        <w:rPr>
          <w:rFonts w:ascii="Times New Roman" w:hAnsi="Times New Roman"/>
          <w:color w:val="000000"/>
          <w:lang w:val="x-none"/>
        </w:rPr>
        <w:t>b</w:t>
      </w:r>
      <w:r w:rsidRPr="00E558A3">
        <w:rPr>
          <w:rFonts w:ascii="Times New Roman" w:hAnsi="Times New Roman"/>
          <w:color w:val="000000"/>
          <w:lang w:val="x-none"/>
        </w:rPr>
        <w:t>ằng ti</w:t>
      </w:r>
      <w:r w:rsidRPr="00E50CFC">
        <w:rPr>
          <w:rFonts w:ascii="Times New Roman" w:hAnsi="Times New Roman"/>
          <w:color w:val="000000"/>
          <w:lang w:val="x-none"/>
        </w:rPr>
        <w:t>ề</w:t>
      </w:r>
      <w:r w:rsidRPr="00702EC7">
        <w:rPr>
          <w:rFonts w:ascii="Times New Roman" w:hAnsi="Times New Roman"/>
          <w:color w:val="000000"/>
          <w:lang w:val="x-none"/>
        </w:rPr>
        <w:t>n theo th</w:t>
      </w:r>
      <w:r w:rsidRPr="00ED04D9">
        <w:rPr>
          <w:rFonts w:ascii="Times New Roman" w:hAnsi="Times New Roman"/>
          <w:color w:val="000000"/>
          <w:lang w:val="x-none"/>
        </w:rPr>
        <w:t xml:space="preserve">ời hạn sử dụng đất còn lại đối với đất sử dụng có thời hạn hoặc bằng đất có mục đích sử dụng khác với loại đất thu hồi </w:t>
      </w:r>
      <w:r w:rsidRPr="00ED04D9">
        <w:rPr>
          <w:rFonts w:ascii="Times New Roman" w:hAnsi="Times New Roman"/>
          <w:color w:val="000000"/>
          <w:lang w:val="am-ET"/>
        </w:rPr>
        <w:t>nếu</w:t>
      </w:r>
      <w:r w:rsidRPr="00ED04D9">
        <w:rPr>
          <w:rFonts w:ascii="Times New Roman" w:hAnsi="Times New Roman"/>
          <w:color w:val="000000"/>
        </w:rPr>
        <w:t xml:space="preserve"> người có đất bị thu hồi có nhu cầu và </w:t>
      </w:r>
      <w:r w:rsidRPr="00ED04D9">
        <w:rPr>
          <w:rFonts w:ascii="Times New Roman" w:hAnsi="Times New Roman"/>
          <w:color w:val="000000"/>
          <w:lang w:val="x-none"/>
        </w:rPr>
        <w:t>địa phương có điều kiện về quỹ đất</w:t>
      </w:r>
      <w:r w:rsidRPr="00ED04D9">
        <w:rPr>
          <w:rFonts w:ascii="Times New Roman" w:hAnsi="Times New Roman"/>
          <w:color w:val="000000"/>
        </w:rPr>
        <w:t>.</w:t>
      </w:r>
      <w:r w:rsidRPr="00ED04D9">
        <w:rPr>
          <w:rFonts w:ascii="Times New Roman" w:hAnsi="Times New Roman"/>
          <w:strike/>
          <w:color w:val="000000"/>
        </w:rPr>
        <w:t xml:space="preserve"> </w:t>
      </w:r>
    </w:p>
    <w:p w14:paraId="715865C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2. Hộ gia đình, cá nhân đang sử dụng đất phi nông nghiệp không phải là đất ở được Nhà nước cho thuê đất thu tiền thuê đất hằng năm; cho thuê đất trả tiền thuê đất một lần cho cả thời gian thuê nhưng được miễn tiền thuê đất do thực hiện chính sách đối với người có công với cách mạng khi Nhà nước thu hồi đất thì được bồi thường về đất.</w:t>
      </w:r>
    </w:p>
    <w:p w14:paraId="6745621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163" w:name="_Toc107651249"/>
      <w:bookmarkStart w:id="1164" w:name="_Toc112138585"/>
      <w:bookmarkStart w:id="1165" w:name="_Toc114566909"/>
      <w:bookmarkStart w:id="1166" w:name="_Toc115080076"/>
      <w:bookmarkStart w:id="1167" w:name="_Toc115358245"/>
      <w:bookmarkStart w:id="1168" w:name="_Toc115359099"/>
      <w:bookmarkStart w:id="1169" w:name="_Toc130825187"/>
      <w:r w:rsidRPr="00ED04D9">
        <w:rPr>
          <w:rFonts w:ascii="Times New Roman" w:hAnsi="Times New Roman"/>
          <w:b/>
          <w:color w:val="000000"/>
          <w:lang w:val="x-none"/>
        </w:rPr>
        <w:t>Bồi</w:t>
      </w:r>
      <w:r w:rsidRPr="00ED04D9">
        <w:rPr>
          <w:rFonts w:ascii="Times New Roman" w:hAnsi="Times New Roman"/>
          <w:b/>
          <w:color w:val="000000"/>
        </w:rPr>
        <w:t xml:space="preserve"> thường về đất khi Nhà nước thu hồi đất phi nông nghiệp không phải là đất ở của tổ chức kinh tế, đơn vị sự nghiệp công lập, c</w:t>
      </w:r>
      <w:r w:rsidRPr="00ED04D9">
        <w:rPr>
          <w:rFonts w:ascii="Times New Roman" w:hAnsi="Times New Roman"/>
          <w:b/>
          <w:color w:val="000000"/>
          <w:lang w:val="vi-VN"/>
        </w:rPr>
        <w:t xml:space="preserve">ộng đồng dân cư, </w:t>
      </w:r>
      <w:r w:rsidRPr="00ED04D9">
        <w:rPr>
          <w:rFonts w:ascii="Times New Roman" w:hAnsi="Times New Roman"/>
          <w:b/>
          <w:color w:val="000000"/>
          <w:lang w:val="en-GB"/>
        </w:rPr>
        <w:t>tổ chức</w:t>
      </w:r>
      <w:r w:rsidRPr="00ED04D9">
        <w:rPr>
          <w:rFonts w:ascii="Times New Roman" w:hAnsi="Times New Roman"/>
          <w:b/>
          <w:color w:val="000000"/>
          <w:lang w:val="vi-VN"/>
        </w:rPr>
        <w:t xml:space="preserve"> tôn giáo</w:t>
      </w:r>
      <w:r w:rsidRPr="00ED04D9">
        <w:rPr>
          <w:rFonts w:ascii="Times New Roman" w:hAnsi="Times New Roman"/>
          <w:b/>
          <w:color w:val="000000"/>
        </w:rPr>
        <w:t>, tín ngưỡng, người Việt Nam định cư ở nước ngoài</w:t>
      </w:r>
      <w:r w:rsidRPr="00ED04D9">
        <w:rPr>
          <w:rFonts w:ascii="Times New Roman" w:hAnsi="Times New Roman"/>
          <w:b/>
          <w:color w:val="000000"/>
          <w:lang w:val="vi-VN"/>
        </w:rPr>
        <w:t>,</w:t>
      </w:r>
      <w:r w:rsidRPr="00ED04D9">
        <w:rPr>
          <w:rFonts w:ascii="Times New Roman" w:hAnsi="Times New Roman"/>
          <w:b/>
          <w:color w:val="000000"/>
        </w:rPr>
        <w:t xml:space="preserve"> tổ chức nước ngoài có chức năng ngoại giao</w:t>
      </w:r>
      <w:r w:rsidRPr="00ED04D9">
        <w:rPr>
          <w:rFonts w:ascii="Times New Roman" w:hAnsi="Times New Roman"/>
          <w:b/>
          <w:color w:val="000000"/>
          <w:lang w:val="vi-VN"/>
        </w:rPr>
        <w:t>,</w:t>
      </w:r>
      <w:r w:rsidRPr="00ED04D9">
        <w:rPr>
          <w:rFonts w:ascii="Times New Roman" w:hAnsi="Times New Roman"/>
          <w:b/>
          <w:color w:val="000000"/>
        </w:rPr>
        <w:t xml:space="preserve"> tổ chức kinh tế</w:t>
      </w:r>
      <w:r w:rsidRPr="00ED04D9">
        <w:rPr>
          <w:rFonts w:ascii="Times New Roman" w:hAnsi="Times New Roman"/>
          <w:b/>
          <w:color w:val="000000"/>
          <w:lang w:val="vi-VN"/>
        </w:rPr>
        <w:t xml:space="preserve"> có vốn đầu tư nước ngoài</w:t>
      </w:r>
      <w:bookmarkEnd w:id="1163"/>
      <w:bookmarkEnd w:id="1164"/>
      <w:bookmarkEnd w:id="1165"/>
      <w:bookmarkEnd w:id="1166"/>
      <w:bookmarkEnd w:id="1167"/>
      <w:bookmarkEnd w:id="1168"/>
      <w:bookmarkEnd w:id="1169"/>
      <w:r w:rsidRPr="00ED04D9">
        <w:rPr>
          <w:rFonts w:ascii="Times New Roman" w:hAnsi="Times New Roman"/>
          <w:b/>
          <w:color w:val="000000"/>
          <w:lang w:val="vi-VN"/>
        </w:rPr>
        <w:t xml:space="preserve"> </w:t>
      </w:r>
    </w:p>
    <w:p w14:paraId="6BD06A8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Tổ chức kinh tế, người Việt Nam định cư ở nước ngoài đang sử dụng đất phi nông nghiệp</w:t>
      </w:r>
      <w:r w:rsidRPr="00ED04D9">
        <w:rPr>
          <w:rFonts w:ascii="Times New Roman" w:hAnsi="Times New Roman"/>
          <w:color w:val="000000"/>
        </w:rPr>
        <w:t xml:space="preserve"> không phải là </w:t>
      </w:r>
      <w:r w:rsidRPr="00ED04D9">
        <w:rPr>
          <w:rFonts w:ascii="Times New Roman" w:hAnsi="Times New Roman"/>
          <w:color w:val="000000"/>
          <w:lang w:val="vi-VN"/>
        </w:rPr>
        <w:t>đất ở</w:t>
      </w:r>
      <w:r w:rsidRPr="00ED04D9">
        <w:rPr>
          <w:rFonts w:ascii="Times New Roman" w:hAnsi="Times New Roman"/>
          <w:color w:val="000000"/>
        </w:rPr>
        <w:t>,</w:t>
      </w:r>
      <w:r w:rsidRPr="00ED04D9">
        <w:rPr>
          <w:rFonts w:ascii="Times New Roman" w:hAnsi="Times New Roman"/>
          <w:color w:val="000000"/>
          <w:lang w:val="vi-VN"/>
        </w:rPr>
        <w:t xml:space="preserve"> đất nghĩa trang khi Nhà nước thu hồi đất, nếu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_Ref113311353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thì đư</w:t>
      </w:r>
      <w:r w:rsidRPr="00354582">
        <w:rPr>
          <w:rFonts w:ascii="Times New Roman" w:hAnsi="Times New Roman"/>
          <w:color w:val="000000"/>
          <w:lang w:val="vi-VN"/>
        </w:rPr>
        <w:t>ợ</w:t>
      </w:r>
      <w:r w:rsidRPr="00FB3968">
        <w:rPr>
          <w:rFonts w:ascii="Times New Roman" w:hAnsi="Times New Roman"/>
          <w:color w:val="000000"/>
          <w:lang w:val="vi-VN"/>
        </w:rPr>
        <w:t>c bồi thườ</w:t>
      </w:r>
      <w:r w:rsidRPr="00A02926">
        <w:rPr>
          <w:rFonts w:ascii="Times New Roman" w:hAnsi="Times New Roman"/>
          <w:color w:val="000000"/>
          <w:lang w:val="vi-VN"/>
        </w:rPr>
        <w:t>ng bằ</w:t>
      </w:r>
      <w:r w:rsidRPr="00C36CBA">
        <w:rPr>
          <w:rFonts w:ascii="Times New Roman" w:hAnsi="Times New Roman"/>
          <w:color w:val="000000"/>
          <w:lang w:val="vi-VN"/>
        </w:rPr>
        <w:t>ng đấ</w:t>
      </w:r>
      <w:r w:rsidRPr="002703E0">
        <w:rPr>
          <w:rFonts w:ascii="Times New Roman" w:hAnsi="Times New Roman"/>
          <w:color w:val="000000"/>
          <w:lang w:val="vi-VN"/>
        </w:rPr>
        <w:t>t có cùng mụ</w:t>
      </w:r>
      <w:r w:rsidRPr="001A3570">
        <w:rPr>
          <w:rFonts w:ascii="Times New Roman" w:hAnsi="Times New Roman"/>
          <w:color w:val="000000"/>
          <w:lang w:val="vi-VN"/>
        </w:rPr>
        <w:t>c đích sử d</w:t>
      </w:r>
      <w:r w:rsidRPr="00BC39BA">
        <w:rPr>
          <w:rFonts w:ascii="Times New Roman" w:hAnsi="Times New Roman"/>
          <w:color w:val="000000"/>
          <w:lang w:val="vi-VN"/>
        </w:rPr>
        <w:t>ụng; trư</w:t>
      </w:r>
      <w:r w:rsidRPr="00F45849">
        <w:rPr>
          <w:rFonts w:ascii="Times New Roman" w:hAnsi="Times New Roman"/>
          <w:color w:val="000000"/>
          <w:lang w:val="vi-VN"/>
        </w:rPr>
        <w:t>ờ</w:t>
      </w:r>
      <w:r w:rsidRPr="00E875C3">
        <w:rPr>
          <w:rFonts w:ascii="Times New Roman" w:hAnsi="Times New Roman"/>
          <w:color w:val="000000"/>
          <w:lang w:val="vi-VN"/>
        </w:rPr>
        <w:t>ng h</w:t>
      </w:r>
      <w:r w:rsidRPr="009245A5">
        <w:rPr>
          <w:rFonts w:ascii="Times New Roman" w:hAnsi="Times New Roman"/>
          <w:color w:val="000000"/>
          <w:lang w:val="vi-VN"/>
        </w:rPr>
        <w:t>ợ</w:t>
      </w:r>
      <w:r w:rsidRPr="005754F9">
        <w:rPr>
          <w:rFonts w:ascii="Times New Roman" w:hAnsi="Times New Roman"/>
          <w:color w:val="000000"/>
          <w:lang w:val="vi-VN"/>
        </w:rPr>
        <w:t>p không có đ</w:t>
      </w:r>
      <w:r w:rsidRPr="00AE2838">
        <w:rPr>
          <w:rFonts w:ascii="Times New Roman" w:hAnsi="Times New Roman"/>
          <w:color w:val="000000"/>
          <w:lang w:val="vi-VN"/>
        </w:rPr>
        <w:t>ấ</w:t>
      </w:r>
      <w:r w:rsidRPr="008E05B2">
        <w:rPr>
          <w:rFonts w:ascii="Times New Roman" w:hAnsi="Times New Roman"/>
          <w:color w:val="000000"/>
          <w:lang w:val="vi-VN"/>
        </w:rPr>
        <w:t>t đ</w:t>
      </w:r>
      <w:r w:rsidRPr="005D295D">
        <w:rPr>
          <w:rFonts w:ascii="Times New Roman" w:hAnsi="Times New Roman"/>
          <w:color w:val="000000"/>
          <w:lang w:val="vi-VN"/>
        </w:rPr>
        <w:t>ể b</w:t>
      </w:r>
      <w:r w:rsidRPr="00ED2A2C">
        <w:rPr>
          <w:rFonts w:ascii="Times New Roman" w:hAnsi="Times New Roman"/>
          <w:color w:val="000000"/>
          <w:lang w:val="vi-VN"/>
        </w:rPr>
        <w:t>ồ</w:t>
      </w:r>
      <w:r w:rsidRPr="00DF13E6">
        <w:rPr>
          <w:rFonts w:ascii="Times New Roman" w:hAnsi="Times New Roman"/>
          <w:color w:val="000000"/>
          <w:lang w:val="vi-VN"/>
        </w:rPr>
        <w:t>i thườ</w:t>
      </w:r>
      <w:r w:rsidRPr="00232F32">
        <w:rPr>
          <w:rFonts w:ascii="Times New Roman" w:hAnsi="Times New Roman"/>
          <w:color w:val="000000"/>
          <w:lang w:val="vi-VN"/>
        </w:rPr>
        <w:t>ng</w:t>
      </w:r>
      <w:r w:rsidRPr="00DD0AF5">
        <w:rPr>
          <w:rFonts w:ascii="Times New Roman" w:hAnsi="Times New Roman"/>
          <w:color w:val="000000"/>
        </w:rPr>
        <w:t xml:space="preserve"> thì được b</w:t>
      </w:r>
      <w:r w:rsidRPr="008B6524">
        <w:rPr>
          <w:rFonts w:ascii="Times New Roman" w:hAnsi="Times New Roman"/>
          <w:color w:val="000000"/>
        </w:rPr>
        <w:t>ồ</w:t>
      </w:r>
      <w:r w:rsidRPr="00E558A3">
        <w:rPr>
          <w:rFonts w:ascii="Times New Roman" w:hAnsi="Times New Roman"/>
          <w:color w:val="000000"/>
        </w:rPr>
        <w:t>i thườ</w:t>
      </w:r>
      <w:r w:rsidRPr="00E50CFC">
        <w:rPr>
          <w:rFonts w:ascii="Times New Roman" w:hAnsi="Times New Roman"/>
          <w:color w:val="000000"/>
        </w:rPr>
        <w:t>ng</w:t>
      </w:r>
      <w:r w:rsidRPr="00702EC7">
        <w:rPr>
          <w:rFonts w:ascii="Times New Roman" w:hAnsi="Times New Roman"/>
          <w:color w:val="000000"/>
          <w:lang w:val="vi-VN"/>
        </w:rPr>
        <w:t xml:space="preserve"> b</w:t>
      </w:r>
      <w:r w:rsidRPr="00ED04D9">
        <w:rPr>
          <w:rFonts w:ascii="Times New Roman" w:hAnsi="Times New Roman"/>
          <w:color w:val="000000"/>
          <w:lang w:val="vi-VN"/>
        </w:rPr>
        <w:t>ằng tiền theo thời hạn sử dụng đất còn lại</w:t>
      </w:r>
      <w:r w:rsidRPr="00ED04D9">
        <w:rPr>
          <w:rFonts w:ascii="Times New Roman" w:hAnsi="Times New Roman"/>
          <w:color w:val="000000"/>
        </w:rPr>
        <w:t xml:space="preserve"> </w:t>
      </w:r>
      <w:r w:rsidRPr="00ED04D9">
        <w:rPr>
          <w:rFonts w:ascii="Times New Roman" w:hAnsi="Times New Roman"/>
          <w:color w:val="000000"/>
          <w:lang w:val="vi-VN"/>
        </w:rPr>
        <w:t>theo quy định của Chính phủ.</w:t>
      </w:r>
    </w:p>
    <w:p w14:paraId="3594F339" w14:textId="77777777" w:rsidR="00EC1C51" w:rsidRPr="00DF13E6" w:rsidRDefault="00EC1C51" w:rsidP="00EC1C51">
      <w:pPr>
        <w:widowControl w:val="0"/>
        <w:tabs>
          <w:tab w:val="left" w:pos="0"/>
        </w:tabs>
        <w:spacing w:before="120" w:line="340" w:lineRule="exact"/>
        <w:rPr>
          <w:rFonts w:ascii="Times New Roman" w:hAnsi="Times New Roman"/>
          <w:strike/>
          <w:color w:val="000000"/>
        </w:rPr>
      </w:pPr>
      <w:r w:rsidRPr="00ED04D9">
        <w:rPr>
          <w:rFonts w:ascii="Times New Roman" w:hAnsi="Times New Roman"/>
          <w:color w:val="000000"/>
          <w:lang w:val="vi-VN"/>
        </w:rPr>
        <w:t xml:space="preserve">2. Tổ chức kinh tế đang sử dụng đất được Nhà nước giao đất để làm nghĩa trang, </w:t>
      </w:r>
      <w:r w:rsidRPr="00ED04D9">
        <w:rPr>
          <w:rFonts w:ascii="Times New Roman" w:hAnsi="Times New Roman"/>
          <w:color w:val="000000"/>
        </w:rPr>
        <w:t>nhà tang lễ, cơ sở hỏa táng</w:t>
      </w:r>
      <w:r w:rsidRPr="00ED04D9">
        <w:rPr>
          <w:rFonts w:ascii="Times New Roman" w:hAnsi="Times New Roman"/>
          <w:color w:val="000000"/>
          <w:lang w:val="vi-VN"/>
        </w:rPr>
        <w:t xml:space="preserve"> quy định tại khoản </w:t>
      </w:r>
      <w:r w:rsidRPr="00ED04D9">
        <w:rPr>
          <w:rFonts w:ascii="Times New Roman" w:hAnsi="Times New Roman"/>
          <w:color w:val="000000"/>
        </w:rPr>
        <w:t>5</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_Ref113311367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120</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này; </w:t>
      </w:r>
      <w:r w:rsidRPr="00B16BCF">
        <w:rPr>
          <w:rFonts w:ascii="Times New Roman" w:hAnsi="Times New Roman"/>
          <w:color w:val="000000"/>
        </w:rPr>
        <w:t>t</w:t>
      </w:r>
      <w:r w:rsidRPr="00354582">
        <w:rPr>
          <w:rFonts w:ascii="Times New Roman" w:hAnsi="Times New Roman"/>
          <w:color w:val="000000"/>
        </w:rPr>
        <w:t>ổ</w:t>
      </w:r>
      <w:r w:rsidRPr="00FB3968">
        <w:rPr>
          <w:rFonts w:ascii="Times New Roman" w:hAnsi="Times New Roman"/>
          <w:color w:val="000000"/>
        </w:rPr>
        <w:t xml:space="preserve"> chức kinh tế</w:t>
      </w:r>
      <w:r w:rsidRPr="00A02926">
        <w:rPr>
          <w:rFonts w:ascii="Times New Roman" w:hAnsi="Times New Roman"/>
          <w:color w:val="000000"/>
          <w:lang w:val="vi-VN"/>
        </w:rPr>
        <w:t xml:space="preserve"> liên doanh sử</w:t>
      </w:r>
      <w:r w:rsidRPr="00C36CBA">
        <w:rPr>
          <w:rFonts w:ascii="Times New Roman" w:hAnsi="Times New Roman"/>
          <w:color w:val="000000"/>
          <w:lang w:val="vi-VN"/>
        </w:rPr>
        <w:t xml:space="preserve"> dụ</w:t>
      </w:r>
      <w:r w:rsidRPr="002703E0">
        <w:rPr>
          <w:rFonts w:ascii="Times New Roman" w:hAnsi="Times New Roman"/>
          <w:color w:val="000000"/>
          <w:lang w:val="vi-VN"/>
        </w:rPr>
        <w:t>ng đấ</w:t>
      </w:r>
      <w:r w:rsidRPr="001A3570">
        <w:rPr>
          <w:rFonts w:ascii="Times New Roman" w:hAnsi="Times New Roman"/>
          <w:color w:val="000000"/>
          <w:lang w:val="vi-VN"/>
        </w:rPr>
        <w:t>t phi nông nghiệp không ph</w:t>
      </w:r>
      <w:r w:rsidRPr="00BC39BA">
        <w:rPr>
          <w:rFonts w:ascii="Times New Roman" w:hAnsi="Times New Roman"/>
          <w:color w:val="000000"/>
          <w:lang w:val="vi-VN"/>
        </w:rPr>
        <w:t>ải là đ</w:t>
      </w:r>
      <w:r w:rsidRPr="00F45849">
        <w:rPr>
          <w:rFonts w:ascii="Times New Roman" w:hAnsi="Times New Roman"/>
          <w:color w:val="000000"/>
          <w:lang w:val="vi-VN"/>
        </w:rPr>
        <w:t>ấ</w:t>
      </w:r>
      <w:r w:rsidRPr="00E875C3">
        <w:rPr>
          <w:rFonts w:ascii="Times New Roman" w:hAnsi="Times New Roman"/>
          <w:color w:val="000000"/>
          <w:lang w:val="vi-VN"/>
        </w:rPr>
        <w:t xml:space="preserve">t </w:t>
      </w:r>
      <w:r w:rsidRPr="009245A5">
        <w:rPr>
          <w:rFonts w:ascii="Times New Roman" w:hAnsi="Times New Roman"/>
          <w:color w:val="000000"/>
          <w:lang w:val="vi-VN"/>
        </w:rPr>
        <w:t>ở</w:t>
      </w:r>
      <w:r w:rsidRPr="005754F9">
        <w:rPr>
          <w:rFonts w:ascii="Times New Roman" w:hAnsi="Times New Roman"/>
          <w:color w:val="000000"/>
          <w:lang w:val="vi-VN"/>
        </w:rPr>
        <w:t xml:space="preserve"> do nh</w:t>
      </w:r>
      <w:r w:rsidRPr="00AE2838">
        <w:rPr>
          <w:rFonts w:ascii="Times New Roman" w:hAnsi="Times New Roman"/>
          <w:color w:val="000000"/>
          <w:lang w:val="vi-VN"/>
        </w:rPr>
        <w:t>ậ</w:t>
      </w:r>
      <w:r w:rsidRPr="008E05B2">
        <w:rPr>
          <w:rFonts w:ascii="Times New Roman" w:hAnsi="Times New Roman"/>
          <w:color w:val="000000"/>
          <w:lang w:val="vi-VN"/>
        </w:rPr>
        <w:t>n góp v</w:t>
      </w:r>
      <w:r w:rsidRPr="005D295D">
        <w:rPr>
          <w:rFonts w:ascii="Times New Roman" w:hAnsi="Times New Roman"/>
          <w:color w:val="000000"/>
          <w:lang w:val="vi-VN"/>
        </w:rPr>
        <w:t>ốn b</w:t>
      </w:r>
      <w:r w:rsidRPr="00ED2A2C">
        <w:rPr>
          <w:rFonts w:ascii="Times New Roman" w:hAnsi="Times New Roman"/>
          <w:color w:val="000000"/>
          <w:lang w:val="vi-VN"/>
        </w:rPr>
        <w:t>ằ</w:t>
      </w:r>
      <w:r w:rsidRPr="00DF13E6">
        <w:rPr>
          <w:rFonts w:ascii="Times New Roman" w:hAnsi="Times New Roman"/>
          <w:color w:val="000000"/>
          <w:lang w:val="vi-VN"/>
        </w:rPr>
        <w:t>ng quyề</w:t>
      </w:r>
      <w:r w:rsidRPr="00232F32">
        <w:rPr>
          <w:rFonts w:ascii="Times New Roman" w:hAnsi="Times New Roman"/>
          <w:color w:val="000000"/>
          <w:lang w:val="vi-VN"/>
        </w:rPr>
        <w:t>n s</w:t>
      </w:r>
      <w:r w:rsidRPr="00DD0AF5">
        <w:rPr>
          <w:rFonts w:ascii="Times New Roman" w:hAnsi="Times New Roman"/>
          <w:color w:val="000000"/>
          <w:lang w:val="vi-VN"/>
        </w:rPr>
        <w:t>ử dụ</w:t>
      </w:r>
      <w:r w:rsidRPr="008B6524">
        <w:rPr>
          <w:rFonts w:ascii="Times New Roman" w:hAnsi="Times New Roman"/>
          <w:color w:val="000000"/>
          <w:lang w:val="vi-VN"/>
        </w:rPr>
        <w:t>ng đ</w:t>
      </w:r>
      <w:r w:rsidRPr="00E558A3">
        <w:rPr>
          <w:rFonts w:ascii="Times New Roman" w:hAnsi="Times New Roman"/>
          <w:color w:val="000000"/>
          <w:lang w:val="vi-VN"/>
        </w:rPr>
        <w:t>ất quy đ</w:t>
      </w:r>
      <w:r w:rsidRPr="00E50CFC">
        <w:rPr>
          <w:rFonts w:ascii="Times New Roman" w:hAnsi="Times New Roman"/>
          <w:color w:val="000000"/>
          <w:lang w:val="vi-VN"/>
        </w:rPr>
        <w:t>ị</w:t>
      </w:r>
      <w:r w:rsidRPr="00702EC7">
        <w:rPr>
          <w:rFonts w:ascii="Times New Roman" w:hAnsi="Times New Roman"/>
          <w:color w:val="000000"/>
          <w:lang w:val="vi-VN"/>
        </w:rPr>
        <w:t>nh t</w:t>
      </w:r>
      <w:r w:rsidRPr="00ED04D9">
        <w:rPr>
          <w:rFonts w:ascii="Times New Roman" w:hAnsi="Times New Roman"/>
          <w:color w:val="000000"/>
          <w:lang w:val="vi-VN"/>
        </w:rPr>
        <w:t xml:space="preserve">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_Ref113311457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42</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khi Nhà nư</w:t>
      </w:r>
      <w:r w:rsidRPr="00354582">
        <w:rPr>
          <w:rFonts w:ascii="Times New Roman" w:hAnsi="Times New Roman"/>
          <w:color w:val="000000"/>
          <w:lang w:val="vi-VN"/>
        </w:rPr>
        <w:t>ớ</w:t>
      </w:r>
      <w:r w:rsidRPr="00FB3968">
        <w:rPr>
          <w:rFonts w:ascii="Times New Roman" w:hAnsi="Times New Roman"/>
          <w:color w:val="000000"/>
          <w:lang w:val="vi-VN"/>
        </w:rPr>
        <w:t>c thu hồi đấ</w:t>
      </w:r>
      <w:r w:rsidRPr="00A02926">
        <w:rPr>
          <w:rFonts w:ascii="Times New Roman" w:hAnsi="Times New Roman"/>
          <w:color w:val="000000"/>
          <w:lang w:val="vi-VN"/>
        </w:rPr>
        <w:t>t thì đượ</w:t>
      </w:r>
      <w:r w:rsidRPr="00C36CBA">
        <w:rPr>
          <w:rFonts w:ascii="Times New Roman" w:hAnsi="Times New Roman"/>
          <w:color w:val="000000"/>
          <w:lang w:val="vi-VN"/>
        </w:rPr>
        <w:t>c bồ</w:t>
      </w:r>
      <w:r w:rsidRPr="002703E0">
        <w:rPr>
          <w:rFonts w:ascii="Times New Roman" w:hAnsi="Times New Roman"/>
          <w:color w:val="000000"/>
          <w:lang w:val="vi-VN"/>
        </w:rPr>
        <w:t>i thườ</w:t>
      </w:r>
      <w:r w:rsidRPr="001A3570">
        <w:rPr>
          <w:rFonts w:ascii="Times New Roman" w:hAnsi="Times New Roman"/>
          <w:color w:val="000000"/>
          <w:lang w:val="vi-VN"/>
        </w:rPr>
        <w:t>ng về đ</w:t>
      </w:r>
      <w:r w:rsidRPr="00BC39BA">
        <w:rPr>
          <w:rFonts w:ascii="Times New Roman" w:hAnsi="Times New Roman"/>
          <w:color w:val="000000"/>
          <w:lang w:val="vi-VN"/>
        </w:rPr>
        <w:t>ất</w:t>
      </w:r>
      <w:r w:rsidRPr="00F45849">
        <w:rPr>
          <w:rFonts w:ascii="Times New Roman" w:hAnsi="Times New Roman"/>
          <w:color w:val="000000"/>
        </w:rPr>
        <w:t xml:space="preserve"> </w:t>
      </w:r>
      <w:r w:rsidRPr="00E875C3">
        <w:rPr>
          <w:rFonts w:ascii="Times New Roman" w:hAnsi="Times New Roman"/>
          <w:color w:val="000000"/>
          <w:lang w:val="vi-VN"/>
        </w:rPr>
        <w:t>theo quy đ</w:t>
      </w:r>
      <w:r w:rsidRPr="009245A5">
        <w:rPr>
          <w:rFonts w:ascii="Times New Roman" w:hAnsi="Times New Roman"/>
          <w:color w:val="000000"/>
          <w:lang w:val="vi-VN"/>
        </w:rPr>
        <w:t>ị</w:t>
      </w:r>
      <w:r w:rsidRPr="005754F9">
        <w:rPr>
          <w:rFonts w:ascii="Times New Roman" w:hAnsi="Times New Roman"/>
          <w:color w:val="000000"/>
          <w:lang w:val="vi-VN"/>
        </w:rPr>
        <w:t>nh c</w:t>
      </w:r>
      <w:r w:rsidRPr="00AE2838">
        <w:rPr>
          <w:rFonts w:ascii="Times New Roman" w:hAnsi="Times New Roman"/>
          <w:color w:val="000000"/>
          <w:lang w:val="vi-VN"/>
        </w:rPr>
        <w:t>ủ</w:t>
      </w:r>
      <w:r w:rsidRPr="008E05B2">
        <w:rPr>
          <w:rFonts w:ascii="Times New Roman" w:hAnsi="Times New Roman"/>
          <w:color w:val="000000"/>
          <w:lang w:val="vi-VN"/>
        </w:rPr>
        <w:t>a Chính ph</w:t>
      </w:r>
      <w:r w:rsidRPr="00ED2A2C">
        <w:rPr>
          <w:rFonts w:ascii="Times New Roman" w:hAnsi="Times New Roman"/>
          <w:color w:val="000000"/>
          <w:lang w:val="vi-VN"/>
        </w:rPr>
        <w:t>ủ</w:t>
      </w:r>
      <w:r w:rsidRPr="00DF13E6">
        <w:rPr>
          <w:rFonts w:ascii="Times New Roman" w:hAnsi="Times New Roman"/>
          <w:color w:val="000000"/>
          <w:lang w:val="vi-VN"/>
        </w:rPr>
        <w:t>.</w:t>
      </w:r>
    </w:p>
    <w:p w14:paraId="2E43B48A" w14:textId="77777777" w:rsidR="00EC1C51" w:rsidRPr="008E05B2" w:rsidRDefault="00EC1C51" w:rsidP="00EC1C51">
      <w:pPr>
        <w:widowControl w:val="0"/>
        <w:spacing w:before="120" w:line="340" w:lineRule="exact"/>
        <w:rPr>
          <w:rFonts w:ascii="Times New Roman" w:hAnsi="Times New Roman"/>
          <w:color w:val="000000"/>
        </w:rPr>
      </w:pPr>
      <w:r w:rsidRPr="00232F32">
        <w:rPr>
          <w:rFonts w:ascii="Times New Roman" w:hAnsi="Times New Roman"/>
          <w:color w:val="000000"/>
        </w:rPr>
        <w:lastRenderedPageBreak/>
        <w:t>3. T</w:t>
      </w:r>
      <w:r w:rsidRPr="00DD0AF5">
        <w:rPr>
          <w:rFonts w:ascii="Times New Roman" w:hAnsi="Times New Roman"/>
          <w:color w:val="000000"/>
        </w:rPr>
        <w:t>ổ chứ</w:t>
      </w:r>
      <w:r w:rsidRPr="008B6524">
        <w:rPr>
          <w:rFonts w:ascii="Times New Roman" w:hAnsi="Times New Roman"/>
          <w:color w:val="000000"/>
        </w:rPr>
        <w:t>c kinh t</w:t>
      </w:r>
      <w:r w:rsidRPr="00E558A3">
        <w:rPr>
          <w:rFonts w:ascii="Times New Roman" w:hAnsi="Times New Roman"/>
          <w:color w:val="000000"/>
        </w:rPr>
        <w:t>ế, đơn v</w:t>
      </w:r>
      <w:r w:rsidRPr="00E50CFC">
        <w:rPr>
          <w:rFonts w:ascii="Times New Roman" w:hAnsi="Times New Roman"/>
          <w:color w:val="000000"/>
        </w:rPr>
        <w:t>ị</w:t>
      </w:r>
      <w:r w:rsidRPr="00702EC7">
        <w:rPr>
          <w:rFonts w:ascii="Times New Roman" w:hAnsi="Times New Roman"/>
          <w:color w:val="000000"/>
        </w:rPr>
        <w:t xml:space="preserve"> s</w:t>
      </w:r>
      <w:r w:rsidRPr="00ED04D9">
        <w:rPr>
          <w:rFonts w:ascii="Times New Roman" w:hAnsi="Times New Roman"/>
          <w:color w:val="000000"/>
        </w:rPr>
        <w:t xml:space="preserve">ự nghiệp công lập,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_Ref113311491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95</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thì đượ</w:t>
      </w:r>
      <w:r w:rsidRPr="00354582">
        <w:rPr>
          <w:rFonts w:ascii="Times New Roman" w:hAnsi="Times New Roman"/>
          <w:color w:val="000000"/>
        </w:rPr>
        <w:t>c b</w:t>
      </w:r>
      <w:r w:rsidRPr="00FB3968">
        <w:rPr>
          <w:rFonts w:ascii="Times New Roman" w:hAnsi="Times New Roman"/>
          <w:color w:val="000000"/>
        </w:rPr>
        <w:t>ồi thườ</w:t>
      </w:r>
      <w:r w:rsidRPr="00A02926">
        <w:rPr>
          <w:rFonts w:ascii="Times New Roman" w:hAnsi="Times New Roman"/>
          <w:color w:val="000000"/>
        </w:rPr>
        <w:t>ng về</w:t>
      </w:r>
      <w:r w:rsidRPr="00C36CBA">
        <w:rPr>
          <w:rFonts w:ascii="Times New Roman" w:hAnsi="Times New Roman"/>
          <w:color w:val="000000"/>
        </w:rPr>
        <w:t xml:space="preserve"> đấ</w:t>
      </w:r>
      <w:r w:rsidRPr="002703E0">
        <w:rPr>
          <w:rFonts w:ascii="Times New Roman" w:hAnsi="Times New Roman"/>
          <w:color w:val="000000"/>
        </w:rPr>
        <w:t>t theo thờ</w:t>
      </w:r>
      <w:r w:rsidRPr="001A3570">
        <w:rPr>
          <w:rFonts w:ascii="Times New Roman" w:hAnsi="Times New Roman"/>
          <w:color w:val="000000"/>
        </w:rPr>
        <w:t>i hạn s</w:t>
      </w:r>
      <w:r w:rsidRPr="00BC39BA">
        <w:rPr>
          <w:rFonts w:ascii="Times New Roman" w:hAnsi="Times New Roman"/>
          <w:color w:val="000000"/>
        </w:rPr>
        <w:t>ử d</w:t>
      </w:r>
      <w:r w:rsidRPr="00F45849">
        <w:rPr>
          <w:rFonts w:ascii="Times New Roman" w:hAnsi="Times New Roman"/>
          <w:color w:val="000000"/>
        </w:rPr>
        <w:t>ụ</w:t>
      </w:r>
      <w:r w:rsidRPr="00E875C3">
        <w:rPr>
          <w:rFonts w:ascii="Times New Roman" w:hAnsi="Times New Roman"/>
          <w:color w:val="000000"/>
        </w:rPr>
        <w:t>ng đ</w:t>
      </w:r>
      <w:r w:rsidRPr="009245A5">
        <w:rPr>
          <w:rFonts w:ascii="Times New Roman" w:hAnsi="Times New Roman"/>
          <w:color w:val="000000"/>
        </w:rPr>
        <w:t>ấ</w:t>
      </w:r>
      <w:r w:rsidRPr="005754F9">
        <w:rPr>
          <w:rFonts w:ascii="Times New Roman" w:hAnsi="Times New Roman"/>
          <w:color w:val="000000"/>
        </w:rPr>
        <w:t>t còn l</w:t>
      </w:r>
      <w:r w:rsidRPr="00AE2838">
        <w:rPr>
          <w:rFonts w:ascii="Times New Roman" w:hAnsi="Times New Roman"/>
          <w:color w:val="000000"/>
        </w:rPr>
        <w:t>ạ</w:t>
      </w:r>
      <w:r w:rsidRPr="008E05B2">
        <w:rPr>
          <w:rFonts w:ascii="Times New Roman" w:hAnsi="Times New Roman"/>
          <w:color w:val="000000"/>
        </w:rPr>
        <w:t xml:space="preserve">i. </w:t>
      </w:r>
    </w:p>
    <w:p w14:paraId="7671DC02" w14:textId="77777777" w:rsidR="00EC1C51" w:rsidRPr="00C36CBA" w:rsidRDefault="00EC1C51" w:rsidP="00EC1C51">
      <w:pPr>
        <w:widowControl w:val="0"/>
        <w:tabs>
          <w:tab w:val="left" w:pos="0"/>
          <w:tab w:val="left" w:pos="993"/>
        </w:tabs>
        <w:spacing w:before="120" w:line="340" w:lineRule="exact"/>
        <w:rPr>
          <w:rFonts w:ascii="Times New Roman" w:hAnsi="Times New Roman"/>
          <w:color w:val="000000"/>
          <w:lang w:val="vi-VN"/>
        </w:rPr>
      </w:pPr>
      <w:r w:rsidRPr="00ED2A2C">
        <w:rPr>
          <w:rFonts w:ascii="Times New Roman" w:hAnsi="Times New Roman"/>
          <w:color w:val="000000"/>
          <w:lang w:val="nl-NL"/>
        </w:rPr>
        <w:t>4.</w:t>
      </w:r>
      <w:r w:rsidRPr="00DF13E6">
        <w:rPr>
          <w:rFonts w:ascii="Times New Roman" w:hAnsi="Times New Roman"/>
          <w:color w:val="000000"/>
          <w:lang w:val="vi-VN"/>
        </w:rPr>
        <w:t xml:space="preserve"> Cộ</w:t>
      </w:r>
      <w:r w:rsidRPr="00232F32">
        <w:rPr>
          <w:rFonts w:ascii="Times New Roman" w:hAnsi="Times New Roman"/>
          <w:color w:val="000000"/>
          <w:lang w:val="vi-VN"/>
        </w:rPr>
        <w:t>ng đ</w:t>
      </w:r>
      <w:r w:rsidRPr="00DD0AF5">
        <w:rPr>
          <w:rFonts w:ascii="Times New Roman" w:hAnsi="Times New Roman"/>
          <w:color w:val="000000"/>
          <w:lang w:val="vi-VN"/>
        </w:rPr>
        <w:t>ồng dân cư, tổ</w:t>
      </w:r>
      <w:r w:rsidRPr="008B6524">
        <w:rPr>
          <w:rFonts w:ascii="Times New Roman" w:hAnsi="Times New Roman"/>
          <w:color w:val="000000"/>
          <w:lang w:val="vi-VN"/>
        </w:rPr>
        <w:t xml:space="preserve"> ch</w:t>
      </w:r>
      <w:r w:rsidRPr="00E558A3">
        <w:rPr>
          <w:rFonts w:ascii="Times New Roman" w:hAnsi="Times New Roman"/>
          <w:color w:val="000000"/>
          <w:lang w:val="vi-VN"/>
        </w:rPr>
        <w:t>ức tôn giáo, tín ngư</w:t>
      </w:r>
      <w:r w:rsidRPr="00E50CFC">
        <w:rPr>
          <w:rFonts w:ascii="Times New Roman" w:hAnsi="Times New Roman"/>
          <w:color w:val="000000"/>
          <w:lang w:val="vi-VN"/>
        </w:rPr>
        <w:t>ỡ</w:t>
      </w:r>
      <w:r w:rsidRPr="00702EC7">
        <w:rPr>
          <w:rFonts w:ascii="Times New Roman" w:hAnsi="Times New Roman"/>
          <w:color w:val="000000"/>
          <w:lang w:val="vi-VN"/>
        </w:rPr>
        <w:t>ng đang s</w:t>
      </w:r>
      <w:r w:rsidRPr="00ED04D9">
        <w:rPr>
          <w:rFonts w:ascii="Times New Roman" w:hAnsi="Times New Roman"/>
          <w:color w:val="000000"/>
          <w:lang w:val="vi-VN"/>
        </w:rPr>
        <w:t xml:space="preserve">ử dụng đất phi nông nghiệp, khi Nhà nước thu hồi đất mà có đủ điều kiện được bồi thường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_Ref113311502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thì đượ</w:t>
      </w:r>
      <w:r w:rsidRPr="00354582">
        <w:rPr>
          <w:rFonts w:ascii="Times New Roman" w:hAnsi="Times New Roman"/>
          <w:color w:val="000000"/>
          <w:lang w:val="vi-VN"/>
        </w:rPr>
        <w:t>c b</w:t>
      </w:r>
      <w:r w:rsidRPr="00FB3968">
        <w:rPr>
          <w:rFonts w:ascii="Times New Roman" w:hAnsi="Times New Roman"/>
          <w:color w:val="000000"/>
          <w:lang w:val="vi-VN"/>
        </w:rPr>
        <w:t>ồi thường v</w:t>
      </w:r>
      <w:r w:rsidRPr="00A02926">
        <w:rPr>
          <w:rFonts w:ascii="Times New Roman" w:hAnsi="Times New Roman"/>
          <w:color w:val="000000"/>
          <w:lang w:val="vi-VN"/>
        </w:rPr>
        <w:t>ề đ</w:t>
      </w:r>
      <w:r w:rsidRPr="00C36CBA">
        <w:rPr>
          <w:rFonts w:ascii="Times New Roman" w:hAnsi="Times New Roman"/>
          <w:color w:val="000000"/>
          <w:lang w:val="vi-VN"/>
        </w:rPr>
        <w:t>ất.</w:t>
      </w:r>
    </w:p>
    <w:p w14:paraId="09123CAE" w14:textId="77777777" w:rsidR="00EC1C51" w:rsidRPr="00DD0AF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170" w:name="_Toc107651250"/>
      <w:bookmarkStart w:id="1171" w:name="_Toc112138586"/>
      <w:bookmarkStart w:id="1172" w:name="_Toc114566910"/>
      <w:bookmarkStart w:id="1173" w:name="_Toc115080077"/>
      <w:bookmarkStart w:id="1174" w:name="_Toc115358246"/>
      <w:bookmarkStart w:id="1175" w:name="_Toc115359100"/>
      <w:bookmarkStart w:id="1176" w:name="_Toc130825188"/>
      <w:r w:rsidRPr="002703E0">
        <w:rPr>
          <w:rFonts w:ascii="Times New Roman" w:hAnsi="Times New Roman"/>
          <w:b/>
          <w:color w:val="000000"/>
          <w:lang w:val="vi-VN"/>
        </w:rPr>
        <w:t>Trườ</w:t>
      </w:r>
      <w:r w:rsidRPr="001A3570">
        <w:rPr>
          <w:rFonts w:ascii="Times New Roman" w:hAnsi="Times New Roman"/>
          <w:b/>
          <w:color w:val="000000"/>
          <w:lang w:val="vi-VN"/>
        </w:rPr>
        <w:t>ng hợp Nhà nư</w:t>
      </w:r>
      <w:r w:rsidRPr="00BC39BA">
        <w:rPr>
          <w:rFonts w:ascii="Times New Roman" w:hAnsi="Times New Roman"/>
          <w:b/>
          <w:color w:val="000000"/>
          <w:lang w:val="vi-VN"/>
        </w:rPr>
        <w:t>ớc thu h</w:t>
      </w:r>
      <w:r w:rsidRPr="00F45849">
        <w:rPr>
          <w:rFonts w:ascii="Times New Roman" w:hAnsi="Times New Roman"/>
          <w:b/>
          <w:color w:val="000000"/>
          <w:lang w:val="vi-VN"/>
        </w:rPr>
        <w:t>ồ</w:t>
      </w:r>
      <w:r w:rsidRPr="00E875C3">
        <w:rPr>
          <w:rFonts w:ascii="Times New Roman" w:hAnsi="Times New Roman"/>
          <w:b/>
          <w:color w:val="000000"/>
          <w:lang w:val="vi-VN"/>
        </w:rPr>
        <w:t>i đ</w:t>
      </w:r>
      <w:r w:rsidRPr="009245A5">
        <w:rPr>
          <w:rFonts w:ascii="Times New Roman" w:hAnsi="Times New Roman"/>
          <w:b/>
          <w:color w:val="000000"/>
          <w:lang w:val="vi-VN"/>
        </w:rPr>
        <w:t>ấ</w:t>
      </w:r>
      <w:r w:rsidRPr="005754F9">
        <w:rPr>
          <w:rFonts w:ascii="Times New Roman" w:hAnsi="Times New Roman"/>
          <w:b/>
          <w:color w:val="000000"/>
          <w:lang w:val="vi-VN"/>
        </w:rPr>
        <w:t>t không đư</w:t>
      </w:r>
      <w:r w:rsidRPr="00AE2838">
        <w:rPr>
          <w:rFonts w:ascii="Times New Roman" w:hAnsi="Times New Roman"/>
          <w:b/>
          <w:color w:val="000000"/>
          <w:lang w:val="vi-VN"/>
        </w:rPr>
        <w:t>ợ</w:t>
      </w:r>
      <w:r w:rsidRPr="008E05B2">
        <w:rPr>
          <w:rFonts w:ascii="Times New Roman" w:hAnsi="Times New Roman"/>
          <w:b/>
          <w:color w:val="000000"/>
          <w:lang w:val="vi-VN"/>
        </w:rPr>
        <w:t>c b</w:t>
      </w:r>
      <w:r w:rsidRPr="005D295D">
        <w:rPr>
          <w:rFonts w:ascii="Times New Roman" w:hAnsi="Times New Roman"/>
          <w:b/>
          <w:color w:val="000000"/>
          <w:lang w:val="vi-VN"/>
        </w:rPr>
        <w:t>ồi thư</w:t>
      </w:r>
      <w:r w:rsidRPr="00ED2A2C">
        <w:rPr>
          <w:rFonts w:ascii="Times New Roman" w:hAnsi="Times New Roman"/>
          <w:b/>
          <w:color w:val="000000"/>
          <w:lang w:val="vi-VN"/>
        </w:rPr>
        <w:t>ờ</w:t>
      </w:r>
      <w:r w:rsidRPr="00DF13E6">
        <w:rPr>
          <w:rFonts w:ascii="Times New Roman" w:hAnsi="Times New Roman"/>
          <w:b/>
          <w:color w:val="000000"/>
          <w:lang w:val="vi-VN"/>
        </w:rPr>
        <w:t>ng về</w:t>
      </w:r>
      <w:r w:rsidRPr="00232F32">
        <w:rPr>
          <w:rFonts w:ascii="Times New Roman" w:hAnsi="Times New Roman"/>
          <w:b/>
          <w:color w:val="000000"/>
          <w:lang w:val="vi-VN"/>
        </w:rPr>
        <w:t xml:space="preserve"> đ</w:t>
      </w:r>
      <w:r w:rsidRPr="00DD0AF5">
        <w:rPr>
          <w:rFonts w:ascii="Times New Roman" w:hAnsi="Times New Roman"/>
          <w:b/>
          <w:color w:val="000000"/>
          <w:lang w:val="vi-VN"/>
        </w:rPr>
        <w:t>ất</w:t>
      </w:r>
      <w:bookmarkEnd w:id="1170"/>
      <w:bookmarkEnd w:id="1171"/>
      <w:bookmarkEnd w:id="1172"/>
      <w:bookmarkEnd w:id="1173"/>
      <w:bookmarkEnd w:id="1174"/>
      <w:bookmarkEnd w:id="1175"/>
      <w:bookmarkEnd w:id="1176"/>
      <w:r w:rsidRPr="00DD0AF5">
        <w:rPr>
          <w:rFonts w:ascii="Times New Roman" w:hAnsi="Times New Roman"/>
          <w:b/>
          <w:color w:val="000000"/>
          <w:lang w:val="vi-VN"/>
        </w:rPr>
        <w:t xml:space="preserve"> </w:t>
      </w:r>
    </w:p>
    <w:p w14:paraId="1BAE8DB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8B6524">
        <w:rPr>
          <w:rFonts w:ascii="Times New Roman" w:hAnsi="Times New Roman"/>
          <w:color w:val="000000"/>
          <w:lang w:val="vi-VN"/>
        </w:rPr>
        <w:t>Nhà nư</w:t>
      </w:r>
      <w:r w:rsidRPr="00E558A3">
        <w:rPr>
          <w:rFonts w:ascii="Times New Roman" w:hAnsi="Times New Roman"/>
          <w:color w:val="000000"/>
          <w:lang w:val="vi-VN"/>
        </w:rPr>
        <w:t>ớc thu h</w:t>
      </w:r>
      <w:r w:rsidRPr="00E50CFC">
        <w:rPr>
          <w:rFonts w:ascii="Times New Roman" w:hAnsi="Times New Roman"/>
          <w:color w:val="000000"/>
          <w:lang w:val="vi-VN"/>
        </w:rPr>
        <w:t>ồ</w:t>
      </w:r>
      <w:r w:rsidRPr="00702EC7">
        <w:rPr>
          <w:rFonts w:ascii="Times New Roman" w:hAnsi="Times New Roman"/>
          <w:color w:val="000000"/>
          <w:lang w:val="vi-VN"/>
        </w:rPr>
        <w:t>i đ</w:t>
      </w:r>
      <w:r w:rsidRPr="00ED04D9">
        <w:rPr>
          <w:rFonts w:ascii="Times New Roman" w:hAnsi="Times New Roman"/>
          <w:color w:val="000000"/>
          <w:lang w:val="vi-VN"/>
        </w:rPr>
        <w:t>ất không bồi thường về đất trong các trường hợp sau đây:</w:t>
      </w:r>
    </w:p>
    <w:p w14:paraId="12808426" w14:textId="77777777" w:rsidR="00EC1C51" w:rsidRPr="0035458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1. Các trường hợp quy định tại khoản </w:t>
      </w:r>
      <w:r w:rsidRPr="00ED04D9">
        <w:rPr>
          <w:rFonts w:ascii="Times New Roman" w:hAnsi="Times New Roman"/>
          <w:color w:val="000000"/>
        </w:rPr>
        <w:t>2</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_Ref130806821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107</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w:t>
      </w:r>
      <w:r w:rsidRPr="00354582">
        <w:rPr>
          <w:rFonts w:ascii="Times New Roman" w:hAnsi="Times New Roman"/>
          <w:color w:val="000000"/>
        </w:rPr>
        <w:t>.</w:t>
      </w:r>
    </w:p>
    <w:p w14:paraId="675A5C47" w14:textId="77777777" w:rsidR="00EC1C51" w:rsidRPr="001A3570"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lang w:val="vi-VN"/>
        </w:rPr>
        <w:t>2. Đất đượ</w:t>
      </w:r>
      <w:r w:rsidRPr="00A02926">
        <w:rPr>
          <w:rFonts w:ascii="Times New Roman" w:hAnsi="Times New Roman"/>
          <w:color w:val="000000"/>
          <w:lang w:val="vi-VN"/>
        </w:rPr>
        <w:t>c Nhà nướ</w:t>
      </w:r>
      <w:r w:rsidRPr="00C36CBA">
        <w:rPr>
          <w:rFonts w:ascii="Times New Roman" w:hAnsi="Times New Roman"/>
          <w:color w:val="000000"/>
          <w:lang w:val="vi-VN"/>
        </w:rPr>
        <w:t>c giao để</w:t>
      </w:r>
      <w:r w:rsidRPr="002703E0">
        <w:rPr>
          <w:rFonts w:ascii="Times New Roman" w:hAnsi="Times New Roman"/>
          <w:color w:val="000000"/>
          <w:lang w:val="vi-VN"/>
        </w:rPr>
        <w:t xml:space="preserve"> quả</w:t>
      </w:r>
      <w:r w:rsidRPr="001A3570">
        <w:rPr>
          <w:rFonts w:ascii="Times New Roman" w:hAnsi="Times New Roman"/>
          <w:color w:val="000000"/>
          <w:lang w:val="vi-VN"/>
        </w:rPr>
        <w:t>n lý</w:t>
      </w:r>
      <w:r w:rsidRPr="001A3570">
        <w:rPr>
          <w:rFonts w:ascii="Times New Roman" w:hAnsi="Times New Roman"/>
          <w:color w:val="000000"/>
        </w:rPr>
        <w:t>.</w:t>
      </w:r>
    </w:p>
    <w:p w14:paraId="1092EBA9"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1A3570">
        <w:rPr>
          <w:rFonts w:ascii="Times New Roman" w:hAnsi="Times New Roman"/>
          <w:color w:val="000000"/>
          <w:lang w:val="vi-VN"/>
        </w:rPr>
        <w:t>3. Đ</w:t>
      </w:r>
      <w:r w:rsidRPr="00BC39BA">
        <w:rPr>
          <w:rFonts w:ascii="Times New Roman" w:hAnsi="Times New Roman"/>
          <w:color w:val="000000"/>
          <w:lang w:val="vi-VN"/>
        </w:rPr>
        <w:t>ất thu h</w:t>
      </w:r>
      <w:r w:rsidRPr="00F45849">
        <w:rPr>
          <w:rFonts w:ascii="Times New Roman" w:hAnsi="Times New Roman"/>
          <w:color w:val="000000"/>
          <w:lang w:val="vi-VN"/>
        </w:rPr>
        <w:t>ồ</w:t>
      </w:r>
      <w:r w:rsidRPr="00E875C3">
        <w:rPr>
          <w:rFonts w:ascii="Times New Roman" w:hAnsi="Times New Roman"/>
          <w:color w:val="000000"/>
          <w:lang w:val="vi-VN"/>
        </w:rPr>
        <w:t>i trong các trư</w:t>
      </w:r>
      <w:r w:rsidRPr="009245A5">
        <w:rPr>
          <w:rFonts w:ascii="Times New Roman" w:hAnsi="Times New Roman"/>
          <w:color w:val="000000"/>
          <w:lang w:val="vi-VN"/>
        </w:rPr>
        <w:t>ờ</w:t>
      </w:r>
      <w:r w:rsidRPr="005754F9">
        <w:rPr>
          <w:rFonts w:ascii="Times New Roman" w:hAnsi="Times New Roman"/>
          <w:color w:val="000000"/>
          <w:lang w:val="vi-VN"/>
        </w:rPr>
        <w:t>ng h</w:t>
      </w:r>
      <w:r w:rsidRPr="00AE2838">
        <w:rPr>
          <w:rFonts w:ascii="Times New Roman" w:hAnsi="Times New Roman"/>
          <w:color w:val="000000"/>
          <w:lang w:val="vi-VN"/>
        </w:rPr>
        <w:t>ợ</w:t>
      </w:r>
      <w:r w:rsidRPr="008E05B2">
        <w:rPr>
          <w:rFonts w:ascii="Times New Roman" w:hAnsi="Times New Roman"/>
          <w:color w:val="000000"/>
          <w:lang w:val="vi-VN"/>
        </w:rPr>
        <w:t>p quy đ</w:t>
      </w:r>
      <w:r w:rsidRPr="005D295D">
        <w:rPr>
          <w:rFonts w:ascii="Times New Roman" w:hAnsi="Times New Roman"/>
          <w:color w:val="000000"/>
          <w:lang w:val="vi-VN"/>
        </w:rPr>
        <w:t>ị</w:t>
      </w:r>
      <w:r w:rsidRPr="00ED2A2C">
        <w:rPr>
          <w:rFonts w:ascii="Times New Roman" w:hAnsi="Times New Roman"/>
          <w:color w:val="000000"/>
          <w:lang w:val="vi-VN"/>
        </w:rPr>
        <w:t>nh t</w:t>
      </w:r>
      <w:r w:rsidRPr="00DF13E6">
        <w:rPr>
          <w:rFonts w:ascii="Times New Roman" w:hAnsi="Times New Roman"/>
          <w:color w:val="000000"/>
          <w:lang w:val="vi-VN"/>
        </w:rPr>
        <w:t xml:space="preserve">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_Ref113311578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81</w:t>
      </w:r>
      <w:r w:rsidRPr="0025296C">
        <w:rPr>
          <w:rFonts w:ascii="Times New Roman" w:hAnsi="Times New Roman"/>
          <w:color w:val="000000"/>
          <w:lang w:val="vi-VN"/>
        </w:rPr>
        <w:fldChar w:fldCharType="end"/>
      </w:r>
      <w:r w:rsidRPr="0025296C">
        <w:rPr>
          <w:rFonts w:ascii="Times New Roman" w:hAnsi="Times New Roman"/>
          <w:color w:val="000000"/>
        </w:rPr>
        <w:t>,</w:t>
      </w:r>
      <w:r w:rsidRPr="0025296C">
        <w:rPr>
          <w:rFonts w:ascii="Times New Roman" w:hAnsi="Times New Roman"/>
          <w:color w:val="000000"/>
          <w:lang w:val="vi-VN"/>
        </w:rPr>
        <w:t xml:space="preserve"> các đi</w:t>
      </w:r>
      <w:r w:rsidRPr="00147B54">
        <w:rPr>
          <w:rFonts w:ascii="Times New Roman" w:hAnsi="Times New Roman"/>
          <w:color w:val="000000"/>
          <w:lang w:val="vi-VN"/>
        </w:rPr>
        <w:t>ểm a, b, c, d</w:t>
      </w:r>
      <w:r w:rsidRPr="00B16BCF">
        <w:rPr>
          <w:rFonts w:ascii="Times New Roman" w:hAnsi="Times New Roman"/>
          <w:color w:val="000000"/>
        </w:rPr>
        <w:t xml:space="preserve"> và đ</w:t>
      </w:r>
      <w:r w:rsidRPr="00354582">
        <w:rPr>
          <w:rFonts w:ascii="Times New Roman" w:hAnsi="Times New Roman"/>
          <w:color w:val="000000"/>
        </w:rPr>
        <w:t xml:space="preserve"> </w:t>
      </w:r>
      <w:r w:rsidRPr="00FB3968">
        <w:rPr>
          <w:rFonts w:ascii="Times New Roman" w:hAnsi="Times New Roman"/>
          <w:color w:val="000000"/>
          <w:lang w:val="vi-VN"/>
        </w:rPr>
        <w:t>khoản 1</w:t>
      </w:r>
      <w:r w:rsidRPr="00FB3968">
        <w:rPr>
          <w:rFonts w:ascii="Times New Roman" w:hAnsi="Times New Roman"/>
          <w:color w:val="000000"/>
        </w:rPr>
        <w:t xml:space="preserve"> và kho</w:t>
      </w:r>
      <w:r w:rsidRPr="00A02926">
        <w:rPr>
          <w:rFonts w:ascii="Times New Roman" w:hAnsi="Times New Roman"/>
          <w:color w:val="000000"/>
        </w:rPr>
        <w:t>ản 2</w:t>
      </w:r>
      <w:r w:rsidRPr="00C36CBA">
        <w:rPr>
          <w:rFonts w:ascii="Times New Roman" w:hAnsi="Times New Roman"/>
          <w:color w:val="000000"/>
          <w:lang w:val="vi-VN"/>
        </w:rPr>
        <w:t xml:space="preserve"> </w:t>
      </w:r>
      <w:r w:rsidRPr="0025296C">
        <w:rPr>
          <w:rFonts w:ascii="Times New Roman" w:hAnsi="Times New Roman"/>
          <w:color w:val="000000"/>
        </w:rPr>
        <w:fldChar w:fldCharType="begin"/>
      </w:r>
      <w:r w:rsidRPr="00ED04D9">
        <w:rPr>
          <w:rFonts w:ascii="Times New Roman" w:hAnsi="Times New Roman"/>
          <w:color w:val="000000"/>
          <w:lang w:val="vi-VN"/>
        </w:rPr>
        <w:instrText xml:space="preserve"> REF _Ref113311585 \n \h </w:instrText>
      </w:r>
      <w:r w:rsidRPr="00ED04D9">
        <w:rPr>
          <w:rFonts w:ascii="Times New Roman" w:hAnsi="Times New Roman"/>
          <w:color w:val="000000"/>
        </w:rPr>
        <w:instrText xml:space="preserve">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lang w:val="vi-VN"/>
        </w:rPr>
        <w:t>Điều 82</w:t>
      </w:r>
      <w:r w:rsidRPr="0025296C">
        <w:rPr>
          <w:rFonts w:ascii="Times New Roman" w:hAnsi="Times New Roman"/>
          <w:color w:val="000000"/>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B16BCF">
        <w:rPr>
          <w:rFonts w:ascii="Times New Roman" w:hAnsi="Times New Roman"/>
          <w:color w:val="000000"/>
        </w:rPr>
        <w:t>.</w:t>
      </w:r>
    </w:p>
    <w:p w14:paraId="6F675A07"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t>4. Trư</w:t>
      </w:r>
      <w:r w:rsidRPr="00FB3968">
        <w:rPr>
          <w:rFonts w:ascii="Times New Roman" w:hAnsi="Times New Roman"/>
          <w:color w:val="000000"/>
          <w:lang w:val="vi-VN"/>
        </w:rPr>
        <w:t>ờng hợp không đ</w:t>
      </w:r>
      <w:r w:rsidRPr="00A02926">
        <w:rPr>
          <w:rFonts w:ascii="Times New Roman" w:hAnsi="Times New Roman"/>
          <w:color w:val="000000"/>
          <w:lang w:val="vi-VN"/>
        </w:rPr>
        <w:t>ủ đi</w:t>
      </w:r>
      <w:r w:rsidRPr="00C36CBA">
        <w:rPr>
          <w:rFonts w:ascii="Times New Roman" w:hAnsi="Times New Roman"/>
          <w:color w:val="000000"/>
          <w:lang w:val="vi-VN"/>
        </w:rPr>
        <w:t>ều ki</w:t>
      </w:r>
      <w:r w:rsidRPr="002703E0">
        <w:rPr>
          <w:rFonts w:ascii="Times New Roman" w:hAnsi="Times New Roman"/>
          <w:color w:val="000000"/>
          <w:lang w:val="vi-VN"/>
        </w:rPr>
        <w:t>ện c</w:t>
      </w:r>
      <w:r w:rsidRPr="001A3570">
        <w:rPr>
          <w:rFonts w:ascii="Times New Roman" w:hAnsi="Times New Roman"/>
          <w:color w:val="000000"/>
          <w:lang w:val="vi-VN"/>
        </w:rPr>
        <w:t xml:space="preserve">ấp </w:t>
      </w:r>
      <w:r w:rsidRPr="001A3570">
        <w:rPr>
          <w:rFonts w:ascii="Times New Roman" w:hAnsi="Times New Roman"/>
          <w:color w:val="000000"/>
        </w:rPr>
        <w:t>Gi</w:t>
      </w:r>
      <w:r w:rsidRPr="00BC39BA">
        <w:rPr>
          <w:rFonts w:ascii="Times New Roman" w:hAnsi="Times New Roman"/>
          <w:color w:val="000000"/>
        </w:rPr>
        <w:t>ấy ch</w:t>
      </w:r>
      <w:r w:rsidRPr="00F45849">
        <w:rPr>
          <w:rFonts w:ascii="Times New Roman" w:hAnsi="Times New Roman"/>
          <w:color w:val="000000"/>
        </w:rPr>
        <w:t>ứ</w:t>
      </w:r>
      <w:r w:rsidRPr="00E875C3">
        <w:rPr>
          <w:rFonts w:ascii="Times New Roman" w:hAnsi="Times New Roman"/>
          <w:color w:val="000000"/>
        </w:rPr>
        <w:t>ng nh</w:t>
      </w:r>
      <w:r w:rsidRPr="009245A5">
        <w:rPr>
          <w:rFonts w:ascii="Times New Roman" w:hAnsi="Times New Roman"/>
          <w:color w:val="000000"/>
        </w:rPr>
        <w:t>ậ</w:t>
      </w:r>
      <w:r w:rsidRPr="005754F9">
        <w:rPr>
          <w:rFonts w:ascii="Times New Roman" w:hAnsi="Times New Roman"/>
          <w:color w:val="000000"/>
        </w:rPr>
        <w:t>n quy</w:t>
      </w:r>
      <w:r w:rsidRPr="00AE2838">
        <w:rPr>
          <w:rFonts w:ascii="Times New Roman" w:hAnsi="Times New Roman"/>
          <w:color w:val="000000"/>
        </w:rPr>
        <w:t>ề</w:t>
      </w:r>
      <w:r w:rsidRPr="008E05B2">
        <w:rPr>
          <w:rFonts w:ascii="Times New Roman" w:hAnsi="Times New Roman"/>
          <w:color w:val="000000"/>
        </w:rPr>
        <w:t>n s</w:t>
      </w:r>
      <w:r w:rsidRPr="005D295D">
        <w:rPr>
          <w:rFonts w:ascii="Times New Roman" w:hAnsi="Times New Roman"/>
          <w:color w:val="000000"/>
        </w:rPr>
        <w:t>ử</w:t>
      </w:r>
      <w:r w:rsidRPr="00ED2A2C">
        <w:rPr>
          <w:rFonts w:ascii="Times New Roman" w:hAnsi="Times New Roman"/>
          <w:color w:val="000000"/>
        </w:rPr>
        <w:t xml:space="preserve"> d</w:t>
      </w:r>
      <w:r w:rsidRPr="00DF13E6">
        <w:rPr>
          <w:rFonts w:ascii="Times New Roman" w:hAnsi="Times New Roman"/>
          <w:color w:val="000000"/>
        </w:rPr>
        <w:t>ụng đ</w:t>
      </w:r>
      <w:r w:rsidRPr="00232F32">
        <w:rPr>
          <w:rFonts w:ascii="Times New Roman" w:hAnsi="Times New Roman"/>
          <w:color w:val="000000"/>
        </w:rPr>
        <w:t>ấ</w:t>
      </w:r>
      <w:r w:rsidRPr="00DD0AF5">
        <w:rPr>
          <w:rFonts w:ascii="Times New Roman" w:hAnsi="Times New Roman"/>
          <w:color w:val="000000"/>
        </w:rPr>
        <w:t>t, quyền s</w:t>
      </w:r>
      <w:r w:rsidRPr="008B6524">
        <w:rPr>
          <w:rFonts w:ascii="Times New Roman" w:hAnsi="Times New Roman"/>
          <w:color w:val="000000"/>
        </w:rPr>
        <w:t>ở</w:t>
      </w:r>
      <w:r w:rsidRPr="00E558A3">
        <w:rPr>
          <w:rFonts w:ascii="Times New Roman" w:hAnsi="Times New Roman"/>
          <w:color w:val="000000"/>
        </w:rPr>
        <w:t xml:space="preserve"> hữ</w:t>
      </w:r>
      <w:r w:rsidRPr="00E50CFC">
        <w:rPr>
          <w:rFonts w:ascii="Times New Roman" w:hAnsi="Times New Roman"/>
          <w:color w:val="000000"/>
        </w:rPr>
        <w:t>u tài s</w:t>
      </w:r>
      <w:r w:rsidRPr="00702EC7">
        <w:rPr>
          <w:rFonts w:ascii="Times New Roman" w:hAnsi="Times New Roman"/>
          <w:color w:val="000000"/>
        </w:rPr>
        <w:t>ả</w:t>
      </w:r>
      <w:r w:rsidRPr="00ED04D9">
        <w:rPr>
          <w:rFonts w:ascii="Times New Roman" w:hAnsi="Times New Roman"/>
          <w:color w:val="000000"/>
        </w:rPr>
        <w:t>n gắn liền với đất</w:t>
      </w:r>
      <w:r w:rsidRPr="00ED04D9">
        <w:rPr>
          <w:rFonts w:ascii="Times New Roman" w:hAnsi="Times New Roman"/>
          <w:color w:val="000000"/>
          <w:lang w:val="vi-VN"/>
        </w:rPr>
        <w:t xml:space="preserve"> theo quy định của Luật này, trừ trường hợp quy định tại khoản </w:t>
      </w:r>
      <w:r w:rsidRPr="00ED04D9">
        <w:rPr>
          <w:rFonts w:ascii="Times New Roman" w:hAnsi="Times New Roman"/>
          <w:color w:val="000000"/>
        </w:rPr>
        <w:t>3</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_Ref113311653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96</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6AF5C21D" w14:textId="77777777" w:rsidR="00EC1C51" w:rsidRPr="00FB3968"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vi-VN"/>
        </w:rPr>
      </w:pPr>
      <w:bookmarkStart w:id="1177" w:name="_Toc107651251"/>
      <w:bookmarkStart w:id="1178" w:name="_Toc112138587"/>
      <w:bookmarkStart w:id="1179" w:name="_Toc114566911"/>
      <w:bookmarkStart w:id="1180" w:name="_Toc115080078"/>
      <w:bookmarkStart w:id="1181" w:name="_Toc115358247"/>
      <w:bookmarkStart w:id="1182" w:name="_Toc115359101"/>
      <w:bookmarkStart w:id="1183" w:name="_Toc130825189"/>
      <w:r w:rsidRPr="00354582">
        <w:rPr>
          <w:rFonts w:ascii="Times New Roman" w:hAnsi="Times New Roman"/>
          <w:b/>
          <w:color w:val="000000"/>
          <w:lang w:val="x-none"/>
        </w:rPr>
        <w:t>M</w:t>
      </w:r>
      <w:r w:rsidRPr="00FB3968">
        <w:rPr>
          <w:rFonts w:ascii="Times New Roman" w:hAnsi="Times New Roman"/>
          <w:b/>
          <w:color w:val="000000"/>
          <w:lang w:val="x-none"/>
        </w:rPr>
        <w:t xml:space="preserve">ục </w:t>
      </w:r>
      <w:bookmarkEnd w:id="1177"/>
      <w:bookmarkEnd w:id="1178"/>
      <w:bookmarkEnd w:id="1179"/>
      <w:bookmarkEnd w:id="1180"/>
      <w:bookmarkEnd w:id="1181"/>
      <w:bookmarkEnd w:id="1182"/>
      <w:r w:rsidRPr="00FB3968">
        <w:rPr>
          <w:rFonts w:ascii="Times New Roman" w:hAnsi="Times New Roman"/>
          <w:b/>
          <w:color w:val="000000"/>
          <w:lang w:val="vi-VN"/>
        </w:rPr>
        <w:t>3</w:t>
      </w:r>
      <w:bookmarkEnd w:id="1183"/>
    </w:p>
    <w:p w14:paraId="7124D13C" w14:textId="77777777" w:rsidR="00EC1C51" w:rsidRPr="008E05B2"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rPr>
      </w:pPr>
      <w:bookmarkStart w:id="1184" w:name="_Toc107651252"/>
      <w:bookmarkStart w:id="1185" w:name="_Toc112138588"/>
      <w:bookmarkStart w:id="1186" w:name="_Toc114566912"/>
      <w:bookmarkStart w:id="1187" w:name="_Toc115080079"/>
      <w:bookmarkStart w:id="1188" w:name="_Toc115358248"/>
      <w:bookmarkStart w:id="1189" w:name="_Toc115359102"/>
      <w:bookmarkStart w:id="1190" w:name="_Toc130825190"/>
      <w:r w:rsidRPr="00A02926">
        <w:rPr>
          <w:rFonts w:ascii="Times New Roman" w:hAnsi="Times New Roman"/>
          <w:b/>
          <w:color w:val="000000"/>
          <w:lang w:val="x-none"/>
        </w:rPr>
        <w:t>BỒ</w:t>
      </w:r>
      <w:r w:rsidRPr="00C36CBA">
        <w:rPr>
          <w:rFonts w:ascii="Times New Roman" w:hAnsi="Times New Roman"/>
          <w:b/>
          <w:color w:val="000000"/>
          <w:lang w:val="x-none"/>
        </w:rPr>
        <w:t>I THƯỜ</w:t>
      </w:r>
      <w:r w:rsidRPr="002703E0">
        <w:rPr>
          <w:rFonts w:ascii="Times New Roman" w:hAnsi="Times New Roman"/>
          <w:b/>
          <w:color w:val="000000"/>
          <w:lang w:val="x-none"/>
        </w:rPr>
        <w:t>NG THIỆ</w:t>
      </w:r>
      <w:r w:rsidRPr="001A3570">
        <w:rPr>
          <w:rFonts w:ascii="Times New Roman" w:hAnsi="Times New Roman"/>
          <w:b/>
          <w:color w:val="000000"/>
          <w:lang w:val="x-none"/>
        </w:rPr>
        <w:t>T HẠI V</w:t>
      </w:r>
      <w:r w:rsidRPr="00BC39BA">
        <w:rPr>
          <w:rFonts w:ascii="Times New Roman" w:hAnsi="Times New Roman"/>
          <w:b/>
          <w:color w:val="000000"/>
          <w:lang w:val="x-none"/>
        </w:rPr>
        <w:t>Ề TÀI SẢN</w:t>
      </w:r>
      <w:bookmarkStart w:id="1191" w:name="_Toc130825191"/>
      <w:bookmarkEnd w:id="1184"/>
      <w:bookmarkEnd w:id="1185"/>
      <w:bookmarkEnd w:id="1186"/>
      <w:bookmarkEnd w:id="1187"/>
      <w:bookmarkEnd w:id="1188"/>
      <w:bookmarkEnd w:id="1189"/>
      <w:bookmarkEnd w:id="1190"/>
      <w:r w:rsidRPr="00F45849">
        <w:rPr>
          <w:rFonts w:ascii="Times New Roman" w:hAnsi="Times New Roman"/>
          <w:b/>
          <w:color w:val="000000"/>
        </w:rPr>
        <w:t>, CHI PHÍ Đ</w:t>
      </w:r>
      <w:r w:rsidRPr="00E875C3">
        <w:rPr>
          <w:rFonts w:ascii="Times New Roman" w:hAnsi="Times New Roman"/>
          <w:b/>
          <w:color w:val="000000"/>
        </w:rPr>
        <w:t>Ầ</w:t>
      </w:r>
      <w:r w:rsidRPr="009245A5">
        <w:rPr>
          <w:rFonts w:ascii="Times New Roman" w:hAnsi="Times New Roman"/>
          <w:b/>
          <w:color w:val="000000"/>
        </w:rPr>
        <w:t>U TƯ VÀO Đ</w:t>
      </w:r>
      <w:r w:rsidRPr="005754F9">
        <w:rPr>
          <w:rFonts w:ascii="Times New Roman" w:hAnsi="Times New Roman"/>
          <w:b/>
          <w:color w:val="000000"/>
        </w:rPr>
        <w:t>Ấ</w:t>
      </w:r>
      <w:r w:rsidRPr="00AE2838">
        <w:rPr>
          <w:rFonts w:ascii="Times New Roman" w:hAnsi="Times New Roman"/>
          <w:b/>
          <w:color w:val="000000"/>
        </w:rPr>
        <w:t>T</w:t>
      </w:r>
      <w:bookmarkEnd w:id="1191"/>
    </w:p>
    <w:p w14:paraId="2C7BF0FF" w14:textId="77777777" w:rsidR="00EC1C51" w:rsidRPr="00ED2A2C"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x-none"/>
        </w:rPr>
      </w:pPr>
    </w:p>
    <w:p w14:paraId="29D92667"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192" w:name="_Toc107651255"/>
      <w:bookmarkStart w:id="1193" w:name="_Toc112138591"/>
      <w:bookmarkStart w:id="1194" w:name="_Toc114566915"/>
      <w:bookmarkStart w:id="1195" w:name="_Toc115080082"/>
      <w:bookmarkStart w:id="1196" w:name="_Toc115358251"/>
      <w:bookmarkStart w:id="1197" w:name="_Toc115359105"/>
      <w:bookmarkStart w:id="1198" w:name="_Toc130825192"/>
      <w:r w:rsidRPr="00DF13E6">
        <w:rPr>
          <w:rFonts w:ascii="Times New Roman" w:hAnsi="Times New Roman"/>
          <w:b/>
          <w:color w:val="000000"/>
          <w:lang w:val="vi-VN"/>
        </w:rPr>
        <w:t>Bồ</w:t>
      </w:r>
      <w:r w:rsidRPr="00232F32">
        <w:rPr>
          <w:rFonts w:ascii="Times New Roman" w:hAnsi="Times New Roman"/>
          <w:b/>
          <w:color w:val="000000"/>
          <w:lang w:val="vi-VN"/>
        </w:rPr>
        <w:t>i thư</w:t>
      </w:r>
      <w:r w:rsidRPr="00DD0AF5">
        <w:rPr>
          <w:rFonts w:ascii="Times New Roman" w:hAnsi="Times New Roman"/>
          <w:b/>
          <w:color w:val="000000"/>
          <w:lang w:val="vi-VN"/>
        </w:rPr>
        <w:t>ờng thiệ</w:t>
      </w:r>
      <w:r w:rsidRPr="008B6524">
        <w:rPr>
          <w:rFonts w:ascii="Times New Roman" w:hAnsi="Times New Roman"/>
          <w:b/>
          <w:color w:val="000000"/>
          <w:lang w:val="vi-VN"/>
        </w:rPr>
        <w:t>t h</w:t>
      </w:r>
      <w:r w:rsidRPr="00E558A3">
        <w:rPr>
          <w:rFonts w:ascii="Times New Roman" w:hAnsi="Times New Roman"/>
          <w:b/>
          <w:color w:val="000000"/>
          <w:lang w:val="vi-VN"/>
        </w:rPr>
        <w:t>ại v</w:t>
      </w:r>
      <w:r w:rsidRPr="00E50CFC">
        <w:rPr>
          <w:rFonts w:ascii="Times New Roman" w:hAnsi="Times New Roman"/>
          <w:b/>
          <w:color w:val="000000"/>
          <w:lang w:val="vi-VN"/>
        </w:rPr>
        <w:t>ề</w:t>
      </w:r>
      <w:r w:rsidRPr="00702EC7">
        <w:rPr>
          <w:rFonts w:ascii="Times New Roman" w:hAnsi="Times New Roman"/>
          <w:b/>
          <w:color w:val="000000"/>
          <w:lang w:val="vi-VN"/>
        </w:rPr>
        <w:t xml:space="preserve"> nhà, công trình xây d</w:t>
      </w:r>
      <w:r w:rsidRPr="00ED04D9">
        <w:rPr>
          <w:rFonts w:ascii="Times New Roman" w:hAnsi="Times New Roman"/>
          <w:b/>
          <w:color w:val="000000"/>
          <w:lang w:val="vi-VN"/>
        </w:rPr>
        <w:t>ựng trên đất khi Nhà nước thu hồi đất</w:t>
      </w:r>
      <w:bookmarkEnd w:id="1192"/>
      <w:bookmarkEnd w:id="1193"/>
      <w:bookmarkEnd w:id="1194"/>
      <w:bookmarkEnd w:id="1195"/>
      <w:bookmarkEnd w:id="1196"/>
      <w:bookmarkEnd w:id="1197"/>
      <w:bookmarkEnd w:id="1198"/>
    </w:p>
    <w:p w14:paraId="0AA30700"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vi-VN"/>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r w:rsidRPr="00ED04D9">
        <w:rPr>
          <w:rFonts w:ascii="Times New Roman" w:hAnsi="Times New Roman"/>
          <w:color w:val="000000"/>
        </w:rPr>
        <w:t xml:space="preserve"> </w:t>
      </w:r>
      <w:r w:rsidRPr="00ED04D9">
        <w:rPr>
          <w:rFonts w:ascii="Times New Roman" w:hAnsi="Times New Roman"/>
          <w:color w:val="000000"/>
          <w:lang w:val="nl-NL"/>
        </w:rPr>
        <w:t>theo quy định của pháp luật chuyên ngành.</w:t>
      </w:r>
    </w:p>
    <w:p w14:paraId="2B504CB7" w14:textId="77777777" w:rsidR="00EC1C51" w:rsidRPr="002703E0"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Chủ sở hữu nhà ở, công trình</w:t>
      </w:r>
      <w:r w:rsidRPr="0025296C">
        <w:rPr>
          <w:rFonts w:ascii="Times New Roman" w:hAnsi="Times New Roman"/>
          <w:color w:val="000000"/>
          <w:lang w:val="nl-NL"/>
        </w:rPr>
        <w:t xml:space="preserve"> đượ</w:t>
      </w:r>
      <w:r w:rsidRPr="00147B54">
        <w:rPr>
          <w:rFonts w:ascii="Times New Roman" w:hAnsi="Times New Roman"/>
          <w:color w:val="000000"/>
          <w:lang w:val="nl-NL"/>
        </w:rPr>
        <w:t>c sử</w:t>
      </w:r>
      <w:r w:rsidRPr="00B16BCF">
        <w:rPr>
          <w:rFonts w:ascii="Times New Roman" w:hAnsi="Times New Roman"/>
          <w:color w:val="000000"/>
          <w:lang w:val="nl-NL"/>
        </w:rPr>
        <w:t xml:space="preserve"> dụ</w:t>
      </w:r>
      <w:r w:rsidRPr="00354582">
        <w:rPr>
          <w:rFonts w:ascii="Times New Roman" w:hAnsi="Times New Roman"/>
          <w:color w:val="000000"/>
          <w:lang w:val="nl-NL"/>
        </w:rPr>
        <w:t>ng các nguyên v</w:t>
      </w:r>
      <w:r w:rsidRPr="00FB3968">
        <w:rPr>
          <w:rFonts w:ascii="Times New Roman" w:hAnsi="Times New Roman"/>
          <w:color w:val="000000"/>
          <w:lang w:val="nl-NL"/>
        </w:rPr>
        <w:t>ật liệu còn l</w:t>
      </w:r>
      <w:r w:rsidRPr="00A02926">
        <w:rPr>
          <w:rFonts w:ascii="Times New Roman" w:hAnsi="Times New Roman"/>
          <w:color w:val="000000"/>
          <w:lang w:val="nl-NL"/>
        </w:rPr>
        <w:t>ại c</w:t>
      </w:r>
      <w:r w:rsidRPr="00C36CBA">
        <w:rPr>
          <w:rFonts w:ascii="Times New Roman" w:hAnsi="Times New Roman"/>
          <w:color w:val="000000"/>
          <w:lang w:val="nl-NL"/>
        </w:rPr>
        <w:t xml:space="preserve">ủa nhà </w:t>
      </w:r>
      <w:r w:rsidRPr="002703E0">
        <w:rPr>
          <w:rFonts w:ascii="Times New Roman" w:hAnsi="Times New Roman"/>
          <w:color w:val="000000"/>
          <w:lang w:val="nl-NL"/>
        </w:rPr>
        <w:t>ở, công trình.</w:t>
      </w:r>
    </w:p>
    <w:p w14:paraId="429BC76C"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vi-VN"/>
        </w:rPr>
      </w:pPr>
      <w:r w:rsidRPr="001A3570">
        <w:rPr>
          <w:rFonts w:ascii="Times New Roman" w:hAnsi="Times New Roman"/>
          <w:color w:val="000000"/>
          <w:lang w:val="vi-VN"/>
        </w:rPr>
        <w:t>2. Đối v</w:t>
      </w:r>
      <w:r w:rsidRPr="00BC39BA">
        <w:rPr>
          <w:rFonts w:ascii="Times New Roman" w:hAnsi="Times New Roman"/>
          <w:color w:val="000000"/>
          <w:lang w:val="vi-VN"/>
        </w:rPr>
        <w:t>ới nhà, công trình xây dự</w:t>
      </w:r>
      <w:r w:rsidRPr="00F45849">
        <w:rPr>
          <w:rFonts w:ascii="Times New Roman" w:hAnsi="Times New Roman"/>
          <w:color w:val="000000"/>
          <w:lang w:val="vi-VN"/>
        </w:rPr>
        <w:t>ng khác g</w:t>
      </w:r>
      <w:r w:rsidRPr="00E875C3">
        <w:rPr>
          <w:rFonts w:ascii="Times New Roman" w:hAnsi="Times New Roman"/>
          <w:color w:val="000000"/>
          <w:lang w:val="vi-VN"/>
        </w:rPr>
        <w:t>ắ</w:t>
      </w:r>
      <w:r w:rsidRPr="009245A5">
        <w:rPr>
          <w:rFonts w:ascii="Times New Roman" w:hAnsi="Times New Roman"/>
          <w:color w:val="000000"/>
          <w:lang w:val="vi-VN"/>
        </w:rPr>
        <w:t>n li</w:t>
      </w:r>
      <w:r w:rsidRPr="005754F9">
        <w:rPr>
          <w:rFonts w:ascii="Times New Roman" w:hAnsi="Times New Roman"/>
          <w:color w:val="000000"/>
          <w:lang w:val="vi-VN"/>
        </w:rPr>
        <w:t>ề</w:t>
      </w:r>
      <w:r w:rsidRPr="00AE2838">
        <w:rPr>
          <w:rFonts w:ascii="Times New Roman" w:hAnsi="Times New Roman"/>
          <w:color w:val="000000"/>
          <w:lang w:val="vi-VN"/>
        </w:rPr>
        <w:t>n v</w:t>
      </w:r>
      <w:r w:rsidRPr="008E05B2">
        <w:rPr>
          <w:rFonts w:ascii="Times New Roman" w:hAnsi="Times New Roman"/>
          <w:color w:val="000000"/>
          <w:lang w:val="vi-VN"/>
        </w:rPr>
        <w:t>ớ</w:t>
      </w:r>
      <w:r w:rsidRPr="005D295D">
        <w:rPr>
          <w:rFonts w:ascii="Times New Roman" w:hAnsi="Times New Roman"/>
          <w:color w:val="000000"/>
          <w:lang w:val="vi-VN"/>
        </w:rPr>
        <w:t>i đ</w:t>
      </w:r>
      <w:r w:rsidRPr="00ED2A2C">
        <w:rPr>
          <w:rFonts w:ascii="Times New Roman" w:hAnsi="Times New Roman"/>
          <w:color w:val="000000"/>
          <w:lang w:val="vi-VN"/>
        </w:rPr>
        <w:t>ấ</w:t>
      </w:r>
      <w:r w:rsidRPr="00DF13E6">
        <w:rPr>
          <w:rFonts w:ascii="Times New Roman" w:hAnsi="Times New Roman"/>
          <w:color w:val="000000"/>
          <w:lang w:val="vi-VN"/>
        </w:rPr>
        <w:t>t không thuộ</w:t>
      </w:r>
      <w:r w:rsidRPr="00232F32">
        <w:rPr>
          <w:rFonts w:ascii="Times New Roman" w:hAnsi="Times New Roman"/>
          <w:color w:val="000000"/>
          <w:lang w:val="vi-VN"/>
        </w:rPr>
        <w:t xml:space="preserve">c </w:t>
      </w:r>
      <w:r w:rsidRPr="00DD0AF5">
        <w:rPr>
          <w:rFonts w:ascii="Times New Roman" w:hAnsi="Times New Roman"/>
          <w:color w:val="000000"/>
          <w:lang w:val="vi-VN"/>
        </w:rPr>
        <w:t>trường h</w:t>
      </w:r>
      <w:r w:rsidRPr="008B6524">
        <w:rPr>
          <w:rFonts w:ascii="Times New Roman" w:hAnsi="Times New Roman"/>
          <w:color w:val="000000"/>
          <w:lang w:val="vi-VN"/>
        </w:rPr>
        <w:t>ợ</w:t>
      </w:r>
      <w:r w:rsidRPr="00E558A3">
        <w:rPr>
          <w:rFonts w:ascii="Times New Roman" w:hAnsi="Times New Roman"/>
          <w:color w:val="000000"/>
          <w:lang w:val="vi-VN"/>
        </w:rPr>
        <w:t>p quy đị</w:t>
      </w:r>
      <w:r w:rsidRPr="00E50CFC">
        <w:rPr>
          <w:rFonts w:ascii="Times New Roman" w:hAnsi="Times New Roman"/>
          <w:color w:val="000000"/>
          <w:lang w:val="vi-VN"/>
        </w:rPr>
        <w:t>nh t</w:t>
      </w:r>
      <w:r w:rsidRPr="00702EC7">
        <w:rPr>
          <w:rFonts w:ascii="Times New Roman" w:hAnsi="Times New Roman"/>
          <w:color w:val="000000"/>
          <w:lang w:val="vi-VN"/>
        </w:rPr>
        <w:t>ạ</w:t>
      </w:r>
      <w:r w:rsidRPr="00ED04D9">
        <w:rPr>
          <w:rFonts w:ascii="Times New Roman" w:hAnsi="Times New Roman"/>
          <w:color w:val="000000"/>
          <w:lang w:val="vi-VN"/>
        </w:rPr>
        <w:t xml:space="preserve">i khoản 1 Điều này, khi Nhà nước thu hồi đất mà bị tháo dỡ toàn bộ hoặc một phần </w:t>
      </w:r>
      <w:r w:rsidRPr="007D35CB">
        <w:rPr>
          <w:rFonts w:ascii="Times New Roman" w:hAnsi="Times New Roman" w:cs="Times New Roman"/>
          <w:color w:val="000000"/>
          <w:szCs w:val="28"/>
          <w:lang w:val="vi-VN"/>
        </w:rPr>
        <w:t>thì được bồi thường thiệt hại như sau:</w:t>
      </w:r>
    </w:p>
    <w:p w14:paraId="6D3E43E3" w14:textId="77777777" w:rsidR="00EC1C51" w:rsidRPr="0025296C"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s="Times New Roman"/>
          <w:color w:val="000000"/>
          <w:szCs w:val="28"/>
          <w:lang w:val="vi-VN"/>
        </w:rPr>
        <w:t xml:space="preserve">a) Đối với nhà, công trình xây dựng khác bị tháo dỡ toàn bộ hoặc một phần </w:t>
      </w:r>
      <w:r w:rsidRPr="0025296C">
        <w:rPr>
          <w:rFonts w:ascii="Times New Roman" w:hAnsi="Times New Roman"/>
          <w:color w:val="000000"/>
          <w:lang w:val="vi-VN"/>
        </w:rPr>
        <w:t>mà phầ</w:t>
      </w:r>
      <w:r w:rsidRPr="00147B54">
        <w:rPr>
          <w:rFonts w:ascii="Times New Roman" w:hAnsi="Times New Roman"/>
          <w:color w:val="000000"/>
          <w:lang w:val="vi-VN"/>
        </w:rPr>
        <w:t>n còn lạ</w:t>
      </w:r>
      <w:r w:rsidRPr="00B16BCF">
        <w:rPr>
          <w:rFonts w:ascii="Times New Roman" w:hAnsi="Times New Roman"/>
          <w:color w:val="000000"/>
          <w:lang w:val="vi-VN"/>
        </w:rPr>
        <w:t>i không bả</w:t>
      </w:r>
      <w:r w:rsidRPr="00354582">
        <w:rPr>
          <w:rFonts w:ascii="Times New Roman" w:hAnsi="Times New Roman"/>
          <w:color w:val="000000"/>
          <w:lang w:val="vi-VN"/>
        </w:rPr>
        <w:t>o đ</w:t>
      </w:r>
      <w:r w:rsidRPr="00FB3968">
        <w:rPr>
          <w:rFonts w:ascii="Times New Roman" w:hAnsi="Times New Roman"/>
          <w:color w:val="000000"/>
          <w:lang w:val="vi-VN"/>
        </w:rPr>
        <w:t>ảm tiêu chuẩn k</w:t>
      </w:r>
      <w:r w:rsidRPr="00A02926">
        <w:rPr>
          <w:rFonts w:ascii="Times New Roman" w:hAnsi="Times New Roman"/>
          <w:color w:val="000000"/>
          <w:lang w:val="vi-VN"/>
        </w:rPr>
        <w:t>ỹ thu</w:t>
      </w:r>
      <w:r w:rsidRPr="00C36CBA">
        <w:rPr>
          <w:rFonts w:ascii="Times New Roman" w:hAnsi="Times New Roman"/>
          <w:color w:val="000000"/>
          <w:lang w:val="vi-VN"/>
        </w:rPr>
        <w:t>ật theo quy đ</w:t>
      </w:r>
      <w:r w:rsidRPr="002703E0">
        <w:rPr>
          <w:rFonts w:ascii="Times New Roman" w:hAnsi="Times New Roman"/>
          <w:color w:val="000000"/>
          <w:lang w:val="vi-VN"/>
        </w:rPr>
        <w:t>ịnh c</w:t>
      </w:r>
      <w:r w:rsidRPr="001A3570">
        <w:rPr>
          <w:rFonts w:ascii="Times New Roman" w:hAnsi="Times New Roman"/>
          <w:color w:val="000000"/>
          <w:lang w:val="vi-VN"/>
        </w:rPr>
        <w:t>ủa pháp luậ</w:t>
      </w:r>
      <w:r w:rsidRPr="00BC39BA">
        <w:rPr>
          <w:rFonts w:ascii="Times New Roman" w:hAnsi="Times New Roman"/>
          <w:color w:val="000000"/>
          <w:lang w:val="vi-VN"/>
        </w:rPr>
        <w:t xml:space="preserve">t thì </w:t>
      </w:r>
      <w:r w:rsidRPr="0025296C">
        <w:rPr>
          <w:rFonts w:ascii="Times New Roman" w:hAnsi="Times New Roman"/>
          <w:color w:val="000000"/>
          <w:lang w:val="vi-VN"/>
        </w:rPr>
        <w:t>bồ</w:t>
      </w:r>
      <w:r w:rsidRPr="00147B54">
        <w:rPr>
          <w:rFonts w:ascii="Times New Roman" w:hAnsi="Times New Roman"/>
          <w:color w:val="000000"/>
          <w:lang w:val="vi-VN"/>
        </w:rPr>
        <w:t>i thườ</w:t>
      </w:r>
      <w:r w:rsidRPr="00B16BCF">
        <w:rPr>
          <w:rFonts w:ascii="Times New Roman" w:hAnsi="Times New Roman"/>
          <w:color w:val="000000"/>
          <w:lang w:val="vi-VN"/>
        </w:rPr>
        <w:t xml:space="preserve">ng </w:t>
      </w:r>
      <w:r w:rsidRPr="007D35CB">
        <w:rPr>
          <w:rFonts w:ascii="Times New Roman" w:hAnsi="Times New Roman" w:cs="Times New Roman"/>
          <w:color w:val="000000"/>
          <w:szCs w:val="28"/>
          <w:lang w:val="vi-VN"/>
        </w:rPr>
        <w:t xml:space="preserve">bằng giá trị xây dựng mới của nhà, công trình xây dựng có tiêu </w:t>
      </w:r>
      <w:r w:rsidRPr="007D35CB">
        <w:rPr>
          <w:rFonts w:ascii="Times New Roman" w:hAnsi="Times New Roman" w:cs="Times New Roman"/>
          <w:color w:val="000000"/>
          <w:szCs w:val="28"/>
          <w:lang w:val="vi-VN"/>
        </w:rPr>
        <w:lastRenderedPageBreak/>
        <w:t>chuẩn kỹ thuật tương đương</w:t>
      </w:r>
      <w:r w:rsidRPr="0025296C">
        <w:rPr>
          <w:rFonts w:ascii="Times New Roman" w:hAnsi="Times New Roman"/>
          <w:color w:val="000000"/>
          <w:lang w:val="vi-VN"/>
        </w:rPr>
        <w:t xml:space="preserve"> theo quy đị</w:t>
      </w:r>
      <w:r w:rsidRPr="00147B54">
        <w:rPr>
          <w:rFonts w:ascii="Times New Roman" w:hAnsi="Times New Roman"/>
          <w:color w:val="000000"/>
          <w:lang w:val="vi-VN"/>
        </w:rPr>
        <w:t>nh củ</w:t>
      </w:r>
      <w:r w:rsidRPr="00B16BCF">
        <w:rPr>
          <w:rFonts w:ascii="Times New Roman" w:hAnsi="Times New Roman"/>
          <w:color w:val="000000"/>
          <w:lang w:val="vi-VN"/>
        </w:rPr>
        <w:t xml:space="preserve">a </w:t>
      </w:r>
      <w:r w:rsidRPr="007D35CB">
        <w:rPr>
          <w:rFonts w:ascii="Times New Roman" w:hAnsi="Times New Roman" w:cs="Times New Roman"/>
          <w:color w:val="000000"/>
          <w:szCs w:val="28"/>
          <w:lang w:val="vi-VN"/>
        </w:rPr>
        <w:t>pháp luật chuyên ngành</w:t>
      </w:r>
      <w:r w:rsidRPr="0025296C">
        <w:rPr>
          <w:rFonts w:ascii="Times New Roman" w:hAnsi="Times New Roman"/>
          <w:color w:val="000000"/>
          <w:lang w:val="vi-VN"/>
        </w:rPr>
        <w:t>.</w:t>
      </w:r>
    </w:p>
    <w:p w14:paraId="08BF4A83"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lang w:val="vi-VN"/>
        </w:rPr>
        <w:t xml:space="preserve">b) </w:t>
      </w:r>
      <w:r w:rsidRPr="007D35CB">
        <w:rPr>
          <w:rFonts w:ascii="Times New Roman" w:hAnsi="Times New Roman" w:cs="Times New Roman"/>
          <w:color w:val="000000"/>
          <w:szCs w:val="28"/>
        </w:rPr>
        <w:t>Đối với n</w:t>
      </w:r>
      <w:r w:rsidRPr="007D35CB">
        <w:rPr>
          <w:rFonts w:ascii="Times New Roman" w:hAnsi="Times New Roman" w:cs="Times New Roman"/>
          <w:color w:val="000000"/>
          <w:szCs w:val="28"/>
          <w:lang w:val="vi-VN"/>
        </w:rPr>
        <w:t>hà, công trình xây dựng khác bị tháo dỡ</w:t>
      </w:r>
      <w:r w:rsidRPr="007D35CB">
        <w:rPr>
          <w:rFonts w:ascii="Times New Roman" w:hAnsi="Times New Roman" w:cs="Times New Roman"/>
          <w:color w:val="000000"/>
          <w:szCs w:val="28"/>
        </w:rPr>
        <w:t xml:space="preserve"> không thuộc trường hợp quy định tại điểm a khoản này </w:t>
      </w:r>
      <w:r w:rsidRPr="007D35CB">
        <w:rPr>
          <w:rFonts w:ascii="Times New Roman" w:hAnsi="Times New Roman" w:cs="Times New Roman"/>
          <w:color w:val="000000"/>
          <w:szCs w:val="28"/>
          <w:lang w:val="vi-VN"/>
        </w:rPr>
        <w:t xml:space="preserve">thì được bồi thường thiệt hại theo </w:t>
      </w:r>
      <w:r w:rsidRPr="007D35CB">
        <w:rPr>
          <w:rFonts w:ascii="Times New Roman" w:hAnsi="Times New Roman" w:cs="Times New Roman"/>
          <w:color w:val="000000"/>
          <w:szCs w:val="28"/>
        </w:rPr>
        <w:t>thực tế</w:t>
      </w:r>
      <w:r w:rsidRPr="007D35CB">
        <w:rPr>
          <w:rFonts w:ascii="Times New Roman" w:hAnsi="Times New Roman" w:cs="Times New Roman"/>
          <w:color w:val="000000"/>
          <w:szCs w:val="28"/>
          <w:lang w:val="vi-VN"/>
        </w:rPr>
        <w:t>.</w:t>
      </w:r>
    </w:p>
    <w:p w14:paraId="2D9A3E8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3. Đố</w:t>
      </w:r>
      <w:r w:rsidRPr="00147B54">
        <w:rPr>
          <w:rFonts w:ascii="Times New Roman" w:hAnsi="Times New Roman"/>
          <w:color w:val="000000"/>
          <w:lang w:val="vi-VN"/>
        </w:rPr>
        <w:t>i vớ</w:t>
      </w:r>
      <w:r w:rsidRPr="00B16BCF">
        <w:rPr>
          <w:rFonts w:ascii="Times New Roman" w:hAnsi="Times New Roman"/>
          <w:color w:val="000000"/>
          <w:lang w:val="vi-VN"/>
        </w:rPr>
        <w:t>i công trình hạ</w:t>
      </w:r>
      <w:r w:rsidRPr="00354582">
        <w:rPr>
          <w:rFonts w:ascii="Times New Roman" w:hAnsi="Times New Roman"/>
          <w:color w:val="000000"/>
          <w:lang w:val="vi-VN"/>
        </w:rPr>
        <w:t xml:space="preserve"> t</w:t>
      </w:r>
      <w:r w:rsidRPr="00FB3968">
        <w:rPr>
          <w:rFonts w:ascii="Times New Roman" w:hAnsi="Times New Roman"/>
          <w:color w:val="000000"/>
          <w:lang w:val="vi-VN"/>
        </w:rPr>
        <w:t>ầng kỹ thu</w:t>
      </w:r>
      <w:r w:rsidRPr="00A02926">
        <w:rPr>
          <w:rFonts w:ascii="Times New Roman" w:hAnsi="Times New Roman"/>
          <w:color w:val="000000"/>
          <w:lang w:val="vi-VN"/>
        </w:rPr>
        <w:t>ật, h</w:t>
      </w:r>
      <w:r w:rsidRPr="00C36CBA">
        <w:rPr>
          <w:rFonts w:ascii="Times New Roman" w:hAnsi="Times New Roman"/>
          <w:color w:val="000000"/>
          <w:lang w:val="vi-VN"/>
        </w:rPr>
        <w:t>ạ t</w:t>
      </w:r>
      <w:r w:rsidRPr="002703E0">
        <w:rPr>
          <w:rFonts w:ascii="Times New Roman" w:hAnsi="Times New Roman"/>
          <w:color w:val="000000"/>
          <w:lang w:val="vi-VN"/>
        </w:rPr>
        <w:t>ầng xã h</w:t>
      </w:r>
      <w:r w:rsidRPr="001A3570">
        <w:rPr>
          <w:rFonts w:ascii="Times New Roman" w:hAnsi="Times New Roman"/>
          <w:color w:val="000000"/>
          <w:lang w:val="vi-VN"/>
        </w:rPr>
        <w:t>ội gắ</w:t>
      </w:r>
      <w:r w:rsidRPr="00BC39BA">
        <w:rPr>
          <w:rFonts w:ascii="Times New Roman" w:hAnsi="Times New Roman"/>
          <w:color w:val="000000"/>
          <w:lang w:val="vi-VN"/>
        </w:rPr>
        <w:t>n liền vớ</w:t>
      </w:r>
      <w:r w:rsidRPr="00F45849">
        <w:rPr>
          <w:rFonts w:ascii="Times New Roman" w:hAnsi="Times New Roman"/>
          <w:color w:val="000000"/>
          <w:lang w:val="vi-VN"/>
        </w:rPr>
        <w:t>i đ</w:t>
      </w:r>
      <w:r w:rsidRPr="00E875C3">
        <w:rPr>
          <w:rFonts w:ascii="Times New Roman" w:hAnsi="Times New Roman"/>
          <w:color w:val="000000"/>
          <w:lang w:val="vi-VN"/>
        </w:rPr>
        <w:t>ấ</w:t>
      </w:r>
      <w:r w:rsidRPr="009245A5">
        <w:rPr>
          <w:rFonts w:ascii="Times New Roman" w:hAnsi="Times New Roman"/>
          <w:color w:val="000000"/>
          <w:lang w:val="vi-VN"/>
        </w:rPr>
        <w:t>t đang s</w:t>
      </w:r>
      <w:r w:rsidRPr="005754F9">
        <w:rPr>
          <w:rFonts w:ascii="Times New Roman" w:hAnsi="Times New Roman"/>
          <w:color w:val="000000"/>
          <w:lang w:val="vi-VN"/>
        </w:rPr>
        <w:t>ử</w:t>
      </w:r>
      <w:r w:rsidRPr="00AE2838">
        <w:rPr>
          <w:rFonts w:ascii="Times New Roman" w:hAnsi="Times New Roman"/>
          <w:color w:val="000000"/>
          <w:lang w:val="vi-VN"/>
        </w:rPr>
        <w:t xml:space="preserve"> d</w:t>
      </w:r>
      <w:r w:rsidRPr="008E05B2">
        <w:rPr>
          <w:rFonts w:ascii="Times New Roman" w:hAnsi="Times New Roman"/>
          <w:color w:val="000000"/>
          <w:lang w:val="vi-VN"/>
        </w:rPr>
        <w:t>ụ</w:t>
      </w:r>
      <w:r w:rsidRPr="005D295D">
        <w:rPr>
          <w:rFonts w:ascii="Times New Roman" w:hAnsi="Times New Roman"/>
          <w:color w:val="000000"/>
          <w:lang w:val="vi-VN"/>
        </w:rPr>
        <w:t>ng không thu</w:t>
      </w:r>
      <w:r w:rsidRPr="00ED2A2C">
        <w:rPr>
          <w:rFonts w:ascii="Times New Roman" w:hAnsi="Times New Roman"/>
          <w:color w:val="000000"/>
          <w:lang w:val="vi-VN"/>
        </w:rPr>
        <w:t>ộ</w:t>
      </w:r>
      <w:r w:rsidRPr="00DF13E6">
        <w:rPr>
          <w:rFonts w:ascii="Times New Roman" w:hAnsi="Times New Roman"/>
          <w:color w:val="000000"/>
          <w:lang w:val="vi-VN"/>
        </w:rPr>
        <w:t>c trườ</w:t>
      </w:r>
      <w:r w:rsidRPr="00232F32">
        <w:rPr>
          <w:rFonts w:ascii="Times New Roman" w:hAnsi="Times New Roman"/>
          <w:color w:val="000000"/>
          <w:lang w:val="vi-VN"/>
        </w:rPr>
        <w:t>ng h</w:t>
      </w:r>
      <w:r w:rsidRPr="00DD0AF5">
        <w:rPr>
          <w:rFonts w:ascii="Times New Roman" w:hAnsi="Times New Roman"/>
          <w:color w:val="000000"/>
          <w:lang w:val="vi-VN"/>
        </w:rPr>
        <w:t>ợp quy đị</w:t>
      </w:r>
      <w:r w:rsidRPr="008B6524">
        <w:rPr>
          <w:rFonts w:ascii="Times New Roman" w:hAnsi="Times New Roman"/>
          <w:color w:val="000000"/>
          <w:lang w:val="vi-VN"/>
        </w:rPr>
        <w:t>nh t</w:t>
      </w:r>
      <w:r w:rsidRPr="00E558A3">
        <w:rPr>
          <w:rFonts w:ascii="Times New Roman" w:hAnsi="Times New Roman"/>
          <w:color w:val="000000"/>
          <w:lang w:val="vi-VN"/>
        </w:rPr>
        <w:t>ại kho</w:t>
      </w:r>
      <w:r w:rsidRPr="00E50CFC">
        <w:rPr>
          <w:rFonts w:ascii="Times New Roman" w:hAnsi="Times New Roman"/>
          <w:color w:val="000000"/>
          <w:lang w:val="vi-VN"/>
        </w:rPr>
        <w:t>ả</w:t>
      </w:r>
      <w:r w:rsidRPr="00702EC7">
        <w:rPr>
          <w:rFonts w:ascii="Times New Roman" w:hAnsi="Times New Roman"/>
          <w:color w:val="000000"/>
          <w:lang w:val="vi-VN"/>
        </w:rPr>
        <w:t>n 1 và kho</w:t>
      </w:r>
      <w:r w:rsidRPr="00ED04D9">
        <w:rPr>
          <w:rFonts w:ascii="Times New Roman" w:hAnsi="Times New Roman"/>
          <w:color w:val="000000"/>
          <w:lang w:val="vi-VN"/>
        </w:rPr>
        <w:t>ản 2 Điều này thì mức bồi thường tính bằng giá trị xây dựng mới của công trình có tiêu chuẩn kỹ thuật tương đương theo quy định của pháp luật chuyên ngành.</w:t>
      </w:r>
    </w:p>
    <w:p w14:paraId="115ECBE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Ủy ban nhân dân cấp tỉnh ban hành bảng đơn giá bồi thường thiệt hại thực tế về nhà, công trình xây dựng quy định tại Điều này để làm căn cứ tính bồi thường khi thu hồi đất.</w:t>
      </w:r>
    </w:p>
    <w:p w14:paraId="7CC1B349"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eastAsia="x-none"/>
        </w:rPr>
      </w:pPr>
      <w:r w:rsidRPr="007D35CB">
        <w:rPr>
          <w:rFonts w:ascii="Times New Roman" w:hAnsi="Times New Roman" w:cs="Times New Roman"/>
          <w:color w:val="000000"/>
          <w:szCs w:val="28"/>
        </w:rPr>
        <w:t>5. Chính phủ quy định chi tiết Điều này.</w:t>
      </w:r>
    </w:p>
    <w:p w14:paraId="2E07EB36" w14:textId="77777777" w:rsidR="00EC1C51" w:rsidRPr="00A0292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199" w:name="_Toc107651256"/>
      <w:bookmarkStart w:id="1200" w:name="_Toc112138592"/>
      <w:bookmarkStart w:id="1201" w:name="_Toc114566916"/>
      <w:bookmarkStart w:id="1202" w:name="_Toc115080083"/>
      <w:bookmarkStart w:id="1203" w:name="_Toc115358252"/>
      <w:bookmarkStart w:id="1204" w:name="_Toc115359106"/>
      <w:bookmarkStart w:id="1205" w:name="_Toc130825193"/>
      <w:r w:rsidRPr="0025296C">
        <w:rPr>
          <w:rFonts w:ascii="Times New Roman" w:hAnsi="Times New Roman"/>
          <w:b/>
          <w:color w:val="000000"/>
          <w:lang w:val="vi-VN"/>
        </w:rPr>
        <w:t>Bồ</w:t>
      </w:r>
      <w:r w:rsidRPr="00147B54">
        <w:rPr>
          <w:rFonts w:ascii="Times New Roman" w:hAnsi="Times New Roman"/>
          <w:b/>
          <w:color w:val="000000"/>
          <w:lang w:val="vi-VN"/>
        </w:rPr>
        <w:t>i thườ</w:t>
      </w:r>
      <w:r w:rsidRPr="00B16BCF">
        <w:rPr>
          <w:rFonts w:ascii="Times New Roman" w:hAnsi="Times New Roman"/>
          <w:b/>
          <w:color w:val="000000"/>
          <w:lang w:val="vi-VN"/>
        </w:rPr>
        <w:t>ng đố</w:t>
      </w:r>
      <w:r w:rsidRPr="00354582">
        <w:rPr>
          <w:rFonts w:ascii="Times New Roman" w:hAnsi="Times New Roman"/>
          <w:b/>
          <w:color w:val="000000"/>
          <w:lang w:val="vi-VN"/>
        </w:rPr>
        <w:t>i v</w:t>
      </w:r>
      <w:r w:rsidRPr="00FB3968">
        <w:rPr>
          <w:rFonts w:ascii="Times New Roman" w:hAnsi="Times New Roman"/>
          <w:b/>
          <w:color w:val="000000"/>
          <w:lang w:val="vi-VN"/>
        </w:rPr>
        <w:t>ới cây trồng, v</w:t>
      </w:r>
      <w:r w:rsidRPr="00A02926">
        <w:rPr>
          <w:rFonts w:ascii="Times New Roman" w:hAnsi="Times New Roman"/>
          <w:b/>
          <w:color w:val="000000"/>
          <w:lang w:val="vi-VN"/>
        </w:rPr>
        <w:t>ật nuôi</w:t>
      </w:r>
      <w:bookmarkEnd w:id="1199"/>
      <w:bookmarkEnd w:id="1200"/>
      <w:bookmarkEnd w:id="1201"/>
      <w:bookmarkEnd w:id="1202"/>
      <w:bookmarkEnd w:id="1203"/>
      <w:bookmarkEnd w:id="1204"/>
      <w:bookmarkEnd w:id="1205"/>
      <w:r w:rsidRPr="00A02926">
        <w:rPr>
          <w:rFonts w:ascii="Times New Roman" w:hAnsi="Times New Roman"/>
          <w:b/>
          <w:color w:val="000000"/>
          <w:lang w:val="vi-VN"/>
        </w:rPr>
        <w:t xml:space="preserve"> </w:t>
      </w:r>
    </w:p>
    <w:p w14:paraId="00D73B7B" w14:textId="77777777" w:rsidR="00EC1C51" w:rsidRPr="00E558A3" w:rsidRDefault="00EC1C51" w:rsidP="00EC1C51">
      <w:pPr>
        <w:widowControl w:val="0"/>
        <w:tabs>
          <w:tab w:val="left" w:pos="0"/>
        </w:tabs>
        <w:spacing w:before="120" w:line="340" w:lineRule="exact"/>
        <w:rPr>
          <w:rFonts w:ascii="Times New Roman" w:hAnsi="Times New Roman"/>
          <w:color w:val="000000"/>
          <w:lang w:val="x-none"/>
        </w:rPr>
      </w:pPr>
      <w:r w:rsidRPr="00C36CBA">
        <w:rPr>
          <w:rFonts w:ascii="Times New Roman" w:hAnsi="Times New Roman"/>
          <w:color w:val="000000"/>
          <w:lang w:val="x-none"/>
        </w:rPr>
        <w:t>Khi Nhà nướ</w:t>
      </w:r>
      <w:r w:rsidRPr="002703E0">
        <w:rPr>
          <w:rFonts w:ascii="Times New Roman" w:hAnsi="Times New Roman"/>
          <w:color w:val="000000"/>
          <w:lang w:val="x-none"/>
        </w:rPr>
        <w:t>c thu hồ</w:t>
      </w:r>
      <w:r w:rsidRPr="001A3570">
        <w:rPr>
          <w:rFonts w:ascii="Times New Roman" w:hAnsi="Times New Roman"/>
          <w:color w:val="000000"/>
          <w:lang w:val="x-none"/>
        </w:rPr>
        <w:t>i đất mà gây thi</w:t>
      </w:r>
      <w:r w:rsidRPr="00BC39BA">
        <w:rPr>
          <w:rFonts w:ascii="Times New Roman" w:hAnsi="Times New Roman"/>
          <w:color w:val="000000"/>
          <w:lang w:val="x-none"/>
        </w:rPr>
        <w:t>ệt hại đ</w:t>
      </w:r>
      <w:r w:rsidRPr="00F45849">
        <w:rPr>
          <w:rFonts w:ascii="Times New Roman" w:hAnsi="Times New Roman"/>
          <w:color w:val="000000"/>
          <w:lang w:val="x-none"/>
        </w:rPr>
        <w:t>ố</w:t>
      </w:r>
      <w:r w:rsidRPr="00E875C3">
        <w:rPr>
          <w:rFonts w:ascii="Times New Roman" w:hAnsi="Times New Roman"/>
          <w:color w:val="000000"/>
          <w:lang w:val="x-none"/>
        </w:rPr>
        <w:t>i v</w:t>
      </w:r>
      <w:r w:rsidRPr="009245A5">
        <w:rPr>
          <w:rFonts w:ascii="Times New Roman" w:hAnsi="Times New Roman"/>
          <w:color w:val="000000"/>
          <w:lang w:val="x-none"/>
        </w:rPr>
        <w:t>ớ</w:t>
      </w:r>
      <w:r w:rsidRPr="005754F9">
        <w:rPr>
          <w:rFonts w:ascii="Times New Roman" w:hAnsi="Times New Roman"/>
          <w:color w:val="000000"/>
          <w:lang w:val="x-none"/>
        </w:rPr>
        <w:t>i cây tr</w:t>
      </w:r>
      <w:r w:rsidRPr="00AE2838">
        <w:rPr>
          <w:rFonts w:ascii="Times New Roman" w:hAnsi="Times New Roman"/>
          <w:color w:val="000000"/>
          <w:lang w:val="x-none"/>
        </w:rPr>
        <w:t>ồ</w:t>
      </w:r>
      <w:r w:rsidRPr="008E05B2">
        <w:rPr>
          <w:rFonts w:ascii="Times New Roman" w:hAnsi="Times New Roman"/>
          <w:color w:val="000000"/>
          <w:lang w:val="x-none"/>
        </w:rPr>
        <w:t>ng thì vi</w:t>
      </w:r>
      <w:r w:rsidRPr="005D295D">
        <w:rPr>
          <w:rFonts w:ascii="Times New Roman" w:hAnsi="Times New Roman"/>
          <w:color w:val="000000"/>
          <w:lang w:val="x-none"/>
        </w:rPr>
        <w:t>ệc bồ</w:t>
      </w:r>
      <w:r w:rsidRPr="00ED2A2C">
        <w:rPr>
          <w:rFonts w:ascii="Times New Roman" w:hAnsi="Times New Roman"/>
          <w:color w:val="000000"/>
          <w:lang w:val="x-none"/>
        </w:rPr>
        <w:t>i thư</w:t>
      </w:r>
      <w:r w:rsidRPr="00DF13E6">
        <w:rPr>
          <w:rFonts w:ascii="Times New Roman" w:hAnsi="Times New Roman"/>
          <w:color w:val="000000"/>
          <w:lang w:val="x-none"/>
        </w:rPr>
        <w:t>ờng th</w:t>
      </w:r>
      <w:r w:rsidRPr="00232F32">
        <w:rPr>
          <w:rFonts w:ascii="Times New Roman" w:hAnsi="Times New Roman"/>
          <w:color w:val="000000"/>
          <w:lang w:val="x-none"/>
        </w:rPr>
        <w:t>ự</w:t>
      </w:r>
      <w:r w:rsidRPr="00DD0AF5">
        <w:rPr>
          <w:rFonts w:ascii="Times New Roman" w:hAnsi="Times New Roman"/>
          <w:color w:val="000000"/>
          <w:lang w:val="x-none"/>
        </w:rPr>
        <w:t>c hiện theo quy đ</w:t>
      </w:r>
      <w:r w:rsidRPr="008B6524">
        <w:rPr>
          <w:rFonts w:ascii="Times New Roman" w:hAnsi="Times New Roman"/>
          <w:color w:val="000000"/>
          <w:lang w:val="x-none"/>
        </w:rPr>
        <w:t>ị</w:t>
      </w:r>
      <w:r w:rsidRPr="00E558A3">
        <w:rPr>
          <w:rFonts w:ascii="Times New Roman" w:hAnsi="Times New Roman"/>
          <w:color w:val="000000"/>
          <w:lang w:val="x-none"/>
        </w:rPr>
        <w:t>nh sau đây:</w:t>
      </w:r>
    </w:p>
    <w:p w14:paraId="5C118E6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558A3">
        <w:rPr>
          <w:rFonts w:ascii="Times New Roman" w:hAnsi="Times New Roman"/>
          <w:color w:val="000000"/>
        </w:rPr>
        <w:t>1.</w:t>
      </w:r>
      <w:r w:rsidRPr="00E50CFC">
        <w:rPr>
          <w:rFonts w:ascii="Times New Roman" w:hAnsi="Times New Roman"/>
          <w:color w:val="000000"/>
          <w:lang w:val="x-none"/>
        </w:rPr>
        <w:t xml:space="preserve"> Đ</w:t>
      </w:r>
      <w:r w:rsidRPr="00702EC7">
        <w:rPr>
          <w:rFonts w:ascii="Times New Roman" w:hAnsi="Times New Roman"/>
          <w:color w:val="000000"/>
          <w:lang w:val="x-none"/>
        </w:rPr>
        <w:t>ố</w:t>
      </w:r>
      <w:r w:rsidRPr="00ED04D9">
        <w:rPr>
          <w:rFonts w:ascii="Times New Roman" w:hAnsi="Times New Roman"/>
          <w:color w:val="000000"/>
          <w:lang w:val="x-none"/>
        </w:rPr>
        <w:t>i với cây hằng năm, mức bồi thường được tính bằng giá trị sản lượng của vụ thu hoạch</w:t>
      </w:r>
      <w:r w:rsidRPr="00ED04D9">
        <w:rPr>
          <w:rFonts w:ascii="Times New Roman" w:hAnsi="Times New Roman"/>
          <w:color w:val="000000"/>
        </w:rPr>
        <w:t xml:space="preserve"> đối với cây trồng đó</w:t>
      </w:r>
      <w:r w:rsidRPr="00ED04D9">
        <w:rPr>
          <w:rFonts w:ascii="Times New Roman" w:hAnsi="Times New Roman"/>
          <w:color w:val="000000"/>
          <w:lang w:val="x-none"/>
        </w:rPr>
        <w:t xml:space="preserve">. Giá trị sản lượng của vụ thu hoạch được tính theo năng suất của vụ cao nhất trong 03 năm trước liền kề của </w:t>
      </w:r>
      <w:r w:rsidRPr="00ED04D9">
        <w:rPr>
          <w:rFonts w:ascii="Times New Roman" w:hAnsi="Times New Roman"/>
          <w:color w:val="000000"/>
        </w:rPr>
        <w:t xml:space="preserve">loại </w:t>
      </w:r>
      <w:r w:rsidRPr="00ED04D9">
        <w:rPr>
          <w:rFonts w:ascii="Times New Roman" w:hAnsi="Times New Roman"/>
          <w:color w:val="000000"/>
          <w:lang w:val="x-none"/>
        </w:rPr>
        <w:t>cây trồng</w:t>
      </w:r>
      <w:r w:rsidRPr="00ED04D9">
        <w:rPr>
          <w:rFonts w:ascii="Times New Roman" w:hAnsi="Times New Roman"/>
          <w:color w:val="000000"/>
        </w:rPr>
        <w:t xml:space="preserve"> đó</w:t>
      </w:r>
      <w:r w:rsidRPr="00ED04D9">
        <w:rPr>
          <w:rFonts w:ascii="Times New Roman" w:hAnsi="Times New Roman"/>
          <w:color w:val="000000"/>
          <w:lang w:val="x-none"/>
        </w:rPr>
        <w:t xml:space="preserve"> tại địa phương và giá </w:t>
      </w:r>
      <w:r w:rsidRPr="00ED04D9">
        <w:rPr>
          <w:rFonts w:ascii="Times New Roman" w:hAnsi="Times New Roman"/>
          <w:color w:val="000000"/>
          <w:lang w:val="nl-NL"/>
        </w:rPr>
        <w:t>thị trường tại thời điểm phê duyệt phương án bồi thường, hỗ trợ, tái định cư.</w:t>
      </w:r>
    </w:p>
    <w:p w14:paraId="2890485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2.</w:t>
      </w:r>
      <w:bookmarkStart w:id="1206" w:name="_Hlk130551232"/>
      <w:r w:rsidRPr="00ED04D9">
        <w:rPr>
          <w:rFonts w:ascii="Times New Roman" w:hAnsi="Times New Roman"/>
          <w:color w:val="000000"/>
          <w:lang w:val="nl-NL"/>
        </w:rPr>
        <w:t xml:space="preserve"> Đối với cây lâu năm, được bồi thường theo giá trị thiệt hại thực tế của vườn cây tại thời điểm phê duyệt phương án bồi thường, hỗ trợ, tái định cư; hộ gia đình, cá nhân có vườn cây bị thu hồi được thu hoạch sản phẩm còn lại.</w:t>
      </w:r>
    </w:p>
    <w:p w14:paraId="4234889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giá thị trường ở địa phương tại thời điểm phê duyệt phương án bồi thường, hỗ trợ, tái định cư.</w:t>
      </w:r>
    </w:p>
    <w:bookmarkEnd w:id="1206"/>
    <w:p w14:paraId="74684E1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nl-NL"/>
        </w:rPr>
        <w:t>3.</w:t>
      </w:r>
      <w:r w:rsidRPr="00ED04D9">
        <w:rPr>
          <w:rFonts w:ascii="Times New Roman" w:hAnsi="Times New Roman"/>
          <w:color w:val="000000"/>
          <w:lang w:val="x-none"/>
        </w:rPr>
        <w:t xml:space="preserve"> Đối với cây trồng chưa thu hoạch nhưng có thể di chuyển đến địa điểm khác thì được bồi thường chi phí di chuyển và thiệt hại thực tế do phải di chuyển, phải trồng lại</w:t>
      </w:r>
      <w:r w:rsidRPr="00ED04D9">
        <w:rPr>
          <w:rFonts w:ascii="Times New Roman" w:hAnsi="Times New Roman"/>
          <w:color w:val="000000"/>
        </w:rPr>
        <w:t>.</w:t>
      </w:r>
    </w:p>
    <w:p w14:paraId="608978CA"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lang w:val="x-none"/>
        </w:rPr>
        <w:t xml:space="preserve">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ED04D9">
        <w:rPr>
          <w:rFonts w:ascii="Times New Roman" w:hAnsi="Times New Roman"/>
          <w:color w:val="000000"/>
        </w:rPr>
        <w:t>lâm nghiệp</w:t>
      </w:r>
      <w:r w:rsidRPr="00ED04D9">
        <w:rPr>
          <w:rFonts w:ascii="Times New Roman" w:hAnsi="Times New Roman"/>
          <w:color w:val="000000"/>
          <w:lang w:val="x-none"/>
        </w:rPr>
        <w:t>.</w:t>
      </w:r>
    </w:p>
    <w:p w14:paraId="14EBB786" w14:textId="77777777" w:rsidR="00EC1C51" w:rsidRPr="00DD0AF5"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Khi Nhà nước thu hồi đất mà gây thiệt hại đối với vật nuôi là thủy sản</w:t>
      </w:r>
      <w:r w:rsidRPr="007D35CB">
        <w:rPr>
          <w:rFonts w:ascii="Times New Roman" w:hAnsi="Times New Roman" w:cs="Times New Roman"/>
          <w:color w:val="000000"/>
          <w:szCs w:val="28"/>
          <w:lang w:val="vi-VN"/>
        </w:rPr>
        <w:t xml:space="preserve"> </w:t>
      </w:r>
      <w:r w:rsidRPr="007D35CB">
        <w:rPr>
          <w:rFonts w:ascii="Times New Roman" w:hAnsi="Times New Roman" w:cs="Times New Roman"/>
          <w:color w:val="000000"/>
          <w:szCs w:val="28"/>
        </w:rPr>
        <w:t>hoặc vật nuôi khác mà không thể di chuyển</w:t>
      </w:r>
      <w:r w:rsidRPr="0025296C">
        <w:rPr>
          <w:rFonts w:ascii="Times New Roman" w:hAnsi="Times New Roman"/>
          <w:color w:val="000000"/>
          <w:lang w:val="vi-VN"/>
        </w:rPr>
        <w:t xml:space="preserve"> </w:t>
      </w:r>
      <w:r w:rsidRPr="0025296C">
        <w:rPr>
          <w:rFonts w:ascii="Times New Roman" w:hAnsi="Times New Roman"/>
          <w:color w:val="000000"/>
        </w:rPr>
        <w:t xml:space="preserve">thì </w:t>
      </w:r>
      <w:r w:rsidRPr="00147B54">
        <w:rPr>
          <w:rFonts w:ascii="Times New Roman" w:hAnsi="Times New Roman"/>
          <w:color w:val="000000"/>
          <w:lang w:val="vi-VN"/>
        </w:rPr>
        <w:t>đượ</w:t>
      </w:r>
      <w:r w:rsidRPr="00B16BCF">
        <w:rPr>
          <w:rFonts w:ascii="Times New Roman" w:hAnsi="Times New Roman"/>
          <w:color w:val="000000"/>
          <w:lang w:val="vi-VN"/>
        </w:rPr>
        <w:t>c bồ</w:t>
      </w:r>
      <w:r w:rsidRPr="00354582">
        <w:rPr>
          <w:rFonts w:ascii="Times New Roman" w:hAnsi="Times New Roman"/>
          <w:color w:val="000000"/>
          <w:lang w:val="vi-VN"/>
        </w:rPr>
        <w:t>i thư</w:t>
      </w:r>
      <w:r w:rsidRPr="00FB3968">
        <w:rPr>
          <w:rFonts w:ascii="Times New Roman" w:hAnsi="Times New Roman"/>
          <w:color w:val="000000"/>
          <w:lang w:val="vi-VN"/>
        </w:rPr>
        <w:t>ờng thiệt h</w:t>
      </w:r>
      <w:r w:rsidRPr="00A02926">
        <w:rPr>
          <w:rFonts w:ascii="Times New Roman" w:hAnsi="Times New Roman"/>
          <w:color w:val="000000"/>
          <w:lang w:val="vi-VN"/>
        </w:rPr>
        <w:t>ại th</w:t>
      </w:r>
      <w:r w:rsidRPr="00C36CBA">
        <w:rPr>
          <w:rFonts w:ascii="Times New Roman" w:hAnsi="Times New Roman"/>
          <w:color w:val="000000"/>
          <w:lang w:val="vi-VN"/>
        </w:rPr>
        <w:t>ực t</w:t>
      </w:r>
      <w:r w:rsidRPr="002703E0">
        <w:rPr>
          <w:rFonts w:ascii="Times New Roman" w:hAnsi="Times New Roman"/>
          <w:color w:val="000000"/>
          <w:lang w:val="vi-VN"/>
        </w:rPr>
        <w:t xml:space="preserve">ế </w:t>
      </w:r>
      <w:r w:rsidRPr="001A3570">
        <w:rPr>
          <w:rFonts w:ascii="Times New Roman" w:hAnsi="Times New Roman"/>
          <w:color w:val="000000"/>
        </w:rPr>
        <w:t xml:space="preserve">theo </w:t>
      </w:r>
      <w:r w:rsidRPr="001A3570">
        <w:rPr>
          <w:rFonts w:ascii="Times New Roman" w:hAnsi="Times New Roman"/>
          <w:color w:val="000000"/>
          <w:lang w:val="vi-VN"/>
        </w:rPr>
        <w:t>mứ</w:t>
      </w:r>
      <w:r w:rsidRPr="00BC39BA">
        <w:rPr>
          <w:rFonts w:ascii="Times New Roman" w:hAnsi="Times New Roman"/>
          <w:color w:val="000000"/>
          <w:lang w:val="vi-VN"/>
        </w:rPr>
        <w:t>c bồi thư</w:t>
      </w:r>
      <w:r w:rsidRPr="00F45849">
        <w:rPr>
          <w:rFonts w:ascii="Times New Roman" w:hAnsi="Times New Roman"/>
          <w:color w:val="000000"/>
          <w:lang w:val="vi-VN"/>
        </w:rPr>
        <w:t>ờ</w:t>
      </w:r>
      <w:r w:rsidRPr="00E875C3">
        <w:rPr>
          <w:rFonts w:ascii="Times New Roman" w:hAnsi="Times New Roman"/>
          <w:color w:val="000000"/>
          <w:lang w:val="vi-VN"/>
        </w:rPr>
        <w:t>ng c</w:t>
      </w:r>
      <w:r w:rsidRPr="009245A5">
        <w:rPr>
          <w:rFonts w:ascii="Times New Roman" w:hAnsi="Times New Roman"/>
          <w:color w:val="000000"/>
          <w:lang w:val="vi-VN"/>
        </w:rPr>
        <w:t>ụ</w:t>
      </w:r>
      <w:r w:rsidRPr="005754F9">
        <w:rPr>
          <w:rFonts w:ascii="Times New Roman" w:hAnsi="Times New Roman"/>
          <w:color w:val="000000"/>
          <w:lang w:val="vi-VN"/>
        </w:rPr>
        <w:t xml:space="preserve"> th</w:t>
      </w:r>
      <w:r w:rsidRPr="00AE2838">
        <w:rPr>
          <w:rFonts w:ascii="Times New Roman" w:hAnsi="Times New Roman"/>
          <w:color w:val="000000"/>
          <w:lang w:val="vi-VN"/>
        </w:rPr>
        <w:t>ể</w:t>
      </w:r>
      <w:r w:rsidRPr="008E05B2">
        <w:rPr>
          <w:rFonts w:ascii="Times New Roman" w:hAnsi="Times New Roman"/>
          <w:color w:val="000000"/>
          <w:lang w:val="vi-VN"/>
        </w:rPr>
        <w:t xml:space="preserve"> do </w:t>
      </w:r>
      <w:r w:rsidRPr="005D295D">
        <w:rPr>
          <w:rFonts w:ascii="Times New Roman" w:hAnsi="Times New Roman"/>
          <w:color w:val="000000"/>
          <w:lang w:val="vi-VN"/>
        </w:rPr>
        <w:t>Ủy ban nhân dân cấ</w:t>
      </w:r>
      <w:r w:rsidRPr="00ED2A2C">
        <w:rPr>
          <w:rFonts w:ascii="Times New Roman" w:hAnsi="Times New Roman"/>
          <w:color w:val="000000"/>
          <w:lang w:val="vi-VN"/>
        </w:rPr>
        <w:t>p t</w:t>
      </w:r>
      <w:r w:rsidRPr="00DF13E6">
        <w:rPr>
          <w:rFonts w:ascii="Times New Roman" w:hAnsi="Times New Roman"/>
          <w:color w:val="000000"/>
          <w:lang w:val="vi-VN"/>
        </w:rPr>
        <w:t>ỉnh quy đ</w:t>
      </w:r>
      <w:r w:rsidRPr="00232F32">
        <w:rPr>
          <w:rFonts w:ascii="Times New Roman" w:hAnsi="Times New Roman"/>
          <w:color w:val="000000"/>
          <w:lang w:val="vi-VN"/>
        </w:rPr>
        <w:t>ị</w:t>
      </w:r>
      <w:r w:rsidRPr="00DD0AF5">
        <w:rPr>
          <w:rFonts w:ascii="Times New Roman" w:hAnsi="Times New Roman"/>
          <w:color w:val="000000"/>
          <w:lang w:val="vi-VN"/>
        </w:rPr>
        <w:t>nh.</w:t>
      </w:r>
    </w:p>
    <w:p w14:paraId="31EC56D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DD0AF5">
        <w:rPr>
          <w:rFonts w:ascii="Times New Roman" w:hAnsi="Times New Roman"/>
          <w:color w:val="000000"/>
        </w:rPr>
        <w:t>5. Ủ</w:t>
      </w:r>
      <w:r w:rsidRPr="008B6524">
        <w:rPr>
          <w:rFonts w:ascii="Times New Roman" w:hAnsi="Times New Roman"/>
          <w:color w:val="000000"/>
        </w:rPr>
        <w:t>y ban nhân dân c</w:t>
      </w:r>
      <w:r w:rsidRPr="00E558A3">
        <w:rPr>
          <w:rFonts w:ascii="Times New Roman" w:hAnsi="Times New Roman"/>
          <w:color w:val="000000"/>
        </w:rPr>
        <w:t>ấp tỉ</w:t>
      </w:r>
      <w:r w:rsidRPr="00E50CFC">
        <w:rPr>
          <w:rFonts w:ascii="Times New Roman" w:hAnsi="Times New Roman"/>
          <w:color w:val="000000"/>
        </w:rPr>
        <w:t>nh ban hành đơn giá b</w:t>
      </w:r>
      <w:r w:rsidRPr="00702EC7">
        <w:rPr>
          <w:rFonts w:ascii="Times New Roman" w:hAnsi="Times New Roman"/>
          <w:color w:val="000000"/>
        </w:rPr>
        <w:t>ồ</w:t>
      </w:r>
      <w:r w:rsidRPr="00ED04D9">
        <w:rPr>
          <w:rFonts w:ascii="Times New Roman" w:hAnsi="Times New Roman"/>
          <w:color w:val="000000"/>
        </w:rPr>
        <w:t xml:space="preserve">i thường thiệt hại về cây </w:t>
      </w:r>
      <w:r w:rsidRPr="00ED04D9">
        <w:rPr>
          <w:rFonts w:ascii="Times New Roman" w:hAnsi="Times New Roman"/>
          <w:color w:val="000000"/>
        </w:rPr>
        <w:lastRenderedPageBreak/>
        <w:t>trồng theo quy trình sản xuất được Bộ Nông nghiệp và Phát triển nông thôn hoặc do địa phương ban hành theo quy định của pháp luật về trồng trọt; đơn giá bồi thường thiệt hại về vật nuôi quy định tại Điều này đảm bảo phù hợp với giá thị trường và phải xem xét điều chỉnh khi có biến động để làm căn cứ tính bồi thường khi thu hồi đất.</w:t>
      </w:r>
    </w:p>
    <w:p w14:paraId="52CD253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207" w:name="_Toc107651257"/>
      <w:bookmarkStart w:id="1208" w:name="_Toc112138593"/>
      <w:bookmarkStart w:id="1209" w:name="_Toc114566917"/>
      <w:bookmarkStart w:id="1210" w:name="_Toc115080084"/>
      <w:bookmarkStart w:id="1211" w:name="_Toc115358253"/>
      <w:bookmarkStart w:id="1212" w:name="_Toc115359107"/>
      <w:bookmarkStart w:id="1213" w:name="_Toc130825194"/>
      <w:r w:rsidRPr="00ED04D9">
        <w:rPr>
          <w:rFonts w:ascii="Times New Roman" w:hAnsi="Times New Roman"/>
          <w:b/>
          <w:color w:val="000000"/>
          <w:lang w:val="vi-VN"/>
        </w:rPr>
        <w:t>Bồi thường chi phí di chuyển khi Nhà nước thu hồi đất</w:t>
      </w:r>
      <w:bookmarkEnd w:id="1207"/>
      <w:bookmarkEnd w:id="1208"/>
      <w:bookmarkEnd w:id="1209"/>
      <w:bookmarkEnd w:id="1210"/>
      <w:bookmarkEnd w:id="1211"/>
      <w:bookmarkEnd w:id="1212"/>
      <w:bookmarkEnd w:id="1213"/>
    </w:p>
    <w:p w14:paraId="23189887"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lang w:val="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01A030B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x-none"/>
        </w:rPr>
        <w:t>. Ủy ban nhân dân cấp tỉnh quy định mức bồi thường tại khoản 1 Điều này.</w:t>
      </w:r>
    </w:p>
    <w:p w14:paraId="79797C6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214" w:name="_Toc107651258"/>
      <w:bookmarkStart w:id="1215" w:name="_Toc112138594"/>
      <w:bookmarkStart w:id="1216" w:name="_Toc114566918"/>
      <w:bookmarkStart w:id="1217" w:name="_Toc115080085"/>
      <w:bookmarkStart w:id="1218" w:name="_Toc115358254"/>
      <w:bookmarkStart w:id="1219" w:name="_Toc115359108"/>
      <w:bookmarkStart w:id="1220" w:name="_Toc130825195"/>
      <w:r w:rsidRPr="00ED04D9">
        <w:rPr>
          <w:rFonts w:ascii="Times New Roman" w:hAnsi="Times New Roman"/>
          <w:b/>
          <w:color w:val="000000"/>
          <w:lang w:val="vi-VN"/>
        </w:rPr>
        <w:t>Trường hợp Nhà nước thu hồi đất không được bồi thường tài sản gắn liền với đất</w:t>
      </w:r>
      <w:bookmarkEnd w:id="1214"/>
      <w:bookmarkEnd w:id="1215"/>
      <w:bookmarkEnd w:id="1216"/>
      <w:bookmarkEnd w:id="1217"/>
      <w:bookmarkEnd w:id="1218"/>
      <w:bookmarkEnd w:id="1219"/>
      <w:bookmarkEnd w:id="1220"/>
      <w:r w:rsidRPr="00ED04D9">
        <w:rPr>
          <w:rFonts w:ascii="Times New Roman" w:hAnsi="Times New Roman"/>
          <w:b/>
          <w:color w:val="000000"/>
          <w:lang w:val="vi-VN"/>
        </w:rPr>
        <w:t xml:space="preserve"> </w:t>
      </w:r>
    </w:p>
    <w:p w14:paraId="44A63D6E"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1. Tài sản gắn liền với đất thuộc một trong các trường hợp thu hồi đất quy định tại các khoản 1, 2, 4, 5 và 9 </w:t>
      </w:r>
      <w:r w:rsidRPr="0025296C">
        <w:rPr>
          <w:rFonts w:ascii="Times New Roman" w:hAnsi="Times New Roman"/>
          <w:color w:val="000000"/>
        </w:rPr>
        <w:fldChar w:fldCharType="begin"/>
      </w:r>
      <w:r w:rsidRPr="00ED04D9">
        <w:rPr>
          <w:rFonts w:ascii="Times New Roman" w:hAnsi="Times New Roman"/>
          <w:color w:val="000000"/>
        </w:rPr>
        <w:instrText xml:space="preserve"> REF _Ref113311671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81</w:t>
      </w:r>
      <w:r w:rsidRPr="0025296C">
        <w:rPr>
          <w:rFonts w:ascii="Times New Roman" w:hAnsi="Times New Roman"/>
          <w:color w:val="000000"/>
        </w:rPr>
        <w:fldChar w:fldCharType="end"/>
      </w:r>
      <w:r w:rsidRPr="0025296C">
        <w:rPr>
          <w:rFonts w:ascii="Times New Roman" w:hAnsi="Times New Roman"/>
          <w:color w:val="000000"/>
        </w:rPr>
        <w:t xml:space="preserve"> và các điể</w:t>
      </w:r>
      <w:r w:rsidRPr="00147B54">
        <w:rPr>
          <w:rFonts w:ascii="Times New Roman" w:hAnsi="Times New Roman"/>
          <w:color w:val="000000"/>
        </w:rPr>
        <w:t>m b, c và đ</w:t>
      </w:r>
      <w:r w:rsidRPr="00B16BCF">
        <w:rPr>
          <w:rFonts w:ascii="Times New Roman" w:hAnsi="Times New Roman"/>
          <w:color w:val="000000"/>
        </w:rPr>
        <w:t xml:space="preserve"> khoả</w:t>
      </w:r>
      <w:r w:rsidRPr="00354582">
        <w:rPr>
          <w:rFonts w:ascii="Times New Roman" w:hAnsi="Times New Roman"/>
          <w:color w:val="000000"/>
        </w:rPr>
        <w:t xml:space="preserve">n 1 </w:t>
      </w:r>
      <w:r w:rsidRPr="0025296C">
        <w:rPr>
          <w:rFonts w:ascii="Times New Roman" w:hAnsi="Times New Roman"/>
          <w:color w:val="000000"/>
        </w:rPr>
        <w:fldChar w:fldCharType="begin"/>
      </w:r>
      <w:r w:rsidRPr="00ED04D9">
        <w:rPr>
          <w:rFonts w:ascii="Times New Roman" w:hAnsi="Times New Roman"/>
          <w:color w:val="000000"/>
        </w:rPr>
        <w:instrText xml:space="preserve"> REF _Ref113311679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82</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388F8B6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lang w:val="x-none"/>
        </w:rPr>
        <w:t>2. Tài s</w:t>
      </w:r>
      <w:r w:rsidRPr="00FB3968">
        <w:rPr>
          <w:rFonts w:ascii="Times New Roman" w:hAnsi="Times New Roman"/>
          <w:color w:val="000000"/>
          <w:lang w:val="x-none"/>
        </w:rPr>
        <w:t>ản gắn li</w:t>
      </w:r>
      <w:r w:rsidRPr="00A02926">
        <w:rPr>
          <w:rFonts w:ascii="Times New Roman" w:hAnsi="Times New Roman"/>
          <w:color w:val="000000"/>
          <w:lang w:val="x-none"/>
        </w:rPr>
        <w:t>ền v</w:t>
      </w:r>
      <w:r w:rsidRPr="00C36CBA">
        <w:rPr>
          <w:rFonts w:ascii="Times New Roman" w:hAnsi="Times New Roman"/>
          <w:color w:val="000000"/>
          <w:lang w:val="x-none"/>
        </w:rPr>
        <w:t>ới đ</w:t>
      </w:r>
      <w:r w:rsidRPr="002703E0">
        <w:rPr>
          <w:rFonts w:ascii="Times New Roman" w:hAnsi="Times New Roman"/>
          <w:color w:val="000000"/>
          <w:lang w:val="x-none"/>
        </w:rPr>
        <w:t>ất đư</w:t>
      </w:r>
      <w:r w:rsidRPr="001A3570">
        <w:rPr>
          <w:rFonts w:ascii="Times New Roman" w:hAnsi="Times New Roman"/>
          <w:color w:val="000000"/>
          <w:lang w:val="x-none"/>
        </w:rPr>
        <w:t>ợc tạ</w:t>
      </w:r>
      <w:r w:rsidRPr="00BC39BA">
        <w:rPr>
          <w:rFonts w:ascii="Times New Roman" w:hAnsi="Times New Roman"/>
          <w:color w:val="000000"/>
          <w:lang w:val="x-none"/>
        </w:rPr>
        <w:t>o lập trái quy đ</w:t>
      </w:r>
      <w:r w:rsidRPr="00F45849">
        <w:rPr>
          <w:rFonts w:ascii="Times New Roman" w:hAnsi="Times New Roman"/>
          <w:color w:val="000000"/>
          <w:lang w:val="x-none"/>
        </w:rPr>
        <w:t>ị</w:t>
      </w:r>
      <w:r w:rsidRPr="00E875C3">
        <w:rPr>
          <w:rFonts w:ascii="Times New Roman" w:hAnsi="Times New Roman"/>
          <w:color w:val="000000"/>
          <w:lang w:val="x-none"/>
        </w:rPr>
        <w:t>nh c</w:t>
      </w:r>
      <w:r w:rsidRPr="009245A5">
        <w:rPr>
          <w:rFonts w:ascii="Times New Roman" w:hAnsi="Times New Roman"/>
          <w:color w:val="000000"/>
          <w:lang w:val="x-none"/>
        </w:rPr>
        <w:t>ủ</w:t>
      </w:r>
      <w:r w:rsidRPr="005754F9">
        <w:rPr>
          <w:rFonts w:ascii="Times New Roman" w:hAnsi="Times New Roman"/>
          <w:color w:val="000000"/>
          <w:lang w:val="x-none"/>
        </w:rPr>
        <w:t xml:space="preserve">a </w:t>
      </w:r>
      <w:r w:rsidRPr="00AE2838">
        <w:rPr>
          <w:rFonts w:ascii="Times New Roman" w:hAnsi="Times New Roman"/>
          <w:color w:val="000000"/>
          <w:lang w:val="x-none"/>
        </w:rPr>
        <w:t>pháp lu</w:t>
      </w:r>
      <w:r w:rsidRPr="008E05B2">
        <w:rPr>
          <w:rFonts w:ascii="Times New Roman" w:hAnsi="Times New Roman"/>
          <w:color w:val="000000"/>
          <w:lang w:val="x-none"/>
        </w:rPr>
        <w:t>ậ</w:t>
      </w:r>
      <w:r w:rsidRPr="005D295D">
        <w:rPr>
          <w:rFonts w:ascii="Times New Roman" w:hAnsi="Times New Roman"/>
          <w:color w:val="000000"/>
          <w:lang w:val="x-none"/>
        </w:rPr>
        <w:t>t hoặ</w:t>
      </w:r>
      <w:r w:rsidRPr="00ED2A2C">
        <w:rPr>
          <w:rFonts w:ascii="Times New Roman" w:hAnsi="Times New Roman"/>
          <w:color w:val="000000"/>
          <w:lang w:val="x-none"/>
        </w:rPr>
        <w:t>c t</w:t>
      </w:r>
      <w:r w:rsidRPr="00DF13E6">
        <w:rPr>
          <w:rFonts w:ascii="Times New Roman" w:hAnsi="Times New Roman"/>
          <w:color w:val="000000"/>
          <w:lang w:val="x-none"/>
        </w:rPr>
        <w:t>ạo l</w:t>
      </w:r>
      <w:r w:rsidRPr="00232F32">
        <w:rPr>
          <w:rFonts w:ascii="Times New Roman" w:hAnsi="Times New Roman"/>
          <w:color w:val="000000"/>
          <w:lang w:val="x-none"/>
        </w:rPr>
        <w:t>ậ</w:t>
      </w:r>
      <w:r w:rsidRPr="00DD0AF5">
        <w:rPr>
          <w:rFonts w:ascii="Times New Roman" w:hAnsi="Times New Roman"/>
          <w:color w:val="000000"/>
          <w:lang w:val="x-none"/>
        </w:rPr>
        <w:t xml:space="preserve">p từ sau khi </w:t>
      </w:r>
      <w:r w:rsidRPr="008B6524">
        <w:rPr>
          <w:rFonts w:ascii="Times New Roman" w:hAnsi="Times New Roman"/>
          <w:color w:val="000000"/>
          <w:lang w:val="x-none"/>
        </w:rPr>
        <w:t>có thông báo thu h</w:t>
      </w:r>
      <w:r w:rsidRPr="00E558A3">
        <w:rPr>
          <w:rFonts w:ascii="Times New Roman" w:hAnsi="Times New Roman"/>
          <w:color w:val="000000"/>
          <w:lang w:val="x-none"/>
        </w:rPr>
        <w:t>ồi đấ</w:t>
      </w:r>
      <w:r w:rsidRPr="00E50CFC">
        <w:rPr>
          <w:rFonts w:ascii="Times New Roman" w:hAnsi="Times New Roman"/>
          <w:color w:val="000000"/>
          <w:lang w:val="x-none"/>
        </w:rPr>
        <w:t>t c</w:t>
      </w:r>
      <w:r w:rsidRPr="00702EC7">
        <w:rPr>
          <w:rFonts w:ascii="Times New Roman" w:hAnsi="Times New Roman"/>
          <w:color w:val="000000"/>
          <w:lang w:val="x-none"/>
        </w:rPr>
        <w:t>ủ</w:t>
      </w:r>
      <w:r w:rsidRPr="00ED04D9">
        <w:rPr>
          <w:rFonts w:ascii="Times New Roman" w:hAnsi="Times New Roman"/>
          <w:color w:val="000000"/>
          <w:lang w:val="x-none"/>
        </w:rPr>
        <w:t>a cơ quan nhà nước có thẩm quyền.</w:t>
      </w:r>
    </w:p>
    <w:p w14:paraId="75E33A6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Đối với tài sản gắn liền với đất được cấp phép xây dựng có thời hạn trong trường hợp đã có quy hoạch được phê duyệt, công bố nay đã hết thời hạn của giấy phép xây dựng thì chủ sở hữu tài sản không được bồi thường mà được hỗ trợ để tháo dỡ, di dời. </w:t>
      </w:r>
    </w:p>
    <w:p w14:paraId="2944F27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x-none"/>
        </w:rPr>
        <w:t>. Công trình hạ tầng kỹ thuật, hạ tầng xã hội và công trình xây dựng khác không còn sử dụng</w:t>
      </w:r>
      <w:r w:rsidRPr="00ED04D9">
        <w:rPr>
          <w:rFonts w:ascii="Times New Roman" w:hAnsi="Times New Roman"/>
          <w:color w:val="000000"/>
        </w:rPr>
        <w:t xml:space="preserve"> </w:t>
      </w:r>
      <w:r w:rsidRPr="00ED04D9">
        <w:rPr>
          <w:rFonts w:ascii="Times New Roman" w:hAnsi="Times New Roman"/>
          <w:color w:val="000000"/>
          <w:lang w:val="x-none"/>
        </w:rPr>
        <w:t>trước thời điểm có quyết định thu hồi đất của cơ quan có thẩm quyền.</w:t>
      </w:r>
    </w:p>
    <w:p w14:paraId="55167FB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221" w:name="_Toc107651259"/>
      <w:bookmarkStart w:id="1222" w:name="_Toc112138595"/>
      <w:bookmarkStart w:id="1223" w:name="_Toc114566919"/>
      <w:bookmarkStart w:id="1224" w:name="_Toc115080086"/>
      <w:bookmarkStart w:id="1225" w:name="_Toc115358255"/>
      <w:bookmarkStart w:id="1226" w:name="_Toc115359109"/>
      <w:bookmarkStart w:id="1227" w:name="_Toc130825196"/>
      <w:r w:rsidRPr="00ED04D9">
        <w:rPr>
          <w:rFonts w:ascii="Times New Roman" w:hAnsi="Times New Roman"/>
          <w:b/>
          <w:color w:val="000000"/>
          <w:lang w:val="vi-VN"/>
        </w:rPr>
        <w:t>Bồi thường thiệt hại đối với đất thuộc hành lang an toàn khi xây dựng công trình có hành lang bảo vệ an toàn</w:t>
      </w:r>
      <w:bookmarkEnd w:id="1221"/>
      <w:bookmarkEnd w:id="1222"/>
      <w:bookmarkEnd w:id="1223"/>
      <w:bookmarkEnd w:id="1224"/>
      <w:bookmarkEnd w:id="1225"/>
      <w:bookmarkEnd w:id="1226"/>
      <w:bookmarkEnd w:id="1227"/>
    </w:p>
    <w:p w14:paraId="5B2F84EC"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r w:rsidRPr="00ED04D9">
        <w:rPr>
          <w:rFonts w:ascii="Times New Roman" w:hAnsi="Times New Roman"/>
          <w:color w:val="000000"/>
          <w:lang w:val="x-none"/>
        </w:rPr>
        <w:t>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14:paraId="490B36F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228" w:name="_Ref130806821"/>
      <w:bookmarkStart w:id="1229" w:name="_Toc130825197"/>
      <w:r w:rsidRPr="00ED04D9">
        <w:rPr>
          <w:rFonts w:ascii="Times New Roman" w:hAnsi="Times New Roman"/>
          <w:b/>
          <w:color w:val="000000"/>
          <w:lang w:val="vi-VN"/>
        </w:rPr>
        <w:t>Bồi thường chi phí đầu tư vào đất còn lại khi Nhà nước thu hồi đất vì mục đích quốc phòng, an ninh; phát triển kinh tế - xã hội vì lợi ích quốc gia, công cộng</w:t>
      </w:r>
      <w:bookmarkEnd w:id="1228"/>
      <w:bookmarkEnd w:id="1229"/>
    </w:p>
    <w:p w14:paraId="4E48646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1. Chi phí đầu tư vào đất còn lại gồm toàn bộ hoặc một phần của các khoản chi phí sau:</w:t>
      </w:r>
    </w:p>
    <w:p w14:paraId="4A4129A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Chi phí san lấp mặt bằng;</w:t>
      </w:r>
    </w:p>
    <w:p w14:paraId="40E88C4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Chi phí cải tạo làm tăng độ màu mỡ của đất, thau chua rửa mặn, chống </w:t>
      </w:r>
      <w:r w:rsidRPr="00ED04D9">
        <w:rPr>
          <w:rFonts w:ascii="Times New Roman" w:hAnsi="Times New Roman"/>
          <w:color w:val="000000"/>
        </w:rPr>
        <w:lastRenderedPageBreak/>
        <w:t>xói mòn, xâm thực đối với đất sử dụng vào mục đích sản xuất nông nghiệp;</w:t>
      </w:r>
    </w:p>
    <w:p w14:paraId="345AE6C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Chi phí gia cố khả năng chịu lực chống rung, sụt lún đất đối với đất làm mặt bằng sản xuất kinh doanh;</w:t>
      </w:r>
    </w:p>
    <w:p w14:paraId="1E54F9E0"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d) Kinh phí bồi thường hỗ trợ, tái định cư đã ứng trước theo phương án bồi thường, hỗ trợ, tái định cư đã được phê duyệt mà chưa khấu trừ hết vào tiền sử dụng đất, tiền thuê đất phải nộp;</w:t>
      </w:r>
    </w:p>
    <w:p w14:paraId="3D02D11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Chi phí khác có liên quan đã đầu tư vào đất phù hợp với mục đích sử dụng đất.</w:t>
      </w:r>
    </w:p>
    <w:p w14:paraId="301BC9C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Các trường hợp không được bồi thường về đất nhưng được bồi thường chi phí đầu tư vào đất còn lại khi Nhà nước thu hồi đất bao gồm: </w:t>
      </w:r>
    </w:p>
    <w:p w14:paraId="3518A525"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Đất được Nhà nước giao không thu tiền sử dụng đất, trừ trường hợp đất nông nghiệp được Nhà nước giao cho hộ gia đình, cá nhân quy định tại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_Ref115021273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119</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0D844BB8"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rPr>
        <w:t>b) Đ</w:t>
      </w:r>
      <w:r w:rsidRPr="00FB3968">
        <w:rPr>
          <w:rFonts w:ascii="Times New Roman" w:hAnsi="Times New Roman"/>
          <w:color w:val="000000"/>
        </w:rPr>
        <w:t>ất đượ</w:t>
      </w:r>
      <w:r w:rsidRPr="00A02926">
        <w:rPr>
          <w:rFonts w:ascii="Times New Roman" w:hAnsi="Times New Roman"/>
          <w:color w:val="000000"/>
        </w:rPr>
        <w:t>c Nhà nướ</w:t>
      </w:r>
      <w:r w:rsidRPr="00C36CBA">
        <w:rPr>
          <w:rFonts w:ascii="Times New Roman" w:hAnsi="Times New Roman"/>
          <w:color w:val="000000"/>
        </w:rPr>
        <w:t>c giao cho tổ</w:t>
      </w:r>
      <w:r w:rsidRPr="002703E0">
        <w:rPr>
          <w:rFonts w:ascii="Times New Roman" w:hAnsi="Times New Roman"/>
          <w:color w:val="000000"/>
        </w:rPr>
        <w:t xml:space="preserve"> chứ</w:t>
      </w:r>
      <w:r w:rsidRPr="001A3570">
        <w:rPr>
          <w:rFonts w:ascii="Times New Roman" w:hAnsi="Times New Roman"/>
          <w:color w:val="000000"/>
        </w:rPr>
        <w:t>c thuộc trư</w:t>
      </w:r>
      <w:r w:rsidRPr="00BC39BA">
        <w:rPr>
          <w:rFonts w:ascii="Times New Roman" w:hAnsi="Times New Roman"/>
          <w:color w:val="000000"/>
        </w:rPr>
        <w:t>ờng hợp có thu tiề</w:t>
      </w:r>
      <w:r w:rsidRPr="00F45849">
        <w:rPr>
          <w:rFonts w:ascii="Times New Roman" w:hAnsi="Times New Roman"/>
          <w:color w:val="000000"/>
        </w:rPr>
        <w:t>n s</w:t>
      </w:r>
      <w:r w:rsidRPr="00E875C3">
        <w:rPr>
          <w:rFonts w:ascii="Times New Roman" w:hAnsi="Times New Roman"/>
          <w:color w:val="000000"/>
        </w:rPr>
        <w:t>ử</w:t>
      </w:r>
      <w:r w:rsidRPr="009245A5">
        <w:rPr>
          <w:rFonts w:ascii="Times New Roman" w:hAnsi="Times New Roman"/>
          <w:color w:val="000000"/>
        </w:rPr>
        <w:t xml:space="preserve"> d</w:t>
      </w:r>
      <w:r w:rsidRPr="005754F9">
        <w:rPr>
          <w:rFonts w:ascii="Times New Roman" w:hAnsi="Times New Roman"/>
          <w:color w:val="000000"/>
        </w:rPr>
        <w:t>ụ</w:t>
      </w:r>
      <w:r w:rsidRPr="00AE2838">
        <w:rPr>
          <w:rFonts w:ascii="Times New Roman" w:hAnsi="Times New Roman"/>
          <w:color w:val="000000"/>
        </w:rPr>
        <w:t>ng đ</w:t>
      </w:r>
      <w:r w:rsidRPr="008E05B2">
        <w:rPr>
          <w:rFonts w:ascii="Times New Roman" w:hAnsi="Times New Roman"/>
          <w:color w:val="000000"/>
        </w:rPr>
        <w:t>ấ</w:t>
      </w:r>
      <w:r w:rsidRPr="005D295D">
        <w:rPr>
          <w:rFonts w:ascii="Times New Roman" w:hAnsi="Times New Roman"/>
          <w:color w:val="000000"/>
        </w:rPr>
        <w:t>t nhưng được mi</w:t>
      </w:r>
      <w:r w:rsidRPr="00ED2A2C">
        <w:rPr>
          <w:rFonts w:ascii="Times New Roman" w:hAnsi="Times New Roman"/>
          <w:color w:val="000000"/>
        </w:rPr>
        <w:t>ễ</w:t>
      </w:r>
      <w:r w:rsidRPr="00DF13E6">
        <w:rPr>
          <w:rFonts w:ascii="Times New Roman" w:hAnsi="Times New Roman"/>
          <w:color w:val="000000"/>
        </w:rPr>
        <w:t>n tiề</w:t>
      </w:r>
      <w:r w:rsidRPr="00232F32">
        <w:rPr>
          <w:rFonts w:ascii="Times New Roman" w:hAnsi="Times New Roman"/>
          <w:color w:val="000000"/>
        </w:rPr>
        <w:t>n s</w:t>
      </w:r>
      <w:r w:rsidRPr="00DD0AF5">
        <w:rPr>
          <w:rFonts w:ascii="Times New Roman" w:hAnsi="Times New Roman"/>
          <w:color w:val="000000"/>
        </w:rPr>
        <w:t>ử dụ</w:t>
      </w:r>
      <w:r w:rsidRPr="008B6524">
        <w:rPr>
          <w:rFonts w:ascii="Times New Roman" w:hAnsi="Times New Roman"/>
          <w:color w:val="000000"/>
        </w:rPr>
        <w:t>ng đ</w:t>
      </w:r>
      <w:r w:rsidRPr="00E558A3">
        <w:rPr>
          <w:rFonts w:ascii="Times New Roman" w:hAnsi="Times New Roman"/>
          <w:color w:val="000000"/>
        </w:rPr>
        <w:t xml:space="preserve">ất; </w:t>
      </w:r>
    </w:p>
    <w:p w14:paraId="27598C11" w14:textId="77777777" w:rsidR="00EC1C51" w:rsidRPr="00ED04D9" w:rsidRDefault="00EC1C51" w:rsidP="00EC1C51">
      <w:pPr>
        <w:widowControl w:val="0"/>
        <w:tabs>
          <w:tab w:val="left" w:pos="0"/>
        </w:tabs>
        <w:spacing w:before="120" w:line="340" w:lineRule="exact"/>
        <w:rPr>
          <w:rFonts w:ascii="Times New Roman" w:hAnsi="Times New Roman"/>
          <w:strike/>
          <w:color w:val="000000"/>
        </w:rPr>
      </w:pPr>
      <w:r w:rsidRPr="00E558A3">
        <w:rPr>
          <w:rFonts w:ascii="Times New Roman" w:hAnsi="Times New Roman"/>
          <w:color w:val="000000"/>
        </w:rPr>
        <w:t>c) Đ</w:t>
      </w:r>
      <w:r w:rsidRPr="00E50CFC">
        <w:rPr>
          <w:rFonts w:ascii="Times New Roman" w:hAnsi="Times New Roman"/>
          <w:color w:val="000000"/>
        </w:rPr>
        <w:t>ấ</w:t>
      </w:r>
      <w:r w:rsidRPr="00702EC7">
        <w:rPr>
          <w:rFonts w:ascii="Times New Roman" w:hAnsi="Times New Roman"/>
          <w:color w:val="000000"/>
        </w:rPr>
        <w:t>t đư</w:t>
      </w:r>
      <w:r w:rsidRPr="00ED04D9">
        <w:rPr>
          <w:rFonts w:ascii="Times New Roman" w:hAnsi="Times New Roman"/>
          <w:color w:val="000000"/>
        </w:rPr>
        <w:t>ợc Nhà nước cho thuê trả tiền thuê đất hằng năm; đất thuê trả tiền thuê đất một lần cho cả thời gian thuê nhưng được miễn tiền thuê đất;</w:t>
      </w:r>
    </w:p>
    <w:p w14:paraId="315F20D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Đất nông nghiệp thuộc quỹ đất công ích của xã, phường, thị trấn;</w:t>
      </w:r>
    </w:p>
    <w:p w14:paraId="297AFE6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đ) Đất nhận khoán để sản xuất nông nghiệp, lâm nghiệp, nuôi trồng thủy sản, làm muối.</w:t>
      </w:r>
    </w:p>
    <w:p w14:paraId="6E7F1873" w14:textId="77777777" w:rsidR="00EC1C51" w:rsidRPr="00FB3968"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e) Diện tích đất nông nghiệp vượt hạn mức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_Ref113311262 \n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177</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 do hộ</w:t>
      </w:r>
      <w:r w:rsidRPr="00354582">
        <w:rPr>
          <w:rFonts w:ascii="Times New Roman" w:hAnsi="Times New Roman"/>
          <w:color w:val="000000"/>
          <w:lang w:val="nl-NL"/>
        </w:rPr>
        <w:t xml:space="preserve"> gia đình, cá nhân đang s</w:t>
      </w:r>
      <w:r w:rsidRPr="00FB3968">
        <w:rPr>
          <w:rFonts w:ascii="Times New Roman" w:hAnsi="Times New Roman"/>
          <w:color w:val="000000"/>
          <w:lang w:val="nl-NL"/>
        </w:rPr>
        <w:t>ử dụng;</w:t>
      </w:r>
    </w:p>
    <w:p w14:paraId="1CD9DBDB" w14:textId="77777777" w:rsidR="00EC1C51" w:rsidRPr="002703E0" w:rsidRDefault="00EC1C51" w:rsidP="00EC1C51">
      <w:pPr>
        <w:widowControl w:val="0"/>
        <w:tabs>
          <w:tab w:val="left" w:pos="0"/>
        </w:tabs>
        <w:spacing w:before="120" w:line="340" w:lineRule="exact"/>
        <w:jc w:val="center"/>
        <w:outlineLvl w:val="1"/>
        <w:rPr>
          <w:rFonts w:ascii="Times New Roman" w:hAnsi="Times New Roman"/>
          <w:b/>
          <w:color w:val="000000"/>
          <w:lang w:val="vi-VN"/>
        </w:rPr>
      </w:pPr>
      <w:bookmarkStart w:id="1230" w:name="_Toc115080087"/>
      <w:bookmarkStart w:id="1231" w:name="_Toc115358256"/>
      <w:bookmarkStart w:id="1232" w:name="_Toc115359110"/>
      <w:bookmarkStart w:id="1233" w:name="_Toc130825198"/>
      <w:r w:rsidRPr="00A02926">
        <w:rPr>
          <w:rFonts w:ascii="Times New Roman" w:hAnsi="Times New Roman"/>
          <w:b/>
          <w:color w:val="000000"/>
          <w:lang w:val="vi-VN"/>
        </w:rPr>
        <w:t>Mụ</w:t>
      </w:r>
      <w:r w:rsidRPr="00C36CBA">
        <w:rPr>
          <w:rFonts w:ascii="Times New Roman" w:hAnsi="Times New Roman"/>
          <w:b/>
          <w:color w:val="000000"/>
          <w:lang w:val="vi-VN"/>
        </w:rPr>
        <w:t xml:space="preserve">c </w:t>
      </w:r>
      <w:bookmarkEnd w:id="1230"/>
      <w:bookmarkEnd w:id="1231"/>
      <w:bookmarkEnd w:id="1232"/>
      <w:r w:rsidRPr="00C36CBA">
        <w:rPr>
          <w:rFonts w:ascii="Times New Roman" w:hAnsi="Times New Roman"/>
          <w:b/>
          <w:color w:val="000000"/>
          <w:lang w:val="vi-VN"/>
        </w:rPr>
        <w:t>4</w:t>
      </w:r>
      <w:bookmarkEnd w:id="1233"/>
    </w:p>
    <w:p w14:paraId="6CD41F92" w14:textId="77777777" w:rsidR="00EC1C51" w:rsidRPr="00BC39BA" w:rsidRDefault="00EC1C51" w:rsidP="00EC1C51">
      <w:pPr>
        <w:widowControl w:val="0"/>
        <w:tabs>
          <w:tab w:val="left" w:pos="0"/>
        </w:tabs>
        <w:spacing w:before="120" w:line="340" w:lineRule="exact"/>
        <w:jc w:val="center"/>
        <w:outlineLvl w:val="1"/>
        <w:rPr>
          <w:rFonts w:ascii="Times New Roman" w:hAnsi="Times New Roman"/>
          <w:b/>
          <w:color w:val="000000"/>
        </w:rPr>
      </w:pPr>
      <w:bookmarkStart w:id="1234" w:name="_Toc115080088"/>
      <w:bookmarkStart w:id="1235" w:name="_Toc115358257"/>
      <w:bookmarkStart w:id="1236" w:name="_Toc115359111"/>
      <w:bookmarkStart w:id="1237" w:name="_Toc130825199"/>
      <w:r w:rsidRPr="001A3570">
        <w:rPr>
          <w:rFonts w:ascii="Times New Roman" w:hAnsi="Times New Roman"/>
          <w:b/>
          <w:color w:val="000000"/>
        </w:rPr>
        <w:t>HỖ TR</w:t>
      </w:r>
      <w:r w:rsidRPr="00BC39BA">
        <w:rPr>
          <w:rFonts w:ascii="Times New Roman" w:hAnsi="Times New Roman"/>
          <w:b/>
          <w:color w:val="000000"/>
        </w:rPr>
        <w:t>Ợ</w:t>
      </w:r>
      <w:bookmarkEnd w:id="1234"/>
      <w:bookmarkEnd w:id="1235"/>
      <w:bookmarkEnd w:id="1236"/>
      <w:bookmarkEnd w:id="1237"/>
    </w:p>
    <w:p w14:paraId="20CC1B07" w14:textId="77777777" w:rsidR="00EC1C51" w:rsidRPr="00ED2A2C"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238" w:name="_Toc107651260"/>
      <w:bookmarkStart w:id="1239" w:name="_Toc112138596"/>
      <w:bookmarkStart w:id="1240" w:name="_Toc114566920"/>
      <w:bookmarkStart w:id="1241" w:name="_Toc115080089"/>
      <w:bookmarkStart w:id="1242" w:name="_Toc115358258"/>
      <w:bookmarkStart w:id="1243" w:name="_Toc115359112"/>
      <w:bookmarkStart w:id="1244" w:name="_Toc130825200"/>
      <w:r w:rsidRPr="00BC39BA">
        <w:rPr>
          <w:rFonts w:ascii="Times New Roman" w:hAnsi="Times New Roman"/>
          <w:b/>
          <w:color w:val="000000"/>
          <w:lang w:val="x-none"/>
        </w:rPr>
        <w:t>H</w:t>
      </w:r>
      <w:r w:rsidRPr="00F45849">
        <w:rPr>
          <w:rFonts w:ascii="Times New Roman" w:hAnsi="Times New Roman"/>
          <w:b/>
          <w:color w:val="000000"/>
          <w:lang w:val="x-none"/>
        </w:rPr>
        <w:t>ỗ</w:t>
      </w:r>
      <w:r w:rsidRPr="00E875C3">
        <w:rPr>
          <w:rFonts w:ascii="Times New Roman" w:hAnsi="Times New Roman"/>
          <w:b/>
          <w:color w:val="000000"/>
          <w:lang w:val="x-none"/>
        </w:rPr>
        <w:t xml:space="preserve"> tr</w:t>
      </w:r>
      <w:r w:rsidRPr="009245A5">
        <w:rPr>
          <w:rFonts w:ascii="Times New Roman" w:hAnsi="Times New Roman"/>
          <w:b/>
          <w:color w:val="000000"/>
          <w:lang w:val="x-none"/>
        </w:rPr>
        <w:t>ợ</w:t>
      </w:r>
      <w:r w:rsidRPr="005754F9">
        <w:rPr>
          <w:rFonts w:ascii="Times New Roman" w:hAnsi="Times New Roman"/>
          <w:b/>
          <w:color w:val="000000"/>
          <w:lang w:val="x-none"/>
        </w:rPr>
        <w:t xml:space="preserve"> khi Nhà nư</w:t>
      </w:r>
      <w:r w:rsidRPr="00AE2838">
        <w:rPr>
          <w:rFonts w:ascii="Times New Roman" w:hAnsi="Times New Roman"/>
          <w:b/>
          <w:color w:val="000000"/>
          <w:lang w:val="x-none"/>
        </w:rPr>
        <w:t>ớ</w:t>
      </w:r>
      <w:r w:rsidRPr="008E05B2">
        <w:rPr>
          <w:rFonts w:ascii="Times New Roman" w:hAnsi="Times New Roman"/>
          <w:b/>
          <w:color w:val="000000"/>
          <w:lang w:val="x-none"/>
        </w:rPr>
        <w:t>c thu h</w:t>
      </w:r>
      <w:r w:rsidRPr="005D295D">
        <w:rPr>
          <w:rFonts w:ascii="Times New Roman" w:hAnsi="Times New Roman"/>
          <w:b/>
          <w:color w:val="000000"/>
          <w:lang w:val="x-none"/>
        </w:rPr>
        <w:t>ồi đấ</w:t>
      </w:r>
      <w:r w:rsidRPr="00ED2A2C">
        <w:rPr>
          <w:rFonts w:ascii="Times New Roman" w:hAnsi="Times New Roman"/>
          <w:b/>
          <w:color w:val="000000"/>
          <w:lang w:val="x-none"/>
        </w:rPr>
        <w:t>t</w:t>
      </w:r>
      <w:bookmarkEnd w:id="1238"/>
      <w:bookmarkEnd w:id="1239"/>
      <w:bookmarkEnd w:id="1240"/>
      <w:bookmarkEnd w:id="1241"/>
      <w:bookmarkEnd w:id="1242"/>
      <w:bookmarkEnd w:id="1243"/>
      <w:bookmarkEnd w:id="1244"/>
    </w:p>
    <w:p w14:paraId="5135A01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F13E6">
        <w:rPr>
          <w:rFonts w:ascii="Times New Roman" w:hAnsi="Times New Roman"/>
          <w:color w:val="000000"/>
        </w:rPr>
        <w:t>1</w:t>
      </w:r>
      <w:r w:rsidRPr="00DF13E6">
        <w:rPr>
          <w:rFonts w:ascii="Times New Roman" w:hAnsi="Times New Roman"/>
          <w:color w:val="000000"/>
          <w:lang w:val="vi-VN"/>
        </w:rPr>
        <w:t xml:space="preserve">. </w:t>
      </w:r>
      <w:r w:rsidRPr="00232F32">
        <w:rPr>
          <w:rFonts w:ascii="Times New Roman" w:hAnsi="Times New Roman"/>
          <w:color w:val="000000"/>
        </w:rPr>
        <w:t>H</w:t>
      </w:r>
      <w:r w:rsidRPr="00DD0AF5">
        <w:rPr>
          <w:rFonts w:ascii="Times New Roman" w:hAnsi="Times New Roman"/>
          <w:color w:val="000000"/>
          <w:lang w:val="vi-VN"/>
        </w:rPr>
        <w:t>ỗ trợ</w:t>
      </w:r>
      <w:r w:rsidRPr="008B6524">
        <w:rPr>
          <w:rFonts w:ascii="Times New Roman" w:hAnsi="Times New Roman"/>
          <w:color w:val="000000"/>
          <w:lang w:val="vi-VN"/>
        </w:rPr>
        <w:t xml:space="preserve"> khi Nhà nư</w:t>
      </w:r>
      <w:r w:rsidRPr="00E558A3">
        <w:rPr>
          <w:rFonts w:ascii="Times New Roman" w:hAnsi="Times New Roman"/>
          <w:color w:val="000000"/>
          <w:lang w:val="vi-VN"/>
        </w:rPr>
        <w:t>ớc thu hồ</w:t>
      </w:r>
      <w:r w:rsidRPr="00E50CFC">
        <w:rPr>
          <w:rFonts w:ascii="Times New Roman" w:hAnsi="Times New Roman"/>
          <w:color w:val="000000"/>
          <w:lang w:val="vi-VN"/>
        </w:rPr>
        <w:t>i đ</w:t>
      </w:r>
      <w:r w:rsidRPr="00702EC7">
        <w:rPr>
          <w:rFonts w:ascii="Times New Roman" w:hAnsi="Times New Roman"/>
          <w:color w:val="000000"/>
          <w:lang w:val="vi-VN"/>
        </w:rPr>
        <w:t>ấ</w:t>
      </w:r>
      <w:r w:rsidRPr="00ED04D9">
        <w:rPr>
          <w:rFonts w:ascii="Times New Roman" w:hAnsi="Times New Roman"/>
          <w:color w:val="000000"/>
          <w:lang w:val="vi-VN"/>
        </w:rPr>
        <w:t xml:space="preserve">t bao gồm: </w:t>
      </w:r>
    </w:p>
    <w:p w14:paraId="114BE70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 Hỗ trợ ổn định đời sống</w:t>
      </w:r>
      <w:r w:rsidRPr="00ED04D9">
        <w:rPr>
          <w:rFonts w:ascii="Times New Roman" w:hAnsi="Times New Roman"/>
          <w:color w:val="000000"/>
        </w:rPr>
        <w:t>;</w:t>
      </w:r>
    </w:p>
    <w:p w14:paraId="27E9D7D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b) Hỗ trợ ổn định</w:t>
      </w:r>
      <w:r w:rsidRPr="00ED04D9">
        <w:rPr>
          <w:rFonts w:ascii="Times New Roman" w:hAnsi="Times New Roman"/>
          <w:color w:val="000000"/>
          <w:lang w:val="vi-VN"/>
        </w:rPr>
        <w:t xml:space="preserve"> sản xuất</w:t>
      </w:r>
      <w:r w:rsidRPr="00ED04D9">
        <w:rPr>
          <w:rFonts w:ascii="Times New Roman" w:hAnsi="Times New Roman"/>
          <w:color w:val="000000"/>
        </w:rPr>
        <w:t>, kinh doanh</w:t>
      </w:r>
      <w:r w:rsidRPr="00ED04D9">
        <w:rPr>
          <w:rFonts w:ascii="Times New Roman" w:hAnsi="Times New Roman"/>
          <w:color w:val="000000"/>
          <w:lang w:val="vi-VN"/>
        </w:rPr>
        <w:t xml:space="preserve">; </w:t>
      </w:r>
    </w:p>
    <w:p w14:paraId="510B5CE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Hỗ trợ di dời vật nuôi;</w:t>
      </w:r>
    </w:p>
    <w:p w14:paraId="3BF8E4E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14:paraId="56729F4D" w14:textId="77777777" w:rsidR="00EC1C51" w:rsidRPr="0035458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w:t>
      </w:r>
      <w:r w:rsidRPr="00ED04D9">
        <w:rPr>
          <w:rFonts w:ascii="Times New Roman" w:hAnsi="Times New Roman"/>
          <w:color w:val="000000"/>
          <w:lang w:val="vi-VN"/>
        </w:rPr>
        <w:t xml:space="preserve">) Hỗ trợ tái định cư đối với trường hợp quy định tại khoản 2 và khoản 7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_Ref135231316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111</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w:t>
      </w:r>
      <w:r w:rsidRPr="00354582">
        <w:rPr>
          <w:rFonts w:ascii="Times New Roman" w:hAnsi="Times New Roman"/>
          <w:color w:val="000000"/>
        </w:rPr>
        <w:t>.</w:t>
      </w:r>
    </w:p>
    <w:p w14:paraId="065632F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FB3968">
        <w:rPr>
          <w:rFonts w:ascii="Times New Roman" w:hAnsi="Times New Roman"/>
          <w:color w:val="000000"/>
          <w:lang w:val="nl-NL"/>
        </w:rPr>
        <w:t>2. Ngoài việc hỗ</w:t>
      </w:r>
      <w:r w:rsidRPr="00A02926">
        <w:rPr>
          <w:rFonts w:ascii="Times New Roman" w:hAnsi="Times New Roman"/>
          <w:color w:val="000000"/>
          <w:lang w:val="nl-NL"/>
        </w:rPr>
        <w:t xml:space="preserve"> trợ</w:t>
      </w:r>
      <w:r w:rsidRPr="00C36CBA">
        <w:rPr>
          <w:rFonts w:ascii="Times New Roman" w:hAnsi="Times New Roman"/>
          <w:color w:val="000000"/>
          <w:lang w:val="nl-NL"/>
        </w:rPr>
        <w:t xml:space="preserve"> quy đị</w:t>
      </w:r>
      <w:r w:rsidRPr="002703E0">
        <w:rPr>
          <w:rFonts w:ascii="Times New Roman" w:hAnsi="Times New Roman"/>
          <w:color w:val="000000"/>
          <w:lang w:val="nl-NL"/>
        </w:rPr>
        <w:t>nh tạ</w:t>
      </w:r>
      <w:r w:rsidRPr="001A3570">
        <w:rPr>
          <w:rFonts w:ascii="Times New Roman" w:hAnsi="Times New Roman"/>
          <w:color w:val="000000"/>
          <w:lang w:val="nl-NL"/>
        </w:rPr>
        <w:t>i khoản 1 Đi</w:t>
      </w:r>
      <w:r w:rsidRPr="00BC39BA">
        <w:rPr>
          <w:rFonts w:ascii="Times New Roman" w:hAnsi="Times New Roman"/>
          <w:color w:val="000000"/>
          <w:lang w:val="nl-NL"/>
        </w:rPr>
        <w:t xml:space="preserve">ều này, căn cứ vào tình hình </w:t>
      </w:r>
      <w:r w:rsidRPr="00BC39BA">
        <w:rPr>
          <w:rFonts w:ascii="Times New Roman" w:hAnsi="Times New Roman"/>
          <w:color w:val="000000"/>
          <w:lang w:val="nl-NL"/>
        </w:rPr>
        <w:lastRenderedPageBreak/>
        <w:t>th</w:t>
      </w:r>
      <w:r w:rsidRPr="00F45849">
        <w:rPr>
          <w:rFonts w:ascii="Times New Roman" w:hAnsi="Times New Roman"/>
          <w:color w:val="000000"/>
          <w:lang w:val="nl-NL"/>
        </w:rPr>
        <w:t>ự</w:t>
      </w:r>
      <w:r w:rsidRPr="00E875C3">
        <w:rPr>
          <w:rFonts w:ascii="Times New Roman" w:hAnsi="Times New Roman"/>
          <w:color w:val="000000"/>
          <w:lang w:val="nl-NL"/>
        </w:rPr>
        <w:t>c t</w:t>
      </w:r>
      <w:r w:rsidRPr="009245A5">
        <w:rPr>
          <w:rFonts w:ascii="Times New Roman" w:hAnsi="Times New Roman"/>
          <w:color w:val="000000"/>
          <w:lang w:val="nl-NL"/>
        </w:rPr>
        <w:t>ế</w:t>
      </w:r>
      <w:r w:rsidRPr="005754F9">
        <w:rPr>
          <w:rFonts w:ascii="Times New Roman" w:hAnsi="Times New Roman"/>
          <w:color w:val="000000"/>
          <w:lang w:val="nl-NL"/>
        </w:rPr>
        <w:t xml:space="preserve"> t</w:t>
      </w:r>
      <w:r w:rsidRPr="00AE2838">
        <w:rPr>
          <w:rFonts w:ascii="Times New Roman" w:hAnsi="Times New Roman"/>
          <w:color w:val="000000"/>
          <w:lang w:val="nl-NL"/>
        </w:rPr>
        <w:t>ạ</w:t>
      </w:r>
      <w:r w:rsidRPr="008E05B2">
        <w:rPr>
          <w:rFonts w:ascii="Times New Roman" w:hAnsi="Times New Roman"/>
          <w:color w:val="000000"/>
          <w:lang w:val="nl-NL"/>
        </w:rPr>
        <w:t>i đ</w:t>
      </w:r>
      <w:r w:rsidRPr="005D295D">
        <w:rPr>
          <w:rFonts w:ascii="Times New Roman" w:hAnsi="Times New Roman"/>
          <w:color w:val="000000"/>
          <w:lang w:val="nl-NL"/>
        </w:rPr>
        <w:t>ịa phương, Ủ</w:t>
      </w:r>
      <w:r w:rsidRPr="00ED2A2C">
        <w:rPr>
          <w:rFonts w:ascii="Times New Roman" w:hAnsi="Times New Roman"/>
          <w:color w:val="000000"/>
          <w:lang w:val="nl-NL"/>
        </w:rPr>
        <w:t>y ban nhân dân c</w:t>
      </w:r>
      <w:r w:rsidRPr="00DF13E6">
        <w:rPr>
          <w:rFonts w:ascii="Times New Roman" w:hAnsi="Times New Roman"/>
          <w:color w:val="000000"/>
          <w:lang w:val="nl-NL"/>
        </w:rPr>
        <w:t>ấp t</w:t>
      </w:r>
      <w:r w:rsidRPr="00232F32">
        <w:rPr>
          <w:rFonts w:ascii="Times New Roman" w:hAnsi="Times New Roman"/>
          <w:color w:val="000000"/>
          <w:lang w:val="nl-NL"/>
        </w:rPr>
        <w:t>ỉ</w:t>
      </w:r>
      <w:r w:rsidRPr="00DD0AF5">
        <w:rPr>
          <w:rFonts w:ascii="Times New Roman" w:hAnsi="Times New Roman"/>
          <w:color w:val="000000"/>
          <w:lang w:val="nl-NL"/>
        </w:rPr>
        <w:t>nh quyết đ</w:t>
      </w:r>
      <w:r w:rsidRPr="008B6524">
        <w:rPr>
          <w:rFonts w:ascii="Times New Roman" w:hAnsi="Times New Roman"/>
          <w:color w:val="000000"/>
          <w:lang w:val="nl-NL"/>
        </w:rPr>
        <w:t>ị</w:t>
      </w:r>
      <w:r w:rsidRPr="00E558A3">
        <w:rPr>
          <w:rFonts w:ascii="Times New Roman" w:hAnsi="Times New Roman"/>
          <w:color w:val="000000"/>
          <w:lang w:val="nl-NL"/>
        </w:rPr>
        <w:t>nh biện pháp, m</w:t>
      </w:r>
      <w:r w:rsidRPr="00E50CFC">
        <w:rPr>
          <w:rFonts w:ascii="Times New Roman" w:hAnsi="Times New Roman"/>
          <w:color w:val="000000"/>
          <w:lang w:val="nl-NL"/>
        </w:rPr>
        <w:t>ứ</w:t>
      </w:r>
      <w:r w:rsidRPr="00702EC7">
        <w:rPr>
          <w:rFonts w:ascii="Times New Roman" w:hAnsi="Times New Roman"/>
          <w:color w:val="000000"/>
          <w:lang w:val="nl-NL"/>
        </w:rPr>
        <w:t xml:space="preserve">c </w:t>
      </w:r>
      <w:r w:rsidRPr="00ED04D9">
        <w:rPr>
          <w:rFonts w:ascii="Times New Roman" w:hAnsi="Times New Roman"/>
          <w:color w:val="000000"/>
          <w:lang w:val="nl-NL"/>
        </w:rPr>
        <w:t>hỗ trợ khác để bảo đảm có chỗ ở, ổn định đời sống, sản xuất đối với người có đất bị thu hồi cho từng dự án cụ thể.</w:t>
      </w:r>
    </w:p>
    <w:p w14:paraId="33ED7649"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val="nl-NL"/>
        </w:rPr>
      </w:pPr>
      <w:r w:rsidRPr="007D35CB">
        <w:rPr>
          <w:rFonts w:ascii="Times New Roman" w:hAnsi="Times New Roman" w:cs="Times New Roman"/>
          <w:color w:val="000000"/>
          <w:szCs w:val="28"/>
          <w:lang w:val="nl-NL"/>
        </w:rPr>
        <w:t>3. Chính phủ quy định chi tiết Điều này.</w:t>
      </w:r>
    </w:p>
    <w:p w14:paraId="37DF9879" w14:textId="77777777" w:rsidR="00EC1C51" w:rsidRPr="00E875C3"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1245" w:name="_Toc130825201"/>
      <w:r w:rsidRPr="0025296C">
        <w:rPr>
          <w:rFonts w:ascii="Times New Roman" w:hAnsi="Times New Roman"/>
          <w:b/>
          <w:color w:val="000000"/>
          <w:lang w:val="x-none"/>
        </w:rPr>
        <w:t>Hỗ</w:t>
      </w:r>
      <w:r w:rsidRPr="00147B54">
        <w:rPr>
          <w:rFonts w:ascii="Times New Roman" w:hAnsi="Times New Roman"/>
          <w:b/>
          <w:color w:val="000000"/>
          <w:lang w:val="x-none"/>
        </w:rPr>
        <w:t xml:space="preserve"> trợ</w:t>
      </w:r>
      <w:r w:rsidRPr="00B16BCF">
        <w:rPr>
          <w:rFonts w:ascii="Times New Roman" w:hAnsi="Times New Roman"/>
          <w:b/>
          <w:color w:val="000000"/>
          <w:lang w:val="x-none"/>
        </w:rPr>
        <w:t xml:space="preserve"> đào tạ</w:t>
      </w:r>
      <w:r w:rsidRPr="00354582">
        <w:rPr>
          <w:rFonts w:ascii="Times New Roman" w:hAnsi="Times New Roman"/>
          <w:b/>
          <w:color w:val="000000"/>
          <w:lang w:val="x-none"/>
        </w:rPr>
        <w:t>o, chuy</w:t>
      </w:r>
      <w:r w:rsidRPr="00FB3968">
        <w:rPr>
          <w:rFonts w:ascii="Times New Roman" w:hAnsi="Times New Roman"/>
          <w:b/>
          <w:color w:val="000000"/>
          <w:lang w:val="x-none"/>
        </w:rPr>
        <w:t>ển đổi ngh</w:t>
      </w:r>
      <w:r w:rsidRPr="00A02926">
        <w:rPr>
          <w:rFonts w:ascii="Times New Roman" w:hAnsi="Times New Roman"/>
          <w:b/>
          <w:color w:val="000000"/>
          <w:lang w:val="x-none"/>
        </w:rPr>
        <w:t>ề, tìm ki</w:t>
      </w:r>
      <w:r w:rsidRPr="00C36CBA">
        <w:rPr>
          <w:rFonts w:ascii="Times New Roman" w:hAnsi="Times New Roman"/>
          <w:b/>
          <w:color w:val="000000"/>
          <w:lang w:val="x-none"/>
        </w:rPr>
        <w:t>ếm vi</w:t>
      </w:r>
      <w:r w:rsidRPr="002703E0">
        <w:rPr>
          <w:rFonts w:ascii="Times New Roman" w:hAnsi="Times New Roman"/>
          <w:b/>
          <w:color w:val="000000"/>
          <w:lang w:val="x-none"/>
        </w:rPr>
        <w:t>ệc làm cho h</w:t>
      </w:r>
      <w:r w:rsidRPr="001A3570">
        <w:rPr>
          <w:rFonts w:ascii="Times New Roman" w:hAnsi="Times New Roman"/>
          <w:b/>
          <w:color w:val="000000"/>
          <w:lang w:val="x-none"/>
        </w:rPr>
        <w:t>ộ gia đình, cá nhân khi Nhà nướ</w:t>
      </w:r>
      <w:r w:rsidRPr="00BC39BA">
        <w:rPr>
          <w:rFonts w:ascii="Times New Roman" w:hAnsi="Times New Roman"/>
          <w:b/>
          <w:color w:val="000000"/>
          <w:lang w:val="x-none"/>
        </w:rPr>
        <w:t>c thu hồi đ</w:t>
      </w:r>
      <w:r w:rsidRPr="00F45849">
        <w:rPr>
          <w:rFonts w:ascii="Times New Roman" w:hAnsi="Times New Roman"/>
          <w:b/>
          <w:color w:val="000000"/>
          <w:lang w:val="x-none"/>
        </w:rPr>
        <w:t>ấ</w:t>
      </w:r>
      <w:r w:rsidRPr="00E875C3">
        <w:rPr>
          <w:rFonts w:ascii="Times New Roman" w:hAnsi="Times New Roman"/>
          <w:b/>
          <w:color w:val="000000"/>
          <w:lang w:val="x-none"/>
        </w:rPr>
        <w:t>t</w:t>
      </w:r>
      <w:bookmarkEnd w:id="1245"/>
    </w:p>
    <w:p w14:paraId="17E93E83" w14:textId="77777777" w:rsidR="00EC1C51" w:rsidRPr="00C36CBA"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1. Hỗ</w:t>
      </w:r>
      <w:r w:rsidRPr="00147B54">
        <w:rPr>
          <w:rFonts w:ascii="Times New Roman" w:hAnsi="Times New Roman"/>
          <w:color w:val="000000"/>
          <w:lang w:val="nl-NL"/>
        </w:rPr>
        <w:t xml:space="preserve"> trợ</w:t>
      </w:r>
      <w:r w:rsidRPr="00B16BCF">
        <w:rPr>
          <w:rFonts w:ascii="Times New Roman" w:hAnsi="Times New Roman"/>
          <w:color w:val="000000"/>
          <w:lang w:val="nl-NL"/>
        </w:rPr>
        <w:t xml:space="preserve"> bằ</w:t>
      </w:r>
      <w:r w:rsidRPr="00354582">
        <w:rPr>
          <w:rFonts w:ascii="Times New Roman" w:hAnsi="Times New Roman"/>
          <w:color w:val="000000"/>
          <w:lang w:val="nl-NL"/>
        </w:rPr>
        <w:t>ng ti</w:t>
      </w:r>
      <w:r w:rsidRPr="00FB3968">
        <w:rPr>
          <w:rFonts w:ascii="Times New Roman" w:hAnsi="Times New Roman"/>
          <w:color w:val="000000"/>
          <w:lang w:val="nl-NL"/>
        </w:rPr>
        <w:t>ền không quá 05 lần giá đ</w:t>
      </w:r>
      <w:r w:rsidRPr="00A02926">
        <w:rPr>
          <w:rFonts w:ascii="Times New Roman" w:hAnsi="Times New Roman"/>
          <w:color w:val="000000"/>
          <w:lang w:val="nl-NL"/>
        </w:rPr>
        <w:t>ất nông nghi</w:t>
      </w:r>
      <w:r w:rsidRPr="00C36CBA">
        <w:rPr>
          <w:rFonts w:ascii="Times New Roman" w:hAnsi="Times New Roman"/>
          <w:color w:val="000000"/>
          <w:lang w:val="nl-NL"/>
        </w:rPr>
        <w:t>ệp cùng lo</w:t>
      </w:r>
      <w:r w:rsidRPr="002703E0">
        <w:rPr>
          <w:rFonts w:ascii="Times New Roman" w:hAnsi="Times New Roman"/>
          <w:color w:val="000000"/>
          <w:lang w:val="nl-NL"/>
        </w:rPr>
        <w:t>ại trong b</w:t>
      </w:r>
      <w:r w:rsidRPr="001A3570">
        <w:rPr>
          <w:rFonts w:ascii="Times New Roman" w:hAnsi="Times New Roman"/>
          <w:color w:val="000000"/>
          <w:lang w:val="nl-NL"/>
        </w:rPr>
        <w:t>ảng giá đấ</w:t>
      </w:r>
      <w:r w:rsidRPr="00BC39BA">
        <w:rPr>
          <w:rFonts w:ascii="Times New Roman" w:hAnsi="Times New Roman"/>
          <w:color w:val="000000"/>
          <w:lang w:val="nl-NL"/>
        </w:rPr>
        <w:t>t của đị</w:t>
      </w:r>
      <w:r w:rsidRPr="00F45849">
        <w:rPr>
          <w:rFonts w:ascii="Times New Roman" w:hAnsi="Times New Roman"/>
          <w:color w:val="000000"/>
          <w:lang w:val="nl-NL"/>
        </w:rPr>
        <w:t>a phương đ</w:t>
      </w:r>
      <w:r w:rsidRPr="00E875C3">
        <w:rPr>
          <w:rFonts w:ascii="Times New Roman" w:hAnsi="Times New Roman"/>
          <w:color w:val="000000"/>
          <w:lang w:val="nl-NL"/>
        </w:rPr>
        <w:t>ố</w:t>
      </w:r>
      <w:r w:rsidRPr="009245A5">
        <w:rPr>
          <w:rFonts w:ascii="Times New Roman" w:hAnsi="Times New Roman"/>
          <w:color w:val="000000"/>
          <w:lang w:val="nl-NL"/>
        </w:rPr>
        <w:t>i v</w:t>
      </w:r>
      <w:r w:rsidRPr="005754F9">
        <w:rPr>
          <w:rFonts w:ascii="Times New Roman" w:hAnsi="Times New Roman"/>
          <w:color w:val="000000"/>
          <w:lang w:val="nl-NL"/>
        </w:rPr>
        <w:t>ớ</w:t>
      </w:r>
      <w:r w:rsidRPr="00AE2838">
        <w:rPr>
          <w:rFonts w:ascii="Times New Roman" w:hAnsi="Times New Roman"/>
          <w:color w:val="000000"/>
          <w:lang w:val="nl-NL"/>
        </w:rPr>
        <w:t>i toàn b</w:t>
      </w:r>
      <w:r w:rsidRPr="008E05B2">
        <w:rPr>
          <w:rFonts w:ascii="Times New Roman" w:hAnsi="Times New Roman"/>
          <w:color w:val="000000"/>
          <w:lang w:val="nl-NL"/>
        </w:rPr>
        <w:t>ộ</w:t>
      </w:r>
      <w:r w:rsidRPr="005D295D">
        <w:rPr>
          <w:rFonts w:ascii="Times New Roman" w:hAnsi="Times New Roman"/>
          <w:color w:val="000000"/>
          <w:lang w:val="nl-NL"/>
        </w:rPr>
        <w:t xml:space="preserve"> diện tích đ</w:t>
      </w:r>
      <w:r w:rsidRPr="00ED2A2C">
        <w:rPr>
          <w:rFonts w:ascii="Times New Roman" w:hAnsi="Times New Roman"/>
          <w:color w:val="000000"/>
          <w:lang w:val="nl-NL"/>
        </w:rPr>
        <w:t>ấ</w:t>
      </w:r>
      <w:r w:rsidRPr="00DF13E6">
        <w:rPr>
          <w:rFonts w:ascii="Times New Roman" w:hAnsi="Times New Roman"/>
          <w:color w:val="000000"/>
          <w:lang w:val="nl-NL"/>
        </w:rPr>
        <w:t>t nông nghiệ</w:t>
      </w:r>
      <w:r w:rsidRPr="00232F32">
        <w:rPr>
          <w:rFonts w:ascii="Times New Roman" w:hAnsi="Times New Roman"/>
          <w:color w:val="000000"/>
          <w:lang w:val="nl-NL"/>
        </w:rPr>
        <w:t>p thu h</w:t>
      </w:r>
      <w:r w:rsidRPr="00DD0AF5">
        <w:rPr>
          <w:rFonts w:ascii="Times New Roman" w:hAnsi="Times New Roman"/>
          <w:color w:val="000000"/>
          <w:lang w:val="nl-NL"/>
        </w:rPr>
        <w:t>ồi; diệ</w:t>
      </w:r>
      <w:r w:rsidRPr="008B6524">
        <w:rPr>
          <w:rFonts w:ascii="Times New Roman" w:hAnsi="Times New Roman"/>
          <w:color w:val="000000"/>
          <w:lang w:val="nl-NL"/>
        </w:rPr>
        <w:t>n tích đư</w:t>
      </w:r>
      <w:r w:rsidRPr="00E558A3">
        <w:rPr>
          <w:rFonts w:ascii="Times New Roman" w:hAnsi="Times New Roman"/>
          <w:color w:val="000000"/>
          <w:lang w:val="nl-NL"/>
        </w:rPr>
        <w:t>ợc hỗ</w:t>
      </w:r>
      <w:r w:rsidRPr="00E50CFC">
        <w:rPr>
          <w:rFonts w:ascii="Times New Roman" w:hAnsi="Times New Roman"/>
          <w:color w:val="000000"/>
          <w:lang w:val="nl-NL"/>
        </w:rPr>
        <w:t xml:space="preserve"> tr</w:t>
      </w:r>
      <w:r w:rsidRPr="00702EC7">
        <w:rPr>
          <w:rFonts w:ascii="Times New Roman" w:hAnsi="Times New Roman"/>
          <w:color w:val="000000"/>
          <w:lang w:val="nl-NL"/>
        </w:rPr>
        <w:t>ợ</w:t>
      </w:r>
      <w:r w:rsidRPr="00ED04D9">
        <w:rPr>
          <w:rFonts w:ascii="Times New Roman" w:hAnsi="Times New Roman"/>
          <w:color w:val="000000"/>
          <w:lang w:val="nl-NL"/>
        </w:rPr>
        <w:t xml:space="preserve"> không vượt quá hạn mức giao đất nông nghiệp tại địa phương theo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_Ref130818052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177</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đấ</w:t>
      </w:r>
      <w:r w:rsidRPr="00354582">
        <w:rPr>
          <w:rFonts w:ascii="Times New Roman" w:hAnsi="Times New Roman"/>
          <w:color w:val="000000"/>
          <w:lang w:val="nl-NL"/>
        </w:rPr>
        <w:t>t đai đ</w:t>
      </w:r>
      <w:r w:rsidRPr="00FB3968">
        <w:rPr>
          <w:rFonts w:ascii="Times New Roman" w:hAnsi="Times New Roman"/>
          <w:color w:val="000000"/>
          <w:lang w:val="nl-NL"/>
        </w:rPr>
        <w:t>ối với các đ</w:t>
      </w:r>
      <w:r w:rsidRPr="00A02926">
        <w:rPr>
          <w:rFonts w:ascii="Times New Roman" w:hAnsi="Times New Roman"/>
          <w:color w:val="000000"/>
          <w:lang w:val="nl-NL"/>
        </w:rPr>
        <w:t>ối tư</w:t>
      </w:r>
      <w:r w:rsidRPr="00C36CBA">
        <w:rPr>
          <w:rFonts w:ascii="Times New Roman" w:hAnsi="Times New Roman"/>
          <w:color w:val="000000"/>
          <w:lang w:val="nl-NL"/>
        </w:rPr>
        <w:t>ợng sau:</w:t>
      </w:r>
    </w:p>
    <w:p w14:paraId="6A0FF84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703E0">
        <w:rPr>
          <w:rFonts w:ascii="Times New Roman" w:hAnsi="Times New Roman"/>
          <w:color w:val="000000"/>
          <w:lang w:val="nl-NL"/>
        </w:rPr>
        <w:t xml:space="preserve">a) </w:t>
      </w:r>
      <w:r w:rsidRPr="001A3570">
        <w:rPr>
          <w:rFonts w:ascii="Times New Roman" w:hAnsi="Times New Roman"/>
          <w:color w:val="000000"/>
          <w:lang w:val="nl-NL"/>
        </w:rPr>
        <w:t>Hộ gia đình, cá nhân tr</w:t>
      </w:r>
      <w:r w:rsidRPr="00BC39BA">
        <w:rPr>
          <w:rFonts w:ascii="Times New Roman" w:hAnsi="Times New Roman"/>
          <w:color w:val="000000"/>
          <w:lang w:val="nl-NL"/>
        </w:rPr>
        <w:t>ực</w:t>
      </w:r>
      <w:r w:rsidRPr="00BC39BA">
        <w:rPr>
          <w:rFonts w:ascii="Times New Roman" w:hAnsi="Times New Roman"/>
          <w:color w:val="000000"/>
          <w:lang w:val="vi-VN"/>
        </w:rPr>
        <w:t xml:space="preserve"> tiế</w:t>
      </w:r>
      <w:r w:rsidRPr="00F45849">
        <w:rPr>
          <w:rFonts w:ascii="Times New Roman" w:hAnsi="Times New Roman"/>
          <w:color w:val="000000"/>
          <w:lang w:val="vi-VN"/>
        </w:rPr>
        <w:t>p s</w:t>
      </w:r>
      <w:r w:rsidRPr="00E875C3">
        <w:rPr>
          <w:rFonts w:ascii="Times New Roman" w:hAnsi="Times New Roman"/>
          <w:color w:val="000000"/>
          <w:lang w:val="vi-VN"/>
        </w:rPr>
        <w:t>ả</w:t>
      </w:r>
      <w:r w:rsidRPr="009245A5">
        <w:rPr>
          <w:rFonts w:ascii="Times New Roman" w:hAnsi="Times New Roman"/>
          <w:color w:val="000000"/>
          <w:lang w:val="vi-VN"/>
        </w:rPr>
        <w:t>n xu</w:t>
      </w:r>
      <w:r w:rsidRPr="005754F9">
        <w:rPr>
          <w:rFonts w:ascii="Times New Roman" w:hAnsi="Times New Roman"/>
          <w:color w:val="000000"/>
          <w:lang w:val="vi-VN"/>
        </w:rPr>
        <w:t>ấ</w:t>
      </w:r>
      <w:r w:rsidRPr="00AE2838">
        <w:rPr>
          <w:rFonts w:ascii="Times New Roman" w:hAnsi="Times New Roman"/>
          <w:color w:val="000000"/>
          <w:lang w:val="vi-VN"/>
        </w:rPr>
        <w:t>t nông nghi</w:t>
      </w:r>
      <w:r w:rsidRPr="008E05B2">
        <w:rPr>
          <w:rFonts w:ascii="Times New Roman" w:hAnsi="Times New Roman"/>
          <w:color w:val="000000"/>
          <w:lang w:val="vi-VN"/>
        </w:rPr>
        <w:t>ệ</w:t>
      </w:r>
      <w:r w:rsidRPr="005D295D">
        <w:rPr>
          <w:rFonts w:ascii="Times New Roman" w:hAnsi="Times New Roman"/>
          <w:color w:val="000000"/>
          <w:lang w:val="vi-VN"/>
        </w:rPr>
        <w:t>p</w:t>
      </w:r>
      <w:r w:rsidRPr="005D295D">
        <w:rPr>
          <w:rFonts w:ascii="Times New Roman" w:hAnsi="Times New Roman"/>
          <w:color w:val="000000"/>
        </w:rPr>
        <w:t xml:space="preserve">, </w:t>
      </w:r>
      <w:r w:rsidRPr="00ED2A2C">
        <w:rPr>
          <w:rFonts w:ascii="Times New Roman" w:hAnsi="Times New Roman"/>
          <w:color w:val="000000"/>
          <w:lang w:val="nb-NO"/>
        </w:rPr>
        <w:t>cá nhân là ngư</w:t>
      </w:r>
      <w:r w:rsidRPr="00DF13E6">
        <w:rPr>
          <w:rFonts w:ascii="Times New Roman" w:hAnsi="Times New Roman"/>
          <w:color w:val="000000"/>
          <w:lang w:val="nb-NO"/>
        </w:rPr>
        <w:t>ời thu</w:t>
      </w:r>
      <w:r w:rsidRPr="00232F32">
        <w:rPr>
          <w:rFonts w:ascii="Times New Roman" w:hAnsi="Times New Roman"/>
          <w:color w:val="000000"/>
          <w:lang w:val="nb-NO"/>
        </w:rPr>
        <w:t>ộ</w:t>
      </w:r>
      <w:r w:rsidRPr="00DD0AF5">
        <w:rPr>
          <w:rFonts w:ascii="Times New Roman" w:hAnsi="Times New Roman"/>
          <w:color w:val="000000"/>
          <w:lang w:val="nb-NO"/>
        </w:rPr>
        <w:t>c đối tư</w:t>
      </w:r>
      <w:r w:rsidRPr="008B6524">
        <w:rPr>
          <w:rFonts w:ascii="Times New Roman" w:hAnsi="Times New Roman"/>
          <w:color w:val="000000"/>
          <w:lang w:val="nb-NO"/>
        </w:rPr>
        <w:t>ợ</w:t>
      </w:r>
      <w:r w:rsidRPr="00E558A3">
        <w:rPr>
          <w:rFonts w:ascii="Times New Roman" w:hAnsi="Times New Roman"/>
          <w:color w:val="000000"/>
          <w:lang w:val="nb-NO"/>
        </w:rPr>
        <w:t>ng bảo tr</w:t>
      </w:r>
      <w:r w:rsidRPr="00E50CFC">
        <w:rPr>
          <w:rFonts w:ascii="Times New Roman" w:hAnsi="Times New Roman"/>
          <w:color w:val="000000"/>
          <w:lang w:val="nb-NO"/>
        </w:rPr>
        <w:t>ợ</w:t>
      </w:r>
      <w:r w:rsidRPr="00702EC7">
        <w:rPr>
          <w:rFonts w:ascii="Times New Roman" w:hAnsi="Times New Roman"/>
          <w:color w:val="000000"/>
          <w:lang w:val="nb-NO"/>
        </w:rPr>
        <w:t xml:space="preserve"> xã h</w:t>
      </w:r>
      <w:r w:rsidRPr="00ED04D9">
        <w:rPr>
          <w:rFonts w:ascii="Times New Roman" w:hAnsi="Times New Roman"/>
          <w:color w:val="000000"/>
          <w:lang w:val="nb-NO"/>
        </w:rPr>
        <w:t>ội, đối tượng được hưởng chế độ trợ cấp xã hội hằng tháng theo quy định của pháp luật, thương binh, bệnh binh, gia đình liệt sĩ</w:t>
      </w:r>
      <w:r w:rsidRPr="00ED04D9">
        <w:rPr>
          <w:rFonts w:ascii="Times New Roman" w:hAnsi="Times New Roman"/>
          <w:color w:val="000000"/>
          <w:lang w:val="vi-VN"/>
        </w:rPr>
        <w:t xml:space="preserve"> </w:t>
      </w:r>
      <w:r w:rsidRPr="00ED04D9">
        <w:rPr>
          <w:rFonts w:ascii="Times New Roman" w:hAnsi="Times New Roman"/>
          <w:color w:val="000000"/>
          <w:lang w:val="nl-NL"/>
        </w:rPr>
        <w:t>khi Nhà nước thu hồi đất nông nghiệp mà không có đất để bồi thường và đã được bồi thường bằng tiền;</w:t>
      </w:r>
    </w:p>
    <w:p w14:paraId="01B4FA6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rPr>
        <w:t>b) H</w:t>
      </w:r>
      <w:r w:rsidRPr="00ED04D9">
        <w:rPr>
          <w:rFonts w:ascii="Times New Roman" w:hAnsi="Times New Roman"/>
          <w:color w:val="000000"/>
          <w:lang w:val="vi-VN"/>
        </w:rPr>
        <w:t xml:space="preserve">ộ gia đình, cá nhân đang sử dụng đất do nhận giao khoán đất từ các nông, lâm trường quốc doanh hoặc công ty nông, lâm nghiệp được chuyển đổi từ các nông lâm trường quốc doanh (trừ trường hợp hộ gia đình, cá nhân là cán bộ, công nhân viên của nông, lâm trường quốc doanh, công ty nông, lâm nghiệp </w:t>
      </w:r>
      <w:r w:rsidRPr="00ED04D9">
        <w:rPr>
          <w:rFonts w:ascii="Times New Roman" w:hAnsi="Times New Roman"/>
          <w:color w:val="000000"/>
          <w:lang w:val="nl-NL"/>
        </w:rPr>
        <w:t>được chuyển đổi từ các nông lâm trường quốc doanh</w:t>
      </w:r>
      <w:r w:rsidRPr="00ED04D9">
        <w:rPr>
          <w:rFonts w:ascii="Times New Roman" w:hAnsi="Times New Roman"/>
          <w:color w:val="000000"/>
          <w:lang w:val="vi-VN"/>
        </w:rPr>
        <w:t xml:space="preserve"> đã nghỉ hưu, nghỉ mất sức lao động, thôi việc được hưởng trợ cấp);</w:t>
      </w:r>
    </w:p>
    <w:p w14:paraId="16F76B95"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Hộ gia đình, cá nhân đang sử dụng đất do nhận giao khoán đất của tập đoàn sản xuất nông nghiệp, hợp xác xã nông nghiệp.</w:t>
      </w:r>
    </w:p>
    <w:p w14:paraId="2CE6FA04" w14:textId="77777777" w:rsidR="00EC1C51" w:rsidRPr="00DD0AF5"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Mứ</w:t>
      </w:r>
      <w:r w:rsidRPr="00147B54">
        <w:rPr>
          <w:rFonts w:ascii="Times New Roman" w:hAnsi="Times New Roman"/>
          <w:color w:val="000000"/>
          <w:lang w:val="vi-VN"/>
        </w:rPr>
        <w:t>c hỗ</w:t>
      </w:r>
      <w:r w:rsidRPr="00B16BCF">
        <w:rPr>
          <w:rFonts w:ascii="Times New Roman" w:hAnsi="Times New Roman"/>
          <w:color w:val="000000"/>
          <w:lang w:val="vi-VN"/>
        </w:rPr>
        <w:t xml:space="preserve"> trợ</w:t>
      </w:r>
      <w:r w:rsidRPr="00354582">
        <w:rPr>
          <w:rFonts w:ascii="Times New Roman" w:hAnsi="Times New Roman"/>
          <w:color w:val="000000"/>
          <w:lang w:val="vi-VN"/>
        </w:rPr>
        <w:t xml:space="preserve"> c</w:t>
      </w:r>
      <w:r w:rsidRPr="00FB3968">
        <w:rPr>
          <w:rFonts w:ascii="Times New Roman" w:hAnsi="Times New Roman"/>
          <w:color w:val="000000"/>
          <w:lang w:val="vi-VN"/>
        </w:rPr>
        <w:t>ụ thể</w:t>
      </w:r>
      <w:r w:rsidRPr="00FB3968">
        <w:rPr>
          <w:rFonts w:ascii="Times New Roman" w:hAnsi="Times New Roman"/>
          <w:color w:val="000000"/>
        </w:rPr>
        <w:t xml:space="preserve"> t</w:t>
      </w:r>
      <w:r w:rsidRPr="00A02926">
        <w:rPr>
          <w:rFonts w:ascii="Times New Roman" w:hAnsi="Times New Roman"/>
          <w:color w:val="000000"/>
        </w:rPr>
        <w:t>ại kho</w:t>
      </w:r>
      <w:r w:rsidRPr="00C36CBA">
        <w:rPr>
          <w:rFonts w:ascii="Times New Roman" w:hAnsi="Times New Roman"/>
          <w:color w:val="000000"/>
        </w:rPr>
        <w:t xml:space="preserve">ản này </w:t>
      </w:r>
      <w:r w:rsidRPr="002703E0">
        <w:rPr>
          <w:rFonts w:ascii="Times New Roman" w:hAnsi="Times New Roman"/>
          <w:color w:val="000000"/>
          <w:lang w:val="vi-VN"/>
        </w:rPr>
        <w:t>do Ủ</w:t>
      </w:r>
      <w:r w:rsidRPr="001A3570">
        <w:rPr>
          <w:rFonts w:ascii="Times New Roman" w:hAnsi="Times New Roman"/>
          <w:color w:val="000000"/>
          <w:lang w:val="vi-VN"/>
        </w:rPr>
        <w:t>y ban nhân dân cấ</w:t>
      </w:r>
      <w:r w:rsidRPr="00BC39BA">
        <w:rPr>
          <w:rFonts w:ascii="Times New Roman" w:hAnsi="Times New Roman"/>
          <w:color w:val="000000"/>
          <w:lang w:val="vi-VN"/>
        </w:rPr>
        <w:t>p tỉnh quy đị</w:t>
      </w:r>
      <w:r w:rsidRPr="00F45849">
        <w:rPr>
          <w:rFonts w:ascii="Times New Roman" w:hAnsi="Times New Roman"/>
          <w:color w:val="000000"/>
          <w:lang w:val="vi-VN"/>
        </w:rPr>
        <w:t>nh căn c</w:t>
      </w:r>
      <w:r w:rsidRPr="00E875C3">
        <w:rPr>
          <w:rFonts w:ascii="Times New Roman" w:hAnsi="Times New Roman"/>
          <w:color w:val="000000"/>
          <w:lang w:val="vi-VN"/>
        </w:rPr>
        <w:t>ứ</w:t>
      </w:r>
      <w:r w:rsidRPr="009245A5">
        <w:rPr>
          <w:rFonts w:ascii="Times New Roman" w:hAnsi="Times New Roman"/>
          <w:color w:val="000000"/>
          <w:lang w:val="vi-VN"/>
        </w:rPr>
        <w:t xml:space="preserve"> đi</w:t>
      </w:r>
      <w:r w:rsidRPr="005754F9">
        <w:rPr>
          <w:rFonts w:ascii="Times New Roman" w:hAnsi="Times New Roman"/>
          <w:color w:val="000000"/>
          <w:lang w:val="vi-VN"/>
        </w:rPr>
        <w:t>ề</w:t>
      </w:r>
      <w:r w:rsidRPr="00AE2838">
        <w:rPr>
          <w:rFonts w:ascii="Times New Roman" w:hAnsi="Times New Roman"/>
          <w:color w:val="000000"/>
          <w:lang w:val="vi-VN"/>
        </w:rPr>
        <w:t>u ki</w:t>
      </w:r>
      <w:r w:rsidRPr="008E05B2">
        <w:rPr>
          <w:rFonts w:ascii="Times New Roman" w:hAnsi="Times New Roman"/>
          <w:color w:val="000000"/>
          <w:lang w:val="vi-VN"/>
        </w:rPr>
        <w:t>ệ</w:t>
      </w:r>
      <w:r w:rsidRPr="005D295D">
        <w:rPr>
          <w:rFonts w:ascii="Times New Roman" w:hAnsi="Times New Roman"/>
          <w:color w:val="000000"/>
          <w:lang w:val="vi-VN"/>
        </w:rPr>
        <w:t>n thự</w:t>
      </w:r>
      <w:r w:rsidRPr="00ED2A2C">
        <w:rPr>
          <w:rFonts w:ascii="Times New Roman" w:hAnsi="Times New Roman"/>
          <w:color w:val="000000"/>
          <w:lang w:val="vi-VN"/>
        </w:rPr>
        <w:t>c t</w:t>
      </w:r>
      <w:r w:rsidRPr="00DF13E6">
        <w:rPr>
          <w:rFonts w:ascii="Times New Roman" w:hAnsi="Times New Roman"/>
          <w:color w:val="000000"/>
          <w:lang w:val="vi-VN"/>
        </w:rPr>
        <w:t>ế c</w:t>
      </w:r>
      <w:r w:rsidRPr="00232F32">
        <w:rPr>
          <w:rFonts w:ascii="Times New Roman" w:hAnsi="Times New Roman"/>
          <w:color w:val="000000"/>
          <w:lang w:val="vi-VN"/>
        </w:rPr>
        <w:t>ủ</w:t>
      </w:r>
      <w:r w:rsidRPr="00DD0AF5">
        <w:rPr>
          <w:rFonts w:ascii="Times New Roman" w:hAnsi="Times New Roman"/>
          <w:color w:val="000000"/>
          <w:lang w:val="vi-VN"/>
        </w:rPr>
        <w:t>a địa phương.</w:t>
      </w:r>
    </w:p>
    <w:p w14:paraId="34122F7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8B6524">
        <w:rPr>
          <w:rFonts w:ascii="Times New Roman" w:hAnsi="Times New Roman"/>
          <w:color w:val="000000"/>
          <w:lang w:val="nl-NL"/>
        </w:rPr>
        <w:t>2. Đ</w:t>
      </w:r>
      <w:r w:rsidRPr="00E558A3">
        <w:rPr>
          <w:rFonts w:ascii="Times New Roman" w:hAnsi="Times New Roman"/>
          <w:color w:val="000000"/>
          <w:lang w:val="nl-NL"/>
        </w:rPr>
        <w:t>ối vớ</w:t>
      </w:r>
      <w:r w:rsidRPr="00E50CFC">
        <w:rPr>
          <w:rFonts w:ascii="Times New Roman" w:hAnsi="Times New Roman"/>
          <w:color w:val="000000"/>
          <w:lang w:val="nl-NL"/>
        </w:rPr>
        <w:t>i</w:t>
      </w:r>
      <w:r w:rsidRPr="00702EC7">
        <w:rPr>
          <w:rFonts w:ascii="Times New Roman" w:hAnsi="Times New Roman"/>
          <w:color w:val="000000"/>
          <w:lang w:val="nl-NL"/>
        </w:rPr>
        <w:t xml:space="preserve"> ngư</w:t>
      </w:r>
      <w:r w:rsidRPr="00ED04D9">
        <w:rPr>
          <w:rFonts w:ascii="Times New Roman" w:hAnsi="Times New Roman"/>
          <w:color w:val="000000"/>
          <w:lang w:val="nl-NL"/>
        </w:rPr>
        <w:t>ời đang trực tiếp sản xuất nông nghiệp ngoài việc được hỗ trợ theo quy định tại khoản 1 Điều này thì còn được hỗ trợ đào tạo, chuyển đổi nghề và tìm kiếm việc làm theo quy định tại khoản 5 Điều này.</w:t>
      </w:r>
    </w:p>
    <w:p w14:paraId="38B4A58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rPr>
        <w:t>3</w:t>
      </w:r>
      <w:r w:rsidRPr="0025296C">
        <w:rPr>
          <w:rFonts w:ascii="Times New Roman" w:hAnsi="Times New Roman"/>
          <w:color w:val="000000"/>
          <w:lang w:val="vi-VN"/>
        </w:rPr>
        <w:t>. Đ</w:t>
      </w:r>
      <w:r w:rsidRPr="00147B54">
        <w:rPr>
          <w:rFonts w:ascii="Times New Roman" w:hAnsi="Times New Roman"/>
          <w:color w:val="000000"/>
          <w:lang w:val="vi-VN"/>
        </w:rPr>
        <w:t>ối v</w:t>
      </w:r>
      <w:r w:rsidRPr="00B16BCF">
        <w:rPr>
          <w:rFonts w:ascii="Times New Roman" w:hAnsi="Times New Roman"/>
          <w:color w:val="000000"/>
          <w:lang w:val="vi-VN"/>
        </w:rPr>
        <w:t>ới h</w:t>
      </w:r>
      <w:r w:rsidRPr="00354582">
        <w:rPr>
          <w:rFonts w:ascii="Times New Roman" w:hAnsi="Times New Roman"/>
          <w:color w:val="000000"/>
          <w:lang w:val="vi-VN"/>
        </w:rPr>
        <w:t>ộ</w:t>
      </w:r>
      <w:r w:rsidRPr="00FB3968">
        <w:rPr>
          <w:rFonts w:ascii="Times New Roman" w:hAnsi="Times New Roman"/>
          <w:color w:val="000000"/>
          <w:lang w:val="vi-VN"/>
        </w:rPr>
        <w:t xml:space="preserve"> gia đình, cá nhân sử dụ</w:t>
      </w:r>
      <w:r w:rsidRPr="00A02926">
        <w:rPr>
          <w:rFonts w:ascii="Times New Roman" w:hAnsi="Times New Roman"/>
          <w:color w:val="000000"/>
          <w:lang w:val="vi-VN"/>
        </w:rPr>
        <w:t>ng đấ</w:t>
      </w:r>
      <w:r w:rsidRPr="00C36CBA">
        <w:rPr>
          <w:rFonts w:ascii="Times New Roman" w:hAnsi="Times New Roman"/>
          <w:color w:val="000000"/>
          <w:lang w:val="vi-VN"/>
        </w:rPr>
        <w:t>t ở</w:t>
      </w:r>
      <w:r w:rsidRPr="002703E0">
        <w:rPr>
          <w:rFonts w:ascii="Times New Roman" w:hAnsi="Times New Roman"/>
          <w:color w:val="000000"/>
          <w:lang w:val="vi-VN"/>
        </w:rPr>
        <w:t xml:space="preserve"> kế</w:t>
      </w:r>
      <w:r w:rsidRPr="001A3570">
        <w:rPr>
          <w:rFonts w:ascii="Times New Roman" w:hAnsi="Times New Roman"/>
          <w:color w:val="000000"/>
          <w:lang w:val="vi-VN"/>
        </w:rPr>
        <w:t>t hợp kinh doanh d</w:t>
      </w:r>
      <w:r w:rsidRPr="00BC39BA">
        <w:rPr>
          <w:rFonts w:ascii="Times New Roman" w:hAnsi="Times New Roman"/>
          <w:color w:val="000000"/>
          <w:lang w:val="vi-VN"/>
        </w:rPr>
        <w:t>ịch v</w:t>
      </w:r>
      <w:r w:rsidRPr="00F45849">
        <w:rPr>
          <w:rFonts w:ascii="Times New Roman" w:hAnsi="Times New Roman"/>
          <w:color w:val="000000"/>
          <w:lang w:val="vi-VN"/>
        </w:rPr>
        <w:t>ụ</w:t>
      </w:r>
      <w:r w:rsidRPr="00E875C3">
        <w:rPr>
          <w:rFonts w:ascii="Times New Roman" w:hAnsi="Times New Roman"/>
          <w:color w:val="000000"/>
          <w:lang w:val="vi-VN"/>
        </w:rPr>
        <w:t xml:space="preserve"> mà ngu</w:t>
      </w:r>
      <w:r w:rsidRPr="009245A5">
        <w:rPr>
          <w:rFonts w:ascii="Times New Roman" w:hAnsi="Times New Roman"/>
          <w:color w:val="000000"/>
          <w:lang w:val="vi-VN"/>
        </w:rPr>
        <w:t>ồ</w:t>
      </w:r>
      <w:r w:rsidRPr="005754F9">
        <w:rPr>
          <w:rFonts w:ascii="Times New Roman" w:hAnsi="Times New Roman"/>
          <w:color w:val="000000"/>
          <w:lang w:val="vi-VN"/>
        </w:rPr>
        <w:t>n thu nh</w:t>
      </w:r>
      <w:r w:rsidRPr="00AE2838">
        <w:rPr>
          <w:rFonts w:ascii="Times New Roman" w:hAnsi="Times New Roman"/>
          <w:color w:val="000000"/>
          <w:lang w:val="vi-VN"/>
        </w:rPr>
        <w:t>ậ</w:t>
      </w:r>
      <w:r w:rsidRPr="008E05B2">
        <w:rPr>
          <w:rFonts w:ascii="Times New Roman" w:hAnsi="Times New Roman"/>
          <w:color w:val="000000"/>
          <w:lang w:val="vi-VN"/>
        </w:rPr>
        <w:t>p chính là t</w:t>
      </w:r>
      <w:r w:rsidRPr="005D295D">
        <w:rPr>
          <w:rFonts w:ascii="Times New Roman" w:hAnsi="Times New Roman"/>
          <w:color w:val="000000"/>
          <w:lang w:val="vi-VN"/>
        </w:rPr>
        <w:t>ừ ho</w:t>
      </w:r>
      <w:r w:rsidRPr="00ED2A2C">
        <w:rPr>
          <w:rFonts w:ascii="Times New Roman" w:hAnsi="Times New Roman"/>
          <w:color w:val="000000"/>
          <w:lang w:val="vi-VN"/>
        </w:rPr>
        <w:t>ạ</w:t>
      </w:r>
      <w:r w:rsidRPr="00DF13E6">
        <w:rPr>
          <w:rFonts w:ascii="Times New Roman" w:hAnsi="Times New Roman"/>
          <w:color w:val="000000"/>
          <w:lang w:val="vi-VN"/>
        </w:rPr>
        <w:t>t độ</w:t>
      </w:r>
      <w:r w:rsidRPr="00232F32">
        <w:rPr>
          <w:rFonts w:ascii="Times New Roman" w:hAnsi="Times New Roman"/>
          <w:color w:val="000000"/>
          <w:lang w:val="vi-VN"/>
        </w:rPr>
        <w:t>ng kinh doanh d</w:t>
      </w:r>
      <w:r w:rsidRPr="00DD0AF5">
        <w:rPr>
          <w:rFonts w:ascii="Times New Roman" w:hAnsi="Times New Roman"/>
          <w:color w:val="000000"/>
          <w:lang w:val="vi-VN"/>
        </w:rPr>
        <w:t>ịch vụ</w:t>
      </w:r>
      <w:r w:rsidRPr="008B6524">
        <w:rPr>
          <w:rFonts w:ascii="Times New Roman" w:hAnsi="Times New Roman"/>
          <w:color w:val="000000"/>
          <w:lang w:val="vi-VN"/>
        </w:rPr>
        <w:t>, khi Nhà nư</w:t>
      </w:r>
      <w:r w:rsidRPr="00E558A3">
        <w:rPr>
          <w:rFonts w:ascii="Times New Roman" w:hAnsi="Times New Roman"/>
          <w:color w:val="000000"/>
          <w:lang w:val="vi-VN"/>
        </w:rPr>
        <w:t>ớc thu hồ</w:t>
      </w:r>
      <w:r w:rsidRPr="00E50CFC">
        <w:rPr>
          <w:rFonts w:ascii="Times New Roman" w:hAnsi="Times New Roman"/>
          <w:color w:val="000000"/>
          <w:lang w:val="vi-VN"/>
        </w:rPr>
        <w:t>i đ</w:t>
      </w:r>
      <w:r w:rsidRPr="00702EC7">
        <w:rPr>
          <w:rFonts w:ascii="Times New Roman" w:hAnsi="Times New Roman"/>
          <w:color w:val="000000"/>
          <w:lang w:val="vi-VN"/>
        </w:rPr>
        <w:t>ấ</w:t>
      </w:r>
      <w:r w:rsidRPr="00ED04D9">
        <w:rPr>
          <w:rFonts w:ascii="Times New Roman" w:hAnsi="Times New Roman"/>
          <w:color w:val="000000"/>
          <w:lang w:val="vi-VN"/>
        </w:rPr>
        <w:t xml:space="preserve">t mà phải di chuyển chỗ ở thì được vay vốn tín dụng ưu đãi để phát triển sản xuất, kinh doanh; trường hợp người có đất bị thu hồi thì được hỗ trợ </w:t>
      </w:r>
      <w:r w:rsidRPr="00ED04D9">
        <w:rPr>
          <w:rFonts w:ascii="Times New Roman" w:hAnsi="Times New Roman"/>
          <w:color w:val="000000"/>
          <w:lang w:val="nl-NL"/>
        </w:rPr>
        <w:t xml:space="preserve">theo quy định tại khoản 2 Điều này. </w:t>
      </w:r>
    </w:p>
    <w:p w14:paraId="053FF595" w14:textId="77777777" w:rsidR="00EC1C51" w:rsidRPr="00ED04D9" w:rsidRDefault="00EC1C51" w:rsidP="00EC1C51">
      <w:pPr>
        <w:widowControl w:val="0"/>
        <w:autoSpaceDE w:val="0"/>
        <w:autoSpaceDN w:val="0"/>
        <w:adjustRightInd w:val="0"/>
        <w:spacing w:before="120" w:line="340" w:lineRule="exact"/>
        <w:rPr>
          <w:rFonts w:ascii="Times New Roman" w:hAnsi="Times New Roman"/>
          <w:color w:val="000000"/>
          <w:spacing w:val="-4"/>
          <w:lang w:val="nl-NL"/>
        </w:rPr>
      </w:pPr>
      <w:r w:rsidRPr="00ED04D9">
        <w:rPr>
          <w:rFonts w:ascii="Times New Roman" w:hAnsi="Times New Roman"/>
          <w:color w:val="000000"/>
          <w:spacing w:val="-4"/>
        </w:rPr>
        <w:t xml:space="preserve">4. </w:t>
      </w:r>
      <w:r w:rsidRPr="007D35CB">
        <w:rPr>
          <w:rFonts w:ascii="Times New Roman" w:hAnsi="Times New Roman" w:cs="Times New Roman"/>
          <w:color w:val="000000"/>
          <w:spacing w:val="-4"/>
          <w:szCs w:val="28"/>
          <w:lang w:val="nl-NL"/>
        </w:rPr>
        <w:t>Tổ</w:t>
      </w:r>
      <w:r w:rsidRPr="00ED04D9">
        <w:rPr>
          <w:rFonts w:ascii="Times New Roman" w:hAnsi="Times New Roman"/>
          <w:color w:val="000000"/>
          <w:spacing w:val="-4"/>
          <w:lang w:val="nl-NL"/>
        </w:rPr>
        <w:t xml:space="preserve"> chức thực hiện </w:t>
      </w:r>
      <w:r w:rsidRPr="007D35CB">
        <w:rPr>
          <w:rFonts w:ascii="Times New Roman" w:hAnsi="Times New Roman" w:cs="Times New Roman"/>
          <w:color w:val="000000"/>
          <w:spacing w:val="-4"/>
          <w:szCs w:val="28"/>
          <w:lang w:val="nl-NL"/>
        </w:rPr>
        <w:t xml:space="preserve">hỗ trợ </w:t>
      </w:r>
      <w:r w:rsidRPr="00ED04D9">
        <w:rPr>
          <w:rFonts w:ascii="Times New Roman" w:hAnsi="Times New Roman"/>
          <w:color w:val="000000"/>
          <w:spacing w:val="-4"/>
          <w:lang w:val="nl-NL"/>
        </w:rPr>
        <w:t>đào tạo, chuyển đổi nghề</w:t>
      </w:r>
      <w:r w:rsidRPr="007D35CB">
        <w:rPr>
          <w:rFonts w:ascii="Times New Roman" w:hAnsi="Times New Roman" w:cs="Times New Roman"/>
          <w:color w:val="000000"/>
          <w:spacing w:val="-4"/>
          <w:szCs w:val="28"/>
          <w:lang w:val="nl-NL"/>
        </w:rPr>
        <w:t xml:space="preserve"> và</w:t>
      </w:r>
      <w:r w:rsidRPr="00ED04D9">
        <w:rPr>
          <w:rFonts w:ascii="Times New Roman" w:hAnsi="Times New Roman"/>
          <w:color w:val="000000"/>
          <w:spacing w:val="-4"/>
          <w:lang w:val="nl-NL"/>
        </w:rPr>
        <w:t xml:space="preserve"> tìm kiếm việc làm cho người có đất bị thu hồi là đất nông nghiệp, đất ở kết hợp kinh doanh dịch vụ</w:t>
      </w:r>
      <w:r w:rsidRPr="007D35CB">
        <w:rPr>
          <w:rFonts w:ascii="Times New Roman" w:hAnsi="Times New Roman" w:cs="Times New Roman"/>
          <w:color w:val="000000"/>
          <w:spacing w:val="-4"/>
          <w:szCs w:val="28"/>
          <w:lang w:val="nl-NL"/>
        </w:rPr>
        <w:t>:</w:t>
      </w:r>
    </w:p>
    <w:p w14:paraId="01BD0310" w14:textId="77777777" w:rsidR="00EC1C51" w:rsidRPr="0025296C" w:rsidRDefault="00EC1C51" w:rsidP="00EC1C51">
      <w:pPr>
        <w:widowControl w:val="0"/>
        <w:tabs>
          <w:tab w:val="left" w:pos="0"/>
          <w:tab w:val="left" w:pos="3360"/>
        </w:tabs>
        <w:spacing w:before="120" w:line="340" w:lineRule="exact"/>
        <w:rPr>
          <w:rFonts w:ascii="Times New Roman" w:hAnsi="Times New Roman"/>
          <w:color w:val="000000"/>
          <w:lang w:val="sv-SE"/>
        </w:rPr>
      </w:pPr>
      <w:r w:rsidRPr="0025296C">
        <w:rPr>
          <w:rFonts w:ascii="Times New Roman" w:hAnsi="Times New Roman"/>
          <w:color w:val="000000"/>
          <w:lang w:val="sv-SE"/>
        </w:rPr>
        <w:t>a) Bộ</w:t>
      </w:r>
      <w:r w:rsidRPr="00147B54">
        <w:rPr>
          <w:rFonts w:ascii="Times New Roman" w:hAnsi="Times New Roman"/>
          <w:color w:val="000000"/>
          <w:lang w:val="sv-SE"/>
        </w:rPr>
        <w:t xml:space="preserve"> Lao độ</w:t>
      </w:r>
      <w:r w:rsidRPr="00B16BCF">
        <w:rPr>
          <w:rFonts w:ascii="Times New Roman" w:hAnsi="Times New Roman"/>
          <w:color w:val="000000"/>
          <w:lang w:val="sv-SE"/>
        </w:rPr>
        <w:t>ng - Thương binh và Xã hộ</w:t>
      </w:r>
      <w:r w:rsidRPr="00354582">
        <w:rPr>
          <w:rFonts w:ascii="Times New Roman" w:hAnsi="Times New Roman"/>
          <w:color w:val="000000"/>
          <w:lang w:val="sv-SE"/>
        </w:rPr>
        <w:t>i ch</w:t>
      </w:r>
      <w:r w:rsidRPr="00FB3968">
        <w:rPr>
          <w:rFonts w:ascii="Times New Roman" w:hAnsi="Times New Roman"/>
          <w:color w:val="000000"/>
          <w:lang w:val="sv-SE"/>
        </w:rPr>
        <w:t>ủ trì, phối h</w:t>
      </w:r>
      <w:r w:rsidRPr="00A02926">
        <w:rPr>
          <w:rFonts w:ascii="Times New Roman" w:hAnsi="Times New Roman"/>
          <w:color w:val="000000"/>
          <w:lang w:val="sv-SE"/>
        </w:rPr>
        <w:t>ợp v</w:t>
      </w:r>
      <w:r w:rsidRPr="00C36CBA">
        <w:rPr>
          <w:rFonts w:ascii="Times New Roman" w:hAnsi="Times New Roman"/>
          <w:color w:val="000000"/>
          <w:lang w:val="sv-SE"/>
        </w:rPr>
        <w:t>ới các B</w:t>
      </w:r>
      <w:r w:rsidRPr="002703E0">
        <w:rPr>
          <w:rFonts w:ascii="Times New Roman" w:hAnsi="Times New Roman"/>
          <w:color w:val="000000"/>
          <w:lang w:val="sv-SE"/>
        </w:rPr>
        <w:t>ộ, ngành liên quan trình Th</w:t>
      </w:r>
      <w:r w:rsidRPr="001A3570">
        <w:rPr>
          <w:rFonts w:ascii="Times New Roman" w:hAnsi="Times New Roman"/>
          <w:color w:val="000000"/>
          <w:lang w:val="sv-SE"/>
        </w:rPr>
        <w:t>ủ tướ</w:t>
      </w:r>
      <w:r w:rsidRPr="00BC39BA">
        <w:rPr>
          <w:rFonts w:ascii="Times New Roman" w:hAnsi="Times New Roman"/>
          <w:color w:val="000000"/>
          <w:lang w:val="sv-SE"/>
        </w:rPr>
        <w:t>ng Chính phủ quyế</w:t>
      </w:r>
      <w:r w:rsidRPr="00F45849">
        <w:rPr>
          <w:rFonts w:ascii="Times New Roman" w:hAnsi="Times New Roman"/>
          <w:color w:val="000000"/>
          <w:lang w:val="sv-SE"/>
        </w:rPr>
        <w:t>t đ</w:t>
      </w:r>
      <w:r w:rsidRPr="00E875C3">
        <w:rPr>
          <w:rFonts w:ascii="Times New Roman" w:hAnsi="Times New Roman"/>
          <w:color w:val="000000"/>
          <w:lang w:val="sv-SE"/>
        </w:rPr>
        <w:t>ị</w:t>
      </w:r>
      <w:r w:rsidRPr="009245A5">
        <w:rPr>
          <w:rFonts w:ascii="Times New Roman" w:hAnsi="Times New Roman"/>
          <w:color w:val="000000"/>
          <w:lang w:val="sv-SE"/>
        </w:rPr>
        <w:t>nh cơ ch</w:t>
      </w:r>
      <w:r w:rsidRPr="005754F9">
        <w:rPr>
          <w:rFonts w:ascii="Times New Roman" w:hAnsi="Times New Roman"/>
          <w:color w:val="000000"/>
          <w:lang w:val="sv-SE"/>
        </w:rPr>
        <w:t>ế</w:t>
      </w:r>
      <w:r w:rsidRPr="00AE2838">
        <w:rPr>
          <w:rFonts w:ascii="Times New Roman" w:hAnsi="Times New Roman"/>
          <w:color w:val="000000"/>
          <w:lang w:val="sv-SE"/>
        </w:rPr>
        <w:t>, chính sách</w:t>
      </w:r>
      <w:r w:rsidRPr="008E05B2">
        <w:rPr>
          <w:rFonts w:ascii="Times New Roman" w:hAnsi="Times New Roman"/>
          <w:color w:val="000000"/>
          <w:lang w:val="sv-SE"/>
        </w:rPr>
        <w:t xml:space="preserve"> gi</w:t>
      </w:r>
      <w:r w:rsidRPr="005D295D">
        <w:rPr>
          <w:rFonts w:ascii="Times New Roman" w:hAnsi="Times New Roman"/>
          <w:color w:val="000000"/>
          <w:lang w:val="sv-SE"/>
        </w:rPr>
        <w:t>ải quy</w:t>
      </w:r>
      <w:r w:rsidRPr="00ED2A2C">
        <w:rPr>
          <w:rFonts w:ascii="Times New Roman" w:hAnsi="Times New Roman"/>
          <w:color w:val="000000"/>
          <w:lang w:val="sv-SE"/>
        </w:rPr>
        <w:t>ế</w:t>
      </w:r>
      <w:r w:rsidRPr="00DF13E6">
        <w:rPr>
          <w:rFonts w:ascii="Times New Roman" w:hAnsi="Times New Roman"/>
          <w:color w:val="000000"/>
          <w:lang w:val="sv-SE"/>
        </w:rPr>
        <w:t>t việ</w:t>
      </w:r>
      <w:r w:rsidRPr="00232F32">
        <w:rPr>
          <w:rFonts w:ascii="Times New Roman" w:hAnsi="Times New Roman"/>
          <w:color w:val="000000"/>
          <w:lang w:val="sv-SE"/>
        </w:rPr>
        <w:t>c làm và đào t</w:t>
      </w:r>
      <w:r w:rsidRPr="00DD0AF5">
        <w:rPr>
          <w:rFonts w:ascii="Times New Roman" w:hAnsi="Times New Roman"/>
          <w:color w:val="000000"/>
          <w:lang w:val="sv-SE"/>
        </w:rPr>
        <w:t>ạo nghề</w:t>
      </w:r>
      <w:r w:rsidRPr="008B6524">
        <w:rPr>
          <w:rFonts w:ascii="Times New Roman" w:hAnsi="Times New Roman"/>
          <w:color w:val="000000"/>
          <w:lang w:val="sv-SE"/>
        </w:rPr>
        <w:t xml:space="preserve"> cho ngư</w:t>
      </w:r>
      <w:r w:rsidRPr="00E558A3">
        <w:rPr>
          <w:rFonts w:ascii="Times New Roman" w:hAnsi="Times New Roman"/>
          <w:color w:val="000000"/>
          <w:lang w:val="sv-SE"/>
        </w:rPr>
        <w:t>ời có đấ</w:t>
      </w:r>
      <w:r w:rsidRPr="00E50CFC">
        <w:rPr>
          <w:rFonts w:ascii="Times New Roman" w:hAnsi="Times New Roman"/>
          <w:color w:val="000000"/>
          <w:lang w:val="sv-SE"/>
        </w:rPr>
        <w:t>t b</w:t>
      </w:r>
      <w:r w:rsidRPr="00702EC7">
        <w:rPr>
          <w:rFonts w:ascii="Times New Roman" w:hAnsi="Times New Roman"/>
          <w:color w:val="000000"/>
          <w:lang w:val="sv-SE"/>
        </w:rPr>
        <w:t>ị</w:t>
      </w:r>
      <w:r w:rsidRPr="00ED04D9">
        <w:rPr>
          <w:rFonts w:ascii="Times New Roman" w:hAnsi="Times New Roman"/>
          <w:color w:val="000000"/>
          <w:lang w:val="sv-SE"/>
        </w:rPr>
        <w:t xml:space="preserve"> thu hồi đất quy định tại khoản 2 và </w:t>
      </w:r>
      <w:r w:rsidRPr="007D35CB">
        <w:rPr>
          <w:rFonts w:ascii="Times New Roman" w:hAnsi="Times New Roman" w:cs="Times New Roman"/>
          <w:color w:val="000000"/>
          <w:szCs w:val="28"/>
          <w:lang w:val="sv-SE"/>
        </w:rPr>
        <w:t xml:space="preserve">khoản </w:t>
      </w:r>
      <w:r w:rsidRPr="0025296C">
        <w:rPr>
          <w:rFonts w:ascii="Times New Roman" w:hAnsi="Times New Roman"/>
          <w:color w:val="000000"/>
          <w:lang w:val="sv-SE"/>
        </w:rPr>
        <w:t>3 Điề</w:t>
      </w:r>
      <w:r w:rsidRPr="00147B54">
        <w:rPr>
          <w:rFonts w:ascii="Times New Roman" w:hAnsi="Times New Roman"/>
          <w:color w:val="000000"/>
          <w:lang w:val="sv-SE"/>
        </w:rPr>
        <w:t>u này</w:t>
      </w:r>
      <w:r w:rsidRPr="007D35CB">
        <w:rPr>
          <w:rFonts w:ascii="Times New Roman" w:hAnsi="Times New Roman" w:cs="Times New Roman"/>
          <w:color w:val="000000"/>
          <w:szCs w:val="28"/>
          <w:lang w:val="sv-SE"/>
        </w:rPr>
        <w:t>;</w:t>
      </w:r>
    </w:p>
    <w:p w14:paraId="4B2B3D8D" w14:textId="77777777" w:rsidR="00EC1C51" w:rsidRPr="0025296C" w:rsidRDefault="00EC1C51" w:rsidP="00EC1C51">
      <w:pPr>
        <w:widowControl w:val="0"/>
        <w:autoSpaceDE w:val="0"/>
        <w:autoSpaceDN w:val="0"/>
        <w:adjustRightInd w:val="0"/>
        <w:spacing w:before="120" w:line="340" w:lineRule="exact"/>
        <w:rPr>
          <w:rFonts w:ascii="Times New Roman" w:hAnsi="Times New Roman"/>
          <w:color w:val="000000"/>
          <w:lang w:val="nl-NL"/>
        </w:rPr>
      </w:pPr>
      <w:r w:rsidRPr="0025296C">
        <w:rPr>
          <w:rFonts w:ascii="Times New Roman" w:hAnsi="Times New Roman"/>
          <w:color w:val="000000"/>
          <w:lang w:val="nl-NL"/>
        </w:rPr>
        <w:lastRenderedPageBreak/>
        <w:t xml:space="preserve">b) </w:t>
      </w:r>
      <w:r w:rsidRPr="00147B54">
        <w:rPr>
          <w:rFonts w:ascii="Times New Roman" w:hAnsi="Times New Roman"/>
          <w:color w:val="000000"/>
          <w:lang w:val="nl-NL"/>
        </w:rPr>
        <w:t>Ủy ban nhân dân c</w:t>
      </w:r>
      <w:r w:rsidRPr="00B16BCF">
        <w:rPr>
          <w:rFonts w:ascii="Times New Roman" w:hAnsi="Times New Roman"/>
          <w:color w:val="000000"/>
          <w:lang w:val="nl-NL"/>
        </w:rPr>
        <w:t>ấp t</w:t>
      </w:r>
      <w:r w:rsidRPr="00354582">
        <w:rPr>
          <w:rFonts w:ascii="Times New Roman" w:hAnsi="Times New Roman"/>
          <w:color w:val="000000"/>
          <w:lang w:val="nl-NL"/>
        </w:rPr>
        <w:t>ỉ</w:t>
      </w:r>
      <w:r w:rsidRPr="00FB3968">
        <w:rPr>
          <w:rFonts w:ascii="Times New Roman" w:hAnsi="Times New Roman"/>
          <w:color w:val="000000"/>
          <w:lang w:val="nl-NL"/>
        </w:rPr>
        <w:t>nh căn cứ cơ chế</w:t>
      </w:r>
      <w:r w:rsidRPr="00A02926">
        <w:rPr>
          <w:rFonts w:ascii="Times New Roman" w:hAnsi="Times New Roman"/>
          <w:color w:val="000000"/>
          <w:lang w:val="nl-NL"/>
        </w:rPr>
        <w:t>, chính sách giả</w:t>
      </w:r>
      <w:r w:rsidRPr="00C36CBA">
        <w:rPr>
          <w:rFonts w:ascii="Times New Roman" w:hAnsi="Times New Roman"/>
          <w:color w:val="000000"/>
          <w:lang w:val="nl-NL"/>
        </w:rPr>
        <w:t>i quyế</w:t>
      </w:r>
      <w:r w:rsidRPr="002703E0">
        <w:rPr>
          <w:rFonts w:ascii="Times New Roman" w:hAnsi="Times New Roman"/>
          <w:color w:val="000000"/>
          <w:lang w:val="nl-NL"/>
        </w:rPr>
        <w:t>t việ</w:t>
      </w:r>
      <w:r w:rsidRPr="001A3570">
        <w:rPr>
          <w:rFonts w:ascii="Times New Roman" w:hAnsi="Times New Roman"/>
          <w:color w:val="000000"/>
          <w:lang w:val="nl-NL"/>
        </w:rPr>
        <w:t>c làm và đào tạ</w:t>
      </w:r>
      <w:r w:rsidRPr="00BC39BA">
        <w:rPr>
          <w:rFonts w:ascii="Times New Roman" w:hAnsi="Times New Roman"/>
          <w:color w:val="000000"/>
          <w:lang w:val="nl-NL"/>
        </w:rPr>
        <w:t>o nghề đã đượ</w:t>
      </w:r>
      <w:r w:rsidRPr="00F45849">
        <w:rPr>
          <w:rFonts w:ascii="Times New Roman" w:hAnsi="Times New Roman"/>
          <w:color w:val="000000"/>
          <w:lang w:val="nl-NL"/>
        </w:rPr>
        <w:t>c Th</w:t>
      </w:r>
      <w:r w:rsidRPr="00E875C3">
        <w:rPr>
          <w:rFonts w:ascii="Times New Roman" w:hAnsi="Times New Roman"/>
          <w:color w:val="000000"/>
          <w:lang w:val="nl-NL"/>
        </w:rPr>
        <w:t>ủ</w:t>
      </w:r>
      <w:r w:rsidRPr="009245A5">
        <w:rPr>
          <w:rFonts w:ascii="Times New Roman" w:hAnsi="Times New Roman"/>
          <w:color w:val="000000"/>
          <w:lang w:val="nl-NL"/>
        </w:rPr>
        <w:t xml:space="preserve"> tư</w:t>
      </w:r>
      <w:r w:rsidRPr="005754F9">
        <w:rPr>
          <w:rFonts w:ascii="Times New Roman" w:hAnsi="Times New Roman"/>
          <w:color w:val="000000"/>
          <w:lang w:val="nl-NL"/>
        </w:rPr>
        <w:t>ớ</w:t>
      </w:r>
      <w:r w:rsidRPr="00AE2838">
        <w:rPr>
          <w:rFonts w:ascii="Times New Roman" w:hAnsi="Times New Roman"/>
          <w:color w:val="000000"/>
          <w:lang w:val="nl-NL"/>
        </w:rPr>
        <w:t>ng Chính ph</w:t>
      </w:r>
      <w:r w:rsidRPr="008E05B2">
        <w:rPr>
          <w:rFonts w:ascii="Times New Roman" w:hAnsi="Times New Roman"/>
          <w:color w:val="000000"/>
          <w:lang w:val="nl-NL"/>
        </w:rPr>
        <w:t>ủ</w:t>
      </w:r>
      <w:r w:rsidRPr="005D295D">
        <w:rPr>
          <w:rFonts w:ascii="Times New Roman" w:hAnsi="Times New Roman"/>
          <w:color w:val="000000"/>
          <w:lang w:val="nl-NL"/>
        </w:rPr>
        <w:t xml:space="preserve"> quy</w:t>
      </w:r>
      <w:r w:rsidRPr="00ED2A2C">
        <w:rPr>
          <w:rFonts w:ascii="Times New Roman" w:hAnsi="Times New Roman"/>
          <w:color w:val="000000"/>
          <w:lang w:val="nl-NL"/>
        </w:rPr>
        <w:t>ế</w:t>
      </w:r>
      <w:r w:rsidRPr="00DF13E6">
        <w:rPr>
          <w:rFonts w:ascii="Times New Roman" w:hAnsi="Times New Roman"/>
          <w:color w:val="000000"/>
          <w:lang w:val="nl-NL"/>
        </w:rPr>
        <w:t>t đị</w:t>
      </w:r>
      <w:r w:rsidRPr="00232F32">
        <w:rPr>
          <w:rFonts w:ascii="Times New Roman" w:hAnsi="Times New Roman"/>
          <w:color w:val="000000"/>
          <w:lang w:val="nl-NL"/>
        </w:rPr>
        <w:t>nh và đi</w:t>
      </w:r>
      <w:r w:rsidRPr="00DD0AF5">
        <w:rPr>
          <w:rFonts w:ascii="Times New Roman" w:hAnsi="Times New Roman"/>
          <w:color w:val="000000"/>
          <w:lang w:val="nl-NL"/>
        </w:rPr>
        <w:t>ều kiệ</w:t>
      </w:r>
      <w:r w:rsidRPr="008B6524">
        <w:rPr>
          <w:rFonts w:ascii="Times New Roman" w:hAnsi="Times New Roman"/>
          <w:color w:val="000000"/>
          <w:lang w:val="nl-NL"/>
        </w:rPr>
        <w:t>n th</w:t>
      </w:r>
      <w:r w:rsidRPr="00E558A3">
        <w:rPr>
          <w:rFonts w:ascii="Times New Roman" w:hAnsi="Times New Roman"/>
          <w:color w:val="000000"/>
          <w:lang w:val="nl-NL"/>
        </w:rPr>
        <w:t>ực t</w:t>
      </w:r>
      <w:r w:rsidRPr="00E50CFC">
        <w:rPr>
          <w:rFonts w:ascii="Times New Roman" w:hAnsi="Times New Roman"/>
          <w:color w:val="000000"/>
          <w:lang w:val="nl-NL"/>
        </w:rPr>
        <w:t>ế</w:t>
      </w:r>
      <w:r w:rsidRPr="00702EC7">
        <w:rPr>
          <w:rFonts w:ascii="Times New Roman" w:hAnsi="Times New Roman"/>
          <w:color w:val="000000"/>
          <w:lang w:val="nl-NL"/>
        </w:rPr>
        <w:t xml:space="preserve"> t</w:t>
      </w:r>
      <w:r w:rsidRPr="00ED04D9">
        <w:rPr>
          <w:rFonts w:ascii="Times New Roman" w:hAnsi="Times New Roman"/>
          <w:color w:val="000000"/>
          <w:lang w:val="nl-NL"/>
        </w:rPr>
        <w:t>ại địa phương quy định mức hỗ trợ cụ thể phù hợp với từng đối tượng có đất thu hồi đất quy định tại khoản 2 và 3 Điều này;</w:t>
      </w:r>
      <w:r w:rsidRPr="007D35CB">
        <w:rPr>
          <w:rFonts w:ascii="Times New Roman" w:hAnsi="Times New Roman" w:cs="Times New Roman"/>
          <w:color w:val="000000"/>
          <w:szCs w:val="28"/>
          <w:lang w:val="nl-NL"/>
        </w:rPr>
        <w:t xml:space="preserve"> chỉ đạo Ủy ban nhân dân cấp huyện thực hiện quy định tại điểm </w:t>
      </w:r>
      <w:r w:rsidRPr="007D35CB">
        <w:rPr>
          <w:rFonts w:ascii="Times New Roman" w:hAnsi="Times New Roman"/>
          <w:color w:val="000000"/>
          <w:szCs w:val="28"/>
          <w:lang w:val="nl-NL"/>
        </w:rPr>
        <w:t>c</w:t>
      </w:r>
      <w:r w:rsidRPr="007D35CB">
        <w:rPr>
          <w:rFonts w:ascii="Times New Roman" w:hAnsi="Times New Roman" w:cs="Times New Roman"/>
          <w:color w:val="000000"/>
          <w:szCs w:val="28"/>
          <w:lang w:val="nl-NL"/>
        </w:rPr>
        <w:t xml:space="preserve"> khoản này.</w:t>
      </w:r>
    </w:p>
    <w:p w14:paraId="54E521AA" w14:textId="77777777" w:rsidR="00EC1C51" w:rsidRPr="00ED04D9" w:rsidRDefault="00EC1C51" w:rsidP="00EC1C51">
      <w:pPr>
        <w:widowControl w:val="0"/>
        <w:autoSpaceDE w:val="0"/>
        <w:autoSpaceDN w:val="0"/>
        <w:adjustRightInd w:val="0"/>
        <w:spacing w:before="120" w:line="340" w:lineRule="exact"/>
        <w:rPr>
          <w:rFonts w:ascii="Times New Roman" w:hAnsi="Times New Roman"/>
          <w:color w:val="000000"/>
          <w:lang w:val="nl-NL"/>
        </w:rPr>
      </w:pPr>
      <w:r w:rsidRPr="007D35CB">
        <w:rPr>
          <w:rFonts w:ascii="Times New Roman" w:hAnsi="Times New Roman" w:cs="Times New Roman"/>
          <w:color w:val="000000"/>
          <w:szCs w:val="28"/>
          <w:lang w:val="nl-NL"/>
        </w:rPr>
        <w:t>c) Căn cứ và kế hoạch sử dụng đất của cấp huyện,</w:t>
      </w:r>
      <w:r w:rsidRPr="0025296C">
        <w:rPr>
          <w:rFonts w:ascii="Times New Roman" w:hAnsi="Times New Roman"/>
          <w:color w:val="000000"/>
          <w:lang w:val="nl-NL"/>
        </w:rPr>
        <w:t xml:space="preserve"> </w:t>
      </w:r>
      <w:r w:rsidRPr="0025296C">
        <w:rPr>
          <w:rFonts w:ascii="Times New Roman" w:hAnsi="Times New Roman"/>
          <w:color w:val="000000"/>
          <w:lang w:val="vi-VN"/>
        </w:rPr>
        <w:t>Ủ</w:t>
      </w:r>
      <w:r w:rsidRPr="00147B54">
        <w:rPr>
          <w:rFonts w:ascii="Times New Roman" w:hAnsi="Times New Roman"/>
          <w:color w:val="000000"/>
          <w:lang w:val="vi-VN"/>
        </w:rPr>
        <w:t>y ban nhân dân cấ</w:t>
      </w:r>
      <w:r w:rsidRPr="00B16BCF">
        <w:rPr>
          <w:rFonts w:ascii="Times New Roman" w:hAnsi="Times New Roman"/>
          <w:color w:val="000000"/>
          <w:lang w:val="vi-VN"/>
        </w:rPr>
        <w:t>p huy</w:t>
      </w:r>
      <w:r w:rsidRPr="00354582">
        <w:rPr>
          <w:rFonts w:ascii="Times New Roman" w:hAnsi="Times New Roman"/>
          <w:color w:val="000000"/>
          <w:lang w:val="vi-VN"/>
        </w:rPr>
        <w:t>ệ</w:t>
      </w:r>
      <w:r w:rsidRPr="00FB3968">
        <w:rPr>
          <w:rFonts w:ascii="Times New Roman" w:hAnsi="Times New Roman"/>
          <w:color w:val="000000"/>
          <w:lang w:val="vi-VN"/>
        </w:rPr>
        <w:t>n</w:t>
      </w:r>
      <w:r w:rsidRPr="00FB3968">
        <w:rPr>
          <w:rFonts w:ascii="Times New Roman" w:hAnsi="Times New Roman"/>
          <w:color w:val="000000"/>
        </w:rPr>
        <w:t xml:space="preserve"> có trách nhiệm</w:t>
      </w:r>
      <w:r w:rsidRPr="00A02926">
        <w:rPr>
          <w:rFonts w:ascii="Times New Roman" w:hAnsi="Times New Roman"/>
          <w:color w:val="000000"/>
          <w:lang w:val="nl-NL"/>
        </w:rPr>
        <w:t xml:space="preserve"> lậ</w:t>
      </w:r>
      <w:r w:rsidRPr="00C36CBA">
        <w:rPr>
          <w:rFonts w:ascii="Times New Roman" w:hAnsi="Times New Roman"/>
          <w:color w:val="000000"/>
          <w:lang w:val="nl-NL"/>
        </w:rPr>
        <w:t>p và tổ</w:t>
      </w:r>
      <w:r w:rsidRPr="002703E0">
        <w:rPr>
          <w:rFonts w:ascii="Times New Roman" w:hAnsi="Times New Roman"/>
          <w:color w:val="000000"/>
          <w:lang w:val="nl-NL"/>
        </w:rPr>
        <w:t xml:space="preserve"> chứ</w:t>
      </w:r>
      <w:r w:rsidRPr="001A3570">
        <w:rPr>
          <w:rFonts w:ascii="Times New Roman" w:hAnsi="Times New Roman"/>
          <w:color w:val="000000"/>
          <w:lang w:val="nl-NL"/>
        </w:rPr>
        <w:t>c thực hi</w:t>
      </w:r>
      <w:r w:rsidRPr="00BC39BA">
        <w:rPr>
          <w:rFonts w:ascii="Times New Roman" w:hAnsi="Times New Roman"/>
          <w:color w:val="000000"/>
          <w:lang w:val="nl-NL"/>
        </w:rPr>
        <w:t>ện phương án đào tạo, chuy</w:t>
      </w:r>
      <w:r w:rsidRPr="00F45849">
        <w:rPr>
          <w:rFonts w:ascii="Times New Roman" w:hAnsi="Times New Roman"/>
          <w:color w:val="000000"/>
          <w:lang w:val="nl-NL"/>
        </w:rPr>
        <w:t>ể</w:t>
      </w:r>
      <w:r w:rsidRPr="00E875C3">
        <w:rPr>
          <w:rFonts w:ascii="Times New Roman" w:hAnsi="Times New Roman"/>
          <w:color w:val="000000"/>
          <w:lang w:val="nl-NL"/>
        </w:rPr>
        <w:t>n đ</w:t>
      </w:r>
      <w:r w:rsidRPr="009245A5">
        <w:rPr>
          <w:rFonts w:ascii="Times New Roman" w:hAnsi="Times New Roman"/>
          <w:color w:val="000000"/>
          <w:lang w:val="nl-NL"/>
        </w:rPr>
        <w:t>ổ</w:t>
      </w:r>
      <w:r w:rsidRPr="005754F9">
        <w:rPr>
          <w:rFonts w:ascii="Times New Roman" w:hAnsi="Times New Roman"/>
          <w:color w:val="000000"/>
          <w:lang w:val="nl-NL"/>
        </w:rPr>
        <w:t>i ngh</w:t>
      </w:r>
      <w:r w:rsidRPr="00AE2838">
        <w:rPr>
          <w:rFonts w:ascii="Times New Roman" w:hAnsi="Times New Roman"/>
          <w:color w:val="000000"/>
          <w:lang w:val="nl-NL"/>
        </w:rPr>
        <w:t>ề</w:t>
      </w:r>
      <w:r w:rsidRPr="008E05B2">
        <w:rPr>
          <w:rFonts w:ascii="Times New Roman" w:hAnsi="Times New Roman"/>
          <w:color w:val="000000"/>
          <w:lang w:val="nl-NL"/>
        </w:rPr>
        <w:t xml:space="preserve"> và tìm ki</w:t>
      </w:r>
      <w:r w:rsidRPr="005D295D">
        <w:rPr>
          <w:rFonts w:ascii="Times New Roman" w:hAnsi="Times New Roman"/>
          <w:color w:val="000000"/>
          <w:lang w:val="nl-NL"/>
        </w:rPr>
        <w:t>ế</w:t>
      </w:r>
      <w:r w:rsidRPr="00ED2A2C">
        <w:rPr>
          <w:rFonts w:ascii="Times New Roman" w:hAnsi="Times New Roman"/>
          <w:color w:val="000000"/>
          <w:lang w:val="nl-NL"/>
        </w:rPr>
        <w:t>m vi</w:t>
      </w:r>
      <w:r w:rsidRPr="00DF13E6">
        <w:rPr>
          <w:rFonts w:ascii="Times New Roman" w:hAnsi="Times New Roman"/>
          <w:color w:val="000000"/>
          <w:lang w:val="nl-NL"/>
        </w:rPr>
        <w:t>ệc làm t</w:t>
      </w:r>
      <w:r w:rsidRPr="00232F32">
        <w:rPr>
          <w:rFonts w:ascii="Times New Roman" w:hAnsi="Times New Roman"/>
          <w:color w:val="000000"/>
          <w:lang w:val="nl-NL"/>
        </w:rPr>
        <w:t>ạ</w:t>
      </w:r>
      <w:r w:rsidRPr="00DD0AF5">
        <w:rPr>
          <w:rFonts w:ascii="Times New Roman" w:hAnsi="Times New Roman"/>
          <w:color w:val="000000"/>
          <w:lang w:val="nl-NL"/>
        </w:rPr>
        <w:t>i địa phương. Phương án đào t</w:t>
      </w:r>
      <w:r w:rsidRPr="008B6524">
        <w:rPr>
          <w:rFonts w:ascii="Times New Roman" w:hAnsi="Times New Roman"/>
          <w:color w:val="000000"/>
          <w:lang w:val="nl-NL"/>
        </w:rPr>
        <w:t>ạ</w:t>
      </w:r>
      <w:r w:rsidRPr="00E558A3">
        <w:rPr>
          <w:rFonts w:ascii="Times New Roman" w:hAnsi="Times New Roman"/>
          <w:color w:val="000000"/>
          <w:lang w:val="nl-NL"/>
        </w:rPr>
        <w:t>o, chuyển đ</w:t>
      </w:r>
      <w:r w:rsidRPr="00E50CFC">
        <w:rPr>
          <w:rFonts w:ascii="Times New Roman" w:hAnsi="Times New Roman"/>
          <w:color w:val="000000"/>
          <w:lang w:val="nl-NL"/>
        </w:rPr>
        <w:t>ổ</w:t>
      </w:r>
      <w:r w:rsidRPr="00702EC7">
        <w:rPr>
          <w:rFonts w:ascii="Times New Roman" w:hAnsi="Times New Roman"/>
          <w:color w:val="000000"/>
          <w:lang w:val="nl-NL"/>
        </w:rPr>
        <w:t>i ngh</w:t>
      </w:r>
      <w:r w:rsidRPr="00ED04D9">
        <w:rPr>
          <w:rFonts w:ascii="Times New Roman" w:hAnsi="Times New Roman"/>
          <w:color w:val="000000"/>
          <w:lang w:val="nl-NL"/>
        </w:rPr>
        <w:t xml:space="preserve">ề và tìm kiếm việc làm được lập và phê duyệt đồng thời với phương án bồi thường, hỗ trợ, tái định cư. </w:t>
      </w:r>
    </w:p>
    <w:p w14:paraId="7549669F" w14:textId="77777777" w:rsidR="00EC1C51" w:rsidRPr="00ED04D9" w:rsidRDefault="00EC1C51" w:rsidP="00EC1C51">
      <w:pPr>
        <w:widowControl w:val="0"/>
        <w:tabs>
          <w:tab w:val="left" w:pos="0"/>
        </w:tabs>
        <w:spacing w:before="120" w:line="340" w:lineRule="exact"/>
        <w:rPr>
          <w:rFonts w:ascii="Times New Roman" w:hAnsi="Times New Roman"/>
          <w:strike/>
          <w:color w:val="000000"/>
        </w:rPr>
      </w:pPr>
      <w:r w:rsidRPr="00ED04D9">
        <w:rPr>
          <w:rFonts w:ascii="Times New Roman" w:hAnsi="Times New Roman"/>
          <w:color w:val="000000"/>
          <w:lang w:val="nl-NL"/>
        </w:rPr>
        <w:t>Trong quá trình lập phương án đào tạo, chuyển đổi nghề và tìm kiếm việc làm Ủy ban nhân dân cấp tỉnh, Ủy ban nhân dân cấp huyện phải tổ chức lấy ý kiến và có trách nhiệm tiếp thu, giải trình ý kiến của người có đất bị thu hồi.</w:t>
      </w:r>
    </w:p>
    <w:p w14:paraId="1BF2E93C" w14:textId="77777777" w:rsidR="00EC1C51" w:rsidRPr="00ED04D9" w:rsidRDefault="00EC1C51" w:rsidP="00EC1C51">
      <w:pPr>
        <w:widowControl w:val="0"/>
        <w:tabs>
          <w:tab w:val="left" w:pos="0"/>
        </w:tabs>
        <w:spacing w:before="120" w:line="340" w:lineRule="exact"/>
        <w:jc w:val="center"/>
        <w:outlineLvl w:val="1"/>
        <w:rPr>
          <w:rFonts w:ascii="Times New Roman" w:hAnsi="Times New Roman"/>
          <w:b/>
          <w:color w:val="000000"/>
        </w:rPr>
      </w:pPr>
      <w:bookmarkStart w:id="1246" w:name="_Toc112138598"/>
      <w:bookmarkStart w:id="1247" w:name="_Toc114566922"/>
      <w:bookmarkStart w:id="1248" w:name="_Toc115080091"/>
      <w:bookmarkStart w:id="1249" w:name="_Toc115358260"/>
      <w:bookmarkStart w:id="1250" w:name="_Toc115359114"/>
      <w:bookmarkStart w:id="1251" w:name="_Toc130825202"/>
      <w:r w:rsidRPr="00ED04D9">
        <w:rPr>
          <w:rFonts w:ascii="Times New Roman" w:hAnsi="Times New Roman"/>
          <w:b/>
          <w:color w:val="000000"/>
          <w:lang w:val="vi-VN"/>
        </w:rPr>
        <w:t xml:space="preserve">Mục </w:t>
      </w:r>
      <w:bookmarkEnd w:id="1246"/>
      <w:bookmarkEnd w:id="1247"/>
      <w:bookmarkEnd w:id="1248"/>
      <w:bookmarkEnd w:id="1249"/>
      <w:bookmarkEnd w:id="1250"/>
      <w:r w:rsidRPr="00ED04D9">
        <w:rPr>
          <w:rFonts w:ascii="Times New Roman" w:hAnsi="Times New Roman"/>
          <w:b/>
          <w:color w:val="000000"/>
        </w:rPr>
        <w:t>5</w:t>
      </w:r>
      <w:bookmarkEnd w:id="1251"/>
    </w:p>
    <w:p w14:paraId="50EA65DB" w14:textId="77777777" w:rsidR="00EC1C51" w:rsidRPr="00ED04D9" w:rsidRDefault="00EC1C51" w:rsidP="00EC1C51">
      <w:pPr>
        <w:widowControl w:val="0"/>
        <w:tabs>
          <w:tab w:val="left" w:pos="0"/>
        </w:tabs>
        <w:spacing w:before="120" w:line="340" w:lineRule="exact"/>
        <w:jc w:val="center"/>
        <w:outlineLvl w:val="1"/>
        <w:rPr>
          <w:rFonts w:ascii="Times New Roman" w:hAnsi="Times New Roman"/>
          <w:b/>
          <w:color w:val="000000"/>
          <w:lang w:val="vi-VN"/>
        </w:rPr>
      </w:pPr>
      <w:bookmarkStart w:id="1252" w:name="_Toc112138599"/>
      <w:bookmarkStart w:id="1253" w:name="_Toc114566923"/>
      <w:bookmarkStart w:id="1254" w:name="_Toc115080092"/>
      <w:bookmarkStart w:id="1255" w:name="_Toc115358261"/>
      <w:bookmarkStart w:id="1256" w:name="_Toc115359115"/>
      <w:bookmarkStart w:id="1257" w:name="_Toc130825203"/>
      <w:r w:rsidRPr="00ED04D9">
        <w:rPr>
          <w:rFonts w:ascii="Times New Roman" w:hAnsi="Times New Roman"/>
          <w:b/>
          <w:color w:val="000000"/>
          <w:lang w:val="vi-VN"/>
        </w:rPr>
        <w:t>TÁI ĐỊNH CƯ</w:t>
      </w:r>
      <w:bookmarkEnd w:id="1252"/>
      <w:bookmarkEnd w:id="1253"/>
      <w:bookmarkEnd w:id="1254"/>
      <w:bookmarkEnd w:id="1255"/>
      <w:bookmarkEnd w:id="1256"/>
      <w:bookmarkEnd w:id="1257"/>
    </w:p>
    <w:p w14:paraId="4B527234"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258" w:name="_Toc107651262"/>
      <w:bookmarkStart w:id="1259" w:name="_Toc112138600"/>
      <w:bookmarkStart w:id="1260" w:name="_Toc114566924"/>
      <w:bookmarkStart w:id="1261" w:name="_Toc115080093"/>
      <w:bookmarkStart w:id="1262" w:name="_Toc115358262"/>
      <w:bookmarkStart w:id="1263" w:name="_Toc115359116"/>
      <w:bookmarkStart w:id="1264" w:name="_Toc130825204"/>
      <w:r w:rsidRPr="00ED04D9">
        <w:rPr>
          <w:rFonts w:ascii="Times New Roman" w:hAnsi="Times New Roman"/>
          <w:b/>
          <w:color w:val="000000"/>
        </w:rPr>
        <w:t>Lập và thực hiện dự án tái định cư</w:t>
      </w:r>
      <w:bookmarkEnd w:id="1258"/>
      <w:bookmarkEnd w:id="1259"/>
      <w:bookmarkEnd w:id="1260"/>
      <w:bookmarkEnd w:id="1261"/>
      <w:bookmarkEnd w:id="1262"/>
      <w:bookmarkEnd w:id="1263"/>
      <w:bookmarkEnd w:id="1264"/>
      <w:r w:rsidRPr="00ED04D9">
        <w:rPr>
          <w:rFonts w:ascii="Times New Roman" w:hAnsi="Times New Roman"/>
          <w:b/>
          <w:color w:val="000000"/>
        </w:rPr>
        <w:t xml:space="preserve"> </w:t>
      </w:r>
    </w:p>
    <w:p w14:paraId="34F4011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Ủy ban nhân dân cấp tỉnh, Ủy ban nhân dân cấp huyện có trách nhiệm tổ chức lập và thực hiện dự án tái định cư trước khi thu hồi đất.</w:t>
      </w:r>
    </w:p>
    <w:p w14:paraId="0FDAC52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Khu tái định cư bảo đảm các điều kiện sau đây:</w:t>
      </w:r>
    </w:p>
    <w:p w14:paraId="56C9E49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Hạ tầng kỹ thuật: đường giao thông đảm bảo kết nối với khu vực lân cận, điện chiếu sáng và điện sinh hoạt, hệ thống cấp, thoát nước, thông tin liên lạc, xử lý môi trường;</w:t>
      </w:r>
    </w:p>
    <w:p w14:paraId="1A53985A"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Hạ tầng xã hội: </w:t>
      </w:r>
      <w:r w:rsidRPr="007D35CB">
        <w:rPr>
          <w:rFonts w:ascii="Times New Roman" w:hAnsi="Times New Roman" w:cs="Times New Roman"/>
          <w:color w:val="000000"/>
          <w:szCs w:val="28"/>
        </w:rPr>
        <w:t xml:space="preserve">bảo </w:t>
      </w:r>
      <w:r w:rsidRPr="0025296C">
        <w:rPr>
          <w:rFonts w:ascii="Times New Roman" w:hAnsi="Times New Roman"/>
          <w:color w:val="000000"/>
        </w:rPr>
        <w:t>đả</w:t>
      </w:r>
      <w:r w:rsidRPr="00147B54">
        <w:rPr>
          <w:rFonts w:ascii="Times New Roman" w:hAnsi="Times New Roman"/>
          <w:color w:val="000000"/>
        </w:rPr>
        <w:t xml:space="preserve">m </w:t>
      </w:r>
      <w:r w:rsidRPr="007D35CB">
        <w:rPr>
          <w:rFonts w:ascii="Times New Roman" w:hAnsi="Times New Roman" w:cs="Times New Roman"/>
          <w:color w:val="000000"/>
          <w:szCs w:val="28"/>
        </w:rPr>
        <w:t>khả năng tiếp cận</w:t>
      </w:r>
      <w:r w:rsidRPr="0025296C">
        <w:rPr>
          <w:rFonts w:ascii="Times New Roman" w:hAnsi="Times New Roman"/>
          <w:color w:val="000000"/>
        </w:rPr>
        <w:t xml:space="preserve"> dị</w:t>
      </w:r>
      <w:r w:rsidRPr="00147B54">
        <w:rPr>
          <w:rFonts w:ascii="Times New Roman" w:hAnsi="Times New Roman"/>
          <w:color w:val="000000"/>
        </w:rPr>
        <w:t>ch vụ</w:t>
      </w:r>
      <w:r w:rsidRPr="00B16BCF">
        <w:rPr>
          <w:rFonts w:ascii="Times New Roman" w:hAnsi="Times New Roman"/>
          <w:color w:val="000000"/>
        </w:rPr>
        <w:t xml:space="preserve"> y tế</w:t>
      </w:r>
      <w:r w:rsidRPr="00354582">
        <w:rPr>
          <w:rFonts w:ascii="Times New Roman" w:hAnsi="Times New Roman"/>
          <w:color w:val="000000"/>
        </w:rPr>
        <w:t xml:space="preserve">, </w:t>
      </w:r>
      <w:r w:rsidRPr="007D35CB">
        <w:rPr>
          <w:rFonts w:ascii="Times New Roman" w:hAnsi="Times New Roman" w:cs="Times New Roman"/>
          <w:color w:val="000000"/>
          <w:szCs w:val="28"/>
        </w:rPr>
        <w:t>giáo dục,</w:t>
      </w:r>
      <w:r w:rsidRPr="0025296C">
        <w:rPr>
          <w:rFonts w:ascii="Times New Roman" w:hAnsi="Times New Roman"/>
          <w:color w:val="000000"/>
        </w:rPr>
        <w:t xml:space="preserve"> văn hóa, thể</w:t>
      </w:r>
      <w:r w:rsidRPr="00147B54">
        <w:rPr>
          <w:rFonts w:ascii="Times New Roman" w:hAnsi="Times New Roman"/>
          <w:color w:val="000000"/>
        </w:rPr>
        <w:t xml:space="preserve"> thao, ch</w:t>
      </w:r>
      <w:r w:rsidRPr="00B16BCF">
        <w:rPr>
          <w:rFonts w:ascii="Times New Roman" w:hAnsi="Times New Roman"/>
          <w:color w:val="000000"/>
        </w:rPr>
        <w:t xml:space="preserve">ợ, </w:t>
      </w:r>
      <w:r w:rsidRPr="0025296C">
        <w:rPr>
          <w:rFonts w:ascii="Times New Roman" w:hAnsi="Times New Roman"/>
          <w:color w:val="000000"/>
        </w:rPr>
        <w:t>thương mạ</w:t>
      </w:r>
      <w:r w:rsidRPr="00147B54">
        <w:rPr>
          <w:rFonts w:ascii="Times New Roman" w:hAnsi="Times New Roman"/>
          <w:color w:val="000000"/>
        </w:rPr>
        <w:t>i - dị</w:t>
      </w:r>
      <w:r w:rsidRPr="00B16BCF">
        <w:rPr>
          <w:rFonts w:ascii="Times New Roman" w:hAnsi="Times New Roman"/>
          <w:color w:val="000000"/>
        </w:rPr>
        <w:t>ch vụ</w:t>
      </w:r>
      <w:r w:rsidRPr="007D35CB">
        <w:rPr>
          <w:rFonts w:ascii="Times New Roman" w:hAnsi="Times New Roman" w:cs="Times New Roman"/>
          <w:color w:val="000000"/>
          <w:szCs w:val="28"/>
        </w:rPr>
        <w:t>, vui chơi, giải trí, nghĩa trang</w:t>
      </w:r>
      <w:r w:rsidRPr="0025296C">
        <w:rPr>
          <w:rFonts w:ascii="Times New Roman" w:hAnsi="Times New Roman"/>
          <w:color w:val="000000"/>
        </w:rPr>
        <w:t>.</w:t>
      </w:r>
    </w:p>
    <w:p w14:paraId="14087536" w14:textId="77777777" w:rsidR="00EC1C51" w:rsidRPr="00BC39BA" w:rsidRDefault="00EC1C51" w:rsidP="00EC1C51">
      <w:pPr>
        <w:widowControl w:val="0"/>
        <w:spacing w:before="120" w:line="340" w:lineRule="exact"/>
        <w:rPr>
          <w:rFonts w:ascii="Times New Roman" w:hAnsi="Times New Roman"/>
          <w:color w:val="000000"/>
        </w:rPr>
      </w:pPr>
      <w:r w:rsidRPr="00147B54">
        <w:rPr>
          <w:rFonts w:ascii="Times New Roman" w:hAnsi="Times New Roman"/>
          <w:color w:val="000000"/>
        </w:rPr>
        <w:t>c) Phù hợ</w:t>
      </w:r>
      <w:r w:rsidRPr="00B16BCF">
        <w:rPr>
          <w:rFonts w:ascii="Times New Roman" w:hAnsi="Times New Roman"/>
          <w:color w:val="000000"/>
        </w:rPr>
        <w:t>p vớ</w:t>
      </w:r>
      <w:r w:rsidRPr="00354582">
        <w:rPr>
          <w:rFonts w:ascii="Times New Roman" w:hAnsi="Times New Roman"/>
          <w:color w:val="000000"/>
        </w:rPr>
        <w:t>i đi</w:t>
      </w:r>
      <w:r w:rsidRPr="00FB3968">
        <w:rPr>
          <w:rFonts w:ascii="Times New Roman" w:hAnsi="Times New Roman"/>
          <w:color w:val="000000"/>
        </w:rPr>
        <w:t>ều kiện, phong t</w:t>
      </w:r>
      <w:r w:rsidRPr="00A02926">
        <w:rPr>
          <w:rFonts w:ascii="Times New Roman" w:hAnsi="Times New Roman"/>
          <w:color w:val="000000"/>
        </w:rPr>
        <w:t>ục, t</w:t>
      </w:r>
      <w:r w:rsidRPr="00C36CBA">
        <w:rPr>
          <w:rFonts w:ascii="Times New Roman" w:hAnsi="Times New Roman"/>
          <w:color w:val="000000"/>
        </w:rPr>
        <w:t>ập quán c</w:t>
      </w:r>
      <w:r w:rsidRPr="002703E0">
        <w:rPr>
          <w:rFonts w:ascii="Times New Roman" w:hAnsi="Times New Roman"/>
          <w:color w:val="000000"/>
        </w:rPr>
        <w:t>ủa t</w:t>
      </w:r>
      <w:r w:rsidRPr="001A3570">
        <w:rPr>
          <w:rFonts w:ascii="Times New Roman" w:hAnsi="Times New Roman"/>
          <w:color w:val="000000"/>
        </w:rPr>
        <w:t>ừng vùng, miề</w:t>
      </w:r>
      <w:r w:rsidRPr="00BC39BA">
        <w:rPr>
          <w:rFonts w:ascii="Times New Roman" w:hAnsi="Times New Roman"/>
          <w:color w:val="000000"/>
        </w:rPr>
        <w:t>n.</w:t>
      </w:r>
    </w:p>
    <w:p w14:paraId="23855B28"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BC39BA">
        <w:rPr>
          <w:rFonts w:ascii="Times New Roman" w:hAnsi="Times New Roman"/>
          <w:color w:val="000000"/>
        </w:rPr>
        <w:t>3. L</w:t>
      </w:r>
      <w:r w:rsidRPr="00F45849">
        <w:rPr>
          <w:rFonts w:ascii="Times New Roman" w:hAnsi="Times New Roman"/>
          <w:color w:val="000000"/>
        </w:rPr>
        <w:t>ự</w:t>
      </w:r>
      <w:r w:rsidRPr="00E875C3">
        <w:rPr>
          <w:rFonts w:ascii="Times New Roman" w:hAnsi="Times New Roman"/>
          <w:color w:val="000000"/>
        </w:rPr>
        <w:t>a ch</w:t>
      </w:r>
      <w:r w:rsidRPr="009245A5">
        <w:rPr>
          <w:rFonts w:ascii="Times New Roman" w:hAnsi="Times New Roman"/>
          <w:color w:val="000000"/>
        </w:rPr>
        <w:t>ọ</w:t>
      </w:r>
      <w:r w:rsidRPr="005754F9">
        <w:rPr>
          <w:rFonts w:ascii="Times New Roman" w:hAnsi="Times New Roman"/>
          <w:color w:val="000000"/>
        </w:rPr>
        <w:t>n đ</w:t>
      </w:r>
      <w:r w:rsidRPr="00AE2838">
        <w:rPr>
          <w:rFonts w:ascii="Times New Roman" w:hAnsi="Times New Roman"/>
          <w:color w:val="000000"/>
        </w:rPr>
        <w:t>ị</w:t>
      </w:r>
      <w:r w:rsidRPr="008E05B2">
        <w:rPr>
          <w:rFonts w:ascii="Times New Roman" w:hAnsi="Times New Roman"/>
          <w:color w:val="000000"/>
        </w:rPr>
        <w:t>a đi</w:t>
      </w:r>
      <w:r w:rsidRPr="005D295D">
        <w:rPr>
          <w:rFonts w:ascii="Times New Roman" w:hAnsi="Times New Roman"/>
          <w:color w:val="000000"/>
        </w:rPr>
        <w:t>ể</w:t>
      </w:r>
      <w:r w:rsidRPr="00ED2A2C">
        <w:rPr>
          <w:rFonts w:ascii="Times New Roman" w:hAnsi="Times New Roman"/>
          <w:color w:val="000000"/>
        </w:rPr>
        <w:t>m tái đ</w:t>
      </w:r>
      <w:r w:rsidRPr="00DF13E6">
        <w:rPr>
          <w:rFonts w:ascii="Times New Roman" w:hAnsi="Times New Roman"/>
          <w:color w:val="000000"/>
        </w:rPr>
        <w:t>ịnh cư th</w:t>
      </w:r>
      <w:r w:rsidRPr="00232F32">
        <w:rPr>
          <w:rFonts w:ascii="Times New Roman" w:hAnsi="Times New Roman"/>
          <w:color w:val="000000"/>
        </w:rPr>
        <w:t>ự</w:t>
      </w:r>
      <w:r w:rsidRPr="00DD0AF5">
        <w:rPr>
          <w:rFonts w:ascii="Times New Roman" w:hAnsi="Times New Roman"/>
          <w:color w:val="000000"/>
        </w:rPr>
        <w:t>c hiện theo th</w:t>
      </w:r>
      <w:r w:rsidRPr="008B6524">
        <w:rPr>
          <w:rFonts w:ascii="Times New Roman" w:hAnsi="Times New Roman"/>
          <w:color w:val="000000"/>
        </w:rPr>
        <w:t>ứ</w:t>
      </w:r>
      <w:r w:rsidRPr="00E558A3">
        <w:rPr>
          <w:rFonts w:ascii="Times New Roman" w:hAnsi="Times New Roman"/>
          <w:color w:val="000000"/>
        </w:rPr>
        <w:t xml:space="preserve"> tự ưu tiên sau đây:</w:t>
      </w:r>
    </w:p>
    <w:p w14:paraId="4E06CC6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0CFC">
        <w:rPr>
          <w:rFonts w:ascii="Times New Roman" w:hAnsi="Times New Roman"/>
          <w:color w:val="000000"/>
        </w:rPr>
        <w:t>a) T</w:t>
      </w:r>
      <w:r w:rsidRPr="00702EC7">
        <w:rPr>
          <w:rFonts w:ascii="Times New Roman" w:hAnsi="Times New Roman"/>
          <w:color w:val="000000"/>
        </w:rPr>
        <w:t>ạ</w:t>
      </w:r>
      <w:r w:rsidRPr="00ED04D9">
        <w:rPr>
          <w:rFonts w:ascii="Times New Roman" w:hAnsi="Times New Roman"/>
          <w:color w:val="000000"/>
        </w:rPr>
        <w:t xml:space="preserve">i địa bàn xã, phường, thị trấn nơi có đất bị thu hồi; </w:t>
      </w:r>
    </w:p>
    <w:p w14:paraId="75DC27B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Tại địa bàn quận, huyện, thị xã, thành phố thuộc tỉnh, thành phố thuộc thành phố trực thuộc trung ương nơi có đất bị thu hồi đối với trường hợp tại địa bàn xã, phường, thị trấn nơi có đất bị thu hồi không có đất để bố trí tái định cư; </w:t>
      </w:r>
    </w:p>
    <w:p w14:paraId="19ED70D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Tại địa bàn khác có điều kiện tương đương với trường hợp tại địa bàn quận, huyện, thị xã, thành phố thuộc tỉnh, thành phố thuộc thành phố trực thuộc trung ương nơi có đất bị thu hồi không có đất để bố trí tái định cư.</w:t>
      </w:r>
    </w:p>
    <w:p w14:paraId="450E2F89"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Khu tái định cư có thể bố trí cho người có đất bị thu hồi của nhiều dự án. Trường hợp khu tái định cư sau khi đã giao đất tái định cư mà còn quỹ đất thì được giao đất, cho thuê đất cho cá nhân quy định tại các điểm a, b và c khoản 4 </w:t>
      </w:r>
      <w:r w:rsidRPr="0025296C">
        <w:rPr>
          <w:rFonts w:ascii="Times New Roman" w:hAnsi="Times New Roman"/>
          <w:color w:val="000000"/>
        </w:rPr>
        <w:fldChar w:fldCharType="begin"/>
      </w:r>
      <w:r w:rsidRPr="00ED04D9">
        <w:rPr>
          <w:rFonts w:ascii="Times New Roman" w:hAnsi="Times New Roman"/>
          <w:color w:val="000000"/>
        </w:rPr>
        <w:instrText xml:space="preserve"> REF _Ref131786528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125</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354582">
        <w:rPr>
          <w:rFonts w:ascii="Times New Roman" w:hAnsi="Times New Roman"/>
          <w:color w:val="000000"/>
        </w:rPr>
        <w:t xml:space="preserve"> ho</w:t>
      </w:r>
      <w:r w:rsidRPr="00FB3968">
        <w:rPr>
          <w:rFonts w:ascii="Times New Roman" w:hAnsi="Times New Roman"/>
          <w:color w:val="000000"/>
        </w:rPr>
        <w:t>ặc đấu giá quy</w:t>
      </w:r>
      <w:r w:rsidRPr="00A02926">
        <w:rPr>
          <w:rFonts w:ascii="Times New Roman" w:hAnsi="Times New Roman"/>
          <w:color w:val="000000"/>
        </w:rPr>
        <w:t>ền s</w:t>
      </w:r>
      <w:r w:rsidRPr="00C36CBA">
        <w:rPr>
          <w:rFonts w:ascii="Times New Roman" w:hAnsi="Times New Roman"/>
          <w:color w:val="000000"/>
        </w:rPr>
        <w:t>ử d</w:t>
      </w:r>
      <w:r w:rsidRPr="002703E0">
        <w:rPr>
          <w:rFonts w:ascii="Times New Roman" w:hAnsi="Times New Roman"/>
          <w:color w:val="000000"/>
        </w:rPr>
        <w:t>ụng đ</w:t>
      </w:r>
      <w:r w:rsidRPr="001A3570">
        <w:rPr>
          <w:rFonts w:ascii="Times New Roman" w:hAnsi="Times New Roman"/>
          <w:color w:val="000000"/>
        </w:rPr>
        <w:t>ất quy đị</w:t>
      </w:r>
      <w:r w:rsidRPr="00BC39BA">
        <w:rPr>
          <w:rFonts w:ascii="Times New Roman" w:hAnsi="Times New Roman"/>
          <w:color w:val="000000"/>
        </w:rPr>
        <w:t>nh tại điể</w:t>
      </w:r>
      <w:r w:rsidRPr="00F45849">
        <w:rPr>
          <w:rFonts w:ascii="Times New Roman" w:hAnsi="Times New Roman"/>
          <w:color w:val="000000"/>
        </w:rPr>
        <w:t>m c kho</w:t>
      </w:r>
      <w:r w:rsidRPr="00E875C3">
        <w:rPr>
          <w:rFonts w:ascii="Times New Roman" w:hAnsi="Times New Roman"/>
          <w:color w:val="000000"/>
        </w:rPr>
        <w:t>ả</w:t>
      </w:r>
      <w:r w:rsidRPr="009245A5">
        <w:rPr>
          <w:rFonts w:ascii="Times New Roman" w:hAnsi="Times New Roman"/>
          <w:color w:val="000000"/>
        </w:rPr>
        <w:t xml:space="preserve">n 1 </w:t>
      </w:r>
      <w:r w:rsidRPr="0025296C">
        <w:rPr>
          <w:rFonts w:ascii="Times New Roman" w:hAnsi="Times New Roman"/>
          <w:color w:val="000000"/>
        </w:rPr>
        <w:fldChar w:fldCharType="begin"/>
      </w:r>
      <w:r w:rsidRPr="00ED04D9">
        <w:rPr>
          <w:rFonts w:ascii="Times New Roman" w:hAnsi="Times New Roman"/>
          <w:color w:val="000000"/>
        </w:rPr>
        <w:instrText xml:space="preserve"> REF _Ref130806635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126</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4C426F4A"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265" w:name="_Toc107651263"/>
      <w:bookmarkStart w:id="1266" w:name="_Toc112138601"/>
      <w:bookmarkStart w:id="1267" w:name="_Toc114566925"/>
      <w:bookmarkStart w:id="1268" w:name="_Toc115080094"/>
      <w:bookmarkStart w:id="1269" w:name="_Toc115358263"/>
      <w:bookmarkStart w:id="1270" w:name="_Toc115359117"/>
      <w:bookmarkStart w:id="1271" w:name="_Toc130825205"/>
      <w:bookmarkStart w:id="1272" w:name="_Ref135231316"/>
      <w:r w:rsidRPr="00354582">
        <w:rPr>
          <w:rFonts w:ascii="Times New Roman" w:hAnsi="Times New Roman"/>
          <w:b/>
          <w:color w:val="000000"/>
          <w:lang w:val="x-none"/>
        </w:rPr>
        <w:lastRenderedPageBreak/>
        <w:t>B</w:t>
      </w:r>
      <w:r w:rsidRPr="00FB3968">
        <w:rPr>
          <w:rFonts w:ascii="Times New Roman" w:hAnsi="Times New Roman"/>
          <w:b/>
          <w:color w:val="000000"/>
          <w:lang w:val="x-none"/>
        </w:rPr>
        <w:t>ố</w:t>
      </w:r>
      <w:r w:rsidRPr="00FB3968">
        <w:rPr>
          <w:rFonts w:ascii="Times New Roman" w:hAnsi="Times New Roman"/>
          <w:b/>
          <w:color w:val="000000"/>
        </w:rPr>
        <w:t xml:space="preserve"> trí tái định cư </w:t>
      </w:r>
      <w:bookmarkEnd w:id="1265"/>
      <w:bookmarkEnd w:id="1266"/>
      <w:bookmarkEnd w:id="1267"/>
      <w:bookmarkEnd w:id="1268"/>
      <w:bookmarkEnd w:id="1269"/>
      <w:bookmarkEnd w:id="1270"/>
      <w:bookmarkEnd w:id="1271"/>
      <w:bookmarkEnd w:id="1272"/>
    </w:p>
    <w:p w14:paraId="2BB43F8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A02926">
        <w:rPr>
          <w:rFonts w:ascii="Times New Roman" w:hAnsi="Times New Roman"/>
          <w:color w:val="000000"/>
        </w:rPr>
        <w:t xml:space="preserve">1. </w:t>
      </w:r>
      <w:r w:rsidRPr="00C36CBA">
        <w:rPr>
          <w:rFonts w:ascii="Times New Roman" w:hAnsi="Times New Roman"/>
          <w:color w:val="000000"/>
        </w:rPr>
        <w:t>Tổ</w:t>
      </w:r>
      <w:r w:rsidRPr="002703E0">
        <w:rPr>
          <w:rFonts w:ascii="Times New Roman" w:hAnsi="Times New Roman"/>
          <w:color w:val="000000"/>
        </w:rPr>
        <w:t xml:space="preserve"> chứ</w:t>
      </w:r>
      <w:r w:rsidRPr="001A3570">
        <w:rPr>
          <w:rFonts w:ascii="Times New Roman" w:hAnsi="Times New Roman"/>
          <w:color w:val="000000"/>
        </w:rPr>
        <w:t>c làm nhiệm v</w:t>
      </w:r>
      <w:r w:rsidRPr="00BC39BA">
        <w:rPr>
          <w:rFonts w:ascii="Times New Roman" w:hAnsi="Times New Roman"/>
          <w:color w:val="000000"/>
        </w:rPr>
        <w:t>ụ bồi thư</w:t>
      </w:r>
      <w:r w:rsidRPr="00F45849">
        <w:rPr>
          <w:rFonts w:ascii="Times New Roman" w:hAnsi="Times New Roman"/>
          <w:color w:val="000000"/>
        </w:rPr>
        <w:t>ờ</w:t>
      </w:r>
      <w:r w:rsidRPr="00E875C3">
        <w:rPr>
          <w:rFonts w:ascii="Times New Roman" w:hAnsi="Times New Roman"/>
          <w:color w:val="000000"/>
        </w:rPr>
        <w:t>ng, h</w:t>
      </w:r>
      <w:r w:rsidRPr="009245A5">
        <w:rPr>
          <w:rFonts w:ascii="Times New Roman" w:hAnsi="Times New Roman"/>
          <w:color w:val="000000"/>
        </w:rPr>
        <w:t>ỗ</w:t>
      </w:r>
      <w:r w:rsidRPr="005754F9">
        <w:rPr>
          <w:rFonts w:ascii="Times New Roman" w:hAnsi="Times New Roman"/>
          <w:color w:val="000000"/>
        </w:rPr>
        <w:t xml:space="preserve"> tr</w:t>
      </w:r>
      <w:r w:rsidRPr="00AE2838">
        <w:rPr>
          <w:rFonts w:ascii="Times New Roman" w:hAnsi="Times New Roman"/>
          <w:color w:val="000000"/>
        </w:rPr>
        <w:t>ợ</w:t>
      </w:r>
      <w:r w:rsidRPr="008E05B2">
        <w:rPr>
          <w:rFonts w:ascii="Times New Roman" w:hAnsi="Times New Roman"/>
          <w:color w:val="000000"/>
        </w:rPr>
        <w:t>, tái đ</w:t>
      </w:r>
      <w:r w:rsidRPr="005D295D">
        <w:rPr>
          <w:rFonts w:ascii="Times New Roman" w:hAnsi="Times New Roman"/>
          <w:color w:val="000000"/>
        </w:rPr>
        <w:t>ịnh cư đư</w:t>
      </w:r>
      <w:r w:rsidRPr="00ED2A2C">
        <w:rPr>
          <w:rFonts w:ascii="Times New Roman" w:hAnsi="Times New Roman"/>
          <w:color w:val="000000"/>
        </w:rPr>
        <w:t>ợ</w:t>
      </w:r>
      <w:r w:rsidRPr="00DF13E6">
        <w:rPr>
          <w:rFonts w:ascii="Times New Roman" w:hAnsi="Times New Roman"/>
          <w:color w:val="000000"/>
        </w:rPr>
        <w:t>c Ủ</w:t>
      </w:r>
      <w:r w:rsidRPr="00232F32">
        <w:rPr>
          <w:rFonts w:ascii="Times New Roman" w:hAnsi="Times New Roman"/>
          <w:color w:val="000000"/>
        </w:rPr>
        <w:t>y ban nhân dân c</w:t>
      </w:r>
      <w:r w:rsidRPr="00DD0AF5">
        <w:rPr>
          <w:rFonts w:ascii="Times New Roman" w:hAnsi="Times New Roman"/>
          <w:color w:val="000000"/>
        </w:rPr>
        <w:t>ấp tỉ</w:t>
      </w:r>
      <w:r w:rsidRPr="008B6524">
        <w:rPr>
          <w:rFonts w:ascii="Times New Roman" w:hAnsi="Times New Roman"/>
          <w:color w:val="000000"/>
        </w:rPr>
        <w:t xml:space="preserve">nh, </w:t>
      </w:r>
      <w:r w:rsidRPr="00E558A3">
        <w:rPr>
          <w:rFonts w:ascii="Times New Roman" w:hAnsi="Times New Roman"/>
          <w:color w:val="000000"/>
        </w:rPr>
        <w:t>Ủy ban nhân dân c</w:t>
      </w:r>
      <w:r w:rsidRPr="00E50CFC">
        <w:rPr>
          <w:rFonts w:ascii="Times New Roman" w:hAnsi="Times New Roman"/>
          <w:color w:val="000000"/>
        </w:rPr>
        <w:t>ấ</w:t>
      </w:r>
      <w:r w:rsidRPr="00702EC7">
        <w:rPr>
          <w:rFonts w:ascii="Times New Roman" w:hAnsi="Times New Roman"/>
          <w:color w:val="000000"/>
        </w:rPr>
        <w:t>p huy</w:t>
      </w:r>
      <w:r w:rsidRPr="00ED04D9">
        <w:rPr>
          <w:rFonts w:ascii="Times New Roman" w:hAnsi="Times New Roman"/>
          <w:color w:val="000000"/>
        </w:rPr>
        <w:t>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bị thu hồi và tại nơi tái định cư trước khi cơ quan nhà nước có thẩm quyền phê duyệt phương án bố trí tái định cư.</w:t>
      </w:r>
    </w:p>
    <w:p w14:paraId="3CF5E91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Nội dung thông báo gồm địa điểm, quy mô quỹ đất, quỹ nhà tái định cư, thiết kế, diện tích từng lô đất, căn hộ, giá đất, giá nhà tái định cư; dự kiến bố trí tái định cư cho người có đất bị thu hồi.</w:t>
      </w:r>
    </w:p>
    <w:p w14:paraId="40FD244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Phương án bố trí tái định cư đã được phê duyệt phải được công bố công khai tại trụ sở Ủy ban nhân dân cấp xã, địa điểm sinh hoạt chung của khu dân cư nơi có đất bị thu hồi và tại nơi tái định cư.</w:t>
      </w:r>
    </w:p>
    <w:p w14:paraId="4A648AD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Giá đất tính thu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do Ủy ban nhân dân cấp tỉnh quy định tại thời điểm phê duyệt phương án bồi thường, hỗ trợ, tái định cư. Trường hợp chưa có giá đất trong bảng giá đất thì Ủy ban nhân dân cấp tỉnh quyết định bổ sung bảng giá đất để làm căn cứ tính thu tiền sử dụng đất cho người được bố trí tái định cư.</w:t>
      </w:r>
    </w:p>
    <w:p w14:paraId="0E2FEB13" w14:textId="77777777" w:rsidR="00EC1C51" w:rsidRPr="008E05B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Hộ gia đình, cá nhân có đất ở, người Việt Nam định cư ở nước ngoài đang sở hữu nhà ở gắn liền với quyền sử dụng đất tại Việt Nam khi Nhà nước thu hồi đất đủ điều kiện được bồi thường về đất ở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_Ref135484718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95</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mà phả</w:t>
      </w:r>
      <w:r w:rsidRPr="00354582">
        <w:rPr>
          <w:rFonts w:ascii="Times New Roman" w:hAnsi="Times New Roman"/>
          <w:color w:val="000000"/>
        </w:rPr>
        <w:t>i di chuy</w:t>
      </w:r>
      <w:r w:rsidRPr="00FB3968">
        <w:rPr>
          <w:rFonts w:ascii="Times New Roman" w:hAnsi="Times New Roman"/>
          <w:color w:val="000000"/>
        </w:rPr>
        <w:t xml:space="preserve">ển chỗ </w:t>
      </w:r>
      <w:r w:rsidRPr="00A02926">
        <w:rPr>
          <w:rFonts w:ascii="Times New Roman" w:hAnsi="Times New Roman"/>
          <w:color w:val="000000"/>
        </w:rPr>
        <w:t>ở thì đư</w:t>
      </w:r>
      <w:r w:rsidRPr="00C36CBA">
        <w:rPr>
          <w:rFonts w:ascii="Times New Roman" w:hAnsi="Times New Roman"/>
          <w:color w:val="000000"/>
        </w:rPr>
        <w:t>ợc bồ</w:t>
      </w:r>
      <w:r w:rsidRPr="002703E0">
        <w:rPr>
          <w:rFonts w:ascii="Times New Roman" w:hAnsi="Times New Roman"/>
          <w:color w:val="000000"/>
        </w:rPr>
        <w:t>i thườ</w:t>
      </w:r>
      <w:r w:rsidRPr="001A3570">
        <w:rPr>
          <w:rFonts w:ascii="Times New Roman" w:hAnsi="Times New Roman"/>
          <w:color w:val="000000"/>
        </w:rPr>
        <w:t>ng bằng giao đ</w:t>
      </w:r>
      <w:r w:rsidRPr="00BC39BA">
        <w:rPr>
          <w:rFonts w:ascii="Times New Roman" w:hAnsi="Times New Roman"/>
          <w:color w:val="000000"/>
        </w:rPr>
        <w:t>ất ở ho</w:t>
      </w:r>
      <w:r w:rsidRPr="00F45849">
        <w:rPr>
          <w:rFonts w:ascii="Times New Roman" w:hAnsi="Times New Roman"/>
          <w:color w:val="000000"/>
        </w:rPr>
        <w:t>ặ</w:t>
      </w:r>
      <w:r w:rsidRPr="00E875C3">
        <w:rPr>
          <w:rFonts w:ascii="Times New Roman" w:hAnsi="Times New Roman"/>
          <w:color w:val="000000"/>
        </w:rPr>
        <w:t xml:space="preserve">c nhà </w:t>
      </w:r>
      <w:r w:rsidRPr="009245A5">
        <w:rPr>
          <w:rFonts w:ascii="Times New Roman" w:hAnsi="Times New Roman"/>
          <w:color w:val="000000"/>
        </w:rPr>
        <w:t>ở</w:t>
      </w:r>
      <w:r w:rsidRPr="005754F9">
        <w:rPr>
          <w:rFonts w:ascii="Times New Roman" w:hAnsi="Times New Roman"/>
          <w:color w:val="000000"/>
        </w:rPr>
        <w:t xml:space="preserve"> tái đ</w:t>
      </w:r>
      <w:r w:rsidRPr="00AE2838">
        <w:rPr>
          <w:rFonts w:ascii="Times New Roman" w:hAnsi="Times New Roman"/>
          <w:color w:val="000000"/>
        </w:rPr>
        <w:t>ị</w:t>
      </w:r>
      <w:r w:rsidRPr="008E05B2">
        <w:rPr>
          <w:rFonts w:ascii="Times New Roman" w:hAnsi="Times New Roman"/>
          <w:color w:val="000000"/>
        </w:rPr>
        <w:t>nh cư.</w:t>
      </w:r>
    </w:p>
    <w:p w14:paraId="5F59E08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2A2C">
        <w:rPr>
          <w:rFonts w:ascii="Times New Roman" w:hAnsi="Times New Roman"/>
          <w:color w:val="000000"/>
        </w:rPr>
        <w:t>Trư</w:t>
      </w:r>
      <w:r w:rsidRPr="00DF13E6">
        <w:rPr>
          <w:rFonts w:ascii="Times New Roman" w:hAnsi="Times New Roman"/>
          <w:color w:val="000000"/>
        </w:rPr>
        <w:t>ờng h</w:t>
      </w:r>
      <w:r w:rsidRPr="00232F32">
        <w:rPr>
          <w:rFonts w:ascii="Times New Roman" w:hAnsi="Times New Roman"/>
          <w:color w:val="000000"/>
        </w:rPr>
        <w:t>ợ</w:t>
      </w:r>
      <w:r w:rsidRPr="00DD0AF5">
        <w:rPr>
          <w:rFonts w:ascii="Times New Roman" w:hAnsi="Times New Roman"/>
          <w:color w:val="000000"/>
        </w:rPr>
        <w:t>p hộ gia đình, cá nhân đư</w:t>
      </w:r>
      <w:r w:rsidRPr="008B6524">
        <w:rPr>
          <w:rFonts w:ascii="Times New Roman" w:hAnsi="Times New Roman"/>
          <w:color w:val="000000"/>
        </w:rPr>
        <w:t>ợ</w:t>
      </w:r>
      <w:r w:rsidRPr="00E558A3">
        <w:rPr>
          <w:rFonts w:ascii="Times New Roman" w:hAnsi="Times New Roman"/>
          <w:color w:val="000000"/>
        </w:rPr>
        <w:t>c bố trí tái đ</w:t>
      </w:r>
      <w:r w:rsidRPr="00E50CFC">
        <w:rPr>
          <w:rFonts w:ascii="Times New Roman" w:hAnsi="Times New Roman"/>
          <w:color w:val="000000"/>
        </w:rPr>
        <w:t>ị</w:t>
      </w:r>
      <w:r w:rsidRPr="00702EC7">
        <w:rPr>
          <w:rFonts w:ascii="Times New Roman" w:hAnsi="Times New Roman"/>
          <w:color w:val="000000"/>
        </w:rPr>
        <w:t>nh cư mà không có nhu c</w:t>
      </w:r>
      <w:r w:rsidRPr="00ED04D9">
        <w:rPr>
          <w:rFonts w:ascii="Times New Roman" w:hAnsi="Times New Roman"/>
          <w:color w:val="000000"/>
        </w:rPr>
        <w:t>ầu nhận đất ở hoặc nhà ở thì được bồi thường bằng tiền.</w:t>
      </w:r>
    </w:p>
    <w:p w14:paraId="1606ECA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Trường hợp trong hộ gia đình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một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14:paraId="22B1FEE4" w14:textId="77777777" w:rsidR="00EC1C51" w:rsidRPr="00E875C3" w:rsidRDefault="00EC1C51" w:rsidP="00EC1C51">
      <w:pPr>
        <w:widowControl w:val="0"/>
        <w:tabs>
          <w:tab w:val="left" w:pos="0"/>
          <w:tab w:val="left" w:pos="1876"/>
        </w:tabs>
        <w:spacing w:before="120" w:line="340" w:lineRule="exact"/>
        <w:rPr>
          <w:rFonts w:ascii="Times New Roman" w:hAnsi="Times New Roman"/>
          <w:color w:val="000000"/>
        </w:rPr>
      </w:pPr>
      <w:r w:rsidRPr="00ED04D9">
        <w:rPr>
          <w:rFonts w:ascii="Times New Roman" w:hAnsi="Times New Roman"/>
          <w:color w:val="000000"/>
        </w:rPr>
        <w:t xml:space="preserve">5. </w:t>
      </w:r>
      <w:r w:rsidRPr="007D35CB">
        <w:rPr>
          <w:rFonts w:ascii="Times New Roman" w:hAnsi="Times New Roman"/>
          <w:color w:val="000000"/>
          <w:szCs w:val="28"/>
        </w:rPr>
        <w:t xml:space="preserve"> </w:t>
      </w:r>
      <w:r w:rsidRPr="0025296C">
        <w:rPr>
          <w:rFonts w:ascii="Times New Roman" w:hAnsi="Times New Roman"/>
          <w:color w:val="000000"/>
        </w:rPr>
        <w:t>Hộ</w:t>
      </w:r>
      <w:r w:rsidRPr="00147B54">
        <w:rPr>
          <w:rFonts w:ascii="Times New Roman" w:hAnsi="Times New Roman"/>
          <w:color w:val="000000"/>
        </w:rPr>
        <w:t xml:space="preserve"> gia đình, cá nhân khi Nhà nướ</w:t>
      </w:r>
      <w:r w:rsidRPr="00B16BCF">
        <w:rPr>
          <w:rFonts w:ascii="Times New Roman" w:hAnsi="Times New Roman"/>
          <w:color w:val="000000"/>
        </w:rPr>
        <w:t>c thu hồ</w:t>
      </w:r>
      <w:r w:rsidRPr="00354582">
        <w:rPr>
          <w:rFonts w:ascii="Times New Roman" w:hAnsi="Times New Roman"/>
          <w:color w:val="000000"/>
        </w:rPr>
        <w:t>i đ</w:t>
      </w:r>
      <w:r w:rsidRPr="00FB3968">
        <w:rPr>
          <w:rFonts w:ascii="Times New Roman" w:hAnsi="Times New Roman"/>
          <w:color w:val="000000"/>
        </w:rPr>
        <w:t>ất gắn li</w:t>
      </w:r>
      <w:r w:rsidRPr="00A02926">
        <w:rPr>
          <w:rFonts w:ascii="Times New Roman" w:hAnsi="Times New Roman"/>
          <w:color w:val="000000"/>
        </w:rPr>
        <w:t>ền v</w:t>
      </w:r>
      <w:r w:rsidRPr="00C36CBA">
        <w:rPr>
          <w:rFonts w:ascii="Times New Roman" w:hAnsi="Times New Roman"/>
          <w:color w:val="000000"/>
        </w:rPr>
        <w:t>ới nhà ở</w:t>
      </w:r>
      <w:r w:rsidRPr="002703E0">
        <w:rPr>
          <w:rFonts w:ascii="Times New Roman" w:hAnsi="Times New Roman"/>
          <w:color w:val="000000"/>
        </w:rPr>
        <w:t xml:space="preserve"> phả</w:t>
      </w:r>
      <w:r w:rsidRPr="001A3570">
        <w:rPr>
          <w:rFonts w:ascii="Times New Roman" w:hAnsi="Times New Roman"/>
          <w:color w:val="000000"/>
        </w:rPr>
        <w:t>i di chuyể</w:t>
      </w:r>
      <w:r w:rsidRPr="00BC39BA">
        <w:rPr>
          <w:rFonts w:ascii="Times New Roman" w:hAnsi="Times New Roman"/>
          <w:color w:val="000000"/>
        </w:rPr>
        <w:t>n chỗ ở</w:t>
      </w:r>
      <w:r w:rsidRPr="00F45849">
        <w:rPr>
          <w:rFonts w:ascii="Times New Roman" w:hAnsi="Times New Roman"/>
          <w:color w:val="000000"/>
        </w:rPr>
        <w:t xml:space="preserve"> mà không đ</w:t>
      </w:r>
      <w:r w:rsidRPr="00E875C3">
        <w:rPr>
          <w:rFonts w:ascii="Times New Roman" w:hAnsi="Times New Roman"/>
          <w:color w:val="000000"/>
        </w:rPr>
        <w:t>ủ đi</w:t>
      </w:r>
      <w:r w:rsidRPr="009245A5">
        <w:rPr>
          <w:rFonts w:ascii="Times New Roman" w:hAnsi="Times New Roman"/>
          <w:color w:val="000000"/>
        </w:rPr>
        <w:t>ề</w:t>
      </w:r>
      <w:r w:rsidRPr="005754F9">
        <w:rPr>
          <w:rFonts w:ascii="Times New Roman" w:hAnsi="Times New Roman"/>
          <w:color w:val="000000"/>
        </w:rPr>
        <w:t>u ki</w:t>
      </w:r>
      <w:r w:rsidRPr="00AE2838">
        <w:rPr>
          <w:rFonts w:ascii="Times New Roman" w:hAnsi="Times New Roman"/>
          <w:color w:val="000000"/>
        </w:rPr>
        <w:t>ệ</w:t>
      </w:r>
      <w:r w:rsidRPr="008E05B2">
        <w:rPr>
          <w:rFonts w:ascii="Times New Roman" w:hAnsi="Times New Roman"/>
          <w:color w:val="000000"/>
        </w:rPr>
        <w:t>n đư</w:t>
      </w:r>
      <w:r w:rsidRPr="005D295D">
        <w:rPr>
          <w:rFonts w:ascii="Times New Roman" w:hAnsi="Times New Roman"/>
          <w:color w:val="000000"/>
        </w:rPr>
        <w:t>ợc b</w:t>
      </w:r>
      <w:r w:rsidRPr="00ED2A2C">
        <w:rPr>
          <w:rFonts w:ascii="Times New Roman" w:hAnsi="Times New Roman"/>
          <w:color w:val="000000"/>
        </w:rPr>
        <w:t>ồ</w:t>
      </w:r>
      <w:r w:rsidRPr="00DF13E6">
        <w:rPr>
          <w:rFonts w:ascii="Times New Roman" w:hAnsi="Times New Roman"/>
          <w:color w:val="000000"/>
        </w:rPr>
        <w:t>i thườ</w:t>
      </w:r>
      <w:r w:rsidRPr="00232F32">
        <w:rPr>
          <w:rFonts w:ascii="Times New Roman" w:hAnsi="Times New Roman"/>
          <w:color w:val="000000"/>
        </w:rPr>
        <w:t>ng v</w:t>
      </w:r>
      <w:r w:rsidRPr="00DD0AF5">
        <w:rPr>
          <w:rFonts w:ascii="Times New Roman" w:hAnsi="Times New Roman"/>
          <w:color w:val="000000"/>
        </w:rPr>
        <w:t>ề đấ</w:t>
      </w:r>
      <w:r w:rsidRPr="008B6524">
        <w:rPr>
          <w:rFonts w:ascii="Times New Roman" w:hAnsi="Times New Roman"/>
          <w:color w:val="000000"/>
        </w:rPr>
        <w:t xml:space="preserve">t </w:t>
      </w:r>
      <w:r w:rsidRPr="00E558A3">
        <w:rPr>
          <w:rFonts w:ascii="Times New Roman" w:hAnsi="Times New Roman"/>
          <w:color w:val="000000"/>
        </w:rPr>
        <w:t>ở, nế</w:t>
      </w:r>
      <w:r w:rsidRPr="00E50CFC">
        <w:rPr>
          <w:rFonts w:ascii="Times New Roman" w:hAnsi="Times New Roman"/>
          <w:color w:val="000000"/>
        </w:rPr>
        <w:t>u không có ch</w:t>
      </w:r>
      <w:r w:rsidRPr="00702EC7">
        <w:rPr>
          <w:rFonts w:ascii="Times New Roman" w:hAnsi="Times New Roman"/>
          <w:color w:val="000000"/>
        </w:rPr>
        <w:t>ỗ</w:t>
      </w:r>
      <w:r w:rsidRPr="00ED04D9">
        <w:rPr>
          <w:rFonts w:ascii="Times New Roman" w:hAnsi="Times New Roman"/>
          <w:color w:val="000000"/>
        </w:rPr>
        <w:t xml:space="preserve"> ở nào khác trong địa bàn xã</w:t>
      </w:r>
      <w:r w:rsidRPr="007D35CB">
        <w:rPr>
          <w:rFonts w:ascii="Times New Roman" w:hAnsi="Times New Roman" w:cs="Times New Roman"/>
          <w:color w:val="000000"/>
          <w:szCs w:val="28"/>
        </w:rPr>
        <w:t xml:space="preserve"> tại khu vùng nông thôn hoặc trong địa bàn</w:t>
      </w:r>
      <w:r w:rsidRPr="0025296C">
        <w:rPr>
          <w:rFonts w:ascii="Times New Roman" w:hAnsi="Times New Roman"/>
          <w:color w:val="000000"/>
        </w:rPr>
        <w:t xml:space="preserve"> thị</w:t>
      </w:r>
      <w:r w:rsidRPr="00147B54">
        <w:rPr>
          <w:rFonts w:ascii="Times New Roman" w:hAnsi="Times New Roman"/>
          <w:color w:val="000000"/>
        </w:rPr>
        <w:t xml:space="preserve"> </w:t>
      </w:r>
      <w:r w:rsidRPr="007D35CB">
        <w:rPr>
          <w:rFonts w:ascii="Times New Roman" w:hAnsi="Times New Roman" w:cs="Times New Roman"/>
          <w:color w:val="000000"/>
          <w:szCs w:val="28"/>
        </w:rPr>
        <w:t>xã, thành phố thuộc tỉnh hoặc trong địa bàn quận, thành phố thuộc thành phố trực thuộc Trung ương</w:t>
      </w:r>
      <w:r w:rsidRPr="0025296C">
        <w:rPr>
          <w:rFonts w:ascii="Times New Roman" w:hAnsi="Times New Roman"/>
          <w:color w:val="000000"/>
        </w:rPr>
        <w:t xml:space="preserve"> nơi có đấ</w:t>
      </w:r>
      <w:r w:rsidRPr="00147B54">
        <w:rPr>
          <w:rFonts w:ascii="Times New Roman" w:hAnsi="Times New Roman"/>
          <w:color w:val="000000"/>
        </w:rPr>
        <w:t>t bị</w:t>
      </w:r>
      <w:r w:rsidRPr="00B16BCF">
        <w:rPr>
          <w:rFonts w:ascii="Times New Roman" w:hAnsi="Times New Roman"/>
          <w:color w:val="000000"/>
        </w:rPr>
        <w:t xml:space="preserve"> thu hồ</w:t>
      </w:r>
      <w:r w:rsidRPr="00354582">
        <w:rPr>
          <w:rFonts w:ascii="Times New Roman" w:hAnsi="Times New Roman"/>
          <w:color w:val="000000"/>
        </w:rPr>
        <w:t>i thì đư</w:t>
      </w:r>
      <w:r w:rsidRPr="00FB3968">
        <w:rPr>
          <w:rFonts w:ascii="Times New Roman" w:hAnsi="Times New Roman"/>
          <w:color w:val="000000"/>
        </w:rPr>
        <w:t>ợc Nhà nước giao đ</w:t>
      </w:r>
      <w:r w:rsidRPr="00A02926">
        <w:rPr>
          <w:rFonts w:ascii="Times New Roman" w:hAnsi="Times New Roman"/>
          <w:color w:val="000000"/>
        </w:rPr>
        <w:t xml:space="preserve">ất </w:t>
      </w:r>
      <w:r w:rsidRPr="00C36CBA">
        <w:rPr>
          <w:rFonts w:ascii="Times New Roman" w:hAnsi="Times New Roman"/>
          <w:color w:val="000000"/>
        </w:rPr>
        <w:t>ở có thu tiề</w:t>
      </w:r>
      <w:r w:rsidRPr="002703E0">
        <w:rPr>
          <w:rFonts w:ascii="Times New Roman" w:hAnsi="Times New Roman"/>
          <w:color w:val="000000"/>
        </w:rPr>
        <w:t xml:space="preserve">n </w:t>
      </w:r>
      <w:r w:rsidRPr="002703E0">
        <w:rPr>
          <w:rFonts w:ascii="Times New Roman" w:hAnsi="Times New Roman"/>
          <w:color w:val="000000"/>
        </w:rPr>
        <w:lastRenderedPageBreak/>
        <w:t>sử</w:t>
      </w:r>
      <w:r w:rsidRPr="001A3570">
        <w:rPr>
          <w:rFonts w:ascii="Times New Roman" w:hAnsi="Times New Roman"/>
          <w:color w:val="000000"/>
        </w:rPr>
        <w:t xml:space="preserve"> dụng đ</w:t>
      </w:r>
      <w:r w:rsidRPr="00BC39BA">
        <w:rPr>
          <w:rFonts w:ascii="Times New Roman" w:hAnsi="Times New Roman"/>
          <w:color w:val="000000"/>
        </w:rPr>
        <w:t xml:space="preserve">ất hoặc bán, cho thuê, cho thuê mua nhà </w:t>
      </w:r>
      <w:r w:rsidRPr="00F45849">
        <w:rPr>
          <w:rFonts w:ascii="Times New Roman" w:hAnsi="Times New Roman"/>
          <w:color w:val="000000"/>
        </w:rPr>
        <w:t>ở</w:t>
      </w:r>
      <w:r w:rsidRPr="00E875C3">
        <w:rPr>
          <w:rFonts w:ascii="Times New Roman" w:hAnsi="Times New Roman"/>
          <w:color w:val="000000"/>
        </w:rPr>
        <w:t>.</w:t>
      </w:r>
    </w:p>
    <w:p w14:paraId="218C2F1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9245A5">
        <w:rPr>
          <w:rFonts w:ascii="Times New Roman" w:hAnsi="Times New Roman"/>
          <w:color w:val="000000"/>
        </w:rPr>
        <w:t>6. H</w:t>
      </w:r>
      <w:r w:rsidRPr="005754F9">
        <w:rPr>
          <w:rFonts w:ascii="Times New Roman" w:hAnsi="Times New Roman"/>
          <w:color w:val="000000"/>
        </w:rPr>
        <w:t>ộ</w:t>
      </w:r>
      <w:r w:rsidRPr="00AE2838">
        <w:rPr>
          <w:rFonts w:ascii="Times New Roman" w:hAnsi="Times New Roman"/>
          <w:color w:val="000000"/>
        </w:rPr>
        <w:t xml:space="preserve"> gia đình, cá nhân b</w:t>
      </w:r>
      <w:r w:rsidRPr="008E05B2">
        <w:rPr>
          <w:rFonts w:ascii="Times New Roman" w:hAnsi="Times New Roman"/>
          <w:color w:val="000000"/>
        </w:rPr>
        <w:t>ị</w:t>
      </w:r>
      <w:r w:rsidRPr="005D295D">
        <w:rPr>
          <w:rFonts w:ascii="Times New Roman" w:hAnsi="Times New Roman"/>
          <w:color w:val="000000"/>
        </w:rPr>
        <w:t xml:space="preserve"> thu hồ</w:t>
      </w:r>
      <w:r w:rsidRPr="00ED2A2C">
        <w:rPr>
          <w:rFonts w:ascii="Times New Roman" w:hAnsi="Times New Roman"/>
          <w:color w:val="000000"/>
        </w:rPr>
        <w:t>i đ</w:t>
      </w:r>
      <w:r w:rsidRPr="00DF13E6">
        <w:rPr>
          <w:rFonts w:ascii="Times New Roman" w:hAnsi="Times New Roman"/>
          <w:color w:val="000000"/>
        </w:rPr>
        <w:t>ất n</w:t>
      </w:r>
      <w:r w:rsidRPr="00232F32">
        <w:rPr>
          <w:rFonts w:ascii="Times New Roman" w:hAnsi="Times New Roman"/>
          <w:color w:val="000000"/>
        </w:rPr>
        <w:t>ông nghi</w:t>
      </w:r>
      <w:r w:rsidRPr="00DD0AF5">
        <w:rPr>
          <w:rFonts w:ascii="Times New Roman" w:hAnsi="Times New Roman"/>
          <w:color w:val="000000"/>
        </w:rPr>
        <w:t>ệp, đất phi nông nghi</w:t>
      </w:r>
      <w:r w:rsidRPr="008B6524">
        <w:rPr>
          <w:rFonts w:ascii="Times New Roman" w:hAnsi="Times New Roman"/>
          <w:color w:val="000000"/>
        </w:rPr>
        <w:t>ệ</w:t>
      </w:r>
      <w:r w:rsidRPr="00E558A3">
        <w:rPr>
          <w:rFonts w:ascii="Times New Roman" w:hAnsi="Times New Roman"/>
          <w:color w:val="000000"/>
        </w:rPr>
        <w:t>p không phải đ</w:t>
      </w:r>
      <w:r w:rsidRPr="00E50CFC">
        <w:rPr>
          <w:rFonts w:ascii="Times New Roman" w:hAnsi="Times New Roman"/>
          <w:color w:val="000000"/>
        </w:rPr>
        <w:t>ấ</w:t>
      </w:r>
      <w:r w:rsidRPr="00702EC7">
        <w:rPr>
          <w:rFonts w:ascii="Times New Roman" w:hAnsi="Times New Roman"/>
          <w:color w:val="000000"/>
        </w:rPr>
        <w:t xml:space="preserve">t </w:t>
      </w:r>
      <w:r w:rsidRPr="00ED04D9">
        <w:rPr>
          <w:rFonts w:ascii="Times New Roman" w:hAnsi="Times New Roman"/>
          <w:color w:val="000000"/>
        </w:rPr>
        <w:t xml:space="preserve">ở mà đủ điều kiện bồi thường về đất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_Ref136265793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95</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mà có nhu cầ</w:t>
      </w:r>
      <w:r w:rsidRPr="00354582">
        <w:rPr>
          <w:rFonts w:ascii="Times New Roman" w:hAnsi="Times New Roman"/>
          <w:color w:val="000000"/>
        </w:rPr>
        <w:t>u b</w:t>
      </w:r>
      <w:r w:rsidRPr="00FB3968">
        <w:rPr>
          <w:rFonts w:ascii="Times New Roman" w:hAnsi="Times New Roman"/>
          <w:color w:val="000000"/>
        </w:rPr>
        <w:t>ồi thường b</w:t>
      </w:r>
      <w:r w:rsidRPr="00A02926">
        <w:rPr>
          <w:rFonts w:ascii="Times New Roman" w:hAnsi="Times New Roman"/>
          <w:color w:val="000000"/>
        </w:rPr>
        <w:t>ằng đ</w:t>
      </w:r>
      <w:r w:rsidRPr="00C36CBA">
        <w:rPr>
          <w:rFonts w:ascii="Times New Roman" w:hAnsi="Times New Roman"/>
          <w:color w:val="000000"/>
        </w:rPr>
        <w:t>ất ở</w:t>
      </w:r>
      <w:r w:rsidRPr="002703E0">
        <w:rPr>
          <w:rFonts w:ascii="Times New Roman" w:hAnsi="Times New Roman"/>
          <w:color w:val="000000"/>
        </w:rPr>
        <w:t xml:space="preserve"> hoặ</w:t>
      </w:r>
      <w:r w:rsidRPr="001A3570">
        <w:rPr>
          <w:rFonts w:ascii="Times New Roman" w:hAnsi="Times New Roman"/>
          <w:color w:val="000000"/>
        </w:rPr>
        <w:t>c nhà ở và đ</w:t>
      </w:r>
      <w:r w:rsidRPr="00BC39BA">
        <w:rPr>
          <w:rFonts w:ascii="Times New Roman" w:hAnsi="Times New Roman"/>
          <w:color w:val="000000"/>
        </w:rPr>
        <w:t>ịa phương có điề</w:t>
      </w:r>
      <w:r w:rsidRPr="00F45849">
        <w:rPr>
          <w:rFonts w:ascii="Times New Roman" w:hAnsi="Times New Roman"/>
          <w:color w:val="000000"/>
        </w:rPr>
        <w:t>u ki</w:t>
      </w:r>
      <w:r w:rsidRPr="00E875C3">
        <w:rPr>
          <w:rFonts w:ascii="Times New Roman" w:hAnsi="Times New Roman"/>
          <w:color w:val="000000"/>
        </w:rPr>
        <w:t>ện v</w:t>
      </w:r>
      <w:r w:rsidRPr="009245A5">
        <w:rPr>
          <w:rFonts w:ascii="Times New Roman" w:hAnsi="Times New Roman"/>
          <w:color w:val="000000"/>
        </w:rPr>
        <w:t>ề</w:t>
      </w:r>
      <w:r w:rsidRPr="005754F9">
        <w:rPr>
          <w:rFonts w:ascii="Times New Roman" w:hAnsi="Times New Roman"/>
          <w:color w:val="000000"/>
        </w:rPr>
        <w:t xml:space="preserve"> qu</w:t>
      </w:r>
      <w:r w:rsidRPr="00AE2838">
        <w:rPr>
          <w:rFonts w:ascii="Times New Roman" w:hAnsi="Times New Roman"/>
          <w:color w:val="000000"/>
        </w:rPr>
        <w:t>ỹ</w:t>
      </w:r>
      <w:r w:rsidRPr="008E05B2">
        <w:rPr>
          <w:rFonts w:ascii="Times New Roman" w:hAnsi="Times New Roman"/>
          <w:color w:val="000000"/>
        </w:rPr>
        <w:t xml:space="preserve"> đ</w:t>
      </w:r>
      <w:r w:rsidRPr="005D295D">
        <w:rPr>
          <w:rFonts w:ascii="Times New Roman" w:hAnsi="Times New Roman"/>
          <w:color w:val="000000"/>
        </w:rPr>
        <w:t xml:space="preserve">ất </w:t>
      </w:r>
      <w:r w:rsidRPr="00ED2A2C">
        <w:rPr>
          <w:rFonts w:ascii="Times New Roman" w:hAnsi="Times New Roman"/>
          <w:color w:val="000000"/>
        </w:rPr>
        <w:t>ở</w:t>
      </w:r>
      <w:r w:rsidRPr="00DF13E6">
        <w:rPr>
          <w:rFonts w:ascii="Times New Roman" w:hAnsi="Times New Roman"/>
          <w:color w:val="000000"/>
        </w:rPr>
        <w:t>, nhà ở</w:t>
      </w:r>
      <w:r w:rsidRPr="00232F32">
        <w:rPr>
          <w:rFonts w:ascii="Times New Roman" w:hAnsi="Times New Roman"/>
          <w:color w:val="000000"/>
        </w:rPr>
        <w:t xml:space="preserve"> thì đư</w:t>
      </w:r>
      <w:r w:rsidRPr="00DD0AF5">
        <w:rPr>
          <w:rFonts w:ascii="Times New Roman" w:hAnsi="Times New Roman"/>
          <w:color w:val="000000"/>
        </w:rPr>
        <w:t>ợc bồi thư</w:t>
      </w:r>
      <w:r w:rsidRPr="008B6524">
        <w:rPr>
          <w:rFonts w:ascii="Times New Roman" w:hAnsi="Times New Roman"/>
          <w:color w:val="000000"/>
        </w:rPr>
        <w:t>ờ</w:t>
      </w:r>
      <w:r w:rsidRPr="00E558A3">
        <w:rPr>
          <w:rFonts w:ascii="Times New Roman" w:hAnsi="Times New Roman"/>
          <w:color w:val="000000"/>
        </w:rPr>
        <w:t>ng bằng giao đ</w:t>
      </w:r>
      <w:r w:rsidRPr="00E50CFC">
        <w:rPr>
          <w:rFonts w:ascii="Times New Roman" w:hAnsi="Times New Roman"/>
          <w:color w:val="000000"/>
        </w:rPr>
        <w:t>ấ</w:t>
      </w:r>
      <w:r w:rsidRPr="00702EC7">
        <w:rPr>
          <w:rFonts w:ascii="Times New Roman" w:hAnsi="Times New Roman"/>
          <w:color w:val="000000"/>
        </w:rPr>
        <w:t xml:space="preserve">t </w:t>
      </w:r>
      <w:r w:rsidRPr="00ED04D9">
        <w:rPr>
          <w:rFonts w:ascii="Times New Roman" w:hAnsi="Times New Roman"/>
          <w:color w:val="000000"/>
        </w:rPr>
        <w:t>ở hoặc nhà ở tái định cư.</w:t>
      </w:r>
    </w:p>
    <w:p w14:paraId="19F7836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7. Người có đất ở bị thu hồi để thực hiện dự án đầu tư xây dựng dự án nhà ở thương mại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bị thu hồi là người có công với cách mạng. Có cơ chế thưởng đối với người có đất bị thu hồi bàn giao mặt bằng trước thời hạn.</w:t>
      </w:r>
    </w:p>
    <w:p w14:paraId="4778345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8. Trường hợp người có đất ở thu hồi được bồi thường bằng giao đất ở hoặc nhà ở tái định cư mà tiền bồi thường về đất ở không đủ so với giá trị của một suất tái định cư tối thiểu thì được Nhà nước hỗ trợ tiền đủ để được giao một suất tái định cư tối thiểu.</w:t>
      </w:r>
    </w:p>
    <w:p w14:paraId="697DFE5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9. Trường hợp Nhà nước thu hồi đất để thực hiện dự án cải tạo, xây dựng lại nhà chung cư thì chủ sở hữu nhà chung cư được bồi thường, hỗ trợ, tái định cư theo quy định của pháp luật về nhà ở.</w:t>
      </w:r>
    </w:p>
    <w:p w14:paraId="2192798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10. Ủy ban nhân dân cấp tỉnh căn cứ vào quỹ đất ở, nhà ở tái định cư và tình thực tế tại địa phương quy định chi tiết về cơ chế thưởng quy định tại khoản 7 Điều này và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14:paraId="0B4C7BBF"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273" w:name="_Toc112138605"/>
      <w:bookmarkStart w:id="1274" w:name="_Toc114566929"/>
      <w:bookmarkStart w:id="1275" w:name="_Toc115080098"/>
      <w:bookmarkStart w:id="1276" w:name="_Toc115358267"/>
      <w:bookmarkStart w:id="1277" w:name="_Toc120303518"/>
      <w:bookmarkStart w:id="1278" w:name="_Toc130825206"/>
      <w:bookmarkEnd w:id="1050"/>
      <w:r w:rsidRPr="00ED04D9">
        <w:rPr>
          <w:rFonts w:ascii="Times New Roman" w:hAnsi="Times New Roman"/>
          <w:b/>
          <w:color w:val="000000"/>
          <w:lang w:val="vi-VN"/>
        </w:rPr>
        <w:t>Chương VIII</w:t>
      </w:r>
      <w:bookmarkEnd w:id="1273"/>
      <w:bookmarkEnd w:id="1274"/>
      <w:bookmarkEnd w:id="1275"/>
      <w:bookmarkEnd w:id="1276"/>
      <w:bookmarkEnd w:id="1277"/>
      <w:bookmarkEnd w:id="1278"/>
    </w:p>
    <w:p w14:paraId="10340A1C"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279" w:name="_Toc107651268"/>
      <w:bookmarkStart w:id="1280" w:name="_Toc112138606"/>
      <w:bookmarkStart w:id="1281" w:name="_Toc114566930"/>
      <w:bookmarkStart w:id="1282" w:name="_Toc115080099"/>
      <w:bookmarkStart w:id="1283" w:name="_Toc115358268"/>
      <w:bookmarkStart w:id="1284" w:name="_Toc120303519"/>
      <w:bookmarkStart w:id="1285" w:name="_Toc130825207"/>
      <w:r w:rsidRPr="00ED04D9">
        <w:rPr>
          <w:rFonts w:ascii="Times New Roman" w:hAnsi="Times New Roman"/>
          <w:b/>
          <w:color w:val="000000"/>
          <w:lang w:val="vi-VN"/>
        </w:rPr>
        <w:t>PHÁT TRIỂN</w:t>
      </w:r>
      <w:r w:rsidRPr="00ED04D9">
        <w:rPr>
          <w:rFonts w:ascii="Times New Roman" w:hAnsi="Times New Roman"/>
          <w:b/>
          <w:color w:val="000000"/>
        </w:rPr>
        <w:t>, QUẢN LÝ VÀ KHAI THÁC</w:t>
      </w:r>
      <w:r w:rsidRPr="00ED04D9">
        <w:rPr>
          <w:rFonts w:ascii="Times New Roman" w:hAnsi="Times New Roman"/>
          <w:b/>
          <w:color w:val="000000"/>
          <w:lang w:val="vi-VN"/>
        </w:rPr>
        <w:t xml:space="preserve"> QUỸ ĐẤT</w:t>
      </w:r>
      <w:bookmarkEnd w:id="1279"/>
      <w:bookmarkEnd w:id="1280"/>
      <w:bookmarkEnd w:id="1281"/>
      <w:bookmarkEnd w:id="1282"/>
      <w:bookmarkEnd w:id="1283"/>
      <w:bookmarkEnd w:id="1284"/>
      <w:bookmarkEnd w:id="1285"/>
    </w:p>
    <w:p w14:paraId="37747EBB"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rPr>
      </w:pPr>
    </w:p>
    <w:p w14:paraId="0B2EAC5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pl-PL"/>
        </w:rPr>
      </w:pPr>
      <w:bookmarkStart w:id="1286" w:name="_Toc107651269"/>
      <w:bookmarkStart w:id="1287" w:name="_Toc112138607"/>
      <w:bookmarkStart w:id="1288" w:name="_Ref113310390"/>
      <w:bookmarkStart w:id="1289" w:name="_Ref113310583"/>
      <w:bookmarkStart w:id="1290" w:name="_Ref113312147"/>
      <w:bookmarkStart w:id="1291" w:name="_Ref113312171"/>
      <w:bookmarkStart w:id="1292" w:name="_Ref113313719"/>
      <w:bookmarkStart w:id="1293" w:name="_Toc114566931"/>
      <w:bookmarkStart w:id="1294" w:name="_Toc115080100"/>
      <w:bookmarkStart w:id="1295" w:name="_Toc115358269"/>
      <w:bookmarkStart w:id="1296" w:name="_Toc120303520"/>
      <w:bookmarkStart w:id="1297" w:name="_Toc130825208"/>
      <w:r w:rsidRPr="00ED04D9">
        <w:rPr>
          <w:rFonts w:ascii="Times New Roman" w:hAnsi="Times New Roman"/>
          <w:b/>
          <w:color w:val="000000"/>
          <w:lang w:val="pl-PL"/>
        </w:rPr>
        <w:t>Nguyên tắc phát triển, quản lý và khai thác quỹ đất</w:t>
      </w:r>
      <w:bookmarkEnd w:id="1286"/>
      <w:bookmarkEnd w:id="1287"/>
      <w:bookmarkEnd w:id="1288"/>
      <w:bookmarkEnd w:id="1289"/>
      <w:bookmarkEnd w:id="1290"/>
      <w:bookmarkEnd w:id="1291"/>
      <w:bookmarkEnd w:id="1292"/>
      <w:bookmarkEnd w:id="1293"/>
      <w:bookmarkEnd w:id="1294"/>
      <w:bookmarkEnd w:id="1295"/>
      <w:bookmarkEnd w:id="1296"/>
      <w:bookmarkEnd w:id="1297"/>
    </w:p>
    <w:p w14:paraId="18976339" w14:textId="77777777" w:rsidR="00EC1C51" w:rsidRPr="007D35CB" w:rsidRDefault="00EC1C51" w:rsidP="00EC1C51">
      <w:pPr>
        <w:widowControl w:val="0"/>
        <w:tabs>
          <w:tab w:val="left" w:pos="0"/>
        </w:tabs>
        <w:spacing w:before="120" w:line="340" w:lineRule="exact"/>
        <w:rPr>
          <w:rFonts w:ascii="Times New Roman" w:hAnsi="Times New Roman"/>
          <w:color w:val="000000"/>
          <w:lang w:val="nl-NL"/>
        </w:rPr>
      </w:pPr>
      <w:r w:rsidRPr="007D35CB" w:rsidDel="007D2B85">
        <w:rPr>
          <w:rFonts w:ascii="Times New Roman" w:hAnsi="Times New Roman"/>
          <w:color w:val="000000"/>
          <w:lang w:val="pl-PL"/>
        </w:rPr>
        <w:t>Việc phát triển, quản lý và sử dụng quỹ đất</w:t>
      </w:r>
      <w:r w:rsidRPr="007D35CB">
        <w:rPr>
          <w:rFonts w:ascii="Times New Roman" w:hAnsi="Times New Roman"/>
          <w:color w:val="000000"/>
          <w:lang w:val="pl-PL"/>
        </w:rPr>
        <w:t xml:space="preserve"> </w:t>
      </w:r>
      <w:r w:rsidRPr="007D35CB" w:rsidDel="007D2B85">
        <w:rPr>
          <w:rFonts w:ascii="Times New Roman" w:hAnsi="Times New Roman"/>
          <w:color w:val="000000"/>
          <w:lang w:val="pl-PL"/>
        </w:rPr>
        <w:t xml:space="preserve">phải </w:t>
      </w:r>
      <w:r w:rsidRPr="007D35CB" w:rsidDel="007D2B85">
        <w:rPr>
          <w:rFonts w:ascii="Times New Roman" w:hAnsi="Times New Roman"/>
          <w:color w:val="000000"/>
          <w:lang w:val="nl-NL"/>
        </w:rPr>
        <w:t xml:space="preserve">theo quy hoạch sử dụng đất, kế hoạch sử dụng đất </w:t>
      </w:r>
      <w:r w:rsidRPr="007D35CB" w:rsidDel="007D2B85">
        <w:rPr>
          <w:rFonts w:ascii="Times New Roman" w:hAnsi="Times New Roman"/>
          <w:color w:val="000000"/>
          <w:lang w:val="pl-PL"/>
        </w:rPr>
        <w:t xml:space="preserve">đúng mục đích, công khai, minh bạch, </w:t>
      </w:r>
      <w:r w:rsidRPr="007D35CB" w:rsidDel="007D2B85">
        <w:rPr>
          <w:rFonts w:ascii="Times New Roman" w:hAnsi="Times New Roman"/>
          <w:color w:val="000000"/>
          <w:lang w:val="nl-NL"/>
        </w:rPr>
        <w:t>hợp lý,</w:t>
      </w:r>
      <w:r w:rsidRPr="007D35CB" w:rsidDel="007D2B85">
        <w:rPr>
          <w:rFonts w:ascii="Times New Roman" w:hAnsi="Times New Roman"/>
          <w:color w:val="000000"/>
          <w:lang w:val="pl-PL"/>
        </w:rPr>
        <w:t xml:space="preserve"> hiệu quả và theo quy định của pháp luật</w:t>
      </w:r>
      <w:r w:rsidRPr="007D35CB">
        <w:rPr>
          <w:rFonts w:ascii="Times New Roman" w:hAnsi="Times New Roman" w:cs="Times New Roman"/>
          <w:color w:val="000000"/>
          <w:szCs w:val="28"/>
          <w:lang w:val="pl-PL"/>
        </w:rPr>
        <w:t xml:space="preserve">; </w:t>
      </w:r>
      <w:r w:rsidRPr="007D35CB" w:rsidDel="007D2B85">
        <w:rPr>
          <w:rFonts w:ascii="Times New Roman" w:hAnsi="Times New Roman" w:cs="Times New Roman"/>
          <w:color w:val="000000"/>
          <w:szCs w:val="28"/>
          <w:lang w:val="vi-VN"/>
        </w:rPr>
        <w:t>bảo</w:t>
      </w:r>
      <w:r w:rsidRPr="007D35CB" w:rsidDel="007D2B85">
        <w:rPr>
          <w:rFonts w:ascii="Times New Roman" w:hAnsi="Times New Roman" w:cs="Times New Roman"/>
          <w:color w:val="000000"/>
          <w:szCs w:val="28"/>
          <w:lang w:val="en-GB"/>
        </w:rPr>
        <w:t xml:space="preserve"> đảm</w:t>
      </w:r>
      <w:r w:rsidRPr="007D35CB" w:rsidDel="007D2B85">
        <w:rPr>
          <w:rFonts w:ascii="Times New Roman" w:hAnsi="Times New Roman" w:cs="Times New Roman"/>
          <w:color w:val="000000"/>
          <w:szCs w:val="28"/>
          <w:lang w:val="vi-VN"/>
        </w:rPr>
        <w:t xml:space="preserve"> đáp ứng yêu cầu phát triển kinh tế - xã hội, hỗ trợ tái định cư, an sinh xã hội</w:t>
      </w:r>
      <w:r w:rsidRPr="007D35CB">
        <w:rPr>
          <w:rFonts w:ascii="Times New Roman" w:hAnsi="Times New Roman" w:cs="Times New Roman"/>
          <w:color w:val="000000"/>
          <w:szCs w:val="28"/>
          <w:lang w:val="en-GB"/>
        </w:rPr>
        <w:t>, bố trí đất ở, đất sản xuất cho đồng bào dân tộc thiểu số để thực hiện chính sách theo quy định của Luật này</w:t>
      </w:r>
      <w:r w:rsidRPr="007D35CB" w:rsidDel="007D2B85">
        <w:rPr>
          <w:rFonts w:ascii="Times New Roman" w:hAnsi="Times New Roman"/>
          <w:color w:val="000000"/>
          <w:lang w:val="nl-NL"/>
        </w:rPr>
        <w:t>.</w:t>
      </w:r>
    </w:p>
    <w:p w14:paraId="02C649B8" w14:textId="77777777" w:rsidR="00EC1C51" w:rsidRPr="00ED04D9" w:rsidRDefault="00EC1C51" w:rsidP="00EC1C51">
      <w:pPr>
        <w:widowControl w:val="0"/>
        <w:tabs>
          <w:tab w:val="left" w:pos="0"/>
        </w:tabs>
        <w:spacing w:before="120" w:line="340" w:lineRule="exact"/>
        <w:rPr>
          <w:rFonts w:ascii="Times New Roman Bold Italic" w:hAnsi="Times New Roman Bold Italic"/>
          <w:b/>
          <w:i/>
          <w:color w:val="000000"/>
          <w:spacing w:val="-4"/>
          <w:lang w:val="nl-NL"/>
        </w:rPr>
      </w:pPr>
      <w:r w:rsidRPr="00ED04D9">
        <w:rPr>
          <w:rFonts w:ascii="Times New Roman Bold Italic" w:hAnsi="Times New Roman Bold Italic"/>
          <w:b/>
          <w:i/>
          <w:color w:val="000000"/>
          <w:spacing w:val="-4"/>
          <w:lang w:val="nl-NL"/>
        </w:rPr>
        <w:t>Phương án 1</w:t>
      </w:r>
      <w:r w:rsidRPr="00ED04D9">
        <w:rPr>
          <w:rFonts w:ascii="Times New Roman Bold Italic" w:hAnsi="Times New Roman Bold Italic"/>
          <w:b/>
          <w:i/>
          <w:color w:val="000000"/>
          <w:spacing w:val="-4"/>
          <w:lang w:val="nb-NO"/>
        </w:rPr>
        <w:t>: giữ Điều 112 dự thảo Luật trình Quốc hội tại kỳ họp thứ 5</w:t>
      </w:r>
    </w:p>
    <w:p w14:paraId="0C06BA50"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b-NO"/>
        </w:rPr>
      </w:pPr>
      <w:bookmarkStart w:id="1298" w:name="_Toc107651270"/>
      <w:bookmarkStart w:id="1299" w:name="_Toc112138608"/>
      <w:bookmarkStart w:id="1300" w:name="_Ref113312206"/>
      <w:bookmarkStart w:id="1301" w:name="_Toc114566932"/>
      <w:bookmarkStart w:id="1302" w:name="_Toc115080101"/>
      <w:bookmarkStart w:id="1303" w:name="_Toc115358270"/>
      <w:bookmarkStart w:id="1304" w:name="_Toc120303521"/>
      <w:bookmarkStart w:id="1305" w:name="_Ref130722853"/>
      <w:bookmarkStart w:id="1306" w:name="_Toc130825209"/>
      <w:bookmarkStart w:id="1307" w:name="_Ref131225722"/>
      <w:bookmarkStart w:id="1308" w:name="_Ref147935944"/>
      <w:r w:rsidRPr="0025296C">
        <w:rPr>
          <w:rFonts w:ascii="Times New Roman" w:hAnsi="Times New Roman"/>
          <w:b/>
          <w:color w:val="000000"/>
          <w:lang w:val="nb-NO"/>
        </w:rPr>
        <w:t>Dự</w:t>
      </w:r>
      <w:r w:rsidRPr="00147B54">
        <w:rPr>
          <w:rFonts w:ascii="Times New Roman" w:hAnsi="Times New Roman"/>
          <w:b/>
          <w:color w:val="000000"/>
          <w:lang w:val="nb-NO"/>
        </w:rPr>
        <w:t xml:space="preserve"> án s</w:t>
      </w:r>
      <w:r w:rsidRPr="00B16BCF">
        <w:rPr>
          <w:rFonts w:ascii="Times New Roman" w:hAnsi="Times New Roman"/>
          <w:b/>
          <w:color w:val="000000"/>
          <w:lang w:val="nb-NO"/>
        </w:rPr>
        <w:t>ử d</w:t>
      </w:r>
      <w:r w:rsidRPr="00354582">
        <w:rPr>
          <w:rFonts w:ascii="Times New Roman" w:hAnsi="Times New Roman"/>
          <w:b/>
          <w:color w:val="000000"/>
          <w:lang w:val="nb-NO"/>
        </w:rPr>
        <w:t>ụ</w:t>
      </w:r>
      <w:r w:rsidRPr="00FB3968">
        <w:rPr>
          <w:rFonts w:ascii="Times New Roman" w:hAnsi="Times New Roman"/>
          <w:b/>
          <w:color w:val="000000"/>
          <w:lang w:val="nb-NO"/>
        </w:rPr>
        <w:t>ng quỹ đất</w:t>
      </w:r>
      <w:bookmarkEnd w:id="1298"/>
      <w:bookmarkEnd w:id="1299"/>
      <w:bookmarkEnd w:id="1300"/>
      <w:bookmarkEnd w:id="1301"/>
      <w:bookmarkEnd w:id="1302"/>
      <w:bookmarkEnd w:id="1303"/>
      <w:bookmarkEnd w:id="1304"/>
      <w:bookmarkEnd w:id="1305"/>
      <w:bookmarkEnd w:id="1306"/>
      <w:bookmarkEnd w:id="1307"/>
      <w:r w:rsidRPr="00A02926">
        <w:rPr>
          <w:rFonts w:ascii="Times New Roman" w:hAnsi="Times New Roman"/>
          <w:b/>
          <w:color w:val="000000"/>
          <w:lang w:val="nb-NO"/>
        </w:rPr>
        <w:t xml:space="preserve"> do Nhà nướ</w:t>
      </w:r>
      <w:r w:rsidRPr="00C36CBA">
        <w:rPr>
          <w:rFonts w:ascii="Times New Roman" w:hAnsi="Times New Roman"/>
          <w:b/>
          <w:color w:val="000000"/>
          <w:lang w:val="nb-NO"/>
        </w:rPr>
        <w:t>c tạo lập</w:t>
      </w:r>
      <w:bookmarkEnd w:id="1308"/>
    </w:p>
    <w:p w14:paraId="792657D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703E0">
        <w:rPr>
          <w:rFonts w:ascii="Times New Roman" w:hAnsi="Times New Roman"/>
          <w:color w:val="000000"/>
          <w:lang w:val="nl-NL"/>
        </w:rPr>
        <w:lastRenderedPageBreak/>
        <w:t>1. Nhà nư</w:t>
      </w:r>
      <w:r w:rsidRPr="001A3570">
        <w:rPr>
          <w:rFonts w:ascii="Times New Roman" w:hAnsi="Times New Roman"/>
          <w:color w:val="000000"/>
          <w:lang w:val="nl-NL"/>
        </w:rPr>
        <w:t>ớc thu h</w:t>
      </w:r>
      <w:r w:rsidRPr="00BC39BA">
        <w:rPr>
          <w:rFonts w:ascii="Times New Roman" w:hAnsi="Times New Roman"/>
          <w:color w:val="000000"/>
          <w:lang w:val="nl-NL"/>
        </w:rPr>
        <w:t xml:space="preserve">ồi đất </w:t>
      </w:r>
      <w:r w:rsidRPr="00BC39BA">
        <w:rPr>
          <w:rFonts w:ascii="Times New Roman" w:hAnsi="Times New Roman"/>
          <w:color w:val="000000"/>
          <w:lang w:val="nb-NO"/>
        </w:rPr>
        <w:t>theo quy hoạch, k</w:t>
      </w:r>
      <w:r w:rsidRPr="00F45849">
        <w:rPr>
          <w:rFonts w:ascii="Times New Roman" w:hAnsi="Times New Roman"/>
          <w:color w:val="000000"/>
          <w:lang w:val="nb-NO"/>
        </w:rPr>
        <w:t>ế hoạ</w:t>
      </w:r>
      <w:r w:rsidRPr="00E875C3">
        <w:rPr>
          <w:rFonts w:ascii="Times New Roman" w:hAnsi="Times New Roman"/>
          <w:color w:val="000000"/>
          <w:lang w:val="nb-NO"/>
        </w:rPr>
        <w:t>ch sử</w:t>
      </w:r>
      <w:r w:rsidRPr="009245A5">
        <w:rPr>
          <w:rFonts w:ascii="Times New Roman" w:hAnsi="Times New Roman"/>
          <w:color w:val="000000"/>
          <w:lang w:val="nb-NO"/>
        </w:rPr>
        <w:t xml:space="preserve"> dụng đ</w:t>
      </w:r>
      <w:r w:rsidRPr="005754F9">
        <w:rPr>
          <w:rFonts w:ascii="Times New Roman" w:hAnsi="Times New Roman"/>
          <w:color w:val="000000"/>
          <w:lang w:val="nb-NO"/>
        </w:rPr>
        <w:t>ấ</w:t>
      </w:r>
      <w:r w:rsidRPr="00AE2838">
        <w:rPr>
          <w:rFonts w:ascii="Times New Roman" w:hAnsi="Times New Roman"/>
          <w:color w:val="000000"/>
          <w:lang w:val="nb-NO"/>
        </w:rPr>
        <w:t>t h</w:t>
      </w:r>
      <w:r w:rsidRPr="008E05B2">
        <w:rPr>
          <w:rFonts w:ascii="Times New Roman" w:hAnsi="Times New Roman"/>
          <w:color w:val="000000"/>
          <w:lang w:val="nb-NO"/>
        </w:rPr>
        <w:t>ằ</w:t>
      </w:r>
      <w:r w:rsidRPr="005D295D">
        <w:rPr>
          <w:rFonts w:ascii="Times New Roman" w:hAnsi="Times New Roman"/>
          <w:color w:val="000000"/>
          <w:lang w:val="nb-NO"/>
        </w:rPr>
        <w:t>ng năm cấ</w:t>
      </w:r>
      <w:r w:rsidRPr="00ED2A2C">
        <w:rPr>
          <w:rFonts w:ascii="Times New Roman" w:hAnsi="Times New Roman"/>
          <w:color w:val="000000"/>
          <w:lang w:val="nb-NO"/>
        </w:rPr>
        <w:t>p huy</w:t>
      </w:r>
      <w:r w:rsidRPr="00DF13E6">
        <w:rPr>
          <w:rFonts w:ascii="Times New Roman" w:hAnsi="Times New Roman"/>
          <w:color w:val="000000"/>
          <w:lang w:val="nb-NO"/>
        </w:rPr>
        <w:t xml:space="preserve">ện </w:t>
      </w:r>
      <w:r w:rsidRPr="00232F32">
        <w:rPr>
          <w:rFonts w:ascii="Times New Roman" w:hAnsi="Times New Roman"/>
          <w:color w:val="000000"/>
          <w:lang w:val="nl-NL"/>
        </w:rPr>
        <w:t>t</w:t>
      </w:r>
      <w:r w:rsidRPr="00DD0AF5">
        <w:rPr>
          <w:rFonts w:ascii="Times New Roman" w:hAnsi="Times New Roman"/>
          <w:color w:val="000000"/>
          <w:lang w:val="nl-NL"/>
        </w:rPr>
        <w:t>ạo quỹ đất đ</w:t>
      </w:r>
      <w:r w:rsidRPr="008B6524">
        <w:rPr>
          <w:rFonts w:ascii="Times New Roman" w:hAnsi="Times New Roman"/>
          <w:color w:val="000000"/>
          <w:lang w:val="nl-NL"/>
        </w:rPr>
        <w:t>ể</w:t>
      </w:r>
      <w:r w:rsidRPr="00E558A3">
        <w:rPr>
          <w:rFonts w:ascii="Times New Roman" w:hAnsi="Times New Roman"/>
          <w:color w:val="000000"/>
          <w:lang w:val="nl-NL"/>
        </w:rPr>
        <w:t xml:space="preserve"> đấ</w:t>
      </w:r>
      <w:r w:rsidRPr="00E50CFC">
        <w:rPr>
          <w:rFonts w:ascii="Times New Roman" w:hAnsi="Times New Roman"/>
          <w:color w:val="000000"/>
          <w:lang w:val="nl-NL"/>
        </w:rPr>
        <w:t>u giá quy</w:t>
      </w:r>
      <w:r w:rsidRPr="00702EC7">
        <w:rPr>
          <w:rFonts w:ascii="Times New Roman" w:hAnsi="Times New Roman"/>
          <w:color w:val="000000"/>
          <w:lang w:val="nl-NL"/>
        </w:rPr>
        <w:t>ề</w:t>
      </w:r>
      <w:r w:rsidRPr="00ED04D9">
        <w:rPr>
          <w:rFonts w:ascii="Times New Roman" w:hAnsi="Times New Roman"/>
          <w:color w:val="000000"/>
          <w:lang w:val="nl-NL"/>
        </w:rPr>
        <w:t>n sử dụng đất thực hiện các dự án sau:</w:t>
      </w:r>
    </w:p>
    <w:p w14:paraId="4F03EC1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Dự án nhà ở thương mại; </w:t>
      </w:r>
    </w:p>
    <w:p w14:paraId="64844288"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Dự án đầu tư xây dựng cơ sở kinh doanh thương mại, dịch vụ; </w:t>
      </w:r>
    </w:p>
    <w:p w14:paraId="40F94CF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Dự án hỗn hợp gồm nhà ở và kinh doanh dịch vụ, thương mại;</w:t>
      </w:r>
    </w:p>
    <w:p w14:paraId="370BBA9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Dự án kết cấu hạ tầng vùng phụ cận các điểm kết nối giao thông và các tuyến giao thông có tiềm năng phát triển theo quy hoạch, kế hoạch sử dụng đất, quy hoạch xây dựng đã được phê duyệt;</w:t>
      </w:r>
    </w:p>
    <w:p w14:paraId="5800FDAE"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e) Dự án lấn biển.</w:t>
      </w:r>
    </w:p>
    <w:p w14:paraId="3910CE1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2. Nhà nước thu hồi đất </w:t>
      </w:r>
      <w:r w:rsidRPr="00ED04D9">
        <w:rPr>
          <w:rFonts w:ascii="Times New Roman" w:hAnsi="Times New Roman"/>
          <w:color w:val="000000"/>
          <w:lang w:val="nb-NO"/>
        </w:rPr>
        <w:t xml:space="preserve">theo quy hoạch, kế hoạch sử dụng đất hằng năm cấp huyện </w:t>
      </w:r>
      <w:r w:rsidRPr="00ED04D9">
        <w:rPr>
          <w:rFonts w:ascii="Times New Roman" w:hAnsi="Times New Roman"/>
          <w:color w:val="000000"/>
          <w:lang w:val="nl-NL"/>
        </w:rPr>
        <w:t>tạo quỹ đất để giao đất, cho thuê đất không thông qua đấu giá quyền sử dụng đất, đấu thầu lựa chọn nhà đầu tư thực hiện dự án có sử dụng đất để thực hiện các dự án sau:</w:t>
      </w:r>
    </w:p>
    <w:p w14:paraId="54BFD01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Dự án tái định cư;</w:t>
      </w:r>
    </w:p>
    <w:p w14:paraId="5D9F5DA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Dự án nhà ở xã hội,nhà ở công vụ.</w:t>
      </w:r>
    </w:p>
    <w:p w14:paraId="45D95C5C"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b-NO"/>
        </w:rPr>
      </w:pPr>
      <w:r w:rsidRPr="00ED04D9">
        <w:rPr>
          <w:rFonts w:ascii="Times New Roman" w:hAnsi="Times New Roman"/>
          <w:color w:val="000000"/>
          <w:lang w:val="nb-NO"/>
        </w:rPr>
        <w:t>3. Dự án thu hồi đất để tạo quỹ đất sau khi được cấp có thẩm quyền quyết định chủ trương đầu tư thì đưa vào kế hoạch sử dụng đất hằng năm cấp huyện.</w:t>
      </w:r>
    </w:p>
    <w:p w14:paraId="3EB91D33"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b-NO"/>
        </w:rPr>
      </w:pPr>
      <w:r w:rsidRPr="00ED04D9">
        <w:rPr>
          <w:rFonts w:ascii="Times New Roman" w:hAnsi="Times New Roman"/>
          <w:color w:val="000000"/>
          <w:lang w:val="nb-NO"/>
        </w:rPr>
        <w:t>4. Ủy ban nhân dân cấp tỉnh quyết định hoặc phân cấp cho Ủy ban nhân dân cấp huyện quyết định phê duyệt dự án thu hồi đất để tạo quỹ đất và giao cho Tổ chức phát triển quỹ đất thực hiện.</w:t>
      </w:r>
    </w:p>
    <w:p w14:paraId="5EA1F6F5" w14:textId="77777777" w:rsidR="00EC1C51" w:rsidRPr="00ED04D9" w:rsidRDefault="00EC1C51" w:rsidP="00EC1C51">
      <w:pPr>
        <w:widowControl w:val="0"/>
        <w:tabs>
          <w:tab w:val="left" w:pos="0"/>
          <w:tab w:val="left" w:pos="3894"/>
        </w:tabs>
        <w:spacing w:before="120" w:line="340" w:lineRule="exact"/>
        <w:rPr>
          <w:rFonts w:ascii="Times New Roman" w:hAnsi="Times New Roman"/>
          <w:b/>
          <w:i/>
          <w:color w:val="000000"/>
          <w:lang w:val="nb-NO"/>
        </w:rPr>
      </w:pPr>
      <w:r w:rsidRPr="00ED04D9">
        <w:rPr>
          <w:rFonts w:ascii="Times New Roman" w:hAnsi="Times New Roman"/>
          <w:b/>
          <w:i/>
          <w:color w:val="000000"/>
          <w:lang w:val="nb-NO"/>
        </w:rPr>
        <w:t>Phương án 2: bỏ Điều 112 dự thảo Luật trình Quốc hội tại kỳ họp thứ 5</w:t>
      </w:r>
    </w:p>
    <w:p w14:paraId="068BEF25"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ED04D9">
        <w:rPr>
          <w:rFonts w:ascii="Times New Roman" w:hAnsi="Times New Roman"/>
          <w:b/>
          <w:color w:val="000000"/>
          <w:lang w:val="vi-VN"/>
        </w:rPr>
        <w:t>Quỹ đất do Tổ chức phát triển đất phát triển, quản lý, khai thác</w:t>
      </w:r>
    </w:p>
    <w:p w14:paraId="416225A0"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1. Ủy ban nhân dân cấp tỉnh giao cho Tổ chức phát triển quỹ đất quản lý, khai thác quỹ đất được hình thành từ các nguồn sau đây:</w:t>
      </w:r>
    </w:p>
    <w:p w14:paraId="6D4A3407"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a) Đất thu hồi theo quy định tại khoản 27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_Ref113308418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79</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w:t>
      </w:r>
      <w:r w:rsidRPr="00ED04D9">
        <w:rPr>
          <w:rFonts w:ascii="Times New Roman" w:hAnsi="Times New Roman"/>
          <w:color w:val="000000"/>
        </w:rPr>
        <w:t xml:space="preserve"> trừ trường hợp dự án quy định tại khoản 1 Điều 126 của Luật này</w:t>
      </w:r>
      <w:r w:rsidRPr="007D35CB">
        <w:rPr>
          <w:rFonts w:ascii="Times New Roman" w:hAnsi="Times New Roman" w:cs="Times New Roman"/>
          <w:color w:val="000000"/>
          <w:szCs w:val="28"/>
        </w:rPr>
        <w:t>;</w:t>
      </w:r>
    </w:p>
    <w:p w14:paraId="52BAE6A1"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pl-PL"/>
        </w:rPr>
      </w:pPr>
      <w:r w:rsidRPr="007D35CB">
        <w:rPr>
          <w:rFonts w:ascii="Times New Roman" w:hAnsi="Times New Roman" w:cs="Times New Roman"/>
          <w:color w:val="000000"/>
          <w:szCs w:val="28"/>
          <w:lang w:val="pl-PL"/>
        </w:rPr>
        <w:t xml:space="preserve">b) Đất thu hồi theo quy định tại </w:t>
      </w:r>
      <w:r w:rsidRPr="007D35CB">
        <w:rPr>
          <w:rFonts w:ascii="Times New Roman" w:hAnsi="Times New Roman" w:cs="Times New Roman"/>
          <w:color w:val="000000"/>
          <w:szCs w:val="28"/>
          <w:lang w:val="pl-PL"/>
        </w:rPr>
        <w:fldChar w:fldCharType="begin"/>
      </w:r>
      <w:r w:rsidRPr="007D35CB">
        <w:rPr>
          <w:rFonts w:ascii="Times New Roman" w:hAnsi="Times New Roman" w:cs="Times New Roman"/>
          <w:color w:val="000000"/>
          <w:szCs w:val="28"/>
          <w:lang w:val="pl-PL"/>
        </w:rPr>
        <w:instrText xml:space="preserve"> REF _Ref113311877 \n \h  \* MERGEFORMAT </w:instrText>
      </w:r>
      <w:r w:rsidRPr="007D35CB">
        <w:rPr>
          <w:rFonts w:ascii="Times New Roman" w:hAnsi="Times New Roman" w:cs="Times New Roman"/>
          <w:color w:val="000000"/>
          <w:szCs w:val="28"/>
          <w:lang w:val="pl-PL"/>
        </w:rPr>
      </w:r>
      <w:r w:rsidRPr="007D35CB">
        <w:rPr>
          <w:rFonts w:ascii="Times New Roman" w:hAnsi="Times New Roman" w:cs="Times New Roman"/>
          <w:color w:val="000000"/>
          <w:szCs w:val="28"/>
          <w:lang w:val="pl-PL"/>
        </w:rPr>
        <w:fldChar w:fldCharType="separate"/>
      </w:r>
      <w:r>
        <w:rPr>
          <w:rFonts w:ascii="Times New Roman" w:hAnsi="Times New Roman" w:cs="Times New Roman"/>
          <w:color w:val="000000"/>
          <w:szCs w:val="28"/>
          <w:lang w:val="pl-PL"/>
        </w:rPr>
        <w:t>Điều 81</w:t>
      </w:r>
      <w:r w:rsidRPr="007D35CB">
        <w:rPr>
          <w:rFonts w:ascii="Times New Roman" w:hAnsi="Times New Roman" w:cs="Times New Roman"/>
          <w:color w:val="000000"/>
          <w:szCs w:val="28"/>
          <w:lang w:val="pl-PL"/>
        </w:rPr>
        <w:fldChar w:fldCharType="end"/>
      </w:r>
      <w:r w:rsidRPr="007D35CB">
        <w:rPr>
          <w:rFonts w:ascii="Times New Roman" w:hAnsi="Times New Roman" w:cs="Times New Roman"/>
          <w:color w:val="000000"/>
          <w:szCs w:val="28"/>
          <w:lang w:val="pl-PL"/>
        </w:rPr>
        <w:t xml:space="preserve"> và các điểm a, b, c và d khoản 1 và khoản 2 </w:t>
      </w:r>
      <w:r w:rsidRPr="007D35CB">
        <w:rPr>
          <w:rFonts w:ascii="Times New Roman" w:hAnsi="Times New Roman" w:cs="Times New Roman"/>
          <w:color w:val="000000"/>
          <w:szCs w:val="28"/>
          <w:lang w:val="pl-PL"/>
        </w:rPr>
        <w:fldChar w:fldCharType="begin"/>
      </w:r>
      <w:r w:rsidRPr="007D35CB">
        <w:rPr>
          <w:rFonts w:ascii="Times New Roman" w:hAnsi="Times New Roman" w:cs="Times New Roman"/>
          <w:color w:val="000000"/>
          <w:szCs w:val="28"/>
          <w:lang w:val="pl-PL"/>
        </w:rPr>
        <w:instrText xml:space="preserve"> REF _Ref113311885 \n \h  \* MERGEFORMAT </w:instrText>
      </w:r>
      <w:r w:rsidRPr="007D35CB">
        <w:rPr>
          <w:rFonts w:ascii="Times New Roman" w:hAnsi="Times New Roman" w:cs="Times New Roman"/>
          <w:color w:val="000000"/>
          <w:szCs w:val="28"/>
          <w:lang w:val="pl-PL"/>
        </w:rPr>
      </w:r>
      <w:r w:rsidRPr="007D35CB">
        <w:rPr>
          <w:rFonts w:ascii="Times New Roman" w:hAnsi="Times New Roman" w:cs="Times New Roman"/>
          <w:color w:val="000000"/>
          <w:szCs w:val="28"/>
          <w:lang w:val="pl-PL"/>
        </w:rPr>
        <w:fldChar w:fldCharType="separate"/>
      </w:r>
      <w:r>
        <w:rPr>
          <w:rFonts w:ascii="Times New Roman" w:hAnsi="Times New Roman" w:cs="Times New Roman"/>
          <w:color w:val="000000"/>
          <w:szCs w:val="28"/>
          <w:lang w:val="pl-PL"/>
        </w:rPr>
        <w:t>Điều 82</w:t>
      </w:r>
      <w:r w:rsidRPr="007D35CB">
        <w:rPr>
          <w:rFonts w:ascii="Times New Roman" w:hAnsi="Times New Roman" w:cs="Times New Roman"/>
          <w:color w:val="000000"/>
          <w:szCs w:val="28"/>
          <w:lang w:val="pl-PL"/>
        </w:rPr>
        <w:fldChar w:fldCharType="end"/>
      </w:r>
      <w:r w:rsidRPr="007D35CB">
        <w:rPr>
          <w:rFonts w:ascii="Times New Roman" w:hAnsi="Times New Roman" w:cs="Times New Roman"/>
          <w:color w:val="000000"/>
          <w:szCs w:val="28"/>
          <w:lang w:val="pl-PL"/>
        </w:rPr>
        <w:t xml:space="preserve"> của Luật này;</w:t>
      </w:r>
    </w:p>
    <w:p w14:paraId="672E9284"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pl-PL"/>
        </w:rPr>
      </w:pPr>
      <w:r w:rsidRPr="007D35CB">
        <w:rPr>
          <w:rFonts w:ascii="Times New Roman" w:hAnsi="Times New Roman" w:cs="Times New Roman"/>
          <w:color w:val="000000"/>
          <w:szCs w:val="28"/>
          <w:lang w:val="pl-PL"/>
        </w:rPr>
        <w:t xml:space="preserve">c) Đất do Nhà nước quản lý quy định tại điểm b và điểm k khoản 1 </w:t>
      </w:r>
      <w:r w:rsidRPr="007D35CB">
        <w:rPr>
          <w:rFonts w:ascii="Times New Roman" w:hAnsi="Times New Roman" w:cs="Times New Roman"/>
          <w:color w:val="000000"/>
          <w:szCs w:val="28"/>
          <w:lang w:val="pl-PL"/>
        </w:rPr>
        <w:fldChar w:fldCharType="begin"/>
      </w:r>
      <w:r w:rsidRPr="007D35CB">
        <w:rPr>
          <w:rFonts w:ascii="Times New Roman" w:hAnsi="Times New Roman" w:cs="Times New Roman"/>
          <w:color w:val="000000"/>
          <w:szCs w:val="28"/>
          <w:lang w:val="pl-PL"/>
        </w:rPr>
        <w:instrText xml:space="preserve"> REF _Ref130818392 \r \h  \* MERGEFORMAT </w:instrText>
      </w:r>
      <w:r w:rsidRPr="007D35CB">
        <w:rPr>
          <w:rFonts w:ascii="Times New Roman" w:hAnsi="Times New Roman" w:cs="Times New Roman"/>
          <w:color w:val="000000"/>
          <w:szCs w:val="28"/>
          <w:lang w:val="pl-PL"/>
        </w:rPr>
      </w:r>
      <w:r w:rsidRPr="007D35CB">
        <w:rPr>
          <w:rFonts w:ascii="Times New Roman" w:hAnsi="Times New Roman" w:cs="Times New Roman"/>
          <w:color w:val="000000"/>
          <w:szCs w:val="28"/>
          <w:lang w:val="pl-PL"/>
        </w:rPr>
        <w:fldChar w:fldCharType="separate"/>
      </w:r>
      <w:r>
        <w:rPr>
          <w:rFonts w:ascii="Times New Roman" w:hAnsi="Times New Roman" w:cs="Times New Roman"/>
          <w:color w:val="000000"/>
          <w:szCs w:val="28"/>
          <w:lang w:val="pl-PL"/>
        </w:rPr>
        <w:t>Điều 218</w:t>
      </w:r>
      <w:r w:rsidRPr="007D35CB">
        <w:rPr>
          <w:rFonts w:ascii="Times New Roman" w:hAnsi="Times New Roman" w:cs="Times New Roman"/>
          <w:color w:val="000000"/>
          <w:szCs w:val="28"/>
          <w:lang w:val="pl-PL"/>
        </w:rPr>
        <w:fldChar w:fldCharType="end"/>
      </w:r>
      <w:r w:rsidRPr="007D35CB">
        <w:rPr>
          <w:rFonts w:ascii="Times New Roman" w:hAnsi="Times New Roman" w:cs="Times New Roman"/>
          <w:color w:val="000000"/>
          <w:szCs w:val="28"/>
          <w:lang w:val="pl-PL"/>
        </w:rPr>
        <w:t xml:space="preserve"> của Luật này nhưng chưa đưa vào sử dụng;</w:t>
      </w:r>
    </w:p>
    <w:p w14:paraId="00B7BE9A"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lang w:val="pl-PL"/>
        </w:rPr>
      </w:pPr>
      <w:r w:rsidRPr="007D35CB">
        <w:rPr>
          <w:rFonts w:ascii="Times New Roman" w:hAnsi="Times New Roman" w:cs="Times New Roman"/>
          <w:color w:val="000000"/>
          <w:szCs w:val="28"/>
          <w:lang w:val="pl-PL"/>
        </w:rPr>
        <w:t xml:space="preserve"> d) Đất sắp xếp lại, xử lý nhà, đất theo quy định của pháp luật về quản lý, sử dụng tài sản công; </w:t>
      </w:r>
    </w:p>
    <w:p w14:paraId="2417DBF6"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lang w:val="vi-VN"/>
        </w:rPr>
      </w:pPr>
      <w:r w:rsidRPr="007D35CB">
        <w:rPr>
          <w:rFonts w:ascii="Times New Roman" w:hAnsi="Times New Roman" w:cs="Times New Roman"/>
          <w:color w:val="000000"/>
          <w:szCs w:val="28"/>
          <w:lang w:val="en-GB"/>
        </w:rPr>
        <w:t xml:space="preserve">đ) Đất </w:t>
      </w:r>
      <w:r w:rsidRPr="007D35CB">
        <w:rPr>
          <w:rFonts w:ascii="Times New Roman" w:hAnsi="Times New Roman" w:cs="Times New Roman"/>
          <w:color w:val="000000"/>
          <w:szCs w:val="28"/>
          <w:lang w:val="vi-VN"/>
        </w:rPr>
        <w:t>do sắp xếp, đổi mới các công ty nông, lâm nghiệp sử dụng đất có nguồn gốc nông, lâm trường;</w:t>
      </w:r>
    </w:p>
    <w:p w14:paraId="425E20D1"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e</w:t>
      </w:r>
      <w:r w:rsidRPr="007D35CB">
        <w:rPr>
          <w:rFonts w:ascii="Times New Roman" w:hAnsi="Times New Roman"/>
          <w:color w:val="000000"/>
          <w:lang w:val="vi-VN"/>
        </w:rPr>
        <w:t xml:space="preserve">) Đất có nguồn gốc cổ phần hóa doanh nghiệp nhà nước được Nhà nước </w:t>
      </w:r>
      <w:r w:rsidRPr="007D35CB">
        <w:rPr>
          <w:rFonts w:ascii="Times New Roman" w:hAnsi="Times New Roman"/>
          <w:color w:val="000000"/>
          <w:lang w:val="vi-VN"/>
        </w:rPr>
        <w:lastRenderedPageBreak/>
        <w:t>cho thuê trả tiền thuê đất h</w:t>
      </w:r>
      <w:r w:rsidRPr="007D35CB">
        <w:rPr>
          <w:rFonts w:ascii="Times New Roman" w:hAnsi="Times New Roman"/>
          <w:color w:val="000000"/>
          <w:lang w:val="en-GB"/>
        </w:rPr>
        <w:t>ằ</w:t>
      </w:r>
      <w:r w:rsidRPr="007D35CB">
        <w:rPr>
          <w:rFonts w:ascii="Times New Roman" w:hAnsi="Times New Roman"/>
          <w:color w:val="000000"/>
          <w:lang w:val="vi-VN"/>
        </w:rPr>
        <w:t>ng năm</w:t>
      </w:r>
      <w:r w:rsidRPr="007D35CB">
        <w:rPr>
          <w:rFonts w:ascii="Times New Roman" w:hAnsi="Times New Roman"/>
          <w:color w:val="000000"/>
        </w:rPr>
        <w:t xml:space="preserve"> mà Nhà nước thu hồi đất giao quản lý;</w:t>
      </w:r>
    </w:p>
    <w:p w14:paraId="301DDCF6" w14:textId="77777777" w:rsidR="00EC1C51" w:rsidRPr="007D35CB"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l-NL"/>
        </w:rPr>
        <w:t xml:space="preserve">g) </w:t>
      </w:r>
      <w:r w:rsidRPr="007D35CB">
        <w:rPr>
          <w:rFonts w:ascii="Times New Roman" w:hAnsi="Times New Roman"/>
          <w:color w:val="000000"/>
          <w:lang w:val="nb-NO"/>
        </w:rPr>
        <w:t>Đất sau khi khai thác khoáng sản được trả lại theo quy định trong hợp đồng thuê đất;</w:t>
      </w:r>
    </w:p>
    <w:p w14:paraId="04B2A23C"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l-NL"/>
        </w:rPr>
      </w:pPr>
      <w:r w:rsidRPr="00ED04D9">
        <w:rPr>
          <w:rFonts w:ascii="Times New Roman" w:hAnsi="Times New Roman"/>
          <w:color w:val="000000"/>
          <w:lang w:val="nl-NL"/>
        </w:rPr>
        <w:t>h) Đất hình thành từ dự án tạo quỹ đất từ hoạt động lấn biển;</w:t>
      </w:r>
    </w:p>
    <w:p w14:paraId="54069B9B"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l-NL"/>
        </w:rPr>
      </w:pPr>
      <w:r w:rsidRPr="00ED04D9">
        <w:rPr>
          <w:rFonts w:ascii="Times New Roman" w:hAnsi="Times New Roman"/>
          <w:color w:val="000000"/>
          <w:lang w:val="nl-NL"/>
        </w:rPr>
        <w:t>i) Đất thu hồi theo quy định tại khoản 29 Điều 79 của Luật này.</w:t>
      </w:r>
    </w:p>
    <w:p w14:paraId="1C8C71E9" w14:textId="77777777" w:rsidR="00EC1C51" w:rsidRPr="007D35CB" w:rsidRDefault="00EC1C51" w:rsidP="00EC1C51">
      <w:pPr>
        <w:widowControl w:val="0"/>
        <w:tabs>
          <w:tab w:val="left" w:pos="0"/>
        </w:tabs>
        <w:spacing w:before="120" w:line="340" w:lineRule="exact"/>
        <w:rPr>
          <w:rFonts w:ascii="Times New Roman" w:hAnsi="Times New Roman"/>
          <w:color w:val="000000"/>
          <w:lang w:val="nb-NO"/>
        </w:rPr>
      </w:pPr>
      <w:r w:rsidRPr="007D35CB">
        <w:rPr>
          <w:rFonts w:ascii="Times New Roman" w:hAnsi="Times New Roman" w:cs="Times New Roman"/>
          <w:color w:val="000000"/>
          <w:szCs w:val="28"/>
        </w:rPr>
        <w:t xml:space="preserve">2. Ủy ban nhân dân cấp tỉnh chỉ đạo Tổ chức phát triển quỹ đất thực hiện các </w:t>
      </w:r>
      <w:r w:rsidRPr="00ED04D9">
        <w:rPr>
          <w:rFonts w:ascii="Times New Roman" w:hAnsi="Times New Roman"/>
          <w:color w:val="000000"/>
        </w:rPr>
        <w:t xml:space="preserve">nhiệm vụ </w:t>
      </w:r>
      <w:r w:rsidRPr="007D35CB">
        <w:rPr>
          <w:rFonts w:ascii="Times New Roman" w:hAnsi="Times New Roman" w:cs="Times New Roman"/>
          <w:color w:val="000000"/>
          <w:szCs w:val="28"/>
        </w:rPr>
        <w:t xml:space="preserve">quy định tại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_Ref146672673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116</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 đối với quỹ</w:t>
      </w:r>
      <w:r w:rsidRPr="007D35CB">
        <w:rPr>
          <w:rFonts w:ascii="Times New Roman" w:hAnsi="Times New Roman" w:cs="Times New Roman"/>
          <w:b/>
          <w:color w:val="000000"/>
          <w:lang w:val="nb-NO"/>
        </w:rPr>
        <w:t xml:space="preserve"> </w:t>
      </w:r>
      <w:r w:rsidRPr="007D35CB">
        <w:rPr>
          <w:rFonts w:ascii="Times New Roman" w:hAnsi="Times New Roman" w:cs="Times New Roman"/>
          <w:bCs/>
          <w:color w:val="000000"/>
          <w:szCs w:val="28"/>
          <w:lang w:val="nb-NO"/>
        </w:rPr>
        <w:t xml:space="preserve">đất do Tổ chức </w:t>
      </w:r>
      <w:r w:rsidRPr="007D35CB">
        <w:rPr>
          <w:rFonts w:ascii="Times New Roman" w:hAnsi="Times New Roman" w:cs="Times New Roman"/>
          <w:bCs/>
          <w:color w:val="000000"/>
          <w:lang w:val="nb-NO"/>
        </w:rPr>
        <w:t xml:space="preserve">phát triển </w:t>
      </w:r>
      <w:r w:rsidRPr="007D35CB">
        <w:rPr>
          <w:rFonts w:ascii="Times New Roman" w:hAnsi="Times New Roman" w:cs="Times New Roman"/>
          <w:bCs/>
          <w:color w:val="000000"/>
          <w:szCs w:val="28"/>
          <w:lang w:val="nb-NO"/>
        </w:rPr>
        <w:t>quỹ đất phát triển, quản lý, khai thác</w:t>
      </w:r>
      <w:r w:rsidRPr="007D35CB">
        <w:rPr>
          <w:rFonts w:ascii="Times New Roman" w:hAnsi="Times New Roman" w:cs="Times New Roman"/>
          <w:color w:val="000000"/>
          <w:szCs w:val="28"/>
        </w:rPr>
        <w:t>.</w:t>
      </w:r>
      <w:r w:rsidRPr="007D35CB">
        <w:rPr>
          <w:rFonts w:ascii="Times New Roman" w:hAnsi="Times New Roman" w:cs="Times New Roman"/>
          <w:color w:val="000000"/>
        </w:rPr>
        <w:t xml:space="preserve"> </w:t>
      </w:r>
      <w:r w:rsidRPr="007D35CB">
        <w:rPr>
          <w:rFonts w:ascii="Times New Roman" w:hAnsi="Times New Roman" w:cs="Times New Roman"/>
          <w:color w:val="000000"/>
          <w:lang w:val="nb-NO"/>
        </w:rPr>
        <w:t>Ủy ban</w:t>
      </w:r>
      <w:r w:rsidRPr="007D35CB">
        <w:rPr>
          <w:rFonts w:ascii="Times New Roman" w:hAnsi="Times New Roman"/>
          <w:color w:val="000000"/>
          <w:lang w:val="nb-NO"/>
        </w:rPr>
        <w:t xml:space="preserve"> nhân dân cấp xã nơi có đất có tránh nhiệm phối hợp với Tổ chức phát triển quỹ đất quản lý, bảo vệ, chống lấn, chiếm đất.</w:t>
      </w:r>
    </w:p>
    <w:p w14:paraId="52FAC10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s="Times New Roman"/>
          <w:color w:val="000000"/>
          <w:szCs w:val="28"/>
          <w:lang w:val="vi-VN"/>
        </w:rPr>
        <w:t>3. Chính phủ quy định chi tiết Điều này.</w:t>
      </w:r>
    </w:p>
    <w:p w14:paraId="78CAF02B" w14:textId="77777777" w:rsidR="00EC1C51" w:rsidRPr="00354582"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309" w:name="_Toc107651271"/>
      <w:bookmarkStart w:id="1310" w:name="_Toc112138609"/>
      <w:bookmarkStart w:id="1311" w:name="_Toc114566933"/>
      <w:bookmarkStart w:id="1312" w:name="_Toc115080102"/>
      <w:bookmarkStart w:id="1313" w:name="_Toc115358271"/>
      <w:bookmarkStart w:id="1314" w:name="_Toc120303522"/>
      <w:bookmarkStart w:id="1315" w:name="_Toc130825210"/>
      <w:r w:rsidRPr="0025296C">
        <w:rPr>
          <w:rFonts w:ascii="Times New Roman" w:hAnsi="Times New Roman"/>
          <w:b/>
          <w:color w:val="000000"/>
          <w:lang w:val="vi-VN"/>
        </w:rPr>
        <w:t>Q</w:t>
      </w:r>
      <w:r w:rsidRPr="0025296C">
        <w:rPr>
          <w:rFonts w:ascii="Times New Roman" w:hAnsi="Times New Roman"/>
          <w:b/>
          <w:color w:val="000000"/>
          <w:lang w:val="nl-NL"/>
        </w:rPr>
        <w:t>u</w:t>
      </w:r>
      <w:r w:rsidRPr="00147B54">
        <w:rPr>
          <w:rFonts w:ascii="Times New Roman" w:hAnsi="Times New Roman"/>
          <w:b/>
          <w:color w:val="000000"/>
          <w:lang w:val="nl-NL"/>
        </w:rPr>
        <w:t>ỹ phát tri</w:t>
      </w:r>
      <w:r w:rsidRPr="00B16BCF">
        <w:rPr>
          <w:rFonts w:ascii="Times New Roman" w:hAnsi="Times New Roman"/>
          <w:b/>
          <w:color w:val="000000"/>
          <w:lang w:val="nl-NL"/>
        </w:rPr>
        <w:t>ển đấ</w:t>
      </w:r>
      <w:r w:rsidRPr="00354582">
        <w:rPr>
          <w:rFonts w:ascii="Times New Roman" w:hAnsi="Times New Roman"/>
          <w:b/>
          <w:color w:val="000000"/>
          <w:lang w:val="nl-NL"/>
        </w:rPr>
        <w:t>t</w:t>
      </w:r>
      <w:bookmarkEnd w:id="1309"/>
      <w:bookmarkEnd w:id="1310"/>
      <w:bookmarkEnd w:id="1311"/>
      <w:bookmarkEnd w:id="1312"/>
      <w:bookmarkEnd w:id="1313"/>
      <w:bookmarkEnd w:id="1314"/>
      <w:bookmarkEnd w:id="1315"/>
    </w:p>
    <w:p w14:paraId="1C6C934A"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olor w:val="000000"/>
        </w:rPr>
        <w:t>1.</w:t>
      </w:r>
    </w:p>
    <w:p w14:paraId="0C5B467E" w14:textId="77777777" w:rsidR="00EC1C51" w:rsidRPr="007D35CB" w:rsidRDefault="00EC1C51" w:rsidP="00EC1C51">
      <w:pPr>
        <w:widowControl w:val="0"/>
        <w:tabs>
          <w:tab w:val="left" w:pos="0"/>
          <w:tab w:val="left" w:pos="993"/>
        </w:tabs>
        <w:spacing w:before="120" w:line="340" w:lineRule="exact"/>
        <w:rPr>
          <w:rFonts w:ascii="Times New Roman" w:hAnsi="Times New Roman"/>
          <w:b/>
          <w:i/>
          <w:color w:val="000000"/>
        </w:rPr>
      </w:pPr>
      <w:r w:rsidRPr="007D35CB">
        <w:rPr>
          <w:rFonts w:ascii="Times New Roman" w:hAnsi="Times New Roman"/>
          <w:b/>
          <w:i/>
          <w:color w:val="000000"/>
        </w:rPr>
        <w:t>Phương án 1: tương ứng với Phương án 1 về Điều 113</w:t>
      </w:r>
    </w:p>
    <w:p w14:paraId="24AC03A0"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lang w:val="vi-VN"/>
        </w:rPr>
      </w:pPr>
      <w:r w:rsidRPr="007D35CB">
        <w:rPr>
          <w:rFonts w:ascii="Times New Roman" w:hAnsi="Times New Roman"/>
          <w:color w:val="000000"/>
          <w:lang w:val="vi-VN"/>
        </w:rPr>
        <w:t xml:space="preserve">Quỹ phát triển đất của địa phương là Quỹ tài chính nhà nước ngoài ngân sách do Ủy ban nhân dân cấp tỉnh thành lập để tiếp nhận và ứng vốn phục vụ công tác bồi thường, hỗ trợ, tái định cư khi </w:t>
      </w:r>
      <w:r w:rsidRPr="007D35CB">
        <w:rPr>
          <w:rFonts w:ascii="Times New Roman" w:hAnsi="Times New Roman"/>
          <w:color w:val="000000"/>
        </w:rPr>
        <w:t>N</w:t>
      </w:r>
      <w:r w:rsidRPr="007D35CB">
        <w:rPr>
          <w:rFonts w:ascii="Times New Roman" w:hAnsi="Times New Roman"/>
          <w:color w:val="000000"/>
          <w:lang w:val="vi-VN"/>
        </w:rPr>
        <w:t>hà nước thu hồi đất để thực hiện dự án đầu tư</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 xml:space="preserve">để </w:t>
      </w:r>
      <w:r w:rsidRPr="00ED04D9">
        <w:rPr>
          <w:rFonts w:ascii="Times New Roman" w:hAnsi="Times New Roman"/>
          <w:color w:val="000000"/>
          <w:lang w:val="vi-VN"/>
        </w:rPr>
        <w:t>tạo quỹ đất</w:t>
      </w:r>
      <w:r w:rsidRPr="007D35CB">
        <w:rPr>
          <w:rFonts w:ascii="Times New Roman" w:hAnsi="Times New Roman"/>
          <w:color w:val="000000"/>
          <w:lang w:val="vi-VN"/>
        </w:rPr>
        <w:t xml:space="preserve"> quy định tại</w:t>
      </w:r>
      <w:r>
        <w:rPr>
          <w:rFonts w:ascii="Times New Roman" w:hAnsi="Times New Roman"/>
          <w:color w:val="000000"/>
          <w:lang w:val="en-GB"/>
        </w:rPr>
        <w:t xml:space="preserve"> </w:t>
      </w:r>
      <w:r>
        <w:rPr>
          <w:rFonts w:ascii="Times New Roman" w:hAnsi="Times New Roman"/>
          <w:color w:val="000000"/>
          <w:lang w:val="en-GB"/>
        </w:rPr>
        <w:fldChar w:fldCharType="begin"/>
      </w:r>
      <w:r>
        <w:rPr>
          <w:rFonts w:ascii="Times New Roman" w:hAnsi="Times New Roman"/>
          <w:color w:val="000000"/>
          <w:lang w:val="en-GB"/>
        </w:rPr>
        <w:instrText xml:space="preserve"> REF _Ref147935944 \r \h </w:instrText>
      </w:r>
      <w:r>
        <w:rPr>
          <w:rFonts w:ascii="Times New Roman" w:hAnsi="Times New Roman"/>
          <w:color w:val="000000"/>
          <w:lang w:val="en-GB"/>
        </w:rPr>
      </w:r>
      <w:r>
        <w:rPr>
          <w:rFonts w:ascii="Times New Roman" w:hAnsi="Times New Roman"/>
          <w:color w:val="000000"/>
          <w:lang w:val="en-GB"/>
        </w:rPr>
        <w:fldChar w:fldCharType="separate"/>
      </w:r>
      <w:r>
        <w:rPr>
          <w:rFonts w:ascii="Times New Roman" w:hAnsi="Times New Roman"/>
          <w:color w:val="000000"/>
          <w:lang w:val="en-GB"/>
        </w:rPr>
        <w:t>Điều 113</w:t>
      </w:r>
      <w:r>
        <w:rPr>
          <w:rFonts w:ascii="Times New Roman" w:hAnsi="Times New Roman"/>
          <w:color w:val="000000"/>
          <w:lang w:val="en-GB"/>
        </w:rPr>
        <w:fldChar w:fldCharType="end"/>
      </w:r>
      <w:r w:rsidRPr="007D35CB">
        <w:rPr>
          <w:rFonts w:ascii="Times New Roman" w:hAnsi="Times New Roman"/>
          <w:color w:val="000000"/>
          <w:lang w:val="vi-VN"/>
        </w:rPr>
        <w:t xml:space="preserve"> của Luật này</w:t>
      </w:r>
      <w:r w:rsidRPr="007D35CB">
        <w:rPr>
          <w:rFonts w:ascii="Times New Roman" w:hAnsi="Times New Roman" w:cs="Times New Roman"/>
          <w:color w:val="000000"/>
          <w:szCs w:val="28"/>
        </w:rPr>
        <w:t>, thực hiện chính sách hỗ trợ đất đai đối với đồng bào dân tộc thiểu số</w:t>
      </w:r>
      <w:r w:rsidRPr="007D35CB">
        <w:rPr>
          <w:rFonts w:ascii="Times New Roman" w:hAnsi="Times New Roman"/>
          <w:color w:val="000000"/>
          <w:lang w:val="vi-VN"/>
        </w:rPr>
        <w:t>.</w:t>
      </w:r>
    </w:p>
    <w:p w14:paraId="7613DF46" w14:textId="77777777" w:rsidR="00EC1C51" w:rsidRPr="007D35CB" w:rsidRDefault="00EC1C51" w:rsidP="00EC1C51">
      <w:pPr>
        <w:widowControl w:val="0"/>
        <w:tabs>
          <w:tab w:val="left" w:pos="0"/>
          <w:tab w:val="left" w:pos="993"/>
        </w:tabs>
        <w:spacing w:before="120" w:line="340" w:lineRule="exact"/>
        <w:rPr>
          <w:rFonts w:ascii="Times New Roman" w:hAnsi="Times New Roman"/>
          <w:b/>
          <w:i/>
          <w:color w:val="000000"/>
        </w:rPr>
      </w:pPr>
      <w:r w:rsidRPr="007D35CB">
        <w:rPr>
          <w:rFonts w:ascii="Times New Roman" w:hAnsi="Times New Roman"/>
          <w:b/>
          <w:i/>
          <w:color w:val="000000"/>
        </w:rPr>
        <w:t>Phương án 2: tương ứng với Phương án 2 về Điều 113</w:t>
      </w:r>
    </w:p>
    <w:p w14:paraId="73696B93"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lang w:val="vi-VN"/>
        </w:rPr>
      </w:pPr>
      <w:r w:rsidRPr="007D35CB">
        <w:rPr>
          <w:rFonts w:ascii="Times New Roman" w:hAnsi="Times New Roman"/>
          <w:color w:val="000000"/>
          <w:lang w:val="vi-VN"/>
        </w:rPr>
        <w:t xml:space="preserve">Quỹ phát triển đất của địa phương là Quỹ tài chính nhà nước ngoài ngân sách do Ủy ban nhân dân cấp tỉnh thành lập để tiếp nhận và ứng vốn phục vụ công tác bồi thường, hỗ trợ, tái định cư khi </w:t>
      </w:r>
      <w:r w:rsidRPr="007D35CB">
        <w:rPr>
          <w:rFonts w:ascii="Times New Roman" w:hAnsi="Times New Roman"/>
          <w:color w:val="000000"/>
        </w:rPr>
        <w:t>N</w:t>
      </w:r>
      <w:r w:rsidRPr="007D35CB">
        <w:rPr>
          <w:rFonts w:ascii="Times New Roman" w:hAnsi="Times New Roman"/>
          <w:color w:val="000000"/>
          <w:lang w:val="vi-VN"/>
        </w:rPr>
        <w:t>hà nước thu hồi đất để thực hiện dự án đầu tư</w:t>
      </w:r>
      <w:r w:rsidRPr="00ED04D9">
        <w:rPr>
          <w:rFonts w:ascii="Times New Roman" w:hAnsi="Times New Roman"/>
          <w:color w:val="000000"/>
        </w:rPr>
        <w:t xml:space="preserve">; thực hiện dự án tạo quỹ đất từ hoạt động lấn biển và tại vùng phục cận </w:t>
      </w:r>
      <w:r w:rsidRPr="0025296C">
        <w:rPr>
          <w:rFonts w:ascii="Times New Roman" w:hAnsi="Times New Roman"/>
          <w:color w:val="000000"/>
          <w:lang w:val="nl-NL"/>
        </w:rPr>
        <w:t>các điể</w:t>
      </w:r>
      <w:r w:rsidRPr="00147B54">
        <w:rPr>
          <w:rFonts w:ascii="Times New Roman" w:hAnsi="Times New Roman"/>
          <w:color w:val="000000"/>
          <w:lang w:val="nl-NL"/>
        </w:rPr>
        <w:t>m kế</w:t>
      </w:r>
      <w:r w:rsidRPr="00B16BCF">
        <w:rPr>
          <w:rFonts w:ascii="Times New Roman" w:hAnsi="Times New Roman"/>
          <w:color w:val="000000"/>
          <w:lang w:val="nl-NL"/>
        </w:rPr>
        <w:t>t nối giao thông và các tuy</w:t>
      </w:r>
      <w:r w:rsidRPr="00354582">
        <w:rPr>
          <w:rFonts w:ascii="Times New Roman" w:hAnsi="Times New Roman"/>
          <w:color w:val="000000"/>
          <w:lang w:val="nl-NL"/>
        </w:rPr>
        <w:t>ế</w:t>
      </w:r>
      <w:r w:rsidRPr="00FB3968">
        <w:rPr>
          <w:rFonts w:ascii="Times New Roman" w:hAnsi="Times New Roman"/>
          <w:color w:val="000000"/>
          <w:lang w:val="nl-NL"/>
        </w:rPr>
        <w:t>n giao thông có tiềm năng phát triển</w:t>
      </w:r>
      <w:r w:rsidRPr="00ED04D9">
        <w:rPr>
          <w:rFonts w:ascii="Times New Roman" w:hAnsi="Times New Roman"/>
          <w:color w:val="000000"/>
        </w:rPr>
        <w:t>; thực hiện dự án đầu tư kết cấu hạ tầng kỹ thuật trên đất được giao để đấu giá quyền sử dụng đất;,</w:t>
      </w:r>
      <w:r w:rsidRPr="007D35CB">
        <w:rPr>
          <w:rFonts w:ascii="Times New Roman" w:hAnsi="Times New Roman" w:cs="Times New Roman"/>
          <w:color w:val="000000"/>
          <w:szCs w:val="28"/>
        </w:rPr>
        <w:t xml:space="preserve"> thực hiện chính sách hỗ trợ đất đai đối với đồng bào dân tộc thiểu số</w:t>
      </w:r>
      <w:r w:rsidRPr="007D35CB">
        <w:rPr>
          <w:rFonts w:ascii="Times New Roman" w:hAnsi="Times New Roman"/>
          <w:color w:val="000000"/>
          <w:lang w:val="vi-VN"/>
        </w:rPr>
        <w:t>.</w:t>
      </w:r>
    </w:p>
    <w:p w14:paraId="2E50DD04"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olor w:val="000000"/>
          <w:lang w:val="vi-VN"/>
        </w:rPr>
        <w:t>2. Nguồn tài chính của Quỹ phát triển đất được phân bổ từ ngân sách nhà nước và huy động các nguồn khác theo quy định của pháp luật</w:t>
      </w:r>
      <w:r w:rsidRPr="007D35CB">
        <w:rPr>
          <w:rFonts w:ascii="Times New Roman" w:hAnsi="Times New Roman"/>
          <w:color w:val="000000"/>
        </w:rPr>
        <w:t>.</w:t>
      </w:r>
    </w:p>
    <w:p w14:paraId="6F3BAA9B"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rPr>
      </w:pPr>
      <w:r w:rsidRPr="007D35CB">
        <w:rPr>
          <w:rFonts w:ascii="Times New Roman" w:hAnsi="Times New Roman"/>
          <w:color w:val="000000"/>
          <w:lang w:val="vi-VN"/>
        </w:rPr>
        <w:t xml:space="preserve">3. Ủy ban nhân dân cấp tỉnh có trách nhiệm trình Hội đồng nhân dân cùng cấp quyết định phân bổ nguồn thu từ tiền sử dụng đất, tiền thuê đất </w:t>
      </w:r>
      <w:r w:rsidRPr="007D35CB">
        <w:rPr>
          <w:rFonts w:ascii="Times New Roman" w:hAnsi="Times New Roman" w:cs="Times New Roman"/>
          <w:color w:val="000000"/>
          <w:szCs w:val="28"/>
          <w:lang w:val="vi-VN"/>
        </w:rPr>
        <w:t>hằng</w:t>
      </w:r>
      <w:r w:rsidRPr="007D35CB">
        <w:rPr>
          <w:rFonts w:ascii="Times New Roman" w:hAnsi="Times New Roman"/>
          <w:color w:val="000000"/>
          <w:lang w:val="vi-VN"/>
        </w:rPr>
        <w:t xml:space="preserve"> năm của địa phương cho Quỹ phát triển đất</w:t>
      </w:r>
      <w:r w:rsidRPr="007D35CB">
        <w:rPr>
          <w:rFonts w:ascii="Times New Roman" w:hAnsi="Times New Roman"/>
          <w:color w:val="000000"/>
        </w:rPr>
        <w:t>.</w:t>
      </w:r>
    </w:p>
    <w:p w14:paraId="5F0CF970" w14:textId="77777777" w:rsidR="00EC1C51" w:rsidRPr="007D35CB" w:rsidRDefault="00EC1C51" w:rsidP="00EC1C51">
      <w:pPr>
        <w:widowControl w:val="0"/>
        <w:tabs>
          <w:tab w:val="left" w:pos="0"/>
          <w:tab w:val="left" w:pos="993"/>
        </w:tabs>
        <w:spacing w:before="120" w:line="340" w:lineRule="exact"/>
        <w:rPr>
          <w:rFonts w:ascii="Times New Roman" w:hAnsi="Times New Roman"/>
          <w:color w:val="000000"/>
          <w:lang w:val="vi-VN"/>
        </w:rPr>
      </w:pPr>
      <w:r w:rsidRPr="007D35CB">
        <w:rPr>
          <w:rFonts w:ascii="Times New Roman" w:hAnsi="Times New Roman"/>
          <w:color w:val="000000"/>
        </w:rPr>
        <w:t>4. Chính phủ quy định cơ cấu, tổ chức, chức năng nhiệm vụ, và cơ chế hoạt động của Quỹ phát triển đất</w:t>
      </w:r>
      <w:r w:rsidRPr="007D35CB">
        <w:rPr>
          <w:rFonts w:ascii="Times New Roman" w:hAnsi="Times New Roman"/>
          <w:color w:val="000000"/>
          <w:lang w:val="vi-VN"/>
        </w:rPr>
        <w:t>.</w:t>
      </w:r>
    </w:p>
    <w:p w14:paraId="0FCA24B8"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b-NO"/>
        </w:rPr>
      </w:pPr>
      <w:bookmarkStart w:id="1316" w:name="_Toc107651273"/>
      <w:bookmarkStart w:id="1317" w:name="_Toc112138611"/>
      <w:bookmarkStart w:id="1318" w:name="_Toc114566935"/>
      <w:bookmarkStart w:id="1319" w:name="_Toc115080104"/>
      <w:bookmarkStart w:id="1320" w:name="_Toc115358273"/>
      <w:bookmarkStart w:id="1321" w:name="_Toc120303524"/>
      <w:bookmarkStart w:id="1322" w:name="_Toc130825212"/>
      <w:bookmarkStart w:id="1323" w:name="_Ref131929680"/>
      <w:bookmarkStart w:id="1324" w:name="_Ref146672673"/>
      <w:r w:rsidRPr="0025296C">
        <w:rPr>
          <w:rFonts w:ascii="Times New Roman" w:hAnsi="Times New Roman"/>
          <w:b/>
          <w:color w:val="000000"/>
          <w:lang w:val="nb-NO"/>
        </w:rPr>
        <w:t>Tổ</w:t>
      </w:r>
      <w:r w:rsidRPr="00147B54">
        <w:rPr>
          <w:rFonts w:ascii="Times New Roman" w:hAnsi="Times New Roman"/>
          <w:b/>
          <w:color w:val="000000"/>
          <w:lang w:val="nb-NO"/>
        </w:rPr>
        <w:t xml:space="preserve"> chứ</w:t>
      </w:r>
      <w:r w:rsidRPr="00B16BCF">
        <w:rPr>
          <w:rFonts w:ascii="Times New Roman" w:hAnsi="Times New Roman"/>
          <w:b/>
          <w:color w:val="000000"/>
          <w:lang w:val="nb-NO"/>
        </w:rPr>
        <w:t>c phát triển qu</w:t>
      </w:r>
      <w:r w:rsidRPr="00354582">
        <w:rPr>
          <w:rFonts w:ascii="Times New Roman" w:hAnsi="Times New Roman"/>
          <w:b/>
          <w:color w:val="000000"/>
          <w:lang w:val="nb-NO"/>
        </w:rPr>
        <w:t>ỹ</w:t>
      </w:r>
      <w:r w:rsidRPr="00FB3968">
        <w:rPr>
          <w:rFonts w:ascii="Times New Roman" w:hAnsi="Times New Roman"/>
          <w:b/>
          <w:color w:val="000000"/>
          <w:lang w:val="nb-NO"/>
        </w:rPr>
        <w:t xml:space="preserve"> đất</w:t>
      </w:r>
      <w:bookmarkEnd w:id="1316"/>
      <w:bookmarkEnd w:id="1317"/>
      <w:bookmarkEnd w:id="1318"/>
      <w:bookmarkEnd w:id="1319"/>
      <w:bookmarkEnd w:id="1320"/>
      <w:bookmarkEnd w:id="1321"/>
      <w:bookmarkEnd w:id="1322"/>
      <w:bookmarkEnd w:id="1323"/>
      <w:bookmarkEnd w:id="1324"/>
    </w:p>
    <w:p w14:paraId="58EF50F4" w14:textId="77777777" w:rsidR="00EC1C51" w:rsidRPr="007D35CB" w:rsidRDefault="00EC1C51" w:rsidP="00EC1C51">
      <w:pPr>
        <w:widowControl w:val="0"/>
        <w:tabs>
          <w:tab w:val="left" w:pos="0"/>
        </w:tabs>
        <w:spacing w:before="120" w:line="340" w:lineRule="exact"/>
        <w:rPr>
          <w:rFonts w:ascii="Times New Roman" w:hAnsi="Times New Roman"/>
          <w:color w:val="000000"/>
          <w:lang w:val="nl-NL"/>
        </w:rPr>
      </w:pPr>
      <w:r w:rsidRPr="007D35CB">
        <w:rPr>
          <w:rFonts w:ascii="Times New Roman" w:hAnsi="Times New Roman"/>
          <w:color w:val="000000"/>
          <w:lang w:val="nl-NL"/>
        </w:rPr>
        <w:t>1. Tổ chức phát triển quỹ đất được thành lập để phục vụ công tác phát triển quỹ đất tại địa phương.</w:t>
      </w:r>
    </w:p>
    <w:p w14:paraId="70017DA0"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b-NO"/>
        </w:rPr>
      </w:pPr>
      <w:r w:rsidRPr="007D35CB">
        <w:rPr>
          <w:rFonts w:ascii="Times New Roman" w:hAnsi="Times New Roman"/>
          <w:color w:val="000000"/>
          <w:szCs w:val="28"/>
          <w:lang w:val="nb-NO"/>
        </w:rPr>
        <w:lastRenderedPageBreak/>
        <w:t xml:space="preserve">2. Tổ chức phát triển quỹ đất </w:t>
      </w:r>
      <w:r w:rsidRPr="007D35CB">
        <w:rPr>
          <w:rFonts w:ascii="Times New Roman" w:hAnsi="Times New Roman" w:cs="Times New Roman"/>
          <w:color w:val="000000"/>
          <w:szCs w:val="28"/>
          <w:lang w:val="nb-NO"/>
        </w:rPr>
        <w:t xml:space="preserve">có </w:t>
      </w:r>
      <w:r w:rsidRPr="007D35CB">
        <w:rPr>
          <w:rFonts w:ascii="Times New Roman" w:hAnsi="Times New Roman" w:cs="Times New Roman"/>
          <w:color w:val="000000"/>
          <w:szCs w:val="28"/>
        </w:rPr>
        <w:t>chức năng</w:t>
      </w:r>
      <w:r w:rsidRPr="007D35CB">
        <w:rPr>
          <w:rFonts w:ascii="Times New Roman" w:hAnsi="Times New Roman"/>
          <w:color w:val="000000"/>
          <w:szCs w:val="28"/>
          <w:lang w:val="nb-NO"/>
        </w:rPr>
        <w:t>:</w:t>
      </w:r>
    </w:p>
    <w:p w14:paraId="043D4CED" w14:textId="77777777" w:rsidR="00EC1C51" w:rsidRPr="007D35CB" w:rsidRDefault="00EC1C51" w:rsidP="00EC1C51">
      <w:pPr>
        <w:widowControl w:val="0"/>
        <w:tabs>
          <w:tab w:val="left" w:pos="0"/>
          <w:tab w:val="left" w:pos="993"/>
        </w:tabs>
        <w:spacing w:before="120" w:line="340" w:lineRule="exact"/>
        <w:rPr>
          <w:rFonts w:ascii="Times New Roman" w:hAnsi="Times New Roman"/>
          <w:b/>
          <w:bCs/>
          <w:i/>
          <w:iCs/>
          <w:color w:val="000000"/>
          <w:szCs w:val="28"/>
          <w:lang w:val="nb-NO"/>
        </w:rPr>
      </w:pPr>
      <w:r w:rsidRPr="007D35CB">
        <w:rPr>
          <w:rFonts w:ascii="Times New Roman" w:hAnsi="Times New Roman"/>
          <w:b/>
          <w:bCs/>
          <w:i/>
          <w:iCs/>
          <w:color w:val="000000"/>
          <w:szCs w:val="28"/>
          <w:lang w:val="nb-NO"/>
        </w:rPr>
        <w:t xml:space="preserve">Phương án 1: </w:t>
      </w:r>
      <w:r w:rsidRPr="007D35CB">
        <w:rPr>
          <w:rFonts w:ascii="Times New Roman" w:hAnsi="Times New Roman"/>
          <w:b/>
          <w:i/>
          <w:color w:val="000000"/>
        </w:rPr>
        <w:t xml:space="preserve">tương ứng với Phương án 1 về Điều 113 </w:t>
      </w:r>
    </w:p>
    <w:p w14:paraId="3EBCE5DB"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b-NO"/>
        </w:rPr>
      </w:pPr>
      <w:r w:rsidRPr="007D35CB">
        <w:rPr>
          <w:rFonts w:ascii="Times New Roman" w:hAnsi="Times New Roman"/>
          <w:color w:val="000000"/>
          <w:szCs w:val="28"/>
          <w:lang w:val="nl-NL"/>
        </w:rPr>
        <w:t>a)</w:t>
      </w:r>
      <w:r w:rsidRPr="007D35CB">
        <w:rPr>
          <w:rFonts w:ascii="Times New Roman" w:hAnsi="Times New Roman"/>
          <w:color w:val="000000"/>
          <w:szCs w:val="28"/>
          <w:lang w:val="nb-NO"/>
        </w:rPr>
        <w:t xml:space="preserve"> Thực hiện </w:t>
      </w:r>
      <w:r w:rsidRPr="007D35CB">
        <w:rPr>
          <w:rFonts w:ascii="Times New Roman" w:hAnsi="Times New Roman" w:cs="Times New Roman"/>
          <w:color w:val="000000"/>
          <w:szCs w:val="28"/>
          <w:lang w:val="nb-NO"/>
        </w:rPr>
        <w:t xml:space="preserve">các dự án </w:t>
      </w:r>
      <w:r w:rsidRPr="007D35CB">
        <w:rPr>
          <w:rFonts w:ascii="Times New Roman" w:eastAsia="Tahoma" w:hAnsi="Times New Roman" w:cs="Times New Roman"/>
          <w:color w:val="000000"/>
          <w:szCs w:val="28"/>
          <w:lang w:val="nl-NL"/>
        </w:rPr>
        <w:t>tạo quỹ đất</w:t>
      </w:r>
      <w:r w:rsidRPr="007D35CB">
        <w:rPr>
          <w:rFonts w:ascii="Times New Roman" w:hAnsi="Times New Roman" w:cs="Times New Roman"/>
          <w:color w:val="000000"/>
          <w:szCs w:val="28"/>
          <w:lang w:val="nb-NO"/>
        </w:rPr>
        <w:t xml:space="preserve"> quy định tại khoản 1 và khoản 2 </w:t>
      </w:r>
      <w:r w:rsidRPr="007D35CB">
        <w:rPr>
          <w:rFonts w:ascii="Times New Roman" w:hAnsi="Times New Roman" w:cs="Times New Roman"/>
          <w:color w:val="000000"/>
          <w:szCs w:val="28"/>
          <w:lang w:val="nb-NO"/>
        </w:rPr>
        <w:fldChar w:fldCharType="begin"/>
      </w:r>
      <w:r w:rsidRPr="007D35CB">
        <w:rPr>
          <w:rFonts w:ascii="Times New Roman" w:hAnsi="Times New Roman" w:cs="Times New Roman"/>
          <w:color w:val="000000"/>
          <w:szCs w:val="28"/>
          <w:lang w:val="nb-NO"/>
        </w:rPr>
        <w:instrText xml:space="preserve"> REF _Ref113312206 \n \h  \* MERGEFORMAT </w:instrText>
      </w:r>
      <w:r w:rsidRPr="007D35CB">
        <w:rPr>
          <w:rFonts w:ascii="Times New Roman" w:hAnsi="Times New Roman" w:cs="Times New Roman"/>
          <w:color w:val="000000"/>
          <w:szCs w:val="28"/>
          <w:lang w:val="nb-NO"/>
        </w:rPr>
      </w:r>
      <w:r w:rsidRPr="007D35CB">
        <w:rPr>
          <w:rFonts w:ascii="Times New Roman" w:hAnsi="Times New Roman" w:cs="Times New Roman"/>
          <w:color w:val="000000"/>
          <w:szCs w:val="28"/>
          <w:lang w:val="nb-NO"/>
        </w:rPr>
        <w:fldChar w:fldCharType="separate"/>
      </w:r>
      <w:r>
        <w:rPr>
          <w:rFonts w:ascii="Times New Roman" w:hAnsi="Times New Roman" w:cs="Times New Roman"/>
          <w:color w:val="000000"/>
          <w:szCs w:val="28"/>
          <w:lang w:val="nb-NO"/>
        </w:rPr>
        <w:t>Điều 113</w:t>
      </w:r>
      <w:r w:rsidRPr="007D35CB">
        <w:rPr>
          <w:rFonts w:ascii="Times New Roman" w:hAnsi="Times New Roman" w:cs="Times New Roman"/>
          <w:color w:val="000000"/>
          <w:szCs w:val="28"/>
          <w:lang w:val="nb-NO"/>
        </w:rPr>
        <w:fldChar w:fldCharType="end"/>
      </w:r>
      <w:r w:rsidRPr="007D35CB">
        <w:rPr>
          <w:rFonts w:ascii="Times New Roman" w:hAnsi="Times New Roman" w:cs="Times New Roman"/>
          <w:color w:val="000000"/>
          <w:szCs w:val="28"/>
          <w:lang w:val="nb-NO"/>
        </w:rPr>
        <w:t xml:space="preserve"> của Luật này;</w:t>
      </w:r>
    </w:p>
    <w:p w14:paraId="6FCAE084" w14:textId="77777777" w:rsidR="00EC1C51" w:rsidRPr="007D35CB" w:rsidRDefault="00EC1C51" w:rsidP="00EC1C51">
      <w:pPr>
        <w:widowControl w:val="0"/>
        <w:tabs>
          <w:tab w:val="left" w:pos="0"/>
          <w:tab w:val="left" w:pos="993"/>
        </w:tabs>
        <w:spacing w:before="120" w:line="340" w:lineRule="exact"/>
        <w:rPr>
          <w:rFonts w:ascii="Times New Roman" w:hAnsi="Times New Roman"/>
          <w:b/>
          <w:i/>
          <w:color w:val="000000"/>
        </w:rPr>
      </w:pPr>
      <w:r w:rsidRPr="0025296C">
        <w:rPr>
          <w:rFonts w:ascii="Times New Roman" w:hAnsi="Times New Roman"/>
          <w:b/>
          <w:i/>
          <w:color w:val="000000"/>
          <w:lang w:val="nb-NO"/>
        </w:rPr>
        <w:t>Phương án 2</w:t>
      </w:r>
      <w:r w:rsidRPr="007D35CB">
        <w:rPr>
          <w:rFonts w:ascii="Times New Roman" w:hAnsi="Times New Roman"/>
          <w:b/>
          <w:i/>
          <w:color w:val="000000"/>
        </w:rPr>
        <w:t>: tương ứng với Phương án 2 về Điều 113</w:t>
      </w:r>
    </w:p>
    <w:p w14:paraId="55141F9D" w14:textId="77777777" w:rsidR="00EC1C51" w:rsidRPr="00B16BCF" w:rsidRDefault="00EC1C51" w:rsidP="00EC1C51">
      <w:pPr>
        <w:widowControl w:val="0"/>
        <w:tabs>
          <w:tab w:val="left" w:pos="0"/>
        </w:tabs>
        <w:spacing w:before="120" w:line="340" w:lineRule="exact"/>
        <w:rPr>
          <w:rFonts w:ascii="Times New Roman" w:hAnsi="Times New Roman"/>
          <w:b/>
          <w:i/>
          <w:color w:val="000000"/>
          <w:lang w:val="nb-NO"/>
        </w:rPr>
      </w:pPr>
      <w:r w:rsidRPr="0025296C">
        <w:rPr>
          <w:rFonts w:ascii="Times New Roman" w:hAnsi="Times New Roman"/>
          <w:b/>
          <w:i/>
          <w:color w:val="000000"/>
          <w:lang w:val="nb-NO"/>
        </w:rPr>
        <w:t>: bỏ</w:t>
      </w:r>
      <w:r w:rsidRPr="00147B54">
        <w:rPr>
          <w:rFonts w:ascii="Times New Roman" w:hAnsi="Times New Roman"/>
          <w:b/>
          <w:i/>
          <w:color w:val="000000"/>
          <w:lang w:val="nb-NO"/>
        </w:rPr>
        <w:t xml:space="preserve"> điể</w:t>
      </w:r>
      <w:r w:rsidRPr="00B16BCF">
        <w:rPr>
          <w:rFonts w:ascii="Times New Roman" w:hAnsi="Times New Roman"/>
          <w:b/>
          <w:i/>
          <w:color w:val="000000"/>
          <w:lang w:val="nb-NO"/>
        </w:rPr>
        <w:t>m a khoản này</w:t>
      </w:r>
    </w:p>
    <w:p w14:paraId="000DA707" w14:textId="77777777" w:rsidR="00EC1C51" w:rsidRPr="007D35CB" w:rsidRDefault="00EC1C51" w:rsidP="00EC1C51">
      <w:pPr>
        <w:widowControl w:val="0"/>
        <w:tabs>
          <w:tab w:val="left" w:pos="0"/>
          <w:tab w:val="left" w:pos="851"/>
        </w:tabs>
        <w:spacing w:before="120" w:line="340" w:lineRule="exact"/>
        <w:rPr>
          <w:rFonts w:ascii="Times New Roman" w:hAnsi="Times New Roman" w:cs="Times New Roman"/>
          <w:color w:val="000000"/>
          <w:szCs w:val="28"/>
          <w:lang w:val="nb-NO"/>
        </w:rPr>
      </w:pPr>
      <w:r w:rsidRPr="007D35CB">
        <w:rPr>
          <w:rFonts w:ascii="Times New Roman" w:hAnsi="Times New Roman"/>
          <w:color w:val="000000"/>
          <w:szCs w:val="28"/>
          <w:lang w:val="nb-NO"/>
        </w:rPr>
        <w:tab/>
        <w:t xml:space="preserve">b) Đầu tư xây dựng kết cấu hạ tầng kỹ thuật trên đất được giao để tổ chức đấu giá quyền sử dụng đất; </w:t>
      </w:r>
    </w:p>
    <w:p w14:paraId="26CD549E"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b-NO"/>
        </w:rPr>
      </w:pPr>
      <w:r w:rsidRPr="007D35CB">
        <w:rPr>
          <w:rFonts w:ascii="Times New Roman" w:eastAsia="Tahoma" w:hAnsi="Times New Roman" w:cs="Times New Roman"/>
          <w:color w:val="000000"/>
          <w:szCs w:val="28"/>
          <w:lang w:val="nl-NL"/>
        </w:rPr>
        <w:t>c)</w:t>
      </w:r>
      <w:r w:rsidRPr="007D35CB">
        <w:rPr>
          <w:rFonts w:ascii="Times New Roman" w:hAnsi="Times New Roman" w:cs="Times New Roman"/>
          <w:color w:val="000000"/>
          <w:szCs w:val="28"/>
          <w:lang w:val="nb-NO"/>
        </w:rPr>
        <w:t xml:space="preserve"> Thực hiện </w:t>
      </w:r>
      <w:r w:rsidRPr="007D35CB">
        <w:rPr>
          <w:rFonts w:ascii="Times New Roman" w:hAnsi="Times New Roman"/>
          <w:color w:val="000000"/>
          <w:szCs w:val="28"/>
          <w:lang w:val="nb-NO"/>
        </w:rPr>
        <w:t xml:space="preserve">bồi thường, hỗ trợ, tái định cư đối với các dự án được Ủy ban nhân dân cấp có thẩm quyền giao nhiệm vụ; </w:t>
      </w:r>
    </w:p>
    <w:p w14:paraId="2E33F729"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b-NO"/>
        </w:rPr>
      </w:pPr>
      <w:r w:rsidRPr="007D35CB">
        <w:rPr>
          <w:rFonts w:ascii="Times New Roman" w:hAnsi="Times New Roman" w:cs="Times New Roman"/>
          <w:color w:val="000000"/>
          <w:szCs w:val="28"/>
          <w:lang w:val="nb-NO"/>
        </w:rPr>
        <w:t>d</w:t>
      </w:r>
      <w:r w:rsidRPr="007D35CB">
        <w:rPr>
          <w:rFonts w:ascii="Times New Roman" w:hAnsi="Times New Roman"/>
          <w:color w:val="000000"/>
          <w:szCs w:val="28"/>
          <w:lang w:val="nb-NO"/>
        </w:rPr>
        <w:t>) Tổ chức đấu giá quyền sử dụng đất;</w:t>
      </w:r>
    </w:p>
    <w:p w14:paraId="1A9DA522"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b-NO"/>
        </w:rPr>
      </w:pPr>
      <w:r w:rsidRPr="007D35CB">
        <w:rPr>
          <w:rFonts w:ascii="Times New Roman" w:hAnsi="Times New Roman" w:cs="Times New Roman"/>
          <w:color w:val="000000"/>
          <w:szCs w:val="28"/>
          <w:lang w:val="nb-NO"/>
        </w:rPr>
        <w:t>đ)</w:t>
      </w:r>
      <w:r w:rsidRPr="007D35CB">
        <w:rPr>
          <w:rFonts w:ascii="Times New Roman" w:hAnsi="Times New Roman" w:cs="Times New Roman"/>
          <w:b/>
          <w:color w:val="000000"/>
          <w:szCs w:val="28"/>
          <w:lang w:val="nb-NO"/>
        </w:rPr>
        <w:t xml:space="preserve"> </w:t>
      </w:r>
      <w:r w:rsidRPr="007D35CB">
        <w:rPr>
          <w:rFonts w:ascii="Times New Roman" w:hAnsi="Times New Roman" w:cs="Times New Roman"/>
          <w:color w:val="000000"/>
          <w:szCs w:val="28"/>
          <w:lang w:val="nb-NO"/>
        </w:rPr>
        <w:t>Giao, cho thuê đất để thực hiện các dự án đầu tư theo quy định của pháp luật.</w:t>
      </w:r>
    </w:p>
    <w:p w14:paraId="2CD4B68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nb-NO"/>
        </w:rPr>
        <w:t xml:space="preserve">e) Cho các tổ chức, cá nhân </w:t>
      </w:r>
      <w:bookmarkStart w:id="1325" w:name="_Hlk140849507"/>
      <w:r w:rsidRPr="00ED04D9">
        <w:rPr>
          <w:rFonts w:ascii="Times New Roman" w:hAnsi="Times New Roman"/>
          <w:color w:val="000000"/>
          <w:lang w:val="nb-NO"/>
        </w:rPr>
        <w:t>thuê ngắn hạn đối với đất thuộc quỹ đất chưa giao, cho thuê để thực hiện các dự án đầu tư</w:t>
      </w:r>
      <w:bookmarkEnd w:id="1325"/>
      <w:r w:rsidRPr="00ED04D9">
        <w:rPr>
          <w:rFonts w:ascii="Times New Roman" w:hAnsi="Times New Roman"/>
          <w:color w:val="000000"/>
          <w:lang w:val="nb-NO"/>
        </w:rPr>
        <w:t xml:space="preserve"> để khai thác, sử dụng tiết kiệm, hiệu quả theo quy định của Chính phủ;</w:t>
      </w:r>
    </w:p>
    <w:p w14:paraId="776B6D8C" w14:textId="77777777" w:rsidR="00EC1C51" w:rsidRPr="007D35CB" w:rsidRDefault="00EC1C51" w:rsidP="00EC1C51">
      <w:pPr>
        <w:widowControl w:val="0"/>
        <w:tabs>
          <w:tab w:val="left" w:pos="0"/>
        </w:tabs>
        <w:spacing w:before="120" w:line="340" w:lineRule="exact"/>
        <w:rPr>
          <w:rFonts w:ascii="Times New Roman" w:hAnsi="Times New Roman"/>
          <w:color w:val="000000"/>
          <w:szCs w:val="28"/>
        </w:rPr>
      </w:pPr>
      <w:r w:rsidRPr="007D35CB">
        <w:rPr>
          <w:rFonts w:ascii="Times New Roman" w:hAnsi="Times New Roman"/>
          <w:color w:val="000000"/>
          <w:szCs w:val="28"/>
        </w:rPr>
        <w:t>g)</w:t>
      </w:r>
      <w:r w:rsidRPr="007D35CB">
        <w:rPr>
          <w:rFonts w:ascii="Times New Roman" w:hAnsi="Times New Roman"/>
          <w:color w:val="000000"/>
          <w:szCs w:val="28"/>
          <w:lang w:val="vi-VN"/>
        </w:rPr>
        <w:t xml:space="preserve"> </w:t>
      </w:r>
      <w:r w:rsidRPr="007D35CB">
        <w:rPr>
          <w:rFonts w:ascii="Times New Roman" w:hAnsi="Times New Roman"/>
          <w:color w:val="000000"/>
          <w:szCs w:val="28"/>
        </w:rPr>
        <w:t>Tạo lập quỹ đất nông nghiệp thông qua việc thuê</w:t>
      </w:r>
      <w:r w:rsidRPr="007D35CB">
        <w:rPr>
          <w:rFonts w:ascii="Times New Roman" w:hAnsi="Times New Roman"/>
          <w:color w:val="000000"/>
          <w:sz w:val="26"/>
        </w:rPr>
        <w:t xml:space="preserve">, </w:t>
      </w:r>
      <w:r w:rsidRPr="007D35CB">
        <w:rPr>
          <w:rFonts w:ascii="Times New Roman" w:hAnsi="Times New Roman"/>
          <w:color w:val="000000"/>
          <w:szCs w:val="28"/>
        </w:rPr>
        <w:t>nhận ký gửi quyền sử dụng đất nông nghiệp để cho thuê, cho thuê lại để sản xuất nông nghiệp;</w:t>
      </w:r>
      <w:r w:rsidRPr="007D35CB">
        <w:rPr>
          <w:rFonts w:ascii="Times New Roman" w:hAnsi="Times New Roman" w:cs="Times New Roman"/>
          <w:color w:val="000000"/>
          <w:szCs w:val="28"/>
        </w:rPr>
        <w:t xml:space="preserve"> </w:t>
      </w:r>
    </w:p>
    <w:p w14:paraId="6F569482" w14:textId="77777777" w:rsidR="00EC1C51" w:rsidRPr="007D35CB" w:rsidRDefault="00EC1C51" w:rsidP="00EC1C51">
      <w:pPr>
        <w:widowControl w:val="0"/>
        <w:tabs>
          <w:tab w:val="left" w:pos="0"/>
        </w:tabs>
        <w:spacing w:before="120" w:line="340" w:lineRule="exact"/>
        <w:rPr>
          <w:rFonts w:ascii="Times New Roman" w:hAnsi="Times New Roman"/>
          <w:color w:val="000000"/>
          <w:sz w:val="26"/>
          <w:lang w:val="nl-NL"/>
        </w:rPr>
      </w:pPr>
      <w:r w:rsidRPr="007D35CB">
        <w:rPr>
          <w:rFonts w:ascii="Times New Roman" w:eastAsia="Tahoma" w:hAnsi="Times New Roman" w:cs="Times New Roman"/>
          <w:color w:val="000000"/>
          <w:sz w:val="26"/>
          <w:szCs w:val="26"/>
          <w:lang w:val="nl-NL"/>
        </w:rPr>
        <w:t>h</w:t>
      </w:r>
      <w:r w:rsidRPr="007D35CB">
        <w:rPr>
          <w:rFonts w:ascii="Times New Roman" w:hAnsi="Times New Roman"/>
          <w:color w:val="000000"/>
          <w:sz w:val="26"/>
          <w:lang w:val="nl-NL"/>
        </w:rPr>
        <w:t>) Cung cấp các dịch vụ công về đất đai;</w:t>
      </w:r>
    </w:p>
    <w:p w14:paraId="678C3AC8"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b-NO"/>
        </w:rPr>
      </w:pPr>
      <w:r w:rsidRPr="007D35CB">
        <w:rPr>
          <w:rFonts w:ascii="Times New Roman" w:eastAsia="Tahoma" w:hAnsi="Times New Roman" w:cs="Times New Roman"/>
          <w:color w:val="000000"/>
          <w:sz w:val="26"/>
          <w:szCs w:val="26"/>
          <w:lang w:val="nl-NL"/>
        </w:rPr>
        <w:t>i</w:t>
      </w:r>
      <w:r w:rsidRPr="007D35CB">
        <w:rPr>
          <w:rFonts w:ascii="Times New Roman" w:hAnsi="Times New Roman"/>
          <w:color w:val="000000"/>
          <w:sz w:val="26"/>
          <w:lang w:val="nl-NL"/>
        </w:rPr>
        <w:t xml:space="preserve">) </w:t>
      </w:r>
      <w:r w:rsidRPr="007D35CB">
        <w:rPr>
          <w:rFonts w:ascii="Times New Roman" w:hAnsi="Times New Roman"/>
          <w:color w:val="000000"/>
          <w:szCs w:val="28"/>
          <w:lang w:val="nb-NO"/>
        </w:rPr>
        <w:t>Thực hiện các nhiệm vụ khác do Ủy ban nhân dân cấp tỉnh quyết định.</w:t>
      </w:r>
    </w:p>
    <w:p w14:paraId="09B7F8BB"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l-NL"/>
        </w:rPr>
      </w:pPr>
      <w:r w:rsidRPr="007D35CB">
        <w:rPr>
          <w:rFonts w:ascii="Times New Roman" w:hAnsi="Times New Roman" w:cs="Times New Roman"/>
          <w:color w:val="000000"/>
          <w:szCs w:val="28"/>
          <w:lang w:val="nl-NL"/>
        </w:rPr>
        <w:t>3.</w:t>
      </w:r>
      <w:r w:rsidRPr="007D35CB">
        <w:rPr>
          <w:rFonts w:ascii="Times New Roman" w:hAnsi="Times New Roman"/>
          <w:color w:val="000000"/>
          <w:szCs w:val="28"/>
          <w:lang w:val="nb-NO"/>
        </w:rPr>
        <w:t xml:space="preserve"> Chi phí thu hồi đất, bồi thường, hỗ trợ, tái định cư</w:t>
      </w:r>
      <w:r w:rsidRPr="007D35CB">
        <w:rPr>
          <w:rFonts w:ascii="Times New Roman" w:hAnsi="Times New Roman" w:cs="Times New Roman"/>
          <w:color w:val="000000"/>
          <w:szCs w:val="28"/>
          <w:lang w:val="nb-NO"/>
        </w:rPr>
        <w:t>,</w:t>
      </w:r>
      <w:r w:rsidRPr="007D35CB">
        <w:rPr>
          <w:rFonts w:ascii="Times New Roman" w:hAnsi="Times New Roman"/>
          <w:color w:val="000000"/>
          <w:szCs w:val="28"/>
          <w:lang w:val="nb-NO"/>
        </w:rPr>
        <w:t xml:space="preserve"> tạo quỹ đất; đầu tư xây dựng kết cấu hạ tầng; định giá đất; tổ chức đấu giá quyền sử dụng đất; quản lý quỹ đất sau tạo </w:t>
      </w:r>
      <w:r w:rsidRPr="007D35CB">
        <w:rPr>
          <w:rFonts w:ascii="Times New Roman" w:hAnsi="Times New Roman" w:cs="Times New Roman"/>
          <w:color w:val="000000"/>
          <w:szCs w:val="28"/>
          <w:lang w:val="nb-NO"/>
        </w:rPr>
        <w:t xml:space="preserve">lập được khấu trừ vào </w:t>
      </w:r>
      <w:r w:rsidRPr="007D35CB">
        <w:rPr>
          <w:rFonts w:ascii="Times New Roman" w:hAnsi="Times New Roman" w:cs="Times New Roman"/>
          <w:color w:val="000000"/>
          <w:szCs w:val="28"/>
          <w:lang w:val="nl-NL"/>
        </w:rPr>
        <w:t>tiền sử dụng đất</w:t>
      </w:r>
      <w:r w:rsidRPr="007D35CB">
        <w:rPr>
          <w:rFonts w:ascii="Times New Roman" w:hAnsi="Times New Roman" w:cs="Times New Roman"/>
          <w:color w:val="000000"/>
          <w:szCs w:val="28"/>
          <w:lang w:val="nb-NO"/>
        </w:rPr>
        <w:t xml:space="preserve"> trước khi nộp vào ngân sách nhà nước và được</w:t>
      </w:r>
      <w:r w:rsidRPr="007D35CB">
        <w:rPr>
          <w:rFonts w:ascii="Times New Roman" w:hAnsi="Times New Roman"/>
          <w:color w:val="000000"/>
          <w:szCs w:val="28"/>
          <w:lang w:val="nb-NO"/>
        </w:rPr>
        <w:t xml:space="preserve"> ứng từ Quỹ phát triển đất </w:t>
      </w:r>
      <w:r w:rsidRPr="007D35CB">
        <w:rPr>
          <w:rFonts w:ascii="Times New Roman" w:hAnsi="Times New Roman"/>
          <w:color w:val="000000"/>
          <w:szCs w:val="28"/>
          <w:lang w:val="nl-NL"/>
        </w:rPr>
        <w:t xml:space="preserve">hoặc huy động từ các nguồn </w:t>
      </w:r>
      <w:r w:rsidRPr="007D35CB">
        <w:rPr>
          <w:rFonts w:ascii="Times New Roman" w:hAnsi="Times New Roman" w:cs="Times New Roman"/>
          <w:color w:val="000000"/>
          <w:szCs w:val="28"/>
          <w:lang w:val="nl-NL"/>
        </w:rPr>
        <w:t xml:space="preserve">hợp pháp </w:t>
      </w:r>
      <w:r w:rsidRPr="007D35CB">
        <w:rPr>
          <w:rFonts w:ascii="Times New Roman" w:hAnsi="Times New Roman"/>
          <w:color w:val="000000"/>
          <w:szCs w:val="28"/>
          <w:lang w:val="nl-NL"/>
        </w:rPr>
        <w:t>khác theo quy định của pháp luật.</w:t>
      </w:r>
    </w:p>
    <w:p w14:paraId="71CDCAE3"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s="Times New Roman"/>
          <w:color w:val="000000"/>
          <w:szCs w:val="28"/>
        </w:rPr>
        <w:t>4. Chi phí tạo lập quỹ đất</w:t>
      </w:r>
      <w:r w:rsidRPr="007D35CB">
        <w:rPr>
          <w:rFonts w:ascii="Times New Roman" w:hAnsi="Times New Roman"/>
          <w:color w:val="000000"/>
          <w:szCs w:val="28"/>
        </w:rPr>
        <w:t xml:space="preserve"> nông nghiệp được cấp từ ngân sách nhà nước; ứng từ Quỹ phát triển đất hoặc Quỹ đầu tư phát triển; vay từ các tổ chức tín dụng được phép hoạt động tại Việt Nam; huy động vốn của các tổ chức, cá nhân và các nguồn khác theo quy định của pháp lu</w:t>
      </w:r>
      <w:r w:rsidRPr="007D35CB">
        <w:rPr>
          <w:rFonts w:ascii="Times New Roman" w:hAnsi="Times New Roman"/>
          <w:color w:val="000000"/>
        </w:rPr>
        <w:t>ật</w:t>
      </w:r>
      <w:r w:rsidRPr="007D35CB">
        <w:rPr>
          <w:rFonts w:ascii="Times New Roman" w:hAnsi="Times New Roman" w:cs="Times New Roman"/>
          <w:color w:val="000000"/>
          <w:szCs w:val="28"/>
        </w:rPr>
        <w:t>;</w:t>
      </w:r>
    </w:p>
    <w:p w14:paraId="7EED6610" w14:textId="77777777" w:rsidR="00EC1C51" w:rsidRPr="007D35CB" w:rsidRDefault="00EC1C51" w:rsidP="00EC1C51">
      <w:pPr>
        <w:widowControl w:val="0"/>
        <w:tabs>
          <w:tab w:val="left" w:pos="0"/>
        </w:tabs>
        <w:spacing w:before="120" w:line="340" w:lineRule="exact"/>
        <w:rPr>
          <w:rFonts w:ascii="Times New Roman" w:hAnsi="Times New Roman" w:cs="Times New Roman"/>
          <w:b/>
          <w:color w:val="000000"/>
          <w:szCs w:val="28"/>
          <w:lang w:val="nb-NO"/>
        </w:rPr>
      </w:pPr>
      <w:r w:rsidRPr="007D35CB">
        <w:rPr>
          <w:rFonts w:ascii="Times New Roman" w:hAnsi="Times New Roman" w:cs="Times New Roman"/>
          <w:color w:val="000000"/>
          <w:szCs w:val="28"/>
        </w:rPr>
        <w:t>5</w:t>
      </w:r>
      <w:r w:rsidRPr="007D35CB">
        <w:rPr>
          <w:rFonts w:ascii="Times New Roman" w:hAnsi="Times New Roman" w:cs="Times New Roman"/>
          <w:color w:val="000000"/>
          <w:szCs w:val="28"/>
          <w:lang w:val="nb-NO"/>
        </w:rPr>
        <w:t>.</w:t>
      </w:r>
      <w:r w:rsidRPr="007D35CB">
        <w:rPr>
          <w:rFonts w:ascii="Times New Roman" w:hAnsi="Times New Roman"/>
          <w:color w:val="000000"/>
          <w:lang w:val="nb-NO"/>
        </w:rPr>
        <w:t xml:space="preserve"> Chính phủ quy định chi tiết </w:t>
      </w:r>
      <w:r w:rsidRPr="007D35CB">
        <w:rPr>
          <w:rFonts w:ascii="Times New Roman" w:hAnsi="Times New Roman" w:cs="Times New Roman"/>
          <w:color w:val="000000"/>
          <w:szCs w:val="28"/>
          <w:lang w:val="nb-NO"/>
        </w:rPr>
        <w:t>tổ chức bộ máy, cơ chế quản lý, hoạt động, cơ chế tài chính của tổ chức phát triển quỹ đất.</w:t>
      </w:r>
      <w:r w:rsidRPr="007D35CB">
        <w:rPr>
          <w:rFonts w:ascii="Times New Roman" w:hAnsi="Times New Roman" w:cs="Times New Roman"/>
          <w:b/>
          <w:color w:val="000000"/>
          <w:szCs w:val="28"/>
          <w:lang w:val="nb-NO"/>
        </w:rPr>
        <w:t xml:space="preserve"> </w:t>
      </w:r>
    </w:p>
    <w:p w14:paraId="747180E6" w14:textId="77777777" w:rsidR="00EC1C51" w:rsidRPr="0025296C" w:rsidRDefault="00EC1C51" w:rsidP="00EC1C51">
      <w:pPr>
        <w:widowControl w:val="0"/>
        <w:tabs>
          <w:tab w:val="left" w:pos="0"/>
        </w:tabs>
        <w:spacing w:before="120" w:line="340" w:lineRule="exact"/>
        <w:rPr>
          <w:rFonts w:ascii="Times New Roman" w:hAnsi="Times New Roman"/>
          <w:b/>
          <w:color w:val="000000"/>
          <w:lang w:val="nb-NO"/>
        </w:rPr>
      </w:pPr>
      <w:r w:rsidRPr="0025296C">
        <w:rPr>
          <w:rFonts w:ascii="Times New Roman" w:hAnsi="Times New Roman"/>
          <w:b/>
          <w:color w:val="000000"/>
          <w:lang w:val="nb-NO"/>
        </w:rPr>
        <w:t xml:space="preserve"> </w:t>
      </w:r>
    </w:p>
    <w:p w14:paraId="416AF8F5" w14:textId="77777777" w:rsidR="00EC1C51" w:rsidRPr="00147B54"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326" w:name="_Toc112138538"/>
      <w:bookmarkStart w:id="1327" w:name="_Toc114566937"/>
      <w:bookmarkStart w:id="1328" w:name="_Toc115080106"/>
      <w:bookmarkStart w:id="1329" w:name="_Toc115358275"/>
      <w:bookmarkStart w:id="1330" w:name="_Toc120303526"/>
      <w:bookmarkStart w:id="1331" w:name="_Toc130825213"/>
      <w:r w:rsidRPr="00147B54">
        <w:rPr>
          <w:rFonts w:ascii="Times New Roman" w:hAnsi="Times New Roman"/>
          <w:b/>
          <w:color w:val="000000"/>
          <w:lang w:val="vi-VN"/>
        </w:rPr>
        <w:t xml:space="preserve">Chương </w:t>
      </w:r>
      <w:bookmarkEnd w:id="1326"/>
      <w:bookmarkEnd w:id="1327"/>
      <w:r w:rsidRPr="00147B54">
        <w:rPr>
          <w:rFonts w:ascii="Times New Roman" w:hAnsi="Times New Roman"/>
          <w:b/>
          <w:color w:val="000000"/>
        </w:rPr>
        <w:t>IX</w:t>
      </w:r>
      <w:bookmarkEnd w:id="1328"/>
      <w:bookmarkEnd w:id="1329"/>
      <w:bookmarkEnd w:id="1330"/>
      <w:bookmarkEnd w:id="1331"/>
    </w:p>
    <w:p w14:paraId="3FDD9D28" w14:textId="77777777" w:rsidR="00EC1C51" w:rsidRPr="001A3570"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1332" w:name="_Toc107651201"/>
      <w:bookmarkStart w:id="1333" w:name="_Toc112138539"/>
      <w:bookmarkStart w:id="1334" w:name="_Toc114566938"/>
      <w:bookmarkStart w:id="1335" w:name="_Toc115080107"/>
      <w:bookmarkStart w:id="1336" w:name="_Toc115358276"/>
      <w:bookmarkStart w:id="1337" w:name="_Toc120303527"/>
      <w:bookmarkStart w:id="1338" w:name="_Toc130825214"/>
      <w:r w:rsidRPr="00B16BCF">
        <w:rPr>
          <w:rFonts w:ascii="Times New Roman" w:hAnsi="Times New Roman"/>
          <w:b/>
          <w:color w:val="000000"/>
          <w:lang w:val="vi-VN"/>
        </w:rPr>
        <w:t>GIAO ĐẤT, CHO THUÊ Đ</w:t>
      </w:r>
      <w:r w:rsidRPr="00354582">
        <w:rPr>
          <w:rFonts w:ascii="Times New Roman" w:hAnsi="Times New Roman"/>
          <w:b/>
          <w:color w:val="000000"/>
          <w:lang w:val="vi-VN"/>
        </w:rPr>
        <w:t>Ấ</w:t>
      </w:r>
      <w:r w:rsidRPr="00FB3968">
        <w:rPr>
          <w:rFonts w:ascii="Times New Roman" w:hAnsi="Times New Roman"/>
          <w:b/>
          <w:color w:val="000000"/>
          <w:lang w:val="vi-VN"/>
        </w:rPr>
        <w:t>T,</w:t>
      </w:r>
      <w:bookmarkStart w:id="1339" w:name="_Toc107651202"/>
      <w:bookmarkStart w:id="1340" w:name="_Toc112138540"/>
      <w:bookmarkEnd w:id="1332"/>
      <w:bookmarkEnd w:id="1333"/>
      <w:r w:rsidRPr="00FB3968">
        <w:rPr>
          <w:rFonts w:ascii="Times New Roman" w:hAnsi="Times New Roman"/>
          <w:b/>
          <w:color w:val="000000"/>
        </w:rPr>
        <w:t xml:space="preserve"> </w:t>
      </w:r>
      <w:r w:rsidRPr="00FB3968">
        <w:rPr>
          <w:rFonts w:ascii="Times New Roman" w:hAnsi="Times New Roman"/>
          <w:b/>
          <w:color w:val="000000"/>
          <w:lang w:val="vi-VN"/>
        </w:rPr>
        <w:t>CHUYỂ</w:t>
      </w:r>
      <w:r w:rsidRPr="00A02926">
        <w:rPr>
          <w:rFonts w:ascii="Times New Roman" w:hAnsi="Times New Roman"/>
          <w:b/>
          <w:color w:val="000000"/>
          <w:lang w:val="vi-VN"/>
        </w:rPr>
        <w:t>N MỤ</w:t>
      </w:r>
      <w:r w:rsidRPr="00C36CBA">
        <w:rPr>
          <w:rFonts w:ascii="Times New Roman" w:hAnsi="Times New Roman"/>
          <w:b/>
          <w:color w:val="000000"/>
          <w:lang w:val="vi-VN"/>
        </w:rPr>
        <w:t>C ĐÍCH SỬ DỤ</w:t>
      </w:r>
      <w:r w:rsidRPr="002703E0">
        <w:rPr>
          <w:rFonts w:ascii="Times New Roman" w:hAnsi="Times New Roman"/>
          <w:b/>
          <w:color w:val="000000"/>
          <w:lang w:val="vi-VN"/>
        </w:rPr>
        <w:t>NG ĐẤ</w:t>
      </w:r>
      <w:r w:rsidRPr="001A3570">
        <w:rPr>
          <w:rFonts w:ascii="Times New Roman" w:hAnsi="Times New Roman"/>
          <w:b/>
          <w:color w:val="000000"/>
          <w:lang w:val="vi-VN"/>
        </w:rPr>
        <w:t>T</w:t>
      </w:r>
      <w:bookmarkEnd w:id="1334"/>
      <w:bookmarkEnd w:id="1335"/>
      <w:bookmarkEnd w:id="1336"/>
      <w:bookmarkEnd w:id="1337"/>
      <w:bookmarkEnd w:id="1338"/>
      <w:bookmarkEnd w:id="1339"/>
      <w:bookmarkEnd w:id="1340"/>
    </w:p>
    <w:p w14:paraId="33E2CC51" w14:textId="77777777" w:rsidR="00EC1C51" w:rsidRPr="00BC39BA"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1341" w:name="_Toc107651203"/>
      <w:bookmarkStart w:id="1342" w:name="_Toc112138541"/>
      <w:bookmarkStart w:id="1343" w:name="_Toc114566939"/>
      <w:bookmarkStart w:id="1344" w:name="_Toc115080108"/>
      <w:bookmarkStart w:id="1345" w:name="_Toc115358277"/>
      <w:bookmarkStart w:id="1346" w:name="_Toc120303528"/>
      <w:bookmarkStart w:id="1347" w:name="_Toc130825215"/>
      <w:r w:rsidRPr="001A3570">
        <w:rPr>
          <w:rFonts w:ascii="Times New Roman" w:hAnsi="Times New Roman"/>
          <w:b/>
          <w:color w:val="000000"/>
          <w:lang w:val="vi-VN"/>
        </w:rPr>
        <w:t>M</w:t>
      </w:r>
      <w:r w:rsidRPr="00BC39BA">
        <w:rPr>
          <w:rFonts w:ascii="Times New Roman" w:hAnsi="Times New Roman"/>
          <w:b/>
          <w:color w:val="000000"/>
          <w:lang w:val="vi-VN"/>
        </w:rPr>
        <w:t>ục 1</w:t>
      </w:r>
      <w:bookmarkEnd w:id="1341"/>
      <w:bookmarkEnd w:id="1342"/>
      <w:bookmarkEnd w:id="1343"/>
      <w:bookmarkEnd w:id="1344"/>
      <w:bookmarkEnd w:id="1345"/>
      <w:bookmarkEnd w:id="1346"/>
      <w:bookmarkEnd w:id="1347"/>
    </w:p>
    <w:p w14:paraId="1EC50F87" w14:textId="77777777" w:rsidR="00EC1C51" w:rsidRPr="00232F32"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1348" w:name="_Toc107651204"/>
      <w:bookmarkStart w:id="1349" w:name="_Toc112138542"/>
      <w:bookmarkStart w:id="1350" w:name="_Toc114566940"/>
      <w:bookmarkStart w:id="1351" w:name="_Toc115080109"/>
      <w:bookmarkStart w:id="1352" w:name="_Toc115358278"/>
      <w:bookmarkStart w:id="1353" w:name="_Toc120303529"/>
      <w:bookmarkStart w:id="1354" w:name="_Toc130825216"/>
      <w:r w:rsidRPr="00BC39BA">
        <w:rPr>
          <w:rFonts w:ascii="Times New Roman" w:hAnsi="Times New Roman"/>
          <w:b/>
          <w:color w:val="000000"/>
          <w:lang w:val="vi-VN"/>
        </w:rPr>
        <w:t>GIAO Đ</w:t>
      </w:r>
      <w:r w:rsidRPr="00F45849">
        <w:rPr>
          <w:rFonts w:ascii="Times New Roman" w:hAnsi="Times New Roman"/>
          <w:b/>
          <w:color w:val="000000"/>
          <w:lang w:val="vi-VN"/>
        </w:rPr>
        <w:t>ẤT, CHO THUÊ Đ</w:t>
      </w:r>
      <w:r w:rsidRPr="00E875C3">
        <w:rPr>
          <w:rFonts w:ascii="Times New Roman" w:hAnsi="Times New Roman"/>
          <w:b/>
          <w:color w:val="000000"/>
          <w:lang w:val="vi-VN"/>
        </w:rPr>
        <w:t>ẤT</w:t>
      </w:r>
      <w:r w:rsidRPr="009245A5">
        <w:rPr>
          <w:rFonts w:ascii="Times New Roman" w:hAnsi="Times New Roman"/>
          <w:b/>
          <w:color w:val="000000"/>
          <w:lang w:val="vi-VN"/>
        </w:rPr>
        <w:t>,</w:t>
      </w:r>
      <w:bookmarkEnd w:id="1348"/>
      <w:bookmarkEnd w:id="1349"/>
      <w:r w:rsidRPr="009245A5">
        <w:rPr>
          <w:rFonts w:ascii="Times New Roman" w:hAnsi="Times New Roman"/>
          <w:b/>
          <w:color w:val="000000"/>
          <w:lang w:val="vi-VN"/>
        </w:rPr>
        <w:t xml:space="preserve"> </w:t>
      </w:r>
      <w:bookmarkStart w:id="1355" w:name="_Toc107651205"/>
      <w:bookmarkStart w:id="1356" w:name="_Toc112138543"/>
      <w:r w:rsidRPr="009245A5">
        <w:rPr>
          <w:rFonts w:ascii="Times New Roman" w:hAnsi="Times New Roman"/>
          <w:b/>
          <w:color w:val="000000"/>
          <w:lang w:val="vi-VN"/>
        </w:rPr>
        <w:t>CHUYỂ</w:t>
      </w:r>
      <w:r w:rsidRPr="005754F9">
        <w:rPr>
          <w:rFonts w:ascii="Times New Roman" w:hAnsi="Times New Roman"/>
          <w:b/>
          <w:color w:val="000000"/>
          <w:lang w:val="vi-VN"/>
        </w:rPr>
        <w:t>N M</w:t>
      </w:r>
      <w:r w:rsidRPr="00AE2838">
        <w:rPr>
          <w:rFonts w:ascii="Times New Roman" w:hAnsi="Times New Roman"/>
          <w:b/>
          <w:color w:val="000000"/>
          <w:lang w:val="vi-VN"/>
        </w:rPr>
        <w:t>Ụ</w:t>
      </w:r>
      <w:r w:rsidRPr="008E05B2">
        <w:rPr>
          <w:rFonts w:ascii="Times New Roman" w:hAnsi="Times New Roman"/>
          <w:b/>
          <w:color w:val="000000"/>
          <w:lang w:val="vi-VN"/>
        </w:rPr>
        <w:t>C ĐÍCH S</w:t>
      </w:r>
      <w:r w:rsidRPr="005D295D">
        <w:rPr>
          <w:rFonts w:ascii="Times New Roman" w:hAnsi="Times New Roman"/>
          <w:b/>
          <w:color w:val="000000"/>
          <w:lang w:val="vi-VN"/>
        </w:rPr>
        <w:t>Ử D</w:t>
      </w:r>
      <w:r w:rsidRPr="00ED2A2C">
        <w:rPr>
          <w:rFonts w:ascii="Times New Roman" w:hAnsi="Times New Roman"/>
          <w:b/>
          <w:color w:val="000000"/>
          <w:lang w:val="vi-VN"/>
        </w:rPr>
        <w:t>Ụ</w:t>
      </w:r>
      <w:r w:rsidRPr="00DF13E6">
        <w:rPr>
          <w:rFonts w:ascii="Times New Roman" w:hAnsi="Times New Roman"/>
          <w:b/>
          <w:color w:val="000000"/>
          <w:lang w:val="vi-VN"/>
        </w:rPr>
        <w:t>NG ĐẤT</w:t>
      </w:r>
      <w:bookmarkEnd w:id="1350"/>
      <w:bookmarkEnd w:id="1351"/>
      <w:bookmarkEnd w:id="1352"/>
      <w:bookmarkEnd w:id="1353"/>
      <w:bookmarkEnd w:id="1354"/>
      <w:bookmarkEnd w:id="1355"/>
      <w:bookmarkEnd w:id="1356"/>
    </w:p>
    <w:p w14:paraId="08F16831" w14:textId="77777777" w:rsidR="00EC1C51" w:rsidRPr="00DD0AF5" w:rsidRDefault="00EC1C51" w:rsidP="00EC1C51">
      <w:pPr>
        <w:widowControl w:val="0"/>
        <w:tabs>
          <w:tab w:val="left" w:pos="0"/>
        </w:tabs>
        <w:spacing w:before="120" w:line="340" w:lineRule="exact"/>
        <w:ind w:firstLine="0"/>
        <w:jc w:val="center"/>
        <w:outlineLvl w:val="1"/>
        <w:rPr>
          <w:rFonts w:ascii="Times New Roman" w:hAnsi="Times New Roman"/>
          <w:b/>
          <w:color w:val="000000"/>
        </w:rPr>
      </w:pPr>
    </w:p>
    <w:p w14:paraId="3036D17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357" w:name="_Toc112138544"/>
      <w:bookmarkStart w:id="1358" w:name="_Ref113309492"/>
      <w:bookmarkStart w:id="1359" w:name="_Toc114566941"/>
      <w:bookmarkStart w:id="1360" w:name="_Toc115080110"/>
      <w:bookmarkStart w:id="1361" w:name="_Toc115358279"/>
      <w:bookmarkStart w:id="1362" w:name="_Toc120303530"/>
      <w:bookmarkStart w:id="1363" w:name="_Toc130825217"/>
      <w:r w:rsidRPr="00DD0AF5">
        <w:rPr>
          <w:rFonts w:ascii="Times New Roman" w:hAnsi="Times New Roman"/>
          <w:b/>
          <w:color w:val="000000"/>
          <w:lang w:val="vi-VN"/>
        </w:rPr>
        <w:t>Căn cứ đ</w:t>
      </w:r>
      <w:r w:rsidRPr="008B6524">
        <w:rPr>
          <w:rFonts w:ascii="Times New Roman" w:hAnsi="Times New Roman"/>
          <w:b/>
          <w:color w:val="000000"/>
          <w:lang w:val="vi-VN"/>
        </w:rPr>
        <w:t>ể</w:t>
      </w:r>
      <w:r w:rsidRPr="00E558A3">
        <w:rPr>
          <w:rFonts w:ascii="Times New Roman" w:hAnsi="Times New Roman"/>
          <w:b/>
          <w:color w:val="000000"/>
          <w:lang w:val="vi-VN"/>
        </w:rPr>
        <w:t xml:space="preserve"> giao đất, cho thuê đấ</w:t>
      </w:r>
      <w:r w:rsidRPr="00E50CFC">
        <w:rPr>
          <w:rFonts w:ascii="Times New Roman" w:hAnsi="Times New Roman"/>
          <w:b/>
          <w:color w:val="000000"/>
          <w:lang w:val="vi-VN"/>
        </w:rPr>
        <w:t>t, cho phép chuy</w:t>
      </w:r>
      <w:r w:rsidRPr="00702EC7">
        <w:rPr>
          <w:rFonts w:ascii="Times New Roman" w:hAnsi="Times New Roman"/>
          <w:b/>
          <w:color w:val="000000"/>
          <w:lang w:val="vi-VN"/>
        </w:rPr>
        <w:t>ể</w:t>
      </w:r>
      <w:r w:rsidRPr="00ED04D9">
        <w:rPr>
          <w:rFonts w:ascii="Times New Roman" w:hAnsi="Times New Roman"/>
          <w:b/>
          <w:color w:val="000000"/>
          <w:lang w:val="vi-VN"/>
        </w:rPr>
        <w:t>n mục đích sử dụng đất</w:t>
      </w:r>
      <w:bookmarkEnd w:id="1357"/>
      <w:bookmarkEnd w:id="1358"/>
      <w:bookmarkEnd w:id="1359"/>
      <w:bookmarkEnd w:id="1360"/>
      <w:bookmarkEnd w:id="1361"/>
      <w:bookmarkEnd w:id="1362"/>
      <w:bookmarkEnd w:id="1363"/>
      <w:r w:rsidRPr="00ED04D9">
        <w:rPr>
          <w:rFonts w:ascii="Times New Roman" w:hAnsi="Times New Roman"/>
          <w:b/>
          <w:color w:val="000000"/>
        </w:rPr>
        <w:t xml:space="preserve"> </w:t>
      </w:r>
    </w:p>
    <w:p w14:paraId="420F1F92"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1. Căn cứ giao đất, cho thuê đất thông qua đấu giá quyền sử dụng đất là văn bản phê duyệt kết quả trúng đấu giá quyền sử dụng đất của cơ quan nhà nước có thẩm quyền.</w:t>
      </w:r>
    </w:p>
    <w:p w14:paraId="593AED3E"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2. Căn cứ giao đất, cho thuê đất thông qua đấu thầu lựa chọn nhà đầu tư thực hiện dự án có sử dụng đất là văn bản phê duyệt kết quả </w:t>
      </w:r>
      <w:r w:rsidRPr="00ED04D9">
        <w:rPr>
          <w:rFonts w:ascii="Times New Roman" w:hAnsi="Times New Roman"/>
          <w:color w:val="000000"/>
        </w:rPr>
        <w:t>lựa chọn nhà đầu tư đối với dự án tổ chức đấu thầu lựa chọn nhà đầu tư thực hiện dự án có sử dụng đất theo quy định của pháp luật về đấu thầu</w:t>
      </w:r>
      <w:r w:rsidRPr="00ED04D9">
        <w:rPr>
          <w:rFonts w:ascii="Times New Roman" w:hAnsi="Times New Roman"/>
          <w:color w:val="000000"/>
          <w:lang w:val="nl-NL"/>
        </w:rPr>
        <w:t>.</w:t>
      </w:r>
    </w:p>
    <w:p w14:paraId="44AC4F1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Căn cứ giao đất, cho thuê đất không thông qua đấu giá quyền sử dụng đất, đấu thầu lựa chọn nhà đầu tư thực hiện dự án có sử dụng đất; cho phép chuyển mục đích sử dụng đất gồm:</w:t>
      </w:r>
    </w:p>
    <w:p w14:paraId="21642BC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Kế hoạch sử dụng đất hằng năm của cấp huyện đã được cơ quan nhà nước có thẩm quyền phê duyệt, trừ trường hợp quy định tại khoản 5 Điều này;</w:t>
      </w:r>
    </w:p>
    <w:p w14:paraId="1AF16BFC" w14:textId="77777777" w:rsidR="00EC1C51" w:rsidRPr="00ED04D9" w:rsidRDefault="00EC1C51" w:rsidP="00EC1C51">
      <w:pPr>
        <w:widowControl w:val="0"/>
        <w:tabs>
          <w:tab w:val="left" w:pos="0"/>
        </w:tabs>
        <w:spacing w:before="120" w:line="340" w:lineRule="exact"/>
        <w:rPr>
          <w:rFonts w:ascii="Times New Roman" w:hAnsi="Times New Roman"/>
          <w:color w:val="000000"/>
          <w:bdr w:val="none" w:sz="0" w:space="0" w:color="auto" w:frame="1"/>
          <w:lang w:val="nl-NL"/>
        </w:rPr>
      </w:pPr>
      <w:r w:rsidRPr="00ED04D9">
        <w:rPr>
          <w:rFonts w:ascii="Times New Roman" w:hAnsi="Times New Roman"/>
          <w:color w:val="000000"/>
          <w:bdr w:val="none" w:sz="0" w:space="0" w:color="auto" w:frame="1"/>
          <w:lang w:val="nl-NL"/>
        </w:rPr>
        <w:t xml:space="preserve">b) Quy hoạch chi tiết, quy hoạch chi tiết xây dựng khu chức năng đô thị, quy hoạch chi tiết xây dựng điểm dân cư nông thôn </w:t>
      </w:r>
      <w:r w:rsidRPr="00ED04D9">
        <w:rPr>
          <w:rFonts w:ascii="Times New Roman" w:hAnsi="Times New Roman"/>
          <w:color w:val="000000"/>
        </w:rPr>
        <w:t xml:space="preserve">đối với dự án nhà ở </w:t>
      </w:r>
      <w:r w:rsidRPr="00ED04D9">
        <w:rPr>
          <w:rFonts w:ascii="Times New Roman" w:hAnsi="Times New Roman"/>
          <w:color w:val="000000"/>
          <w:bdr w:val="none" w:sz="0" w:space="0" w:color="auto" w:frame="1"/>
          <w:lang w:val="nl-NL"/>
        </w:rPr>
        <w:t>theo quy định của pháp luật về xây dựng đã được cơ quan nhà nước có thẩm quyền phê duyệt.</w:t>
      </w:r>
    </w:p>
    <w:p w14:paraId="3AC85679" w14:textId="77777777" w:rsidR="00EC1C51" w:rsidRPr="009245A5"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Quyết định phê duyệt dự án đầu tư theo quy định của pháp luật về đầu tư công; </w:t>
      </w:r>
      <w:r w:rsidRPr="0025296C">
        <w:rPr>
          <w:rFonts w:ascii="Times New Roman" w:hAnsi="Times New Roman"/>
          <w:color w:val="000000"/>
        </w:rPr>
        <w:t>quyế</w:t>
      </w:r>
      <w:r w:rsidRPr="00147B54">
        <w:rPr>
          <w:rFonts w:ascii="Times New Roman" w:hAnsi="Times New Roman"/>
          <w:color w:val="000000"/>
        </w:rPr>
        <w:t>t đị</w:t>
      </w:r>
      <w:r w:rsidRPr="00B16BCF">
        <w:rPr>
          <w:rFonts w:ascii="Times New Roman" w:hAnsi="Times New Roman"/>
          <w:color w:val="000000"/>
        </w:rPr>
        <w:t>nh chấ</w:t>
      </w:r>
      <w:r w:rsidRPr="00354582">
        <w:rPr>
          <w:rFonts w:ascii="Times New Roman" w:hAnsi="Times New Roman"/>
          <w:color w:val="000000"/>
        </w:rPr>
        <w:t>p thu</w:t>
      </w:r>
      <w:r w:rsidRPr="00FB3968">
        <w:rPr>
          <w:rFonts w:ascii="Times New Roman" w:hAnsi="Times New Roman"/>
          <w:color w:val="000000"/>
        </w:rPr>
        <w:t>ận chủ trương đ</w:t>
      </w:r>
      <w:r w:rsidRPr="00A02926">
        <w:rPr>
          <w:rFonts w:ascii="Times New Roman" w:hAnsi="Times New Roman"/>
          <w:color w:val="000000"/>
        </w:rPr>
        <w:t>ầu tư đ</w:t>
      </w:r>
      <w:r w:rsidRPr="00C36CBA">
        <w:rPr>
          <w:rFonts w:ascii="Times New Roman" w:hAnsi="Times New Roman"/>
          <w:color w:val="000000"/>
        </w:rPr>
        <w:t xml:space="preserve">ồng thời </w:t>
      </w:r>
      <w:r w:rsidRPr="002703E0">
        <w:rPr>
          <w:rFonts w:ascii="Times New Roman" w:hAnsi="Times New Roman"/>
          <w:color w:val="000000"/>
        </w:rPr>
        <w:t>vớ</w:t>
      </w:r>
      <w:r w:rsidRPr="001A3570">
        <w:rPr>
          <w:rFonts w:ascii="Times New Roman" w:hAnsi="Times New Roman"/>
          <w:color w:val="000000"/>
        </w:rPr>
        <w:t>i chấ</w:t>
      </w:r>
      <w:r w:rsidRPr="00BC39BA">
        <w:rPr>
          <w:rFonts w:ascii="Times New Roman" w:hAnsi="Times New Roman"/>
          <w:color w:val="000000"/>
        </w:rPr>
        <w:t>p thuận nhà đầ</w:t>
      </w:r>
      <w:r w:rsidRPr="00F45849">
        <w:rPr>
          <w:rFonts w:ascii="Times New Roman" w:hAnsi="Times New Roman"/>
          <w:color w:val="000000"/>
        </w:rPr>
        <w:t>u tư</w:t>
      </w:r>
      <w:r w:rsidRPr="00E875C3">
        <w:rPr>
          <w:rFonts w:ascii="Times New Roman" w:hAnsi="Times New Roman"/>
          <w:color w:val="000000"/>
        </w:rPr>
        <w:t>, quyế</w:t>
      </w:r>
      <w:r w:rsidRPr="009245A5">
        <w:rPr>
          <w:rFonts w:ascii="Times New Roman" w:hAnsi="Times New Roman"/>
          <w:color w:val="000000"/>
        </w:rPr>
        <w:t>t đị</w:t>
      </w:r>
      <w:r w:rsidRPr="005754F9">
        <w:rPr>
          <w:rFonts w:ascii="Times New Roman" w:hAnsi="Times New Roman"/>
          <w:color w:val="000000"/>
        </w:rPr>
        <w:t>nh ch</w:t>
      </w:r>
      <w:r w:rsidRPr="00AE2838">
        <w:rPr>
          <w:rFonts w:ascii="Times New Roman" w:hAnsi="Times New Roman"/>
          <w:color w:val="000000"/>
        </w:rPr>
        <w:t>ấ</w:t>
      </w:r>
      <w:r w:rsidRPr="008E05B2">
        <w:rPr>
          <w:rFonts w:ascii="Times New Roman" w:hAnsi="Times New Roman"/>
          <w:color w:val="000000"/>
        </w:rPr>
        <w:t>p thu</w:t>
      </w:r>
      <w:r w:rsidRPr="005D295D">
        <w:rPr>
          <w:rFonts w:ascii="Times New Roman" w:hAnsi="Times New Roman"/>
          <w:color w:val="000000"/>
        </w:rPr>
        <w:t>ận nhà đ</w:t>
      </w:r>
      <w:r w:rsidRPr="00ED2A2C">
        <w:rPr>
          <w:rFonts w:ascii="Times New Roman" w:hAnsi="Times New Roman"/>
          <w:color w:val="000000"/>
        </w:rPr>
        <w:t>ầ</w:t>
      </w:r>
      <w:r w:rsidRPr="00DF13E6">
        <w:rPr>
          <w:rFonts w:ascii="Times New Roman" w:hAnsi="Times New Roman"/>
          <w:color w:val="000000"/>
        </w:rPr>
        <w:t>u tư theo quy đ</w:t>
      </w:r>
      <w:r w:rsidRPr="00232F32">
        <w:rPr>
          <w:rFonts w:ascii="Times New Roman" w:hAnsi="Times New Roman"/>
          <w:color w:val="000000"/>
        </w:rPr>
        <w:t>ị</w:t>
      </w:r>
      <w:r w:rsidRPr="00DD0AF5">
        <w:rPr>
          <w:rFonts w:ascii="Times New Roman" w:hAnsi="Times New Roman"/>
          <w:color w:val="000000"/>
        </w:rPr>
        <w:t>nh của pháp luật v</w:t>
      </w:r>
      <w:r w:rsidRPr="008B6524">
        <w:rPr>
          <w:rFonts w:ascii="Times New Roman" w:hAnsi="Times New Roman"/>
          <w:color w:val="000000"/>
        </w:rPr>
        <w:t>ề</w:t>
      </w:r>
      <w:r w:rsidRPr="00E558A3">
        <w:rPr>
          <w:rFonts w:ascii="Times New Roman" w:hAnsi="Times New Roman"/>
          <w:color w:val="000000"/>
        </w:rPr>
        <w:t xml:space="preserve"> đầu tư</w:t>
      </w:r>
      <w:r w:rsidRPr="007D35CB">
        <w:rPr>
          <w:rFonts w:ascii="Times New Roman" w:eastAsia="Tahoma" w:hAnsi="Times New Roman" w:cs="Times New Roman"/>
          <w:color w:val="000000"/>
          <w:szCs w:val="28"/>
        </w:rPr>
        <w:t xml:space="preserve">, </w:t>
      </w:r>
      <w:r w:rsidRPr="0025296C">
        <w:rPr>
          <w:rFonts w:ascii="Times New Roman" w:hAnsi="Times New Roman"/>
          <w:color w:val="000000"/>
        </w:rPr>
        <w:t>; văn b</w:t>
      </w:r>
      <w:r w:rsidRPr="00147B54">
        <w:rPr>
          <w:rFonts w:ascii="Times New Roman" w:hAnsi="Times New Roman"/>
          <w:color w:val="000000"/>
        </w:rPr>
        <w:t>ản phê duy</w:t>
      </w:r>
      <w:r w:rsidRPr="00B16BCF">
        <w:rPr>
          <w:rFonts w:ascii="Times New Roman" w:hAnsi="Times New Roman"/>
          <w:color w:val="000000"/>
        </w:rPr>
        <w:t>ệt k</w:t>
      </w:r>
      <w:r w:rsidRPr="00354582">
        <w:rPr>
          <w:rFonts w:ascii="Times New Roman" w:hAnsi="Times New Roman"/>
          <w:color w:val="000000"/>
        </w:rPr>
        <w:t>ế</w:t>
      </w:r>
      <w:r w:rsidRPr="00FB3968">
        <w:rPr>
          <w:rFonts w:ascii="Times New Roman" w:hAnsi="Times New Roman"/>
          <w:color w:val="000000"/>
        </w:rPr>
        <w:t>t quả lự</w:t>
      </w:r>
      <w:r w:rsidRPr="00A02926">
        <w:rPr>
          <w:rFonts w:ascii="Times New Roman" w:hAnsi="Times New Roman"/>
          <w:color w:val="000000"/>
        </w:rPr>
        <w:t>a chọ</w:t>
      </w:r>
      <w:r w:rsidRPr="00C36CBA">
        <w:rPr>
          <w:rFonts w:ascii="Times New Roman" w:hAnsi="Times New Roman"/>
          <w:color w:val="000000"/>
        </w:rPr>
        <w:t>n nhà đầu tư đố</w:t>
      </w:r>
      <w:r w:rsidRPr="002703E0">
        <w:rPr>
          <w:rFonts w:ascii="Times New Roman" w:hAnsi="Times New Roman"/>
          <w:color w:val="000000"/>
        </w:rPr>
        <w:t>i vớ</w:t>
      </w:r>
      <w:r w:rsidRPr="001A3570">
        <w:rPr>
          <w:rFonts w:ascii="Times New Roman" w:hAnsi="Times New Roman"/>
          <w:color w:val="000000"/>
        </w:rPr>
        <w:t>i dự án đ</w:t>
      </w:r>
      <w:r w:rsidRPr="00BC39BA">
        <w:rPr>
          <w:rFonts w:ascii="Times New Roman" w:hAnsi="Times New Roman"/>
          <w:color w:val="000000"/>
        </w:rPr>
        <w:t>ầu tư theo phương thứ</w:t>
      </w:r>
      <w:r w:rsidRPr="00F45849">
        <w:rPr>
          <w:rFonts w:ascii="Times New Roman" w:hAnsi="Times New Roman"/>
          <w:color w:val="000000"/>
        </w:rPr>
        <w:t>c đố</w:t>
      </w:r>
      <w:r w:rsidRPr="00E875C3">
        <w:rPr>
          <w:rFonts w:ascii="Times New Roman" w:hAnsi="Times New Roman"/>
          <w:color w:val="000000"/>
        </w:rPr>
        <w:t>i tác công tư.</w:t>
      </w:r>
    </w:p>
    <w:p w14:paraId="32AA3514" w14:textId="77777777" w:rsidR="00EC1C51" w:rsidRPr="00ED04D9" w:rsidRDefault="00EC1C51" w:rsidP="00EC1C51">
      <w:pPr>
        <w:widowControl w:val="0"/>
        <w:tabs>
          <w:tab w:val="left" w:pos="0"/>
        </w:tabs>
        <w:spacing w:before="120" w:line="340" w:lineRule="exact"/>
        <w:rPr>
          <w:rFonts w:ascii="Times New Roman" w:hAnsi="Times New Roman"/>
          <w:color w:val="000000"/>
          <w:bdr w:val="none" w:sz="0" w:space="0" w:color="auto" w:frame="1"/>
          <w:lang w:val="nl-NL"/>
        </w:rPr>
      </w:pPr>
      <w:r w:rsidRPr="005754F9">
        <w:rPr>
          <w:rFonts w:ascii="Times New Roman" w:hAnsi="Times New Roman"/>
          <w:color w:val="000000"/>
          <w:bdr w:val="none" w:sz="0" w:space="0" w:color="auto" w:frame="1"/>
          <w:lang w:val="nl-NL"/>
        </w:rPr>
        <w:t>Quy ho</w:t>
      </w:r>
      <w:r w:rsidRPr="00AE2838">
        <w:rPr>
          <w:rFonts w:ascii="Times New Roman" w:hAnsi="Times New Roman"/>
          <w:color w:val="000000"/>
          <w:bdr w:val="none" w:sz="0" w:space="0" w:color="auto" w:frame="1"/>
          <w:lang w:val="nl-NL"/>
        </w:rPr>
        <w:t>ạ</w:t>
      </w:r>
      <w:r w:rsidRPr="008E05B2">
        <w:rPr>
          <w:rFonts w:ascii="Times New Roman" w:hAnsi="Times New Roman"/>
          <w:color w:val="000000"/>
          <w:bdr w:val="none" w:sz="0" w:space="0" w:color="auto" w:frame="1"/>
          <w:lang w:val="nl-NL"/>
        </w:rPr>
        <w:t xml:space="preserve">ch </w:t>
      </w:r>
      <w:r w:rsidRPr="005D295D">
        <w:rPr>
          <w:rFonts w:ascii="Times New Roman" w:hAnsi="Times New Roman"/>
          <w:color w:val="000000"/>
          <w:bdr w:val="none" w:sz="0" w:space="0" w:color="auto" w:frame="1"/>
          <w:lang w:val="nl-NL"/>
        </w:rPr>
        <w:t>xây d</w:t>
      </w:r>
      <w:r w:rsidRPr="00ED2A2C">
        <w:rPr>
          <w:rFonts w:ascii="Times New Roman" w:hAnsi="Times New Roman"/>
          <w:color w:val="000000"/>
          <w:bdr w:val="none" w:sz="0" w:space="0" w:color="auto" w:frame="1"/>
          <w:lang w:val="nl-NL"/>
        </w:rPr>
        <w:t>ự</w:t>
      </w:r>
      <w:r w:rsidRPr="00DF13E6">
        <w:rPr>
          <w:rFonts w:ascii="Times New Roman" w:hAnsi="Times New Roman"/>
          <w:color w:val="000000"/>
          <w:bdr w:val="none" w:sz="0" w:space="0" w:color="auto" w:frame="1"/>
          <w:lang w:val="nl-NL"/>
        </w:rPr>
        <w:t>ng, quy ho</w:t>
      </w:r>
      <w:r w:rsidRPr="00232F32">
        <w:rPr>
          <w:rFonts w:ascii="Times New Roman" w:hAnsi="Times New Roman"/>
          <w:color w:val="000000"/>
          <w:bdr w:val="none" w:sz="0" w:space="0" w:color="auto" w:frame="1"/>
          <w:lang w:val="nl-NL"/>
        </w:rPr>
        <w:t>ạ</w:t>
      </w:r>
      <w:r w:rsidRPr="00DD0AF5">
        <w:rPr>
          <w:rFonts w:ascii="Times New Roman" w:hAnsi="Times New Roman"/>
          <w:color w:val="000000"/>
          <w:bdr w:val="none" w:sz="0" w:space="0" w:color="auto" w:frame="1"/>
          <w:lang w:val="nl-NL"/>
        </w:rPr>
        <w:t>ch đô thị đối v</w:t>
      </w:r>
      <w:r w:rsidRPr="008B6524">
        <w:rPr>
          <w:rFonts w:ascii="Times New Roman" w:hAnsi="Times New Roman"/>
          <w:color w:val="000000"/>
          <w:bdr w:val="none" w:sz="0" w:space="0" w:color="auto" w:frame="1"/>
          <w:lang w:val="nl-NL"/>
        </w:rPr>
        <w:t>ớ</w:t>
      </w:r>
      <w:r w:rsidRPr="00E558A3">
        <w:rPr>
          <w:rFonts w:ascii="Times New Roman" w:hAnsi="Times New Roman"/>
          <w:color w:val="000000"/>
          <w:bdr w:val="none" w:sz="0" w:space="0" w:color="auto" w:frame="1"/>
          <w:lang w:val="nl-NL"/>
        </w:rPr>
        <w:t>i dự án xây dự</w:t>
      </w:r>
      <w:r w:rsidRPr="00E50CFC">
        <w:rPr>
          <w:rFonts w:ascii="Times New Roman" w:hAnsi="Times New Roman"/>
          <w:color w:val="000000"/>
          <w:bdr w:val="none" w:sz="0" w:space="0" w:color="auto" w:frame="1"/>
          <w:lang w:val="nl-NL"/>
        </w:rPr>
        <w:t>ng công trình ng</w:t>
      </w:r>
      <w:r w:rsidRPr="00702EC7">
        <w:rPr>
          <w:rFonts w:ascii="Times New Roman" w:hAnsi="Times New Roman"/>
          <w:color w:val="000000"/>
          <w:bdr w:val="none" w:sz="0" w:space="0" w:color="auto" w:frame="1"/>
          <w:lang w:val="nl-NL"/>
        </w:rPr>
        <w:t>ầ</w:t>
      </w:r>
      <w:r w:rsidRPr="00ED04D9">
        <w:rPr>
          <w:rFonts w:ascii="Times New Roman" w:hAnsi="Times New Roman"/>
          <w:color w:val="000000"/>
          <w:bdr w:val="none" w:sz="0" w:space="0" w:color="auto" w:frame="1"/>
          <w:lang w:val="nl-NL"/>
        </w:rPr>
        <w:t xml:space="preserve">m, </w:t>
      </w:r>
      <w:r w:rsidRPr="00ED04D9">
        <w:rPr>
          <w:rFonts w:ascii="Times New Roman" w:hAnsi="Times New Roman"/>
          <w:color w:val="000000"/>
        </w:rPr>
        <w:t>dự án lấn biển.</w:t>
      </w:r>
    </w:p>
    <w:p w14:paraId="46C300E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Trường hợp quyết định, chấp thuận chủ trương đầu tư dự án có phân kỳ tiến độ hoặc căn cứ vào tiến độ thu hồi đất, </w:t>
      </w:r>
      <w:r w:rsidRPr="00ED04D9">
        <w:rPr>
          <w:rFonts w:ascii="Times New Roman" w:hAnsi="Times New Roman"/>
          <w:color w:val="000000"/>
          <w:lang w:val="sv-SE"/>
        </w:rPr>
        <w:t>bồi thường, hỗ trợ, tái định cư</w:t>
      </w:r>
      <w:r w:rsidRPr="00ED04D9">
        <w:rPr>
          <w:rFonts w:ascii="Times New Roman" w:hAnsi="Times New Roman"/>
          <w:color w:val="000000"/>
        </w:rPr>
        <w:t xml:space="preserve"> cơ quan nhà nước có thẩm quyền giao đất, cho thuê đất để quyết định việc giao đất, cho thuê đất theo tiến độ của dự án đầu tư, tiến độ thu hồi đất, </w:t>
      </w:r>
      <w:r w:rsidRPr="00ED04D9">
        <w:rPr>
          <w:rFonts w:ascii="Times New Roman" w:hAnsi="Times New Roman"/>
          <w:color w:val="000000"/>
          <w:lang w:val="sv-SE"/>
        </w:rPr>
        <w:t>bồi thường, hỗ trợ, tái định cư</w:t>
      </w:r>
      <w:r w:rsidRPr="00ED04D9">
        <w:rPr>
          <w:rFonts w:ascii="Times New Roman" w:hAnsi="Times New Roman"/>
          <w:color w:val="000000"/>
        </w:rPr>
        <w:t>.</w:t>
      </w:r>
    </w:p>
    <w:p w14:paraId="42077AE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Căn cứ cho phép hộ gia đình, cá nhân chuyển mục đích sử dụng đất nông nghiệp trong khu dân cư, đất nông nghiệp trong cùng thửa đất có đất ở sang đất ở hoặc chuyển mục đích sử dụng các loại đất phi nông nghiệp không phải là đất ở sang đất ở là quy hoạch sử dụng đất cấp huyện đã được cơ quan có thẩm quyền phê duyệt.</w:t>
      </w:r>
    </w:p>
    <w:p w14:paraId="3403FFD0"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rPr>
        <w:t>6. Chính phủ quy định chi tiết về việc giao đất, cho thuê đất, chuyển mục đích sử dụng đất.</w:t>
      </w:r>
    </w:p>
    <w:p w14:paraId="1879920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364" w:name="_Toc112138545"/>
      <w:bookmarkStart w:id="1365" w:name="_Toc114566942"/>
      <w:bookmarkStart w:id="1366" w:name="_Toc115080111"/>
      <w:bookmarkStart w:id="1367" w:name="_Toc115358280"/>
      <w:bookmarkStart w:id="1368" w:name="_Toc120303531"/>
      <w:bookmarkStart w:id="1369" w:name="_Toc130825218"/>
      <w:r w:rsidRPr="00ED04D9">
        <w:rPr>
          <w:rFonts w:ascii="Times New Roman" w:hAnsi="Times New Roman"/>
          <w:b/>
          <w:color w:val="000000"/>
          <w:lang w:val="vi-VN"/>
        </w:rPr>
        <w:t xml:space="preserve">Giao đất, cho thuê đất đối với đất đang có người sử dụng cho </w:t>
      </w:r>
      <w:r w:rsidRPr="00ED04D9">
        <w:rPr>
          <w:rFonts w:ascii="Times New Roman" w:hAnsi="Times New Roman"/>
          <w:b/>
          <w:color w:val="000000"/>
          <w:lang w:val="vi-VN"/>
        </w:rPr>
        <w:lastRenderedPageBreak/>
        <w:t>người khác</w:t>
      </w:r>
      <w:bookmarkEnd w:id="1364"/>
      <w:bookmarkEnd w:id="1365"/>
      <w:bookmarkEnd w:id="1366"/>
      <w:bookmarkEnd w:id="1367"/>
      <w:bookmarkEnd w:id="1368"/>
      <w:bookmarkEnd w:id="1369"/>
    </w:p>
    <w:p w14:paraId="0AE2CFC3"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Nhà nước quyết định giao đất, cho thuê đất đối với đất đang có người </w:t>
      </w:r>
      <w:r w:rsidRPr="00ED04D9">
        <w:rPr>
          <w:rFonts w:ascii="Times New Roman" w:hAnsi="Times New Roman"/>
          <w:color w:val="000000"/>
        </w:rPr>
        <w:t xml:space="preserve">quản lý, </w:t>
      </w:r>
      <w:r w:rsidRPr="00ED04D9">
        <w:rPr>
          <w:rFonts w:ascii="Times New Roman" w:hAnsi="Times New Roman"/>
          <w:color w:val="000000"/>
          <w:lang w:val="vi-VN"/>
        </w:rPr>
        <w:t>sử dụng cho người khác chỉ được thực hiện sau khi cơ quan nhà nước có thẩm quyền quyết định thu hồi đất và phải thực hiện xong việc bồi thường, hỗ trợ, tái định cư theo quy định của pháp luật</w:t>
      </w:r>
      <w:r w:rsidRPr="00ED04D9">
        <w:rPr>
          <w:rFonts w:ascii="Times New Roman" w:hAnsi="Times New Roman"/>
          <w:color w:val="000000"/>
        </w:rPr>
        <w:t>.</w:t>
      </w:r>
      <w:r w:rsidRPr="00ED04D9">
        <w:rPr>
          <w:rFonts w:ascii="Times New Roman" w:hAnsi="Times New Roman"/>
          <w:color w:val="000000"/>
          <w:lang w:val="vi-VN"/>
        </w:rPr>
        <w:t xml:space="preserve"> </w:t>
      </w:r>
    </w:p>
    <w:p w14:paraId="3A49237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370" w:name="_Toc112138546"/>
      <w:bookmarkStart w:id="1371" w:name="_Ref113309327"/>
      <w:bookmarkStart w:id="1372" w:name="_Ref113309376"/>
      <w:bookmarkStart w:id="1373" w:name="_Ref113311183"/>
      <w:bookmarkStart w:id="1374" w:name="_Ref113313156"/>
      <w:bookmarkStart w:id="1375" w:name="_Ref113314326"/>
      <w:bookmarkStart w:id="1376" w:name="_Toc114566943"/>
      <w:bookmarkStart w:id="1377" w:name="_Ref115021273"/>
      <w:bookmarkStart w:id="1378" w:name="_Toc115080112"/>
      <w:bookmarkStart w:id="1379" w:name="_Toc115358281"/>
      <w:bookmarkStart w:id="1380" w:name="_Toc120303532"/>
      <w:bookmarkStart w:id="1381" w:name="_Ref130803320"/>
      <w:bookmarkStart w:id="1382" w:name="_Ref130816716"/>
      <w:bookmarkStart w:id="1383" w:name="_Toc130825219"/>
      <w:r w:rsidRPr="00ED04D9">
        <w:rPr>
          <w:rFonts w:ascii="Times New Roman" w:hAnsi="Times New Roman"/>
          <w:b/>
          <w:color w:val="000000"/>
          <w:lang w:val="vi-VN"/>
        </w:rPr>
        <w:t>Giao đất không thu tiền sử dụng đất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22E150FD"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Nhà nước giao đất không thu tiền sử dụng đất trong các trường hợp sau đây:</w:t>
      </w:r>
    </w:p>
    <w:p w14:paraId="38ECB075"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1. Cá nhân trực tiếp sản xuất nông nghiệp, lâm nghiệp, nuôi trồng thủy sản, làm muối được giao đất nông nghiệp trong hạn mức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_Ref113309177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177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6B3A5B55" w14:textId="77777777" w:rsidR="00EC1C51" w:rsidRPr="00B16BCF" w:rsidRDefault="00EC1C51" w:rsidP="00EC1C51">
      <w:pPr>
        <w:widowControl w:val="0"/>
        <w:spacing w:before="120" w:line="340" w:lineRule="exact"/>
        <w:rPr>
          <w:rFonts w:ascii="Times New Roman" w:hAnsi="Times New Roman"/>
          <w:color w:val="000000"/>
        </w:rPr>
      </w:pPr>
      <w:r w:rsidRPr="00354582">
        <w:rPr>
          <w:rFonts w:ascii="Times New Roman" w:hAnsi="Times New Roman"/>
          <w:color w:val="000000"/>
        </w:rPr>
        <w:t>2. Đ</w:t>
      </w:r>
      <w:r w:rsidRPr="00FB3968">
        <w:rPr>
          <w:rFonts w:ascii="Times New Roman" w:hAnsi="Times New Roman"/>
          <w:color w:val="000000"/>
        </w:rPr>
        <w:t>ất xây dựng tr</w:t>
      </w:r>
      <w:r w:rsidRPr="00A02926">
        <w:rPr>
          <w:rFonts w:ascii="Times New Roman" w:hAnsi="Times New Roman"/>
          <w:color w:val="000000"/>
        </w:rPr>
        <w:t>ụ s</w:t>
      </w:r>
      <w:r w:rsidRPr="00C36CBA">
        <w:rPr>
          <w:rFonts w:ascii="Times New Roman" w:hAnsi="Times New Roman"/>
          <w:color w:val="000000"/>
        </w:rPr>
        <w:t xml:space="preserve">ở cơ quan </w:t>
      </w:r>
      <w:r w:rsidRPr="007D35CB">
        <w:rPr>
          <w:rFonts w:ascii="Times New Roman" w:hAnsi="Times New Roman" w:cs="Times New Roman"/>
          <w:color w:val="000000"/>
          <w:spacing w:val="-2"/>
          <w:szCs w:val="28"/>
        </w:rPr>
        <w:t xml:space="preserve">của cơ quan Đảng Cộng sản Việt Nam, cơ quan nhà nước, tổ chức chính trị, Mặt trận Tổ quốc Việt Nam, tổ chức chính trị - xã hội; </w:t>
      </w:r>
      <w:r w:rsidRPr="00ED04D9">
        <w:rPr>
          <w:rFonts w:ascii="Times New Roman" w:hAnsi="Times New Roman"/>
          <w:color w:val="000000"/>
          <w:spacing w:val="-2"/>
        </w:rPr>
        <w:t>tổ chức chính trị xã hội - nghề nghiệp, tổ chức xã hội - nghề nghiệp, tổ chức xã hội và các tổ chức khác được thành lập theo quy định của pháp luật và được Nhà nước giao nhiệm vụ, hỗ trợ kinh phí hoạt động thường xuyên</w:t>
      </w:r>
      <w:r w:rsidRPr="0025296C">
        <w:rPr>
          <w:rFonts w:ascii="Times New Roman" w:hAnsi="Times New Roman"/>
          <w:color w:val="000000"/>
        </w:rPr>
        <w:t>, đ</w:t>
      </w:r>
      <w:r w:rsidRPr="00147B54">
        <w:rPr>
          <w:rFonts w:ascii="Times New Roman" w:hAnsi="Times New Roman"/>
          <w:color w:val="000000"/>
        </w:rPr>
        <w:t>ất s</w:t>
      </w:r>
      <w:r w:rsidRPr="00B16BCF">
        <w:rPr>
          <w:rFonts w:ascii="Times New Roman" w:hAnsi="Times New Roman"/>
          <w:color w:val="000000"/>
        </w:rPr>
        <w:t>ử d</w:t>
      </w:r>
      <w:r w:rsidRPr="00354582">
        <w:rPr>
          <w:rFonts w:ascii="Times New Roman" w:hAnsi="Times New Roman"/>
          <w:color w:val="000000"/>
        </w:rPr>
        <w:t>ụ</w:t>
      </w:r>
      <w:r w:rsidRPr="00FB3968">
        <w:rPr>
          <w:rFonts w:ascii="Times New Roman" w:hAnsi="Times New Roman"/>
          <w:color w:val="000000"/>
        </w:rPr>
        <w:t>ng vào mục đích qu</w:t>
      </w:r>
      <w:r w:rsidRPr="00A02926">
        <w:rPr>
          <w:rFonts w:ascii="Times New Roman" w:hAnsi="Times New Roman"/>
          <w:color w:val="000000"/>
        </w:rPr>
        <w:t>ốc phòng, an ninh; đ</w:t>
      </w:r>
      <w:r w:rsidRPr="00C36CBA">
        <w:rPr>
          <w:rFonts w:ascii="Times New Roman" w:hAnsi="Times New Roman"/>
          <w:color w:val="000000"/>
        </w:rPr>
        <w:t>ất sử d</w:t>
      </w:r>
      <w:r w:rsidRPr="002703E0">
        <w:rPr>
          <w:rFonts w:ascii="Times New Roman" w:hAnsi="Times New Roman"/>
          <w:color w:val="000000"/>
        </w:rPr>
        <w:t>ụng vào m</w:t>
      </w:r>
      <w:r w:rsidRPr="001A3570">
        <w:rPr>
          <w:rFonts w:ascii="Times New Roman" w:hAnsi="Times New Roman"/>
          <w:color w:val="000000"/>
        </w:rPr>
        <w:t>ục đích công cộ</w:t>
      </w:r>
      <w:r w:rsidRPr="00BC39BA">
        <w:rPr>
          <w:rFonts w:ascii="Times New Roman" w:hAnsi="Times New Roman"/>
          <w:color w:val="000000"/>
        </w:rPr>
        <w:t>ng không nhằ</w:t>
      </w:r>
      <w:r w:rsidRPr="00F45849">
        <w:rPr>
          <w:rFonts w:ascii="Times New Roman" w:hAnsi="Times New Roman"/>
          <w:color w:val="000000"/>
        </w:rPr>
        <w:t>m mụ</w:t>
      </w:r>
      <w:r w:rsidRPr="00E875C3">
        <w:rPr>
          <w:rFonts w:ascii="Times New Roman" w:hAnsi="Times New Roman"/>
          <w:color w:val="000000"/>
        </w:rPr>
        <w:t>c đích kinh doanh; đấ</w:t>
      </w:r>
      <w:r w:rsidRPr="009245A5">
        <w:rPr>
          <w:rFonts w:ascii="Times New Roman" w:hAnsi="Times New Roman"/>
          <w:color w:val="000000"/>
        </w:rPr>
        <w:t xml:space="preserve">t nghĩa trang, </w:t>
      </w:r>
      <w:r w:rsidRPr="009245A5">
        <w:rPr>
          <w:rFonts w:ascii="Times New Roman" w:hAnsi="Times New Roman"/>
          <w:color w:val="000000"/>
          <w:lang w:val="nl-NL"/>
        </w:rPr>
        <w:t>nhà tang l</w:t>
      </w:r>
      <w:r w:rsidRPr="005754F9">
        <w:rPr>
          <w:rFonts w:ascii="Times New Roman" w:hAnsi="Times New Roman"/>
          <w:color w:val="000000"/>
          <w:lang w:val="nl-NL"/>
        </w:rPr>
        <w:t>ễ</w:t>
      </w:r>
      <w:r w:rsidRPr="00AE2838">
        <w:rPr>
          <w:rFonts w:ascii="Times New Roman" w:hAnsi="Times New Roman"/>
          <w:color w:val="000000"/>
          <w:lang w:val="nl-NL"/>
        </w:rPr>
        <w:t>, cơ s</w:t>
      </w:r>
      <w:r w:rsidRPr="008E05B2">
        <w:rPr>
          <w:rFonts w:ascii="Times New Roman" w:hAnsi="Times New Roman"/>
          <w:color w:val="000000"/>
          <w:lang w:val="nl-NL"/>
        </w:rPr>
        <w:t>ở</w:t>
      </w:r>
      <w:r w:rsidRPr="005D295D">
        <w:rPr>
          <w:rFonts w:ascii="Times New Roman" w:hAnsi="Times New Roman"/>
          <w:color w:val="000000"/>
          <w:lang w:val="nl-NL"/>
        </w:rPr>
        <w:t xml:space="preserve"> hỏa táng</w:t>
      </w:r>
      <w:r w:rsidRPr="00ED2A2C">
        <w:rPr>
          <w:rFonts w:ascii="Times New Roman" w:hAnsi="Times New Roman"/>
          <w:color w:val="000000"/>
        </w:rPr>
        <w:t xml:space="preserve"> không thu</w:t>
      </w:r>
      <w:r w:rsidRPr="00DF13E6">
        <w:rPr>
          <w:rFonts w:ascii="Times New Roman" w:hAnsi="Times New Roman"/>
          <w:color w:val="000000"/>
        </w:rPr>
        <w:t>ộc trườ</w:t>
      </w:r>
      <w:r w:rsidRPr="00232F32">
        <w:rPr>
          <w:rFonts w:ascii="Times New Roman" w:hAnsi="Times New Roman"/>
          <w:color w:val="000000"/>
        </w:rPr>
        <w:t>ng h</w:t>
      </w:r>
      <w:r w:rsidRPr="00DD0AF5">
        <w:rPr>
          <w:rFonts w:ascii="Times New Roman" w:hAnsi="Times New Roman"/>
          <w:color w:val="000000"/>
        </w:rPr>
        <w:t>ợp quy định tạ</w:t>
      </w:r>
      <w:r w:rsidRPr="008B6524">
        <w:rPr>
          <w:rFonts w:ascii="Times New Roman" w:hAnsi="Times New Roman"/>
          <w:color w:val="000000"/>
        </w:rPr>
        <w:t>i kho</w:t>
      </w:r>
      <w:r w:rsidRPr="00E558A3">
        <w:rPr>
          <w:rFonts w:ascii="Times New Roman" w:hAnsi="Times New Roman"/>
          <w:color w:val="000000"/>
        </w:rPr>
        <w:t xml:space="preserve">ản 5 </w:t>
      </w:r>
      <w:r w:rsidRPr="0025296C">
        <w:rPr>
          <w:rFonts w:ascii="Times New Roman" w:hAnsi="Times New Roman"/>
          <w:color w:val="000000"/>
        </w:rPr>
        <w:fldChar w:fldCharType="begin"/>
      </w:r>
      <w:r w:rsidRPr="00ED04D9">
        <w:rPr>
          <w:rFonts w:ascii="Times New Roman" w:hAnsi="Times New Roman"/>
          <w:color w:val="000000"/>
        </w:rPr>
        <w:instrText xml:space="preserve"> REF _Ref113309205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38CEBC1F" w14:textId="77777777" w:rsidR="00EC1C51" w:rsidRPr="005D295D" w:rsidRDefault="00EC1C51" w:rsidP="00EC1C51">
      <w:pPr>
        <w:widowControl w:val="0"/>
        <w:shd w:val="clear" w:color="auto" w:fill="FFFFFF"/>
        <w:tabs>
          <w:tab w:val="left" w:pos="0"/>
        </w:tabs>
        <w:spacing w:before="120" w:line="340" w:lineRule="exact"/>
        <w:rPr>
          <w:rFonts w:ascii="Times New Roman" w:hAnsi="Times New Roman"/>
          <w:strike/>
          <w:color w:val="000000"/>
        </w:rPr>
      </w:pPr>
      <w:r w:rsidRPr="00354582">
        <w:rPr>
          <w:rFonts w:ascii="Times New Roman" w:hAnsi="Times New Roman"/>
          <w:color w:val="000000"/>
        </w:rPr>
        <w:t>3. Ngư</w:t>
      </w:r>
      <w:r w:rsidRPr="00FB3968">
        <w:rPr>
          <w:rFonts w:ascii="Times New Roman" w:hAnsi="Times New Roman"/>
          <w:color w:val="000000"/>
        </w:rPr>
        <w:t>ời sử d</w:t>
      </w:r>
      <w:r w:rsidRPr="00A02926">
        <w:rPr>
          <w:rFonts w:ascii="Times New Roman" w:hAnsi="Times New Roman"/>
          <w:color w:val="000000"/>
        </w:rPr>
        <w:t>ụng đ</w:t>
      </w:r>
      <w:r w:rsidRPr="00C36CBA">
        <w:rPr>
          <w:rFonts w:ascii="Times New Roman" w:hAnsi="Times New Roman"/>
          <w:color w:val="000000"/>
        </w:rPr>
        <w:t>ất để qu</w:t>
      </w:r>
      <w:r w:rsidRPr="002703E0">
        <w:rPr>
          <w:rFonts w:ascii="Times New Roman" w:hAnsi="Times New Roman"/>
          <w:color w:val="000000"/>
        </w:rPr>
        <w:t>ản lý r</w:t>
      </w:r>
      <w:r w:rsidRPr="001A3570">
        <w:rPr>
          <w:rFonts w:ascii="Times New Roman" w:hAnsi="Times New Roman"/>
          <w:color w:val="000000"/>
        </w:rPr>
        <w:t>ừng phòng hộ</w:t>
      </w:r>
      <w:r w:rsidRPr="00BC39BA">
        <w:rPr>
          <w:rFonts w:ascii="Times New Roman" w:hAnsi="Times New Roman"/>
          <w:color w:val="000000"/>
        </w:rPr>
        <w:t>, rừng đặc dụ</w:t>
      </w:r>
      <w:r w:rsidRPr="00F45849">
        <w:rPr>
          <w:rFonts w:ascii="Times New Roman" w:hAnsi="Times New Roman"/>
          <w:color w:val="000000"/>
        </w:rPr>
        <w:t>ng, rừ</w:t>
      </w:r>
      <w:r w:rsidRPr="00E875C3">
        <w:rPr>
          <w:rFonts w:ascii="Times New Roman" w:hAnsi="Times New Roman"/>
          <w:color w:val="000000"/>
        </w:rPr>
        <w:t>ng sả</w:t>
      </w:r>
      <w:r w:rsidRPr="009245A5">
        <w:rPr>
          <w:rFonts w:ascii="Times New Roman" w:hAnsi="Times New Roman"/>
          <w:color w:val="000000"/>
        </w:rPr>
        <w:t>n xu</w:t>
      </w:r>
      <w:r w:rsidRPr="005754F9">
        <w:rPr>
          <w:rFonts w:ascii="Times New Roman" w:hAnsi="Times New Roman"/>
          <w:color w:val="000000"/>
        </w:rPr>
        <w:t>ấ</w:t>
      </w:r>
      <w:r w:rsidRPr="00AE2838">
        <w:rPr>
          <w:rFonts w:ascii="Times New Roman" w:hAnsi="Times New Roman"/>
          <w:color w:val="000000"/>
        </w:rPr>
        <w:t>t</w:t>
      </w:r>
      <w:r w:rsidRPr="008E05B2">
        <w:rPr>
          <w:rFonts w:ascii="Times New Roman" w:hAnsi="Times New Roman"/>
          <w:color w:val="000000"/>
        </w:rPr>
        <w:t>.</w:t>
      </w:r>
    </w:p>
    <w:p w14:paraId="6E13CEFF" w14:textId="77777777" w:rsidR="00EC1C51" w:rsidRPr="00ED04D9" w:rsidRDefault="00EC1C51" w:rsidP="00EC1C51">
      <w:pPr>
        <w:widowControl w:val="0"/>
        <w:spacing w:before="120" w:line="340" w:lineRule="exact"/>
        <w:rPr>
          <w:rFonts w:ascii="Times New Roman" w:hAnsi="Times New Roman"/>
          <w:color w:val="000000"/>
        </w:rPr>
      </w:pPr>
      <w:r w:rsidRPr="00ED2A2C">
        <w:rPr>
          <w:rFonts w:ascii="Times New Roman" w:hAnsi="Times New Roman"/>
          <w:color w:val="000000"/>
        </w:rPr>
        <w:t>4. Đơn v</w:t>
      </w:r>
      <w:r w:rsidRPr="00DF13E6">
        <w:rPr>
          <w:rFonts w:ascii="Times New Roman" w:hAnsi="Times New Roman"/>
          <w:color w:val="000000"/>
        </w:rPr>
        <w:t>ị sự</w:t>
      </w:r>
      <w:r w:rsidRPr="00232F32">
        <w:rPr>
          <w:rFonts w:ascii="Times New Roman" w:hAnsi="Times New Roman"/>
          <w:color w:val="000000"/>
        </w:rPr>
        <w:t xml:space="preserve"> nghi</w:t>
      </w:r>
      <w:r w:rsidRPr="00DD0AF5">
        <w:rPr>
          <w:rFonts w:ascii="Times New Roman" w:hAnsi="Times New Roman"/>
          <w:color w:val="000000"/>
        </w:rPr>
        <w:t>ệp công lập sử</w:t>
      </w:r>
      <w:r w:rsidRPr="008B6524">
        <w:rPr>
          <w:rFonts w:ascii="Times New Roman" w:hAnsi="Times New Roman"/>
          <w:color w:val="000000"/>
        </w:rPr>
        <w:t xml:space="preserve"> d</w:t>
      </w:r>
      <w:r w:rsidRPr="00E558A3">
        <w:rPr>
          <w:rFonts w:ascii="Times New Roman" w:hAnsi="Times New Roman"/>
          <w:color w:val="000000"/>
        </w:rPr>
        <w:t>ụng đấ</w:t>
      </w:r>
      <w:r w:rsidRPr="00E50CFC">
        <w:rPr>
          <w:rFonts w:ascii="Times New Roman" w:hAnsi="Times New Roman"/>
          <w:color w:val="000000"/>
        </w:rPr>
        <w:t>t xây d</w:t>
      </w:r>
      <w:r w:rsidRPr="00702EC7">
        <w:rPr>
          <w:rFonts w:ascii="Times New Roman" w:hAnsi="Times New Roman"/>
          <w:color w:val="000000"/>
        </w:rPr>
        <w:t>ự</w:t>
      </w:r>
      <w:r w:rsidRPr="00ED04D9">
        <w:rPr>
          <w:rFonts w:ascii="Times New Roman" w:hAnsi="Times New Roman"/>
          <w:color w:val="000000"/>
        </w:rPr>
        <w:t xml:space="preserve">ng công trình sự nghiệp. </w:t>
      </w:r>
    </w:p>
    <w:p w14:paraId="08F8EF65"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Cộng đồng dân cư sử dụng đất nông nghiệp; tổ chức tôn giáo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_Ref113309235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214</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5104B8C0" w14:textId="77777777" w:rsidR="00EC1C51" w:rsidRPr="00F45849" w:rsidRDefault="00EC1C51" w:rsidP="00EC1C51">
      <w:pPr>
        <w:spacing w:before="120" w:line="340" w:lineRule="exact"/>
        <w:rPr>
          <w:rFonts w:ascii="Times New Roman" w:hAnsi="Times New Roman"/>
          <w:color w:val="000000"/>
        </w:rPr>
      </w:pPr>
      <w:r w:rsidRPr="00B16BCF">
        <w:rPr>
          <w:rFonts w:ascii="Times New Roman" w:hAnsi="Times New Roman"/>
          <w:color w:val="000000"/>
        </w:rPr>
        <w:t>6</w:t>
      </w:r>
      <w:r w:rsidRPr="00354582">
        <w:rPr>
          <w:rFonts w:ascii="Times New Roman" w:hAnsi="Times New Roman"/>
          <w:color w:val="000000"/>
          <w:lang w:val="nl-NL"/>
        </w:rPr>
        <w:t>.</w:t>
      </w:r>
      <w:r w:rsidRPr="00FB3968">
        <w:rPr>
          <w:rFonts w:ascii="Times New Roman" w:hAnsi="Times New Roman"/>
          <w:color w:val="000000"/>
          <w:lang w:val="vi-VN"/>
        </w:rPr>
        <w:t xml:space="preserve"> </w:t>
      </w:r>
      <w:r w:rsidRPr="007D35CB">
        <w:rPr>
          <w:rFonts w:ascii="Times New Roman" w:eastAsia="Tahoma" w:hAnsi="Times New Roman" w:cs="Times New Roman"/>
          <w:color w:val="000000"/>
          <w:szCs w:val="28"/>
        </w:rPr>
        <w:t>Cơ quan, tổ</w:t>
      </w:r>
      <w:r w:rsidRPr="00ED04D9">
        <w:rPr>
          <w:rFonts w:ascii="Times New Roman" w:hAnsi="Times New Roman"/>
          <w:color w:val="000000"/>
        </w:rPr>
        <w:t xml:space="preserve"> chức</w:t>
      </w:r>
      <w:r w:rsidRPr="0025296C">
        <w:rPr>
          <w:rFonts w:ascii="Times New Roman" w:hAnsi="Times New Roman"/>
          <w:color w:val="000000"/>
          <w:lang w:val="vi-VN"/>
        </w:rPr>
        <w:t xml:space="preserve"> đượ</w:t>
      </w:r>
      <w:r w:rsidRPr="00147B54">
        <w:rPr>
          <w:rFonts w:ascii="Times New Roman" w:hAnsi="Times New Roman"/>
          <w:color w:val="000000"/>
          <w:lang w:val="vi-VN"/>
        </w:rPr>
        <w:t>c giao đấ</w:t>
      </w:r>
      <w:r w:rsidRPr="00B16BCF">
        <w:rPr>
          <w:rFonts w:ascii="Times New Roman" w:hAnsi="Times New Roman"/>
          <w:color w:val="000000"/>
          <w:lang w:val="vi-VN"/>
        </w:rPr>
        <w:t>t để</w:t>
      </w:r>
      <w:r w:rsidRPr="00354582">
        <w:rPr>
          <w:rFonts w:ascii="Times New Roman" w:hAnsi="Times New Roman"/>
          <w:color w:val="000000"/>
          <w:lang w:val="vi-VN"/>
        </w:rPr>
        <w:t xml:space="preserve"> th</w:t>
      </w:r>
      <w:r w:rsidRPr="00FB3968">
        <w:rPr>
          <w:rFonts w:ascii="Times New Roman" w:hAnsi="Times New Roman"/>
          <w:color w:val="000000"/>
          <w:lang w:val="vi-VN"/>
        </w:rPr>
        <w:t>ực hiện d</w:t>
      </w:r>
      <w:r w:rsidRPr="00A02926">
        <w:rPr>
          <w:rFonts w:ascii="Times New Roman" w:hAnsi="Times New Roman"/>
          <w:color w:val="000000"/>
          <w:lang w:val="vi-VN"/>
        </w:rPr>
        <w:t xml:space="preserve">ự án </w:t>
      </w:r>
      <w:r w:rsidRPr="00C36CBA">
        <w:rPr>
          <w:rFonts w:ascii="Times New Roman" w:hAnsi="Times New Roman"/>
          <w:color w:val="000000"/>
          <w:lang w:val="nl-NL"/>
        </w:rPr>
        <w:t>nhà ở công v</w:t>
      </w:r>
      <w:r w:rsidRPr="002703E0">
        <w:rPr>
          <w:rFonts w:ascii="Times New Roman" w:hAnsi="Times New Roman"/>
          <w:color w:val="000000"/>
          <w:lang w:val="nl-NL"/>
        </w:rPr>
        <w:t>ụ theo quy đ</w:t>
      </w:r>
      <w:r w:rsidRPr="001A3570">
        <w:rPr>
          <w:rFonts w:ascii="Times New Roman" w:hAnsi="Times New Roman"/>
          <w:color w:val="000000"/>
          <w:lang w:val="nl-NL"/>
        </w:rPr>
        <w:t>ịnh củ</w:t>
      </w:r>
      <w:r w:rsidRPr="00BC39BA">
        <w:rPr>
          <w:rFonts w:ascii="Times New Roman" w:hAnsi="Times New Roman"/>
          <w:color w:val="000000"/>
          <w:lang w:val="nl-NL"/>
        </w:rPr>
        <w:t>a pháp luật về nhà ở</w:t>
      </w:r>
      <w:r w:rsidRPr="00F45849">
        <w:rPr>
          <w:rFonts w:ascii="Times New Roman" w:hAnsi="Times New Roman"/>
          <w:color w:val="000000"/>
          <w:lang w:val="nl-NL"/>
        </w:rPr>
        <w:t xml:space="preserve">. </w:t>
      </w:r>
    </w:p>
    <w:p w14:paraId="3D308D65"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E875C3">
        <w:rPr>
          <w:rFonts w:ascii="Times New Roman" w:hAnsi="Times New Roman"/>
          <w:color w:val="000000"/>
          <w:lang w:val="nl-NL"/>
        </w:rPr>
        <w:t>7. Vi</w:t>
      </w:r>
      <w:r w:rsidRPr="009245A5">
        <w:rPr>
          <w:rFonts w:ascii="Times New Roman" w:hAnsi="Times New Roman"/>
          <w:color w:val="000000"/>
          <w:lang w:val="nl-NL"/>
        </w:rPr>
        <w:t>ệc giao đ</w:t>
      </w:r>
      <w:r w:rsidRPr="005754F9">
        <w:rPr>
          <w:rFonts w:ascii="Times New Roman" w:hAnsi="Times New Roman"/>
          <w:color w:val="000000"/>
          <w:lang w:val="nl-NL"/>
        </w:rPr>
        <w:t>ấ</w:t>
      </w:r>
      <w:r w:rsidRPr="00AE2838">
        <w:rPr>
          <w:rFonts w:ascii="Times New Roman" w:hAnsi="Times New Roman"/>
          <w:color w:val="000000"/>
          <w:lang w:val="nl-NL"/>
        </w:rPr>
        <w:t>t quy đ</w:t>
      </w:r>
      <w:r w:rsidRPr="008E05B2">
        <w:rPr>
          <w:rFonts w:ascii="Times New Roman" w:hAnsi="Times New Roman"/>
          <w:color w:val="000000"/>
          <w:lang w:val="nl-NL"/>
        </w:rPr>
        <w:t>ị</w:t>
      </w:r>
      <w:r w:rsidRPr="005D295D">
        <w:rPr>
          <w:rFonts w:ascii="Times New Roman" w:hAnsi="Times New Roman"/>
          <w:color w:val="000000"/>
          <w:lang w:val="nl-NL"/>
        </w:rPr>
        <w:t>nh tại Đi</w:t>
      </w:r>
      <w:r w:rsidRPr="00ED2A2C">
        <w:rPr>
          <w:rFonts w:ascii="Times New Roman" w:hAnsi="Times New Roman"/>
          <w:color w:val="000000"/>
          <w:lang w:val="nl-NL"/>
        </w:rPr>
        <w:t>ề</w:t>
      </w:r>
      <w:r w:rsidRPr="00DF13E6">
        <w:rPr>
          <w:rFonts w:ascii="Times New Roman" w:hAnsi="Times New Roman"/>
          <w:color w:val="000000"/>
          <w:lang w:val="nl-NL"/>
        </w:rPr>
        <w:t>u này được th</w:t>
      </w:r>
      <w:r w:rsidRPr="00232F32">
        <w:rPr>
          <w:rFonts w:ascii="Times New Roman" w:hAnsi="Times New Roman"/>
          <w:color w:val="000000"/>
          <w:lang w:val="nl-NL"/>
        </w:rPr>
        <w:t>ự</w:t>
      </w:r>
      <w:r w:rsidRPr="00DD0AF5">
        <w:rPr>
          <w:rFonts w:ascii="Times New Roman" w:hAnsi="Times New Roman"/>
          <w:color w:val="000000"/>
          <w:lang w:val="nl-NL"/>
        </w:rPr>
        <w:t>c hiện theo quy định t</w:t>
      </w:r>
      <w:r w:rsidRPr="008B6524">
        <w:rPr>
          <w:rFonts w:ascii="Times New Roman" w:hAnsi="Times New Roman"/>
          <w:color w:val="000000"/>
          <w:lang w:val="nl-NL"/>
        </w:rPr>
        <w:t>ạ</w:t>
      </w:r>
      <w:r w:rsidRPr="00E558A3">
        <w:rPr>
          <w:rFonts w:ascii="Times New Roman" w:hAnsi="Times New Roman"/>
          <w:color w:val="000000"/>
          <w:lang w:val="nl-NL"/>
        </w:rPr>
        <w:t xml:space="preserve">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_Ref130816885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125</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w:t>
      </w:r>
      <w:r w:rsidRPr="00147B54">
        <w:rPr>
          <w:rFonts w:ascii="Times New Roman" w:hAnsi="Times New Roman"/>
          <w:color w:val="000000"/>
          <w:lang w:val="nl-NL"/>
        </w:rPr>
        <w:t>ủa Lu</w:t>
      </w:r>
      <w:r w:rsidRPr="00B16BCF">
        <w:rPr>
          <w:rFonts w:ascii="Times New Roman" w:hAnsi="Times New Roman"/>
          <w:color w:val="000000"/>
          <w:lang w:val="nl-NL"/>
        </w:rPr>
        <w:t>ật này</w:t>
      </w:r>
      <w:r w:rsidRPr="00354582">
        <w:rPr>
          <w:rFonts w:ascii="Times New Roman" w:hAnsi="Times New Roman"/>
          <w:color w:val="000000"/>
          <w:lang w:val="vi-VN"/>
        </w:rPr>
        <w:t>.</w:t>
      </w:r>
    </w:p>
    <w:p w14:paraId="0AAD27E6" w14:textId="77777777" w:rsidR="00EC1C51" w:rsidRPr="002703E0"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384" w:name="_Toc112138547"/>
      <w:bookmarkStart w:id="1385" w:name="_Ref113309205"/>
      <w:bookmarkStart w:id="1386" w:name="_Ref113309334"/>
      <w:bookmarkStart w:id="1387" w:name="_Ref113309383"/>
      <w:bookmarkStart w:id="1388" w:name="_Ref113310244"/>
      <w:bookmarkStart w:id="1389" w:name="_Ref113310451"/>
      <w:bookmarkStart w:id="1390" w:name="_Ref113310673"/>
      <w:bookmarkStart w:id="1391" w:name="_Ref113311367"/>
      <w:bookmarkStart w:id="1392" w:name="_Ref113314339"/>
      <w:bookmarkStart w:id="1393" w:name="_Toc114566944"/>
      <w:bookmarkStart w:id="1394" w:name="_Toc115080113"/>
      <w:bookmarkStart w:id="1395" w:name="_Toc115358282"/>
      <w:bookmarkStart w:id="1396" w:name="_Toc120303533"/>
      <w:bookmarkStart w:id="1397" w:name="_Ref121132456"/>
      <w:bookmarkStart w:id="1398" w:name="_Ref121132561"/>
      <w:bookmarkStart w:id="1399" w:name="_Ref130620343"/>
      <w:bookmarkStart w:id="1400" w:name="_Ref130803326"/>
      <w:bookmarkStart w:id="1401" w:name="_Ref130818773"/>
      <w:bookmarkStart w:id="1402" w:name="_Ref130818789"/>
      <w:bookmarkStart w:id="1403" w:name="_Toc130825220"/>
      <w:r w:rsidRPr="00FB3968">
        <w:rPr>
          <w:rFonts w:ascii="Times New Roman" w:hAnsi="Times New Roman"/>
          <w:b/>
          <w:color w:val="000000"/>
          <w:lang w:val="vi-VN"/>
        </w:rPr>
        <w:t>Giao đất có thu ti</w:t>
      </w:r>
      <w:r w:rsidRPr="00A02926">
        <w:rPr>
          <w:rFonts w:ascii="Times New Roman" w:hAnsi="Times New Roman"/>
          <w:b/>
          <w:color w:val="000000"/>
          <w:lang w:val="vi-VN"/>
        </w:rPr>
        <w:t>ền s</w:t>
      </w:r>
      <w:r w:rsidRPr="00C36CBA">
        <w:rPr>
          <w:rFonts w:ascii="Times New Roman" w:hAnsi="Times New Roman"/>
          <w:b/>
          <w:color w:val="000000"/>
          <w:lang w:val="vi-VN"/>
        </w:rPr>
        <w:t>ử dụng đ</w:t>
      </w:r>
      <w:r w:rsidRPr="002703E0">
        <w:rPr>
          <w:rFonts w:ascii="Times New Roman" w:hAnsi="Times New Roman"/>
          <w:b/>
          <w:color w:val="000000"/>
          <w:lang w:val="vi-VN"/>
        </w:rPr>
        <w:t>ất</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2FE04B9E" w14:textId="77777777" w:rsidR="00EC1C51" w:rsidRPr="00BC39BA" w:rsidRDefault="00EC1C51" w:rsidP="00EC1C51">
      <w:pPr>
        <w:widowControl w:val="0"/>
        <w:shd w:val="clear" w:color="auto" w:fill="FFFFFF"/>
        <w:tabs>
          <w:tab w:val="left" w:pos="0"/>
        </w:tabs>
        <w:spacing w:before="120" w:line="340" w:lineRule="exact"/>
        <w:rPr>
          <w:rFonts w:ascii="Times New Roman" w:hAnsi="Times New Roman"/>
          <w:color w:val="000000"/>
        </w:rPr>
      </w:pPr>
      <w:r w:rsidRPr="001A3570">
        <w:rPr>
          <w:rFonts w:ascii="Times New Roman" w:hAnsi="Times New Roman"/>
          <w:color w:val="000000"/>
          <w:lang w:val="vi-VN"/>
        </w:rPr>
        <w:t xml:space="preserve">1. </w:t>
      </w:r>
      <w:r w:rsidRPr="001A3570">
        <w:rPr>
          <w:rFonts w:ascii="Times New Roman" w:hAnsi="Times New Roman"/>
          <w:color w:val="000000"/>
        </w:rPr>
        <w:t>C</w:t>
      </w:r>
      <w:r w:rsidRPr="001A3570">
        <w:rPr>
          <w:rFonts w:ascii="Times New Roman" w:hAnsi="Times New Roman"/>
          <w:color w:val="000000"/>
          <w:lang w:val="vi-VN"/>
        </w:rPr>
        <w:t>á nhân đư</w:t>
      </w:r>
      <w:r w:rsidRPr="00BC39BA">
        <w:rPr>
          <w:rFonts w:ascii="Times New Roman" w:hAnsi="Times New Roman"/>
          <w:color w:val="000000"/>
          <w:lang w:val="vi-VN"/>
        </w:rPr>
        <w:t>ợc giao đất ở</w:t>
      </w:r>
      <w:r w:rsidRPr="00BC39BA">
        <w:rPr>
          <w:rFonts w:ascii="Times New Roman" w:hAnsi="Times New Roman"/>
          <w:color w:val="000000"/>
        </w:rPr>
        <w:t>.</w:t>
      </w:r>
    </w:p>
    <w:p w14:paraId="4AC1B48E" w14:textId="77777777" w:rsidR="00EC1C51" w:rsidRPr="00A02926"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F45849">
        <w:rPr>
          <w:rFonts w:ascii="Times New Roman" w:hAnsi="Times New Roman"/>
          <w:color w:val="000000"/>
          <w:lang w:val="vi-VN"/>
        </w:rPr>
        <w:t>2. Tổ</w:t>
      </w:r>
      <w:r w:rsidRPr="00E875C3">
        <w:rPr>
          <w:rFonts w:ascii="Times New Roman" w:hAnsi="Times New Roman"/>
          <w:color w:val="000000"/>
          <w:lang w:val="vi-VN"/>
        </w:rPr>
        <w:t xml:space="preserve"> chứ</w:t>
      </w:r>
      <w:r w:rsidRPr="009245A5">
        <w:rPr>
          <w:rFonts w:ascii="Times New Roman" w:hAnsi="Times New Roman"/>
          <w:color w:val="000000"/>
          <w:lang w:val="vi-VN"/>
        </w:rPr>
        <w:t>c kinh tế</w:t>
      </w:r>
      <w:r w:rsidRPr="005754F9">
        <w:rPr>
          <w:rFonts w:ascii="Times New Roman" w:hAnsi="Times New Roman"/>
          <w:color w:val="000000"/>
          <w:lang w:val="vi-VN"/>
        </w:rPr>
        <w:t xml:space="preserve"> đư</w:t>
      </w:r>
      <w:r w:rsidRPr="00AE2838">
        <w:rPr>
          <w:rFonts w:ascii="Times New Roman" w:hAnsi="Times New Roman"/>
          <w:color w:val="000000"/>
          <w:lang w:val="vi-VN"/>
        </w:rPr>
        <w:t>ợ</w:t>
      </w:r>
      <w:r w:rsidRPr="008E05B2">
        <w:rPr>
          <w:rFonts w:ascii="Times New Roman" w:hAnsi="Times New Roman"/>
          <w:color w:val="000000"/>
          <w:lang w:val="vi-VN"/>
        </w:rPr>
        <w:t>c giao đ</w:t>
      </w:r>
      <w:r w:rsidRPr="005D295D">
        <w:rPr>
          <w:rFonts w:ascii="Times New Roman" w:hAnsi="Times New Roman"/>
          <w:color w:val="000000"/>
          <w:lang w:val="vi-VN"/>
        </w:rPr>
        <w:t>ất để</w:t>
      </w:r>
      <w:r w:rsidRPr="00ED2A2C">
        <w:rPr>
          <w:rFonts w:ascii="Times New Roman" w:hAnsi="Times New Roman"/>
          <w:color w:val="000000"/>
          <w:lang w:val="vi-VN"/>
        </w:rPr>
        <w:t xml:space="preserve"> th</w:t>
      </w:r>
      <w:r w:rsidRPr="00DF13E6">
        <w:rPr>
          <w:rFonts w:ascii="Times New Roman" w:hAnsi="Times New Roman"/>
          <w:color w:val="000000"/>
          <w:lang w:val="vi-VN"/>
        </w:rPr>
        <w:t>ực hiệ</w:t>
      </w:r>
      <w:r w:rsidRPr="00232F32">
        <w:rPr>
          <w:rFonts w:ascii="Times New Roman" w:hAnsi="Times New Roman"/>
          <w:color w:val="000000"/>
          <w:lang w:val="vi-VN"/>
        </w:rPr>
        <w:t>n d</w:t>
      </w:r>
      <w:r w:rsidRPr="00DD0AF5">
        <w:rPr>
          <w:rFonts w:ascii="Times New Roman" w:hAnsi="Times New Roman"/>
          <w:color w:val="000000"/>
          <w:lang w:val="vi-VN"/>
        </w:rPr>
        <w:t xml:space="preserve">ự án nhà ở </w:t>
      </w:r>
      <w:r w:rsidRPr="00DD0AF5">
        <w:rPr>
          <w:rFonts w:ascii="Times New Roman" w:hAnsi="Times New Roman"/>
          <w:color w:val="000000"/>
          <w:lang w:val="nl-NL"/>
        </w:rPr>
        <w:t>thương m</w:t>
      </w:r>
      <w:r w:rsidRPr="008B6524">
        <w:rPr>
          <w:rFonts w:ascii="Times New Roman" w:hAnsi="Times New Roman"/>
          <w:color w:val="000000"/>
          <w:lang w:val="nl-NL"/>
        </w:rPr>
        <w:t>ạ</w:t>
      </w:r>
      <w:r w:rsidRPr="00E558A3">
        <w:rPr>
          <w:rFonts w:ascii="Times New Roman" w:hAnsi="Times New Roman"/>
          <w:color w:val="000000"/>
          <w:lang w:val="nl-NL"/>
        </w:rPr>
        <w:t>i, nhà ở</w:t>
      </w:r>
      <w:r w:rsidRPr="00E50CFC">
        <w:rPr>
          <w:rFonts w:ascii="Times New Roman" w:hAnsi="Times New Roman"/>
          <w:color w:val="000000"/>
          <w:lang w:val="nl-NL"/>
        </w:rPr>
        <w:t xml:space="preserve"> xã h</w:t>
      </w:r>
      <w:r w:rsidRPr="00702EC7">
        <w:rPr>
          <w:rFonts w:ascii="Times New Roman" w:hAnsi="Times New Roman"/>
          <w:color w:val="000000"/>
          <w:lang w:val="nl-NL"/>
        </w:rPr>
        <w:t>ộ</w:t>
      </w:r>
      <w:r w:rsidRPr="00ED04D9">
        <w:rPr>
          <w:rFonts w:ascii="Times New Roman" w:hAnsi="Times New Roman"/>
          <w:color w:val="000000"/>
          <w:lang w:val="nl-NL"/>
        </w:rPr>
        <w:t xml:space="preserve">i, nhà ở cho lực lượng vũ trang, </w:t>
      </w:r>
      <w:r w:rsidRPr="007D35CB">
        <w:rPr>
          <w:rFonts w:ascii="Times New Roman" w:eastAsia="Tahoma" w:hAnsi="Times New Roman" w:cs="Times New Roman"/>
          <w:color w:val="000000"/>
          <w:szCs w:val="28"/>
          <w:lang w:val="nl-NL"/>
        </w:rPr>
        <w:t>dự án cải tạo, xây dựng lại nhà chung cư</w:t>
      </w:r>
      <w:r w:rsidRPr="0025296C">
        <w:rPr>
          <w:rFonts w:ascii="Times New Roman" w:hAnsi="Times New Roman"/>
          <w:color w:val="000000"/>
          <w:lang w:val="nl-NL"/>
        </w:rPr>
        <w:t xml:space="preserve"> theo quy đị</w:t>
      </w:r>
      <w:r w:rsidRPr="00147B54">
        <w:rPr>
          <w:rFonts w:ascii="Times New Roman" w:hAnsi="Times New Roman"/>
          <w:color w:val="000000"/>
          <w:lang w:val="nl-NL"/>
        </w:rPr>
        <w:t>nh củ</w:t>
      </w:r>
      <w:r w:rsidRPr="00B16BCF">
        <w:rPr>
          <w:rFonts w:ascii="Times New Roman" w:hAnsi="Times New Roman"/>
          <w:color w:val="000000"/>
          <w:lang w:val="nl-NL"/>
        </w:rPr>
        <w:t>a pháp luậ</w:t>
      </w:r>
      <w:r w:rsidRPr="00354582">
        <w:rPr>
          <w:rFonts w:ascii="Times New Roman" w:hAnsi="Times New Roman"/>
          <w:color w:val="000000"/>
          <w:lang w:val="nl-NL"/>
        </w:rPr>
        <w:t>t v</w:t>
      </w:r>
      <w:r w:rsidRPr="00FB3968">
        <w:rPr>
          <w:rFonts w:ascii="Times New Roman" w:hAnsi="Times New Roman"/>
          <w:color w:val="000000"/>
          <w:lang w:val="nl-NL"/>
        </w:rPr>
        <w:t>ề nhà ở.</w:t>
      </w:r>
      <w:r w:rsidRPr="00A02926">
        <w:rPr>
          <w:rFonts w:ascii="Times New Roman" w:hAnsi="Times New Roman"/>
          <w:color w:val="000000"/>
          <w:lang w:val="nl-NL"/>
        </w:rPr>
        <w:t xml:space="preserve"> </w:t>
      </w:r>
    </w:p>
    <w:p w14:paraId="0438825B" w14:textId="77777777" w:rsidR="00EC1C51" w:rsidRPr="00DD0AF5" w:rsidRDefault="00EC1C51" w:rsidP="00EC1C51">
      <w:pPr>
        <w:widowControl w:val="0"/>
        <w:spacing w:before="120" w:line="340" w:lineRule="exact"/>
        <w:rPr>
          <w:rFonts w:ascii="Times New Roman" w:hAnsi="Times New Roman"/>
          <w:color w:val="000000"/>
          <w:lang w:val="nl-NL"/>
        </w:rPr>
      </w:pPr>
      <w:r w:rsidRPr="00A02926">
        <w:rPr>
          <w:rFonts w:ascii="Times New Roman" w:hAnsi="Times New Roman"/>
          <w:color w:val="000000"/>
        </w:rPr>
        <w:t>3. Ngư</w:t>
      </w:r>
      <w:r w:rsidRPr="00C36CBA">
        <w:rPr>
          <w:rFonts w:ascii="Times New Roman" w:hAnsi="Times New Roman"/>
          <w:color w:val="000000"/>
        </w:rPr>
        <w:t>ời Việt Nam đ</w:t>
      </w:r>
      <w:r w:rsidRPr="002703E0">
        <w:rPr>
          <w:rFonts w:ascii="Times New Roman" w:hAnsi="Times New Roman"/>
          <w:color w:val="000000"/>
        </w:rPr>
        <w:t xml:space="preserve">ịnh cư </w:t>
      </w:r>
      <w:r w:rsidRPr="001A3570">
        <w:rPr>
          <w:rFonts w:ascii="Times New Roman" w:hAnsi="Times New Roman"/>
          <w:color w:val="000000"/>
        </w:rPr>
        <w:t>ở nướ</w:t>
      </w:r>
      <w:r w:rsidRPr="00BC39BA">
        <w:rPr>
          <w:rFonts w:ascii="Times New Roman" w:hAnsi="Times New Roman"/>
          <w:color w:val="000000"/>
        </w:rPr>
        <w:t>c ngoài, tổ chức kinh tế</w:t>
      </w:r>
      <w:r w:rsidRPr="00F45849">
        <w:rPr>
          <w:rFonts w:ascii="Times New Roman" w:hAnsi="Times New Roman"/>
          <w:color w:val="000000"/>
        </w:rPr>
        <w:t xml:space="preserve"> có vố</w:t>
      </w:r>
      <w:r w:rsidRPr="00E875C3">
        <w:rPr>
          <w:rFonts w:ascii="Times New Roman" w:hAnsi="Times New Roman"/>
          <w:color w:val="000000"/>
        </w:rPr>
        <w:t>n đầ</w:t>
      </w:r>
      <w:r w:rsidRPr="009245A5">
        <w:rPr>
          <w:rFonts w:ascii="Times New Roman" w:hAnsi="Times New Roman"/>
          <w:color w:val="000000"/>
        </w:rPr>
        <w:t>u tư nư</w:t>
      </w:r>
      <w:r w:rsidRPr="005754F9">
        <w:rPr>
          <w:rFonts w:ascii="Times New Roman" w:hAnsi="Times New Roman"/>
          <w:color w:val="000000"/>
        </w:rPr>
        <w:t>ớ</w:t>
      </w:r>
      <w:r w:rsidRPr="00AE2838">
        <w:rPr>
          <w:rFonts w:ascii="Times New Roman" w:hAnsi="Times New Roman"/>
          <w:color w:val="000000"/>
        </w:rPr>
        <w:t>c ngoài đư</w:t>
      </w:r>
      <w:r w:rsidRPr="008E05B2">
        <w:rPr>
          <w:rFonts w:ascii="Times New Roman" w:hAnsi="Times New Roman"/>
          <w:color w:val="000000"/>
        </w:rPr>
        <w:t>ợ</w:t>
      </w:r>
      <w:r w:rsidRPr="005D295D">
        <w:rPr>
          <w:rFonts w:ascii="Times New Roman" w:hAnsi="Times New Roman"/>
          <w:color w:val="000000"/>
        </w:rPr>
        <w:t xml:space="preserve">c giao đất để thực hiện dự án </w:t>
      </w:r>
      <w:r w:rsidRPr="005D295D">
        <w:rPr>
          <w:rFonts w:ascii="Times New Roman" w:hAnsi="Times New Roman"/>
          <w:color w:val="000000"/>
          <w:lang w:val="nl-NL"/>
        </w:rPr>
        <w:t>nhà ở thương mại theo quy định củ</w:t>
      </w:r>
      <w:r w:rsidRPr="00ED2A2C">
        <w:rPr>
          <w:rFonts w:ascii="Times New Roman" w:hAnsi="Times New Roman"/>
          <w:color w:val="000000"/>
          <w:lang w:val="nl-NL"/>
        </w:rPr>
        <w:t>a pháp lu</w:t>
      </w:r>
      <w:r w:rsidRPr="00DF13E6">
        <w:rPr>
          <w:rFonts w:ascii="Times New Roman" w:hAnsi="Times New Roman"/>
          <w:color w:val="000000"/>
          <w:lang w:val="nl-NL"/>
        </w:rPr>
        <w:t>ật về</w:t>
      </w:r>
      <w:r w:rsidRPr="00232F32">
        <w:rPr>
          <w:rFonts w:ascii="Times New Roman" w:hAnsi="Times New Roman"/>
          <w:color w:val="000000"/>
          <w:lang w:val="nl-NL"/>
        </w:rPr>
        <w:t xml:space="preserve"> nhà </w:t>
      </w:r>
      <w:r w:rsidRPr="00DD0AF5">
        <w:rPr>
          <w:rFonts w:ascii="Times New Roman" w:hAnsi="Times New Roman"/>
          <w:color w:val="000000"/>
          <w:lang w:val="nl-NL"/>
        </w:rPr>
        <w:t xml:space="preserve">ở. </w:t>
      </w:r>
    </w:p>
    <w:p w14:paraId="06ED9D9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8B6524">
        <w:rPr>
          <w:rFonts w:ascii="Times New Roman" w:hAnsi="Times New Roman"/>
          <w:color w:val="000000"/>
          <w:lang w:val="vi-VN"/>
        </w:rPr>
        <w:t xml:space="preserve">4. </w:t>
      </w:r>
      <w:r w:rsidRPr="00E558A3">
        <w:rPr>
          <w:rFonts w:ascii="Times New Roman" w:hAnsi="Times New Roman"/>
          <w:color w:val="000000"/>
        </w:rPr>
        <w:t>Hộ gia đình, cá nhân, n</w:t>
      </w:r>
      <w:r w:rsidRPr="00E558A3">
        <w:rPr>
          <w:rFonts w:ascii="Times New Roman" w:hAnsi="Times New Roman"/>
          <w:color w:val="000000"/>
          <w:lang w:val="vi-VN"/>
        </w:rPr>
        <w:t>gư</w:t>
      </w:r>
      <w:r w:rsidRPr="00E50CFC">
        <w:rPr>
          <w:rFonts w:ascii="Times New Roman" w:hAnsi="Times New Roman"/>
          <w:color w:val="000000"/>
          <w:lang w:val="vi-VN"/>
        </w:rPr>
        <w:t>ờ</w:t>
      </w:r>
      <w:r w:rsidRPr="00702EC7">
        <w:rPr>
          <w:rFonts w:ascii="Times New Roman" w:hAnsi="Times New Roman"/>
          <w:color w:val="000000"/>
          <w:lang w:val="vi-VN"/>
        </w:rPr>
        <w:t>i Vi</w:t>
      </w:r>
      <w:r w:rsidRPr="00ED04D9">
        <w:rPr>
          <w:rFonts w:ascii="Times New Roman" w:hAnsi="Times New Roman"/>
          <w:color w:val="000000"/>
          <w:lang w:val="vi-VN"/>
        </w:rPr>
        <w:t>ệt Nam định cư ở nước ngoài được giao đất do được</w:t>
      </w:r>
      <w:r w:rsidRPr="00ED04D9">
        <w:rPr>
          <w:rFonts w:ascii="Times New Roman" w:hAnsi="Times New Roman"/>
          <w:color w:val="000000"/>
        </w:rPr>
        <w:t xml:space="preserve"> bồi thường </w:t>
      </w:r>
      <w:r w:rsidRPr="00ED04D9">
        <w:rPr>
          <w:rFonts w:ascii="Times New Roman" w:hAnsi="Times New Roman"/>
          <w:color w:val="000000"/>
          <w:lang w:val="nl-NL"/>
        </w:rPr>
        <w:t>bằng đất</w:t>
      </w:r>
      <w:r w:rsidRPr="00ED04D9">
        <w:rPr>
          <w:rFonts w:ascii="Times New Roman" w:hAnsi="Times New Roman"/>
          <w:color w:val="000000"/>
        </w:rPr>
        <w:t xml:space="preserve"> khi Nhà nước thu hồi đất theo quy định của Luật này.</w:t>
      </w:r>
    </w:p>
    <w:p w14:paraId="64C2D2F0"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 xml:space="preserve">5. Tổ chức kinh tế được </w:t>
      </w:r>
      <w:r w:rsidRPr="00ED04D9">
        <w:rPr>
          <w:rFonts w:ascii="Times New Roman" w:hAnsi="Times New Roman"/>
          <w:color w:val="000000"/>
        </w:rPr>
        <w:t>giao đất để thực hiện dự án đầu tư hạ tầng nghĩa trang để chuyển nhượng quyền sử dụng đất gắn với hạ tầng</w:t>
      </w:r>
      <w:r w:rsidRPr="00ED04D9">
        <w:rPr>
          <w:rFonts w:ascii="Times New Roman" w:hAnsi="Times New Roman"/>
          <w:color w:val="000000"/>
          <w:lang w:val="vi-VN"/>
        </w:rPr>
        <w:t>.</w:t>
      </w:r>
    </w:p>
    <w:p w14:paraId="2123266B" w14:textId="77777777" w:rsidR="00EC1C51" w:rsidRPr="00B16BCF"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6. Việc giao đất quy định tại Điều này được thực hiện theo quy định tại các điều </w:t>
      </w:r>
      <w:r w:rsidRPr="0025296C">
        <w:rPr>
          <w:rFonts w:ascii="Times New Roman" w:hAnsi="Times New Roman"/>
          <w:color w:val="000000"/>
        </w:rPr>
        <w:fldChar w:fldCharType="begin"/>
      </w:r>
      <w:r w:rsidRPr="007D35CB">
        <w:rPr>
          <w:rFonts w:ascii="Times New Roman" w:eastAsia=".VnTimeH" w:hAnsi="Times New Roman" w:cs="Times New Roman"/>
          <w:bCs/>
          <w:color w:val="000000"/>
          <w:szCs w:val="28"/>
        </w:rPr>
        <w:instrText xml:space="preserve"> REF _Ref130810207 \r \h  \* MERGEFORMAT </w:instrText>
      </w:r>
      <w:r w:rsidRPr="007D35CB">
        <w:rPr>
          <w:rFonts w:ascii="Times New Roman" w:eastAsia=".VnTimeH" w:hAnsi="Times New Roman" w:cs="Times New Roman"/>
          <w:bCs/>
          <w:color w:val="000000"/>
          <w:szCs w:val="28"/>
        </w:rPr>
      </w:r>
      <w:r w:rsidRPr="00ED04D9">
        <w:rPr>
          <w:rFonts w:ascii="Times New Roman" w:hAnsi="Times New Roman"/>
          <w:color w:val="000000"/>
        </w:rPr>
        <w:fldChar w:fldCharType="separate"/>
      </w:r>
      <w:r w:rsidRPr="00ED04D9">
        <w:rPr>
          <w:rFonts w:ascii="Times New Roman" w:hAnsi="Times New Roman"/>
          <w:color w:val="000000"/>
        </w:rPr>
        <w:t>125</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rPr>
        <w:fldChar w:fldCharType="begin"/>
      </w:r>
      <w:r w:rsidRPr="007D35CB">
        <w:rPr>
          <w:rFonts w:ascii="Times New Roman" w:eastAsia=".VnTimeH" w:hAnsi="Times New Roman" w:cs="Times New Roman"/>
          <w:bCs/>
          <w:color w:val="000000"/>
          <w:szCs w:val="28"/>
        </w:rPr>
        <w:instrText xml:space="preserve"> REF _Ref130806635 \r \h  \* MERGEFORMAT </w:instrText>
      </w:r>
      <w:r w:rsidRPr="007D35CB">
        <w:rPr>
          <w:rFonts w:ascii="Times New Roman" w:eastAsia=".VnTimeH" w:hAnsi="Times New Roman" w:cs="Times New Roman"/>
          <w:bCs/>
          <w:color w:val="000000"/>
          <w:szCs w:val="28"/>
        </w:rPr>
      </w:r>
      <w:r w:rsidRPr="00ED04D9">
        <w:rPr>
          <w:rFonts w:ascii="Times New Roman" w:hAnsi="Times New Roman"/>
          <w:color w:val="000000"/>
        </w:rPr>
        <w:fldChar w:fldCharType="separate"/>
      </w:r>
      <w:r w:rsidRPr="00ED04D9">
        <w:rPr>
          <w:rFonts w:ascii="Times New Roman" w:hAnsi="Times New Roman"/>
          <w:color w:val="000000"/>
        </w:rPr>
        <w:t>126</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_Ref130806636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127</w:t>
      </w:r>
      <w:r w:rsidRPr="0025296C">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ủa Lu</w:t>
      </w:r>
      <w:r w:rsidRPr="00B16BCF">
        <w:rPr>
          <w:rFonts w:ascii="Times New Roman" w:hAnsi="Times New Roman"/>
          <w:color w:val="000000"/>
        </w:rPr>
        <w:t>ật này.</w:t>
      </w:r>
    </w:p>
    <w:p w14:paraId="5C85998E" w14:textId="77777777" w:rsidR="00EC1C51" w:rsidRPr="00A0292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404" w:name="_Toc112138548"/>
      <w:bookmarkStart w:id="1405" w:name="_Ref113309390"/>
      <w:bookmarkStart w:id="1406" w:name="_Ref113310251"/>
      <w:bookmarkStart w:id="1407" w:name="_Ref113310464"/>
      <w:bookmarkStart w:id="1408" w:name="_Ref113310681"/>
      <w:bookmarkStart w:id="1409" w:name="_Ref113312436"/>
      <w:bookmarkStart w:id="1410" w:name="_Toc114566945"/>
      <w:bookmarkStart w:id="1411" w:name="_Toc115080114"/>
      <w:bookmarkStart w:id="1412" w:name="_Toc115358283"/>
      <w:bookmarkStart w:id="1413" w:name="_Toc120303534"/>
      <w:bookmarkStart w:id="1414" w:name="_Ref121132465"/>
      <w:bookmarkStart w:id="1415" w:name="_Ref121132563"/>
      <w:bookmarkStart w:id="1416" w:name="_Ref130620353"/>
      <w:bookmarkStart w:id="1417" w:name="_Ref130803332"/>
      <w:bookmarkStart w:id="1418" w:name="_Ref130803381"/>
      <w:bookmarkStart w:id="1419" w:name="_Ref130803390"/>
      <w:bookmarkStart w:id="1420" w:name="_Ref130818797"/>
      <w:bookmarkStart w:id="1421" w:name="_Ref130819764"/>
      <w:bookmarkStart w:id="1422" w:name="_Toc130825221"/>
      <w:bookmarkStart w:id="1423" w:name="_Ref146634055"/>
      <w:r w:rsidRPr="00354582">
        <w:rPr>
          <w:rFonts w:ascii="Times New Roman" w:hAnsi="Times New Roman"/>
          <w:b/>
          <w:color w:val="000000"/>
          <w:lang w:val="vi-VN"/>
        </w:rPr>
        <w:t>Cho</w:t>
      </w:r>
      <w:r w:rsidRPr="00FB3968">
        <w:rPr>
          <w:rFonts w:ascii="Times New Roman" w:hAnsi="Times New Roman"/>
          <w:b/>
          <w:color w:val="000000"/>
          <w:lang w:val="am-ET"/>
        </w:rPr>
        <w:t xml:space="preserve"> thuê đất</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sidRPr="00A02926">
        <w:rPr>
          <w:rFonts w:ascii="Times New Roman" w:hAnsi="Times New Roman"/>
          <w:b/>
          <w:color w:val="000000"/>
        </w:rPr>
        <w:t xml:space="preserve"> </w:t>
      </w:r>
    </w:p>
    <w:p w14:paraId="0C60CFC1"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A02926">
        <w:rPr>
          <w:rFonts w:ascii="Times New Roman" w:hAnsi="Times New Roman"/>
          <w:color w:val="000000"/>
        </w:rPr>
        <w:t>1.</w:t>
      </w:r>
      <w:r w:rsidRPr="00C36CBA">
        <w:rPr>
          <w:rFonts w:ascii="Times New Roman" w:hAnsi="Times New Roman"/>
          <w:color w:val="000000"/>
          <w:lang w:val="am-ET"/>
        </w:rPr>
        <w:t xml:space="preserve"> Nhà nước cho thuê đấ</w:t>
      </w:r>
      <w:r w:rsidRPr="002703E0">
        <w:rPr>
          <w:rFonts w:ascii="Times New Roman" w:hAnsi="Times New Roman"/>
          <w:color w:val="000000"/>
          <w:lang w:val="am-ET"/>
        </w:rPr>
        <w:t>t</w:t>
      </w:r>
      <w:r w:rsidRPr="002703E0">
        <w:rPr>
          <w:rFonts w:ascii="Times New Roman" w:hAnsi="Times New Roman"/>
          <w:color w:val="000000"/>
        </w:rPr>
        <w:t xml:space="preserve"> đ</w:t>
      </w:r>
      <w:r w:rsidRPr="001A3570">
        <w:rPr>
          <w:rFonts w:ascii="Times New Roman" w:hAnsi="Times New Roman"/>
          <w:color w:val="000000"/>
        </w:rPr>
        <w:t>ối vớ</w:t>
      </w:r>
      <w:r w:rsidRPr="00BC39BA">
        <w:rPr>
          <w:rFonts w:ascii="Times New Roman" w:hAnsi="Times New Roman"/>
          <w:color w:val="000000"/>
        </w:rPr>
        <w:t>i các trường hợp không thuộc trường hợp quy đị</w:t>
      </w:r>
      <w:r w:rsidRPr="00F45849">
        <w:rPr>
          <w:rFonts w:ascii="Times New Roman" w:hAnsi="Times New Roman"/>
          <w:color w:val="000000"/>
        </w:rPr>
        <w:t>nh tạ</w:t>
      </w:r>
      <w:r w:rsidRPr="00E875C3">
        <w:rPr>
          <w:rFonts w:ascii="Times New Roman" w:hAnsi="Times New Roman"/>
          <w:color w:val="000000"/>
        </w:rPr>
        <w:t xml:space="preserve">i </w:t>
      </w:r>
      <w:r w:rsidRPr="0025296C">
        <w:rPr>
          <w:rFonts w:ascii="Times New Roman" w:hAnsi="Times New Roman"/>
          <w:color w:val="000000"/>
        </w:rPr>
        <w:fldChar w:fldCharType="begin"/>
      </w:r>
      <w:r w:rsidRPr="00ED04D9">
        <w:rPr>
          <w:rFonts w:ascii="Times New Roman" w:hAnsi="Times New Roman"/>
          <w:color w:val="000000"/>
        </w:rPr>
        <w:instrText xml:space="preserve"> REF _Ref113309327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119</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_Ref113309334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790ED98E" w14:textId="77777777" w:rsidR="00EC1C51" w:rsidRPr="00E875C3" w:rsidRDefault="00EC1C51" w:rsidP="00EC1C51">
      <w:pPr>
        <w:widowControl w:val="0"/>
        <w:shd w:val="clear" w:color="auto" w:fill="FFFFFF"/>
        <w:tabs>
          <w:tab w:val="left" w:pos="0"/>
        </w:tabs>
        <w:spacing w:before="120" w:line="340" w:lineRule="exact"/>
        <w:rPr>
          <w:rFonts w:ascii="Times New Roman" w:hAnsi="Times New Roman"/>
          <w:color w:val="000000"/>
        </w:rPr>
      </w:pPr>
      <w:r w:rsidRPr="00354582">
        <w:rPr>
          <w:rFonts w:ascii="Times New Roman" w:hAnsi="Times New Roman"/>
          <w:color w:val="000000"/>
        </w:rPr>
        <w:t>2</w:t>
      </w:r>
      <w:r w:rsidRPr="00FB3968">
        <w:rPr>
          <w:rFonts w:ascii="Times New Roman" w:hAnsi="Times New Roman"/>
          <w:color w:val="000000"/>
        </w:rPr>
        <w:t>. Nhà nước cho thuê đấ</w:t>
      </w:r>
      <w:r w:rsidRPr="00A02926">
        <w:rPr>
          <w:rFonts w:ascii="Times New Roman" w:hAnsi="Times New Roman"/>
          <w:color w:val="000000"/>
        </w:rPr>
        <w:t>t thu tiề</w:t>
      </w:r>
      <w:r w:rsidRPr="00C36CBA">
        <w:rPr>
          <w:rFonts w:ascii="Times New Roman" w:hAnsi="Times New Roman"/>
          <w:color w:val="000000"/>
        </w:rPr>
        <w:t>n thuê đất m</w:t>
      </w:r>
      <w:r w:rsidRPr="002703E0">
        <w:rPr>
          <w:rFonts w:ascii="Times New Roman" w:hAnsi="Times New Roman"/>
          <w:color w:val="000000"/>
        </w:rPr>
        <w:t>ột l</w:t>
      </w:r>
      <w:r w:rsidRPr="001A3570">
        <w:rPr>
          <w:rFonts w:ascii="Times New Roman" w:hAnsi="Times New Roman"/>
          <w:color w:val="000000"/>
        </w:rPr>
        <w:t>ần cho cả</w:t>
      </w:r>
      <w:r w:rsidRPr="00BC39BA">
        <w:rPr>
          <w:rFonts w:ascii="Times New Roman" w:hAnsi="Times New Roman"/>
          <w:color w:val="000000"/>
        </w:rPr>
        <w:t xml:space="preserve"> thời gian thuê trong các trườ</w:t>
      </w:r>
      <w:r w:rsidRPr="00F45849">
        <w:rPr>
          <w:rFonts w:ascii="Times New Roman" w:hAnsi="Times New Roman"/>
          <w:color w:val="000000"/>
        </w:rPr>
        <w:t>ng hợ</w:t>
      </w:r>
      <w:r w:rsidRPr="00E875C3">
        <w:rPr>
          <w:rFonts w:ascii="Times New Roman" w:hAnsi="Times New Roman"/>
          <w:color w:val="000000"/>
        </w:rPr>
        <w:t>p sau đây:</w:t>
      </w:r>
    </w:p>
    <w:p w14:paraId="49BD1080" w14:textId="77777777" w:rsidR="00EC1C51" w:rsidRPr="00DD0AF5" w:rsidRDefault="00EC1C51" w:rsidP="00EC1C51">
      <w:pPr>
        <w:widowControl w:val="0"/>
        <w:shd w:val="clear" w:color="auto" w:fill="FFFFFF"/>
        <w:tabs>
          <w:tab w:val="left" w:pos="0"/>
        </w:tabs>
        <w:spacing w:before="120" w:line="340" w:lineRule="exact"/>
        <w:rPr>
          <w:rFonts w:ascii="Times New Roman" w:hAnsi="Times New Roman"/>
          <w:color w:val="000000"/>
        </w:rPr>
      </w:pPr>
      <w:r w:rsidRPr="009245A5">
        <w:rPr>
          <w:rFonts w:ascii="Times New Roman" w:hAnsi="Times New Roman"/>
          <w:color w:val="000000"/>
        </w:rPr>
        <w:t>a) Sử</w:t>
      </w:r>
      <w:r w:rsidRPr="005754F9">
        <w:rPr>
          <w:rFonts w:ascii="Times New Roman" w:hAnsi="Times New Roman"/>
          <w:color w:val="000000"/>
        </w:rPr>
        <w:t xml:space="preserve"> d</w:t>
      </w:r>
      <w:r w:rsidRPr="00AE2838">
        <w:rPr>
          <w:rFonts w:ascii="Times New Roman" w:hAnsi="Times New Roman"/>
          <w:color w:val="000000"/>
        </w:rPr>
        <w:t>ụ</w:t>
      </w:r>
      <w:r w:rsidRPr="008E05B2">
        <w:rPr>
          <w:rFonts w:ascii="Times New Roman" w:hAnsi="Times New Roman"/>
          <w:color w:val="000000"/>
        </w:rPr>
        <w:t>ng đ</w:t>
      </w:r>
      <w:r w:rsidRPr="005D295D">
        <w:rPr>
          <w:rFonts w:ascii="Times New Roman" w:hAnsi="Times New Roman"/>
          <w:color w:val="000000"/>
        </w:rPr>
        <w:t>ất để thực hiện dự án đầu tư sản xuất nông nghiệp, lâm nghi</w:t>
      </w:r>
      <w:r w:rsidRPr="00ED2A2C">
        <w:rPr>
          <w:rFonts w:ascii="Times New Roman" w:hAnsi="Times New Roman"/>
          <w:color w:val="000000"/>
        </w:rPr>
        <w:t>ệ</w:t>
      </w:r>
      <w:r w:rsidRPr="00DF13E6">
        <w:rPr>
          <w:rFonts w:ascii="Times New Roman" w:hAnsi="Times New Roman"/>
          <w:color w:val="000000"/>
        </w:rPr>
        <w:t>p, nuôi trồng th</w:t>
      </w:r>
      <w:r w:rsidRPr="00232F32">
        <w:rPr>
          <w:rFonts w:ascii="Times New Roman" w:hAnsi="Times New Roman"/>
          <w:color w:val="000000"/>
        </w:rPr>
        <w:t>ủ</w:t>
      </w:r>
      <w:r w:rsidRPr="00DD0AF5">
        <w:rPr>
          <w:rFonts w:ascii="Times New Roman" w:hAnsi="Times New Roman"/>
          <w:color w:val="000000"/>
        </w:rPr>
        <w:t xml:space="preserve">y sản, làm muối; </w:t>
      </w:r>
    </w:p>
    <w:p w14:paraId="752ED85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8B6524">
        <w:rPr>
          <w:rFonts w:ascii="Times New Roman" w:hAnsi="Times New Roman"/>
          <w:color w:val="000000"/>
        </w:rPr>
        <w:t>b) S</w:t>
      </w:r>
      <w:r w:rsidRPr="00E558A3">
        <w:rPr>
          <w:rFonts w:ascii="Times New Roman" w:hAnsi="Times New Roman"/>
          <w:color w:val="000000"/>
        </w:rPr>
        <w:t>ử dụng đ</w:t>
      </w:r>
      <w:r w:rsidRPr="00E50CFC">
        <w:rPr>
          <w:rFonts w:ascii="Times New Roman" w:hAnsi="Times New Roman"/>
          <w:color w:val="000000"/>
        </w:rPr>
        <w:t>ấ</w:t>
      </w:r>
      <w:r w:rsidRPr="00702EC7">
        <w:rPr>
          <w:rFonts w:ascii="Times New Roman" w:hAnsi="Times New Roman"/>
          <w:color w:val="000000"/>
        </w:rPr>
        <w:t>t khu công nghi</w:t>
      </w:r>
      <w:r w:rsidRPr="00ED04D9">
        <w:rPr>
          <w:rFonts w:ascii="Times New Roman" w:hAnsi="Times New Roman"/>
          <w:color w:val="000000"/>
        </w:rPr>
        <w:t xml:space="preserve">ệp, cụm công nghiệp, khu công nghệ cao, khu nông nghiệp ứng dụng công nghệ cao, khu công nghệ thông tin tập trung, khu lâm nghiệp ứng dụng công nghệ cao, </w:t>
      </w:r>
      <w:r w:rsidRPr="00ED04D9">
        <w:rPr>
          <w:rFonts w:ascii="Times New Roman" w:hAnsi="Times New Roman"/>
          <w:color w:val="000000"/>
          <w:lang w:val="nl-NL"/>
        </w:rPr>
        <w:t>nhà lưu trú công nhân</w:t>
      </w:r>
      <w:r w:rsidRPr="00ED04D9">
        <w:rPr>
          <w:rFonts w:ascii="Times New Roman" w:hAnsi="Times New Roman"/>
          <w:color w:val="000000"/>
        </w:rPr>
        <w:t xml:space="preserve"> trong khu công nghiệp; công trình công cộng</w:t>
      </w:r>
      <w:r w:rsidRPr="00ED04D9">
        <w:rPr>
          <w:rFonts w:ascii="Times New Roman" w:hAnsi="Times New Roman"/>
          <w:color w:val="000000"/>
          <w:lang w:val="nl-NL"/>
        </w:rPr>
        <w:t xml:space="preserve"> </w:t>
      </w:r>
      <w:r w:rsidRPr="00ED04D9">
        <w:rPr>
          <w:rFonts w:ascii="Times New Roman" w:hAnsi="Times New Roman"/>
          <w:color w:val="000000"/>
          <w:lang w:val="nb-NO"/>
        </w:rPr>
        <w:t>có mục đích kinh doanh</w:t>
      </w:r>
      <w:r w:rsidRPr="00ED04D9">
        <w:rPr>
          <w:rFonts w:ascii="Times New Roman" w:hAnsi="Times New Roman"/>
          <w:color w:val="000000"/>
        </w:rPr>
        <w:t xml:space="preserve">; </w:t>
      </w:r>
      <w:bookmarkStart w:id="1424" w:name="_Hlk147844312"/>
      <w:r w:rsidRPr="00ED04D9">
        <w:rPr>
          <w:rFonts w:ascii="Times New Roman" w:hAnsi="Times New Roman"/>
          <w:color w:val="000000"/>
        </w:rPr>
        <w:t>sử dụng đất thương mại dịch vụ để hoạt động du lịch, kinh doanh văn phòng</w:t>
      </w:r>
      <w:bookmarkEnd w:id="1424"/>
      <w:r w:rsidRPr="00ED04D9">
        <w:rPr>
          <w:rFonts w:ascii="Times New Roman" w:hAnsi="Times New Roman"/>
          <w:color w:val="000000"/>
        </w:rPr>
        <w:t>.</w:t>
      </w:r>
    </w:p>
    <w:p w14:paraId="212E5348"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3. Nhà nước cho thuê đất thu tiền thuê đất hằng năm trong các trường hợp sau đây:</w:t>
      </w:r>
    </w:p>
    <w:p w14:paraId="093DA45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a) Các trường hợp không thuộc quy định tại khoản 2 Điều này;</w:t>
      </w:r>
    </w:p>
    <w:p w14:paraId="1CD62D0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Các trường hợp quy định tại khoản 2 Điều này mà có nhu cầu trả tiền thuê đất hằng năm.</w:t>
      </w:r>
    </w:p>
    <w:p w14:paraId="5F8AC281"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Đơn vị sự nghiệp công lập lựa chọn hình thức thuê đất xây dựng công trình sự nghiệp</w:t>
      </w:r>
      <w:r w:rsidRPr="00ED04D9">
        <w:rPr>
          <w:rFonts w:ascii="Times New Roman" w:hAnsi="Times New Roman"/>
          <w:color w:val="000000"/>
          <w:lang w:val="vi-VN"/>
        </w:rPr>
        <w:t xml:space="preserve"> theo quy định tại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_Ref133248482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31</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B16BCF">
        <w:rPr>
          <w:rFonts w:ascii="Times New Roman" w:hAnsi="Times New Roman"/>
          <w:color w:val="000000"/>
          <w:lang w:val="nl-NL"/>
        </w:rPr>
        <w:t>.</w:t>
      </w:r>
    </w:p>
    <w:p w14:paraId="6954C1F3" w14:textId="77777777" w:rsidR="00EC1C51" w:rsidRPr="00147B54" w:rsidRDefault="00EC1C51" w:rsidP="00EC1C51">
      <w:pPr>
        <w:widowControl w:val="0"/>
        <w:shd w:val="clear" w:color="auto" w:fill="FFFFFF"/>
        <w:tabs>
          <w:tab w:val="left" w:pos="0"/>
        </w:tabs>
        <w:spacing w:before="120" w:line="340" w:lineRule="exact"/>
        <w:rPr>
          <w:rFonts w:ascii="Times New Roman" w:hAnsi="Times New Roman"/>
          <w:color w:val="000000"/>
        </w:rPr>
      </w:pPr>
      <w:r w:rsidRPr="00354582">
        <w:rPr>
          <w:rFonts w:ascii="Times New Roman" w:hAnsi="Times New Roman"/>
          <w:color w:val="000000"/>
        </w:rPr>
        <w:t>4. Vi</w:t>
      </w:r>
      <w:r w:rsidRPr="00FB3968">
        <w:rPr>
          <w:rFonts w:ascii="Times New Roman" w:hAnsi="Times New Roman"/>
          <w:color w:val="000000"/>
        </w:rPr>
        <w:t>ệc cho thuê đất quy đ</w:t>
      </w:r>
      <w:r w:rsidRPr="00A02926">
        <w:rPr>
          <w:rFonts w:ascii="Times New Roman" w:hAnsi="Times New Roman"/>
          <w:color w:val="000000"/>
        </w:rPr>
        <w:t>ịnh t</w:t>
      </w:r>
      <w:r w:rsidRPr="00C36CBA">
        <w:rPr>
          <w:rFonts w:ascii="Times New Roman" w:hAnsi="Times New Roman"/>
          <w:color w:val="000000"/>
        </w:rPr>
        <w:t>ại Điều này đư</w:t>
      </w:r>
      <w:r w:rsidRPr="002703E0">
        <w:rPr>
          <w:rFonts w:ascii="Times New Roman" w:hAnsi="Times New Roman"/>
          <w:color w:val="000000"/>
        </w:rPr>
        <w:t>ợc th</w:t>
      </w:r>
      <w:r w:rsidRPr="001A3570">
        <w:rPr>
          <w:rFonts w:ascii="Times New Roman" w:hAnsi="Times New Roman"/>
          <w:color w:val="000000"/>
        </w:rPr>
        <w:t>ực hiệ</w:t>
      </w:r>
      <w:r w:rsidRPr="00BC39BA">
        <w:rPr>
          <w:rFonts w:ascii="Times New Roman" w:hAnsi="Times New Roman"/>
          <w:color w:val="000000"/>
        </w:rPr>
        <w:t xml:space="preserve">n theo quy định tại </w:t>
      </w:r>
      <w:r w:rsidRPr="00F45849">
        <w:rPr>
          <w:rFonts w:ascii="Times New Roman" w:hAnsi="Times New Roman"/>
          <w:color w:val="000000"/>
        </w:rPr>
        <w:t xml:space="preserve">các </w:t>
      </w:r>
      <w:r w:rsidRPr="00F23492">
        <w:rPr>
          <w:rFonts w:ascii="Times New Roman" w:hAnsi="Times New Roman"/>
          <w:color w:val="000000"/>
        </w:rPr>
        <w:t xml:space="preserve">điều </w:t>
      </w:r>
      <w:r w:rsidRPr="00F23492">
        <w:rPr>
          <w:rFonts w:ascii="Times New Roman" w:hAnsi="Times New Roman"/>
          <w:color w:val="000000"/>
        </w:rPr>
        <w:fldChar w:fldCharType="begin"/>
      </w:r>
      <w:r w:rsidRPr="007D35CB">
        <w:rPr>
          <w:rFonts w:ascii="Times New Roman" w:eastAsia=".VnTimeH" w:hAnsi="Times New Roman" w:cs="Times New Roman"/>
          <w:bCs/>
          <w:color w:val="000000"/>
          <w:szCs w:val="28"/>
        </w:rPr>
        <w:instrText xml:space="preserve"> REF _Ref130810207 \r \h  \* MERGEFORMAT </w:instrText>
      </w:r>
      <w:r w:rsidRPr="007D35CB">
        <w:rPr>
          <w:rFonts w:ascii="Times New Roman" w:eastAsia=".VnTimeH" w:hAnsi="Times New Roman" w:cs="Times New Roman"/>
          <w:bCs/>
          <w:color w:val="000000"/>
          <w:szCs w:val="28"/>
        </w:rPr>
      </w:r>
      <w:r w:rsidRPr="00F23492">
        <w:rPr>
          <w:rFonts w:ascii="Times New Roman" w:hAnsi="Times New Roman"/>
          <w:color w:val="000000"/>
        </w:rPr>
        <w:fldChar w:fldCharType="separate"/>
      </w:r>
      <w:r>
        <w:rPr>
          <w:rFonts w:ascii="Times New Roman" w:eastAsia=".VnTimeH" w:hAnsi="Times New Roman" w:cs="Times New Roman"/>
          <w:bCs/>
          <w:color w:val="000000"/>
          <w:szCs w:val="28"/>
        </w:rPr>
        <w:t>125</w:t>
      </w:r>
      <w:r w:rsidRPr="00F23492">
        <w:rPr>
          <w:rFonts w:ascii="Times New Roman" w:hAnsi="Times New Roman"/>
          <w:color w:val="000000"/>
        </w:rPr>
        <w:fldChar w:fldCharType="end"/>
      </w:r>
      <w:r w:rsidRPr="00F23492">
        <w:rPr>
          <w:rFonts w:ascii="Times New Roman" w:hAnsi="Times New Roman"/>
          <w:color w:val="000000"/>
        </w:rPr>
        <w:t xml:space="preserve">, </w:t>
      </w:r>
      <w:r w:rsidRPr="00F23492">
        <w:rPr>
          <w:rFonts w:ascii="Times New Roman" w:hAnsi="Times New Roman"/>
          <w:color w:val="000000"/>
        </w:rPr>
        <w:fldChar w:fldCharType="begin"/>
      </w:r>
      <w:r w:rsidRPr="007D35CB">
        <w:rPr>
          <w:rFonts w:ascii="Times New Roman" w:eastAsia=".VnTimeH" w:hAnsi="Times New Roman" w:cs="Times New Roman"/>
          <w:bCs/>
          <w:color w:val="000000"/>
          <w:szCs w:val="28"/>
        </w:rPr>
        <w:instrText xml:space="preserve"> REF _Ref130806635 \r \h  \* MERGEFORMAT </w:instrText>
      </w:r>
      <w:r w:rsidRPr="007D35CB">
        <w:rPr>
          <w:rFonts w:ascii="Times New Roman" w:eastAsia=".VnTimeH" w:hAnsi="Times New Roman" w:cs="Times New Roman"/>
          <w:bCs/>
          <w:color w:val="000000"/>
          <w:szCs w:val="28"/>
        </w:rPr>
      </w:r>
      <w:r w:rsidRPr="00F23492">
        <w:rPr>
          <w:rFonts w:ascii="Times New Roman" w:hAnsi="Times New Roman"/>
          <w:color w:val="000000"/>
        </w:rPr>
        <w:fldChar w:fldCharType="separate"/>
      </w:r>
      <w:r>
        <w:rPr>
          <w:rFonts w:ascii="Times New Roman" w:eastAsia=".VnTimeH" w:hAnsi="Times New Roman" w:cs="Times New Roman"/>
          <w:bCs/>
          <w:color w:val="000000"/>
          <w:szCs w:val="28"/>
        </w:rPr>
        <w:t>126</w:t>
      </w:r>
      <w:r w:rsidRPr="00F23492">
        <w:rPr>
          <w:rFonts w:ascii="Times New Roman" w:hAnsi="Times New Roman"/>
          <w:color w:val="000000"/>
        </w:rPr>
        <w:fldChar w:fldCharType="end"/>
      </w:r>
      <w:r w:rsidRPr="00F23492">
        <w:rPr>
          <w:rFonts w:ascii="Times New Roman" w:hAnsi="Times New Roman"/>
          <w:color w:val="000000"/>
        </w:rPr>
        <w:t xml:space="preserve"> và </w:t>
      </w:r>
      <w:r w:rsidRPr="00F23492">
        <w:rPr>
          <w:rFonts w:ascii="Times New Roman" w:hAnsi="Times New Roman"/>
          <w:color w:val="000000"/>
        </w:rPr>
        <w:fldChar w:fldCharType="begin"/>
      </w:r>
      <w:r w:rsidRPr="00F23492">
        <w:rPr>
          <w:rFonts w:ascii="Times New Roman" w:hAnsi="Times New Roman"/>
          <w:color w:val="000000"/>
        </w:rPr>
        <w:instrText xml:space="preserve"> REF _Ref130806636 \r \h  \* MERGEFORMAT </w:instrText>
      </w:r>
      <w:r w:rsidRPr="00F23492">
        <w:rPr>
          <w:rFonts w:ascii="Times New Roman" w:hAnsi="Times New Roman"/>
          <w:color w:val="000000"/>
        </w:rPr>
      </w:r>
      <w:r w:rsidRPr="00F23492">
        <w:rPr>
          <w:rFonts w:ascii="Times New Roman" w:hAnsi="Times New Roman"/>
          <w:color w:val="000000"/>
        </w:rPr>
        <w:fldChar w:fldCharType="separate"/>
      </w:r>
      <w:r>
        <w:rPr>
          <w:rFonts w:ascii="Times New Roman" w:hAnsi="Times New Roman"/>
          <w:color w:val="000000"/>
        </w:rPr>
        <w:t>127</w:t>
      </w:r>
      <w:r w:rsidRPr="00F23492">
        <w:rPr>
          <w:rFonts w:ascii="Times New Roman" w:hAnsi="Times New Roman"/>
          <w:color w:val="000000"/>
        </w:rPr>
        <w:fldChar w:fldCharType="end"/>
      </w:r>
      <w:r w:rsidRPr="00F23492">
        <w:rPr>
          <w:rFonts w:ascii="Times New Roman" w:hAnsi="Times New Roman"/>
          <w:color w:val="000000"/>
        </w:rPr>
        <w:t xml:space="preserve"> của </w:t>
      </w:r>
      <w:r w:rsidRPr="0025296C">
        <w:rPr>
          <w:rFonts w:ascii="Times New Roman" w:hAnsi="Times New Roman"/>
          <w:color w:val="000000"/>
        </w:rPr>
        <w:t>Luậ</w:t>
      </w:r>
      <w:r w:rsidRPr="00147B54">
        <w:rPr>
          <w:rFonts w:ascii="Times New Roman" w:hAnsi="Times New Roman"/>
          <w:color w:val="000000"/>
        </w:rPr>
        <w:t>t này.</w:t>
      </w:r>
    </w:p>
    <w:p w14:paraId="73A1877A"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425" w:name="_Toc112138549"/>
      <w:bookmarkStart w:id="1426" w:name="_Ref113308365"/>
      <w:bookmarkStart w:id="1427" w:name="_Ref113313092"/>
      <w:bookmarkStart w:id="1428" w:name="_Toc114566946"/>
      <w:bookmarkStart w:id="1429" w:name="_Toc115080115"/>
      <w:bookmarkStart w:id="1430" w:name="_Toc115358284"/>
      <w:bookmarkStart w:id="1431" w:name="_Toc120303535"/>
      <w:bookmarkStart w:id="1432" w:name="_Ref121131614"/>
      <w:bookmarkStart w:id="1433" w:name="_Ref121132420"/>
      <w:bookmarkStart w:id="1434" w:name="_Toc130825222"/>
      <w:bookmarkStart w:id="1435" w:name="_Ref130847225"/>
      <w:bookmarkStart w:id="1436" w:name="_Ref131805248"/>
      <w:bookmarkStart w:id="1437" w:name="_Ref135585993"/>
      <w:bookmarkStart w:id="1438" w:name="_Ref135586030"/>
      <w:r w:rsidRPr="00B16BCF">
        <w:rPr>
          <w:rFonts w:ascii="Times New Roman" w:hAnsi="Times New Roman"/>
          <w:b/>
          <w:color w:val="000000"/>
        </w:rPr>
        <w:t>Chuyển m</w:t>
      </w:r>
      <w:r w:rsidRPr="00354582">
        <w:rPr>
          <w:rFonts w:ascii="Times New Roman" w:hAnsi="Times New Roman"/>
          <w:b/>
          <w:color w:val="000000"/>
        </w:rPr>
        <w:t>ụ</w:t>
      </w:r>
      <w:r w:rsidRPr="00FB3968">
        <w:rPr>
          <w:rFonts w:ascii="Times New Roman" w:hAnsi="Times New Roman"/>
          <w:b/>
          <w:color w:val="000000"/>
        </w:rPr>
        <w:t>c đích sử dụ</w:t>
      </w:r>
      <w:r w:rsidRPr="00A02926">
        <w:rPr>
          <w:rFonts w:ascii="Times New Roman" w:hAnsi="Times New Roman"/>
          <w:b/>
          <w:color w:val="000000"/>
        </w:rPr>
        <w:t>ng đấ</w:t>
      </w:r>
      <w:r w:rsidRPr="00C36CBA">
        <w:rPr>
          <w:rFonts w:ascii="Times New Roman" w:hAnsi="Times New Roman"/>
          <w:b/>
          <w:color w:val="000000"/>
        </w:rPr>
        <w:t>t</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C36CBA">
        <w:rPr>
          <w:rFonts w:ascii="Times New Roman" w:hAnsi="Times New Roman"/>
          <w:b/>
          <w:color w:val="000000"/>
        </w:rPr>
        <w:t xml:space="preserve"> </w:t>
      </w:r>
    </w:p>
    <w:p w14:paraId="16D74B5C" w14:textId="77777777" w:rsidR="00EC1C51" w:rsidRPr="005D295D" w:rsidRDefault="00EC1C51" w:rsidP="00EC1C51">
      <w:pPr>
        <w:widowControl w:val="0"/>
        <w:tabs>
          <w:tab w:val="left" w:pos="0"/>
        </w:tabs>
        <w:spacing w:before="120" w:line="340" w:lineRule="exact"/>
        <w:rPr>
          <w:rFonts w:ascii="Times New Roman" w:hAnsi="Times New Roman"/>
          <w:color w:val="000000"/>
          <w:lang w:val="vi-VN"/>
        </w:rPr>
      </w:pPr>
      <w:r w:rsidRPr="00C36CBA">
        <w:rPr>
          <w:rFonts w:ascii="Times New Roman" w:hAnsi="Times New Roman"/>
          <w:color w:val="000000"/>
          <w:lang w:val="vi-VN"/>
        </w:rPr>
        <w:t>1. Các trườ</w:t>
      </w:r>
      <w:r w:rsidRPr="002703E0">
        <w:rPr>
          <w:rFonts w:ascii="Times New Roman" w:hAnsi="Times New Roman"/>
          <w:color w:val="000000"/>
          <w:lang w:val="vi-VN"/>
        </w:rPr>
        <w:t>ng hợ</w:t>
      </w:r>
      <w:r w:rsidRPr="001A3570">
        <w:rPr>
          <w:rFonts w:ascii="Times New Roman" w:hAnsi="Times New Roman"/>
          <w:color w:val="000000"/>
          <w:lang w:val="vi-VN"/>
        </w:rPr>
        <w:t>p chuyển m</w:t>
      </w:r>
      <w:r w:rsidRPr="00BC39BA">
        <w:rPr>
          <w:rFonts w:ascii="Times New Roman" w:hAnsi="Times New Roman"/>
          <w:color w:val="000000"/>
          <w:lang w:val="vi-VN"/>
        </w:rPr>
        <w:t>ục đích sử dụng đất</w:t>
      </w:r>
      <w:r w:rsidRPr="00BC39BA">
        <w:rPr>
          <w:rFonts w:ascii="Times New Roman" w:hAnsi="Times New Roman"/>
          <w:color w:val="000000"/>
        </w:rPr>
        <w:t xml:space="preserve"> </w:t>
      </w:r>
      <w:r w:rsidRPr="00BC39BA">
        <w:rPr>
          <w:rFonts w:ascii="Times New Roman" w:hAnsi="Times New Roman"/>
          <w:color w:val="000000"/>
          <w:lang w:val="vi-VN"/>
        </w:rPr>
        <w:t>phải đư</w:t>
      </w:r>
      <w:r w:rsidRPr="00F45849">
        <w:rPr>
          <w:rFonts w:ascii="Times New Roman" w:hAnsi="Times New Roman"/>
          <w:color w:val="000000"/>
          <w:lang w:val="vi-VN"/>
        </w:rPr>
        <w:t>ợc cơ quan nhà</w:t>
      </w:r>
      <w:r w:rsidRPr="00E875C3">
        <w:rPr>
          <w:rFonts w:ascii="Times New Roman" w:hAnsi="Times New Roman"/>
          <w:color w:val="000000"/>
          <w:lang w:val="vi-VN"/>
        </w:rPr>
        <w:t xml:space="preserve"> nư</w:t>
      </w:r>
      <w:r w:rsidRPr="009245A5">
        <w:rPr>
          <w:rFonts w:ascii="Times New Roman" w:hAnsi="Times New Roman"/>
          <w:color w:val="000000"/>
          <w:lang w:val="vi-VN"/>
        </w:rPr>
        <w:t>ớc có th</w:t>
      </w:r>
      <w:r w:rsidRPr="005754F9">
        <w:rPr>
          <w:rFonts w:ascii="Times New Roman" w:hAnsi="Times New Roman"/>
          <w:color w:val="000000"/>
          <w:lang w:val="vi-VN"/>
        </w:rPr>
        <w:t>ẩ</w:t>
      </w:r>
      <w:r w:rsidRPr="00AE2838">
        <w:rPr>
          <w:rFonts w:ascii="Times New Roman" w:hAnsi="Times New Roman"/>
          <w:color w:val="000000"/>
          <w:lang w:val="vi-VN"/>
        </w:rPr>
        <w:t>m quy</w:t>
      </w:r>
      <w:r w:rsidRPr="008E05B2">
        <w:rPr>
          <w:rFonts w:ascii="Times New Roman" w:hAnsi="Times New Roman"/>
          <w:color w:val="000000"/>
          <w:lang w:val="vi-VN"/>
        </w:rPr>
        <w:t>ề</w:t>
      </w:r>
      <w:r w:rsidRPr="005D295D">
        <w:rPr>
          <w:rFonts w:ascii="Times New Roman" w:hAnsi="Times New Roman"/>
          <w:color w:val="000000"/>
          <w:lang w:val="vi-VN"/>
        </w:rPr>
        <w:t>n</w:t>
      </w:r>
      <w:r w:rsidRPr="005D295D">
        <w:rPr>
          <w:rFonts w:ascii="Times New Roman" w:hAnsi="Times New Roman"/>
          <w:color w:val="000000"/>
        </w:rPr>
        <w:t xml:space="preserve"> cho phép</w:t>
      </w:r>
      <w:r w:rsidRPr="005D295D">
        <w:rPr>
          <w:rFonts w:ascii="Times New Roman" w:hAnsi="Times New Roman"/>
          <w:color w:val="000000"/>
          <w:lang w:val="vi-VN"/>
        </w:rPr>
        <w:t>:</w:t>
      </w:r>
    </w:p>
    <w:p w14:paraId="5C72BB99"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2A2C">
        <w:rPr>
          <w:rFonts w:ascii="Times New Roman" w:hAnsi="Times New Roman"/>
          <w:color w:val="000000"/>
        </w:rPr>
        <w:t xml:space="preserve">a) </w:t>
      </w:r>
      <w:r w:rsidRPr="00DF13E6">
        <w:rPr>
          <w:rFonts w:ascii="Times New Roman" w:hAnsi="Times New Roman"/>
          <w:color w:val="000000"/>
          <w:lang w:val="vi-VN"/>
        </w:rPr>
        <w:t>Chuyển đ</w:t>
      </w:r>
      <w:r w:rsidRPr="00232F32">
        <w:rPr>
          <w:rFonts w:ascii="Times New Roman" w:hAnsi="Times New Roman"/>
          <w:color w:val="000000"/>
          <w:lang w:val="vi-VN"/>
        </w:rPr>
        <w:t>ấ</w:t>
      </w:r>
      <w:r w:rsidRPr="00DD0AF5">
        <w:rPr>
          <w:rFonts w:ascii="Times New Roman" w:hAnsi="Times New Roman"/>
          <w:color w:val="000000"/>
          <w:lang w:val="vi-VN"/>
        </w:rPr>
        <w:t>t</w:t>
      </w:r>
      <w:r w:rsidRPr="00DD0AF5">
        <w:rPr>
          <w:rFonts w:ascii="Times New Roman" w:hAnsi="Times New Roman"/>
          <w:color w:val="000000"/>
        </w:rPr>
        <w:t xml:space="preserve"> trồng lúa, đấ</w:t>
      </w:r>
      <w:r w:rsidRPr="008B6524">
        <w:rPr>
          <w:rFonts w:ascii="Times New Roman" w:hAnsi="Times New Roman"/>
          <w:color w:val="000000"/>
        </w:rPr>
        <w:t>t r</w:t>
      </w:r>
      <w:r w:rsidRPr="00E558A3">
        <w:rPr>
          <w:rFonts w:ascii="Times New Roman" w:hAnsi="Times New Roman"/>
          <w:color w:val="000000"/>
        </w:rPr>
        <w:t>ừng phòng hộ, đ</w:t>
      </w:r>
      <w:r w:rsidRPr="00E50CFC">
        <w:rPr>
          <w:rFonts w:ascii="Times New Roman" w:hAnsi="Times New Roman"/>
          <w:color w:val="000000"/>
        </w:rPr>
        <w:t>ấ</w:t>
      </w:r>
      <w:r w:rsidRPr="00702EC7">
        <w:rPr>
          <w:rFonts w:ascii="Times New Roman" w:hAnsi="Times New Roman"/>
          <w:color w:val="000000"/>
        </w:rPr>
        <w:t>t r</w:t>
      </w:r>
      <w:r w:rsidRPr="00ED04D9">
        <w:rPr>
          <w:rFonts w:ascii="Times New Roman" w:hAnsi="Times New Roman"/>
          <w:color w:val="000000"/>
        </w:rPr>
        <w:t>ừng đặc dụng, đất rừng sản xuất là rừng tự nhiên sang loại đất khác trong nhóm đất nông nghiệp;</w:t>
      </w:r>
    </w:p>
    <w:p w14:paraId="3893B8B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b</w:t>
      </w:r>
      <w:r w:rsidRPr="00ED04D9">
        <w:rPr>
          <w:rFonts w:ascii="Times New Roman" w:hAnsi="Times New Roman"/>
          <w:color w:val="000000"/>
          <w:lang w:val="vi-VN"/>
        </w:rPr>
        <w:t>) Chuyển đất nông nghiệp sang đất phi nông nghiệp;</w:t>
      </w:r>
    </w:p>
    <w:p w14:paraId="16233AE6" w14:textId="77777777" w:rsidR="00EC1C51" w:rsidRPr="00B16BCF"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Chuyển</w:t>
      </w:r>
      <w:r w:rsidRPr="00ED04D9">
        <w:rPr>
          <w:rFonts w:ascii="Times New Roman" w:hAnsi="Times New Roman"/>
          <w:color w:val="000000"/>
        </w:rPr>
        <w:t xml:space="preserve"> mục đích sử dụng đất </w:t>
      </w:r>
      <w:r w:rsidRPr="00ED04D9">
        <w:rPr>
          <w:rFonts w:ascii="Times New Roman" w:hAnsi="Times New Roman"/>
          <w:color w:val="000000"/>
          <w:lang w:val="vi-VN"/>
        </w:rPr>
        <w:t xml:space="preserve">phi nông nghiệp </w:t>
      </w:r>
      <w:r w:rsidRPr="00ED04D9">
        <w:rPr>
          <w:rFonts w:ascii="Times New Roman" w:hAnsi="Times New Roman"/>
          <w:color w:val="000000"/>
        </w:rPr>
        <w:t xml:space="preserve">được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_Ref113309376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119</w:t>
      </w:r>
      <w:r w:rsidRPr="0025296C">
        <w:rPr>
          <w:rFonts w:ascii="Times New Roman" w:hAnsi="Times New Roman"/>
          <w:color w:val="000000"/>
        </w:rPr>
        <w:fldChar w:fldCharType="end"/>
      </w:r>
      <w:r w:rsidRPr="0025296C">
        <w:rPr>
          <w:rFonts w:ascii="Times New Roman" w:hAnsi="Times New Roman"/>
          <w:color w:val="000000"/>
        </w:rPr>
        <w:t xml:space="preserve"> sang các loạ</w:t>
      </w:r>
      <w:r w:rsidRPr="00147B54">
        <w:rPr>
          <w:rFonts w:ascii="Times New Roman" w:hAnsi="Times New Roman"/>
          <w:color w:val="000000"/>
        </w:rPr>
        <w:t>i đấ</w:t>
      </w:r>
      <w:r w:rsidRPr="00B16BCF">
        <w:rPr>
          <w:rFonts w:ascii="Times New Roman" w:hAnsi="Times New Roman"/>
          <w:color w:val="000000"/>
        </w:rPr>
        <w:t>t phi nông nghiệp quy đ</w:t>
      </w:r>
      <w:r w:rsidRPr="00354582">
        <w:rPr>
          <w:rFonts w:ascii="Times New Roman" w:hAnsi="Times New Roman"/>
          <w:color w:val="000000"/>
        </w:rPr>
        <w:t>ị</w:t>
      </w:r>
      <w:r w:rsidRPr="00FB3968">
        <w:rPr>
          <w:rFonts w:ascii="Times New Roman" w:hAnsi="Times New Roman"/>
          <w:color w:val="000000"/>
        </w:rPr>
        <w:t xml:space="preserve">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_Ref113309383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hoặ</w:t>
      </w:r>
      <w:r w:rsidRPr="00147B54">
        <w:rPr>
          <w:rFonts w:ascii="Times New Roman" w:hAnsi="Times New Roman"/>
          <w:color w:val="000000"/>
        </w:rPr>
        <w:t xml:space="preserve">c </w:t>
      </w:r>
      <w:r w:rsidRPr="0025296C">
        <w:rPr>
          <w:rFonts w:ascii="Times New Roman" w:hAnsi="Times New Roman"/>
          <w:color w:val="000000"/>
        </w:rPr>
        <w:fldChar w:fldCharType="begin"/>
      </w:r>
      <w:r w:rsidRPr="00ED04D9">
        <w:rPr>
          <w:rFonts w:ascii="Times New Roman" w:hAnsi="Times New Roman"/>
          <w:color w:val="000000"/>
        </w:rPr>
        <w:instrText xml:space="preserve"> REF _Ref113309390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60975648" w14:textId="77777777" w:rsidR="00EC1C51" w:rsidRPr="00BC39BA"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354582">
        <w:rPr>
          <w:rFonts w:ascii="Times New Roman" w:hAnsi="Times New Roman"/>
          <w:color w:val="000000"/>
        </w:rPr>
        <w:t>d</w:t>
      </w:r>
      <w:r w:rsidRPr="00FB3968">
        <w:rPr>
          <w:rFonts w:ascii="Times New Roman" w:hAnsi="Times New Roman"/>
          <w:color w:val="000000"/>
          <w:lang w:val="vi-VN"/>
        </w:rPr>
        <w:t>) Chuyển đấ</w:t>
      </w:r>
      <w:r w:rsidRPr="00A02926">
        <w:rPr>
          <w:rFonts w:ascii="Times New Roman" w:hAnsi="Times New Roman"/>
          <w:color w:val="000000"/>
          <w:lang w:val="vi-VN"/>
        </w:rPr>
        <w:t>t phi nông nghiệ</w:t>
      </w:r>
      <w:r w:rsidRPr="00C36CBA">
        <w:rPr>
          <w:rFonts w:ascii="Times New Roman" w:hAnsi="Times New Roman"/>
          <w:color w:val="000000"/>
          <w:lang w:val="vi-VN"/>
        </w:rPr>
        <w:t>p không phải là đấ</w:t>
      </w:r>
      <w:r w:rsidRPr="002703E0">
        <w:rPr>
          <w:rFonts w:ascii="Times New Roman" w:hAnsi="Times New Roman"/>
          <w:color w:val="000000"/>
          <w:lang w:val="vi-VN"/>
        </w:rPr>
        <w:t>t ở</w:t>
      </w:r>
      <w:r w:rsidRPr="001A3570">
        <w:rPr>
          <w:rFonts w:ascii="Times New Roman" w:hAnsi="Times New Roman"/>
          <w:color w:val="000000"/>
          <w:lang w:val="vi-VN"/>
        </w:rPr>
        <w:t xml:space="preserve"> sang đất </w:t>
      </w:r>
      <w:r w:rsidRPr="00BC39BA">
        <w:rPr>
          <w:rFonts w:ascii="Times New Roman" w:hAnsi="Times New Roman"/>
          <w:color w:val="000000"/>
          <w:lang w:val="vi-VN"/>
        </w:rPr>
        <w:t xml:space="preserve">ở; </w:t>
      </w:r>
    </w:p>
    <w:p w14:paraId="28D5E1F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BC39BA">
        <w:rPr>
          <w:rFonts w:ascii="Times New Roman" w:hAnsi="Times New Roman"/>
          <w:color w:val="000000"/>
        </w:rPr>
        <w:t>đ</w:t>
      </w:r>
      <w:r w:rsidRPr="00F45849">
        <w:rPr>
          <w:rFonts w:ascii="Times New Roman" w:hAnsi="Times New Roman"/>
          <w:color w:val="000000"/>
          <w:lang w:val="vi-VN"/>
        </w:rPr>
        <w:t>) Chuyể</w:t>
      </w:r>
      <w:r w:rsidRPr="00E875C3">
        <w:rPr>
          <w:rFonts w:ascii="Times New Roman" w:hAnsi="Times New Roman"/>
          <w:color w:val="000000"/>
          <w:lang w:val="vi-VN"/>
        </w:rPr>
        <w:t>n</w:t>
      </w:r>
      <w:r w:rsidRPr="00E875C3">
        <w:rPr>
          <w:rFonts w:ascii="Times New Roman" w:hAnsi="Times New Roman"/>
          <w:color w:val="000000"/>
        </w:rPr>
        <w:t xml:space="preserve"> </w:t>
      </w:r>
      <w:r w:rsidRPr="009245A5">
        <w:rPr>
          <w:rFonts w:ascii="Times New Roman" w:hAnsi="Times New Roman"/>
          <w:color w:val="000000"/>
          <w:lang w:val="vi-VN"/>
        </w:rPr>
        <w:t>đấ</w:t>
      </w:r>
      <w:r w:rsidRPr="005754F9">
        <w:rPr>
          <w:rFonts w:ascii="Times New Roman" w:hAnsi="Times New Roman"/>
          <w:color w:val="000000"/>
          <w:lang w:val="vi-VN"/>
        </w:rPr>
        <w:t>t xây d</w:t>
      </w:r>
      <w:r w:rsidRPr="00AE2838">
        <w:rPr>
          <w:rFonts w:ascii="Times New Roman" w:hAnsi="Times New Roman"/>
          <w:color w:val="000000"/>
          <w:lang w:val="vi-VN"/>
        </w:rPr>
        <w:t>ự</w:t>
      </w:r>
      <w:r w:rsidRPr="008E05B2">
        <w:rPr>
          <w:rFonts w:ascii="Times New Roman" w:hAnsi="Times New Roman"/>
          <w:color w:val="000000"/>
          <w:lang w:val="vi-VN"/>
        </w:rPr>
        <w:t>ng công trình s</w:t>
      </w:r>
      <w:r w:rsidRPr="005D295D">
        <w:rPr>
          <w:rFonts w:ascii="Times New Roman" w:hAnsi="Times New Roman"/>
          <w:color w:val="000000"/>
          <w:lang w:val="vi-VN"/>
        </w:rPr>
        <w:t>ự nghiệ</w:t>
      </w:r>
      <w:r w:rsidRPr="00ED2A2C">
        <w:rPr>
          <w:rFonts w:ascii="Times New Roman" w:hAnsi="Times New Roman"/>
          <w:color w:val="000000"/>
          <w:lang w:val="vi-VN"/>
        </w:rPr>
        <w:t>p</w:t>
      </w:r>
      <w:r w:rsidRPr="00DF13E6">
        <w:rPr>
          <w:rFonts w:ascii="Times New Roman" w:hAnsi="Times New Roman"/>
          <w:color w:val="000000"/>
        </w:rPr>
        <w:t>,</w:t>
      </w:r>
      <w:r w:rsidRPr="00DF13E6">
        <w:rPr>
          <w:rFonts w:ascii="Times New Roman" w:hAnsi="Times New Roman"/>
          <w:color w:val="000000"/>
          <w:lang w:val="vi-VN"/>
        </w:rPr>
        <w:t xml:space="preserve"> đấ</w:t>
      </w:r>
      <w:r w:rsidRPr="00232F32">
        <w:rPr>
          <w:rFonts w:ascii="Times New Roman" w:hAnsi="Times New Roman"/>
          <w:color w:val="000000"/>
          <w:lang w:val="vi-VN"/>
        </w:rPr>
        <w:t xml:space="preserve">t </w:t>
      </w:r>
      <w:r w:rsidRPr="00DD0AF5">
        <w:rPr>
          <w:rFonts w:ascii="Times New Roman" w:hAnsi="Times New Roman"/>
          <w:color w:val="000000"/>
        </w:rPr>
        <w:t>xây dựng công trình</w:t>
      </w:r>
      <w:r w:rsidRPr="00DD0AF5">
        <w:rPr>
          <w:rFonts w:ascii="Times New Roman" w:hAnsi="Times New Roman"/>
          <w:color w:val="000000"/>
          <w:lang w:val="vi-VN"/>
        </w:rPr>
        <w:t xml:space="preserve"> công c</w:t>
      </w:r>
      <w:r w:rsidRPr="008B6524">
        <w:rPr>
          <w:rFonts w:ascii="Times New Roman" w:hAnsi="Times New Roman"/>
          <w:color w:val="000000"/>
          <w:lang w:val="vi-VN"/>
        </w:rPr>
        <w:t>ộ</w:t>
      </w:r>
      <w:r w:rsidRPr="00E558A3">
        <w:rPr>
          <w:rFonts w:ascii="Times New Roman" w:hAnsi="Times New Roman"/>
          <w:color w:val="000000"/>
          <w:lang w:val="vi-VN"/>
        </w:rPr>
        <w:t>ng có mục đích kinh doanh</w:t>
      </w:r>
      <w:r w:rsidRPr="00E50CFC">
        <w:rPr>
          <w:rFonts w:ascii="Times New Roman" w:hAnsi="Times New Roman"/>
          <w:color w:val="000000"/>
        </w:rPr>
        <w:t xml:space="preserve"> sang đ</w:t>
      </w:r>
      <w:r w:rsidRPr="00702EC7">
        <w:rPr>
          <w:rFonts w:ascii="Times New Roman" w:hAnsi="Times New Roman"/>
          <w:color w:val="000000"/>
        </w:rPr>
        <w:t>ấ</w:t>
      </w:r>
      <w:r w:rsidRPr="00ED04D9">
        <w:rPr>
          <w:rFonts w:ascii="Times New Roman" w:hAnsi="Times New Roman"/>
          <w:color w:val="000000"/>
        </w:rPr>
        <w:t>t sản xuất, kinh doanh phi nông nghiệp;</w:t>
      </w:r>
    </w:p>
    <w:p w14:paraId="304BC54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e) Chuyển đất sản xuất, kinh doanh phi nông nghiệp không phải đất thương mại dịch vụ sang đất thương mại dịch vụ.</w:t>
      </w:r>
    </w:p>
    <w:p w14:paraId="65DD411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7416DD9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nl-NL"/>
        </w:rPr>
      </w:pPr>
      <w:r w:rsidRPr="00ED04D9">
        <w:rPr>
          <w:rFonts w:ascii="Times New Roman" w:hAnsi="Times New Roman"/>
          <w:color w:val="000000"/>
          <w:lang w:val="vi-VN"/>
        </w:rPr>
        <w:t xml:space="preserve">3. Việc chuyển mục đích sử dụng đất không thuộc các trường hợp quy định tại khoản 1 Điều này </w:t>
      </w:r>
      <w:r w:rsidRPr="00ED04D9">
        <w:rPr>
          <w:rFonts w:ascii="Times New Roman" w:hAnsi="Times New Roman"/>
          <w:color w:val="000000"/>
        </w:rPr>
        <w:t xml:space="preserve">thì </w:t>
      </w:r>
      <w:r w:rsidRPr="00ED04D9">
        <w:rPr>
          <w:rFonts w:ascii="Times New Roman" w:hAnsi="Times New Roman"/>
          <w:color w:val="000000"/>
          <w:lang w:val="nl-NL"/>
        </w:rPr>
        <w:t>không phải xin phép của cơ quan nhà nước có thẩm quyền.</w:t>
      </w:r>
    </w:p>
    <w:p w14:paraId="2C3F68E2"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14:paraId="17A77228"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4. Việc chuyển mục đích sử dụng đất quy định tại Điều này được thực hiện theo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_Ref130821055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125</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0DD32A06" w14:textId="77777777" w:rsidR="00EC1C51" w:rsidRPr="00BC39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1439" w:name="_Toc112138550"/>
      <w:bookmarkStart w:id="1440" w:name="_Ref113310266"/>
      <w:bookmarkStart w:id="1441" w:name="_Ref113310492"/>
      <w:bookmarkStart w:id="1442" w:name="_Ref113310701"/>
      <w:bookmarkStart w:id="1443" w:name="_Toc114566947"/>
      <w:bookmarkStart w:id="1444" w:name="_Ref115020133"/>
      <w:bookmarkStart w:id="1445" w:name="_Ref115020280"/>
      <w:bookmarkStart w:id="1446" w:name="_Toc115080116"/>
      <w:bookmarkStart w:id="1447" w:name="_Toc115358285"/>
      <w:bookmarkStart w:id="1448" w:name="_Toc120303536"/>
      <w:bookmarkStart w:id="1449" w:name="_Ref121132507"/>
      <w:bookmarkStart w:id="1450" w:name="_Ref121132588"/>
      <w:bookmarkStart w:id="1451" w:name="_Ref121132634"/>
      <w:bookmarkStart w:id="1452" w:name="_Ref130720980"/>
      <w:bookmarkStart w:id="1453" w:name="_Toc130825223"/>
      <w:bookmarkStart w:id="1454" w:name="_Ref145515992"/>
      <w:r w:rsidRPr="00354582">
        <w:rPr>
          <w:rFonts w:ascii="Times New Roman" w:hAnsi="Times New Roman"/>
          <w:b/>
          <w:color w:val="000000"/>
          <w:lang w:val="am-ET"/>
        </w:rPr>
        <w:t>Đi</w:t>
      </w:r>
      <w:r w:rsidRPr="00FB3968">
        <w:rPr>
          <w:rFonts w:ascii="Times New Roman" w:hAnsi="Times New Roman"/>
          <w:b/>
          <w:color w:val="000000"/>
          <w:lang w:val="am-ET"/>
        </w:rPr>
        <w:t>ều kiện giao đ</w:t>
      </w:r>
      <w:r w:rsidRPr="00A02926">
        <w:rPr>
          <w:rFonts w:ascii="Times New Roman" w:hAnsi="Times New Roman"/>
          <w:b/>
          <w:color w:val="000000"/>
          <w:lang w:val="am-ET"/>
        </w:rPr>
        <w:t>ất, cho thuê đ</w:t>
      </w:r>
      <w:r w:rsidRPr="00C36CBA">
        <w:rPr>
          <w:rFonts w:ascii="Times New Roman" w:hAnsi="Times New Roman"/>
          <w:b/>
          <w:color w:val="000000"/>
          <w:lang w:val="am-ET"/>
        </w:rPr>
        <w:t>ất, cho phép chuyển m</w:t>
      </w:r>
      <w:r w:rsidRPr="002703E0">
        <w:rPr>
          <w:rFonts w:ascii="Times New Roman" w:hAnsi="Times New Roman"/>
          <w:b/>
          <w:color w:val="000000"/>
          <w:lang w:val="am-ET"/>
        </w:rPr>
        <w:t>ục đí</w:t>
      </w:r>
      <w:r w:rsidRPr="001A3570">
        <w:rPr>
          <w:rFonts w:ascii="Times New Roman" w:hAnsi="Times New Roman"/>
          <w:b/>
          <w:color w:val="000000"/>
          <w:lang w:val="am-ET"/>
        </w:rPr>
        <w:t>ch sử d</w:t>
      </w:r>
      <w:r w:rsidRPr="00BC39BA">
        <w:rPr>
          <w:rFonts w:ascii="Times New Roman" w:hAnsi="Times New Roman"/>
          <w:b/>
          <w:color w:val="000000"/>
          <w:lang w:val="am-ET"/>
        </w:rPr>
        <w:t>ụng đất</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BC39BA">
        <w:rPr>
          <w:rFonts w:ascii="Times New Roman" w:hAnsi="Times New Roman"/>
          <w:b/>
          <w:color w:val="000000"/>
          <w:lang w:val="vi-VN"/>
        </w:rPr>
        <w:t xml:space="preserve"> </w:t>
      </w:r>
    </w:p>
    <w:p w14:paraId="78FFD23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BC39BA">
        <w:rPr>
          <w:rFonts w:ascii="Times New Roman" w:hAnsi="Times New Roman"/>
          <w:color w:val="000000"/>
          <w:lang w:val="am-ET"/>
        </w:rPr>
        <w:t xml:space="preserve">1. </w:t>
      </w:r>
      <w:r w:rsidRPr="00F45849">
        <w:rPr>
          <w:rFonts w:ascii="Times New Roman" w:hAnsi="Times New Roman"/>
          <w:color w:val="000000"/>
          <w:lang w:val="vi-VN"/>
        </w:rPr>
        <w:t>Cơ quan nhà nướ</w:t>
      </w:r>
      <w:r w:rsidRPr="00E875C3">
        <w:rPr>
          <w:rFonts w:ascii="Times New Roman" w:hAnsi="Times New Roman"/>
          <w:color w:val="000000"/>
          <w:lang w:val="vi-VN"/>
        </w:rPr>
        <w:t>c có thẩ</w:t>
      </w:r>
      <w:r w:rsidRPr="009245A5">
        <w:rPr>
          <w:rFonts w:ascii="Times New Roman" w:hAnsi="Times New Roman"/>
          <w:color w:val="000000"/>
          <w:lang w:val="vi-VN"/>
        </w:rPr>
        <w:t>m quyề</w:t>
      </w:r>
      <w:r w:rsidRPr="005754F9">
        <w:rPr>
          <w:rFonts w:ascii="Times New Roman" w:hAnsi="Times New Roman"/>
          <w:color w:val="000000"/>
          <w:lang w:val="vi-VN"/>
        </w:rPr>
        <w:t>n ch</w:t>
      </w:r>
      <w:r w:rsidRPr="00AE2838">
        <w:rPr>
          <w:rFonts w:ascii="Times New Roman" w:hAnsi="Times New Roman"/>
          <w:color w:val="000000"/>
          <w:lang w:val="vi-VN"/>
        </w:rPr>
        <w:t>ỉ</w:t>
      </w:r>
      <w:r w:rsidRPr="008E05B2">
        <w:rPr>
          <w:rFonts w:ascii="Times New Roman" w:hAnsi="Times New Roman"/>
          <w:color w:val="000000"/>
          <w:lang w:val="vi-VN"/>
        </w:rPr>
        <w:t xml:space="preserve"> đư</w:t>
      </w:r>
      <w:r w:rsidRPr="005D295D">
        <w:rPr>
          <w:rFonts w:ascii="Times New Roman" w:hAnsi="Times New Roman"/>
          <w:color w:val="000000"/>
          <w:lang w:val="vi-VN"/>
        </w:rPr>
        <w:t>ợc quyế</w:t>
      </w:r>
      <w:r w:rsidRPr="00ED2A2C">
        <w:rPr>
          <w:rFonts w:ascii="Times New Roman" w:hAnsi="Times New Roman"/>
          <w:color w:val="000000"/>
          <w:lang w:val="vi-VN"/>
        </w:rPr>
        <w:t>t đ</w:t>
      </w:r>
      <w:r w:rsidRPr="00DF13E6">
        <w:rPr>
          <w:rFonts w:ascii="Times New Roman" w:hAnsi="Times New Roman"/>
          <w:color w:val="000000"/>
          <w:lang w:val="vi-VN"/>
        </w:rPr>
        <w:t>ịnh giao đ</w:t>
      </w:r>
      <w:r w:rsidRPr="00232F32">
        <w:rPr>
          <w:rFonts w:ascii="Times New Roman" w:hAnsi="Times New Roman"/>
          <w:color w:val="000000"/>
          <w:lang w:val="vi-VN"/>
        </w:rPr>
        <w:t>ấ</w:t>
      </w:r>
      <w:r w:rsidRPr="00DD0AF5">
        <w:rPr>
          <w:rFonts w:ascii="Times New Roman" w:hAnsi="Times New Roman"/>
          <w:color w:val="000000"/>
          <w:lang w:val="vi-VN"/>
        </w:rPr>
        <w:t>t, cho thuê đất, cho phép chuyể</w:t>
      </w:r>
      <w:r w:rsidRPr="008B6524">
        <w:rPr>
          <w:rFonts w:ascii="Times New Roman" w:hAnsi="Times New Roman"/>
          <w:color w:val="000000"/>
          <w:lang w:val="vi-VN"/>
        </w:rPr>
        <w:t>n m</w:t>
      </w:r>
      <w:r w:rsidRPr="00E558A3">
        <w:rPr>
          <w:rFonts w:ascii="Times New Roman" w:hAnsi="Times New Roman"/>
          <w:color w:val="000000"/>
          <w:lang w:val="vi-VN"/>
        </w:rPr>
        <w:t>ục đích sử</w:t>
      </w:r>
      <w:r w:rsidRPr="00E50CFC">
        <w:rPr>
          <w:rFonts w:ascii="Times New Roman" w:hAnsi="Times New Roman"/>
          <w:color w:val="000000"/>
          <w:lang w:val="vi-VN"/>
        </w:rPr>
        <w:t xml:space="preserve"> d</w:t>
      </w:r>
      <w:r w:rsidRPr="00702EC7">
        <w:rPr>
          <w:rFonts w:ascii="Times New Roman" w:hAnsi="Times New Roman"/>
          <w:color w:val="000000"/>
          <w:lang w:val="vi-VN"/>
        </w:rPr>
        <w:t>ụ</w:t>
      </w:r>
      <w:r w:rsidRPr="00ED04D9">
        <w:rPr>
          <w:rFonts w:ascii="Times New Roman" w:hAnsi="Times New Roman"/>
          <w:color w:val="000000"/>
          <w:lang w:val="vi-VN"/>
        </w:rPr>
        <w:t>ng đất trồng lúa, đất rừng phòng hộ, đất rừng đặc dụng, đất rừng sản xuất là rừng tự nhiên</w:t>
      </w:r>
      <w:r w:rsidRPr="00ED04D9">
        <w:rPr>
          <w:rFonts w:ascii="Times New Roman" w:hAnsi="Times New Roman"/>
          <w:color w:val="000000"/>
        </w:rPr>
        <w:t xml:space="preserve"> sang mục đích khác</w:t>
      </w:r>
      <w:r w:rsidRPr="00ED04D9">
        <w:rPr>
          <w:rFonts w:ascii="Times New Roman" w:hAnsi="Times New Roman"/>
          <w:color w:val="000000"/>
          <w:lang w:val="vi-VN"/>
        </w:rPr>
        <w:t xml:space="preserve"> sau khi có Nghị quyết của Hội đồng nhân dân cấp tỉnh thông qua và phù hợp với quy định tạ</w:t>
      </w:r>
      <w:r w:rsidRPr="00ED04D9">
        <w:rPr>
          <w:rFonts w:ascii="Times New Roman" w:hAnsi="Times New Roman"/>
          <w:color w:val="000000"/>
        </w:rPr>
        <w:t>i</w:t>
      </w:r>
      <w:r w:rsidRPr="00ED04D9">
        <w:rPr>
          <w:rFonts w:ascii="Times New Roman" w:hAnsi="Times New Roman"/>
          <w:color w:val="000000"/>
          <w:lang w:val="vi-VN"/>
        </w:rPr>
        <w:t xml:space="preserve"> </w:t>
      </w:r>
      <w:r w:rsidRPr="0025296C">
        <w:rPr>
          <w:rFonts w:ascii="Times New Roman" w:hAnsi="Times New Roman"/>
          <w:color w:val="000000"/>
        </w:rPr>
        <w:fldChar w:fldCharType="begin"/>
      </w:r>
      <w:r w:rsidRPr="00ED04D9">
        <w:rPr>
          <w:rFonts w:ascii="Times New Roman" w:hAnsi="Times New Roman"/>
          <w:color w:val="000000"/>
          <w:lang w:val="vi-VN"/>
        </w:rPr>
        <w:instrText xml:space="preserve"> REF _Ref113309492 \n \h </w:instrText>
      </w:r>
      <w:r w:rsidRPr="00ED04D9">
        <w:rPr>
          <w:rFonts w:ascii="Times New Roman" w:hAnsi="Times New Roman"/>
          <w:color w:val="000000"/>
        </w:rPr>
        <w:instrText xml:space="preserve">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lang w:val="vi-VN"/>
        </w:rPr>
        <w:t>Điều 117</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 trừ trườ</w:t>
      </w:r>
      <w:r w:rsidRPr="00354582">
        <w:rPr>
          <w:rFonts w:ascii="Times New Roman" w:hAnsi="Times New Roman"/>
          <w:color w:val="000000"/>
          <w:lang w:val="vi-VN"/>
        </w:rPr>
        <w:t>ng h</w:t>
      </w:r>
      <w:r w:rsidRPr="00FB3968">
        <w:rPr>
          <w:rFonts w:ascii="Times New Roman" w:hAnsi="Times New Roman"/>
          <w:color w:val="000000"/>
          <w:lang w:val="vi-VN"/>
        </w:rPr>
        <w:t>ợp sử d</w:t>
      </w:r>
      <w:r w:rsidRPr="00A02926">
        <w:rPr>
          <w:rFonts w:ascii="Times New Roman" w:hAnsi="Times New Roman"/>
          <w:color w:val="000000"/>
          <w:lang w:val="vi-VN"/>
        </w:rPr>
        <w:t>ụng đ</w:t>
      </w:r>
      <w:r w:rsidRPr="00C36CBA">
        <w:rPr>
          <w:rFonts w:ascii="Times New Roman" w:hAnsi="Times New Roman"/>
          <w:color w:val="000000"/>
          <w:lang w:val="vi-VN"/>
        </w:rPr>
        <w:t>ất thực hi</w:t>
      </w:r>
      <w:r w:rsidRPr="002703E0">
        <w:rPr>
          <w:rFonts w:ascii="Times New Roman" w:hAnsi="Times New Roman"/>
          <w:color w:val="000000"/>
          <w:lang w:val="vi-VN"/>
        </w:rPr>
        <w:t>ện d</w:t>
      </w:r>
      <w:r w:rsidRPr="001A3570">
        <w:rPr>
          <w:rFonts w:ascii="Times New Roman" w:hAnsi="Times New Roman"/>
          <w:color w:val="000000"/>
          <w:lang w:val="vi-VN"/>
        </w:rPr>
        <w:t>ự án thuộ</w:t>
      </w:r>
      <w:r w:rsidRPr="00BC39BA">
        <w:rPr>
          <w:rFonts w:ascii="Times New Roman" w:hAnsi="Times New Roman"/>
          <w:color w:val="000000"/>
          <w:lang w:val="vi-VN"/>
        </w:rPr>
        <w:t>c thẩm quyền của Qu</w:t>
      </w:r>
      <w:r w:rsidRPr="00F45849">
        <w:rPr>
          <w:rFonts w:ascii="Times New Roman" w:hAnsi="Times New Roman"/>
          <w:color w:val="000000"/>
          <w:lang w:val="vi-VN"/>
        </w:rPr>
        <w:t>ốc h</w:t>
      </w:r>
      <w:r w:rsidRPr="00E875C3">
        <w:rPr>
          <w:rFonts w:ascii="Times New Roman" w:hAnsi="Times New Roman"/>
          <w:color w:val="000000"/>
          <w:lang w:val="vi-VN"/>
        </w:rPr>
        <w:t>ội, Th</w:t>
      </w:r>
      <w:r w:rsidRPr="009245A5">
        <w:rPr>
          <w:rFonts w:ascii="Times New Roman" w:hAnsi="Times New Roman"/>
          <w:color w:val="000000"/>
          <w:lang w:val="vi-VN"/>
        </w:rPr>
        <w:t>ủ tư</w:t>
      </w:r>
      <w:r w:rsidRPr="005754F9">
        <w:rPr>
          <w:rFonts w:ascii="Times New Roman" w:hAnsi="Times New Roman"/>
          <w:color w:val="000000"/>
          <w:lang w:val="vi-VN"/>
        </w:rPr>
        <w:t>ớ</w:t>
      </w:r>
      <w:r w:rsidRPr="00AE2838">
        <w:rPr>
          <w:rFonts w:ascii="Times New Roman" w:hAnsi="Times New Roman"/>
          <w:color w:val="000000"/>
          <w:lang w:val="vi-VN"/>
        </w:rPr>
        <w:t>ng Chính ph</w:t>
      </w:r>
      <w:r w:rsidRPr="008E05B2">
        <w:rPr>
          <w:rFonts w:ascii="Times New Roman" w:hAnsi="Times New Roman"/>
          <w:color w:val="000000"/>
          <w:lang w:val="vi-VN"/>
        </w:rPr>
        <w:t>ủ</w:t>
      </w:r>
      <w:r w:rsidRPr="005D295D">
        <w:rPr>
          <w:rFonts w:ascii="Times New Roman" w:hAnsi="Times New Roman"/>
          <w:color w:val="000000"/>
        </w:rPr>
        <w:t>, Hội đ</w:t>
      </w:r>
      <w:r w:rsidRPr="00ED2A2C">
        <w:rPr>
          <w:rFonts w:ascii="Times New Roman" w:hAnsi="Times New Roman"/>
          <w:color w:val="000000"/>
        </w:rPr>
        <w:t>ồ</w:t>
      </w:r>
      <w:r w:rsidRPr="00DF13E6">
        <w:rPr>
          <w:rFonts w:ascii="Times New Roman" w:hAnsi="Times New Roman"/>
          <w:color w:val="000000"/>
        </w:rPr>
        <w:t>ng nhân dân cấp t</w:t>
      </w:r>
      <w:r w:rsidRPr="00232F32">
        <w:rPr>
          <w:rFonts w:ascii="Times New Roman" w:hAnsi="Times New Roman"/>
          <w:color w:val="000000"/>
        </w:rPr>
        <w:t>ỉ</w:t>
      </w:r>
      <w:r w:rsidRPr="00DD0AF5">
        <w:rPr>
          <w:rFonts w:ascii="Times New Roman" w:hAnsi="Times New Roman"/>
          <w:color w:val="000000"/>
        </w:rPr>
        <w:t>nh</w:t>
      </w:r>
      <w:r w:rsidRPr="00DD0AF5">
        <w:rPr>
          <w:rFonts w:ascii="Times New Roman" w:hAnsi="Times New Roman"/>
          <w:color w:val="000000"/>
          <w:lang w:val="vi-VN"/>
        </w:rPr>
        <w:t xml:space="preserve"> chấp thuậ</w:t>
      </w:r>
      <w:r w:rsidRPr="008B6524">
        <w:rPr>
          <w:rFonts w:ascii="Times New Roman" w:hAnsi="Times New Roman"/>
          <w:color w:val="000000"/>
          <w:lang w:val="vi-VN"/>
        </w:rPr>
        <w:t>n, quy</w:t>
      </w:r>
      <w:r w:rsidRPr="00E558A3">
        <w:rPr>
          <w:rFonts w:ascii="Times New Roman" w:hAnsi="Times New Roman"/>
          <w:color w:val="000000"/>
          <w:lang w:val="vi-VN"/>
        </w:rPr>
        <w:t>ết đị</w:t>
      </w:r>
      <w:r w:rsidRPr="00E50CFC">
        <w:rPr>
          <w:rFonts w:ascii="Times New Roman" w:hAnsi="Times New Roman"/>
          <w:color w:val="000000"/>
          <w:lang w:val="vi-VN"/>
        </w:rPr>
        <w:t>nh ch</w:t>
      </w:r>
      <w:r w:rsidRPr="00702EC7">
        <w:rPr>
          <w:rFonts w:ascii="Times New Roman" w:hAnsi="Times New Roman"/>
          <w:color w:val="000000"/>
          <w:lang w:val="vi-VN"/>
        </w:rPr>
        <w:t>ủ</w:t>
      </w:r>
      <w:r w:rsidRPr="00ED04D9">
        <w:rPr>
          <w:rFonts w:ascii="Times New Roman" w:hAnsi="Times New Roman"/>
          <w:color w:val="000000"/>
          <w:lang w:val="vi-VN"/>
        </w:rPr>
        <w:t xml:space="preserve"> trương đầu tư theo quy định của pháp luật về đầu tư, pháp luật về đầu tư công, pháp luật về đầu tư theo phương thức đối tác công tư</w:t>
      </w:r>
      <w:r w:rsidRPr="00ED04D9">
        <w:rPr>
          <w:rFonts w:ascii="Times New Roman" w:hAnsi="Times New Roman"/>
          <w:color w:val="000000"/>
        </w:rPr>
        <w:t>, pháp luật về dầu khí</w:t>
      </w:r>
      <w:r w:rsidRPr="00ED04D9">
        <w:rPr>
          <w:rFonts w:ascii="Times New Roman" w:hAnsi="Times New Roman"/>
          <w:color w:val="000000"/>
          <w:lang w:val="vi-VN"/>
        </w:rPr>
        <w:t xml:space="preserve">. </w:t>
      </w:r>
    </w:p>
    <w:p w14:paraId="09305E0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Việc chuyển mục đích sử dụng đất lúa, đất rừng phòng hộ, đất rừng đặc dụng, đất rừng sản xuất phải tuân thủ theo tiêu chí, điều kiện do Chính phủ quy định</w:t>
      </w:r>
      <w:r w:rsidRPr="00ED04D9">
        <w:rPr>
          <w:rFonts w:ascii="Times New Roman" w:hAnsi="Times New Roman"/>
          <w:color w:val="000000"/>
        </w:rPr>
        <w:t>.</w:t>
      </w:r>
    </w:p>
    <w:p w14:paraId="1F92ED8F" w14:textId="77777777" w:rsidR="00EC1C51" w:rsidRPr="00147B54"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Đối với các dự án đầu tư vào khu vực hạn chế sử dụng đất thì thực hiện theo quy định của pháp luật về khu vực hạn chế tiếp cận đầu tư được quy định tại khoản 2 </w:t>
      </w:r>
      <w:r w:rsidRPr="0025296C">
        <w:rPr>
          <w:rFonts w:ascii="Times New Roman" w:hAnsi="Times New Roman"/>
          <w:color w:val="000000"/>
        </w:rPr>
        <w:fldChar w:fldCharType="begin"/>
      </w:r>
      <w:r w:rsidRPr="00ED04D9">
        <w:rPr>
          <w:rFonts w:ascii="Times New Roman" w:hAnsi="Times New Roman"/>
          <w:color w:val="000000"/>
        </w:rPr>
        <w:instrText xml:space="preserve"> REF _Ref135503502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65</w:t>
      </w:r>
      <w:r w:rsidRPr="0025296C">
        <w:rPr>
          <w:rFonts w:ascii="Times New Roman" w:hAnsi="Times New Roman"/>
          <w:color w:val="000000"/>
        </w:rPr>
        <w:fldChar w:fldCharType="end"/>
      </w:r>
      <w:r w:rsidRPr="0025296C">
        <w:rPr>
          <w:rFonts w:ascii="Times New Roman" w:hAnsi="Times New Roman"/>
          <w:color w:val="000000"/>
        </w:rPr>
        <w:t xml:space="preserve"> và khoả</w:t>
      </w:r>
      <w:r w:rsidRPr="00147B54">
        <w:rPr>
          <w:rFonts w:ascii="Times New Roman" w:hAnsi="Times New Roman"/>
          <w:color w:val="000000"/>
        </w:rPr>
        <w:t xml:space="preserve">n 5 </w:t>
      </w:r>
      <w:r w:rsidRPr="0025296C">
        <w:rPr>
          <w:rFonts w:ascii="Times New Roman" w:hAnsi="Times New Roman"/>
          <w:color w:val="000000"/>
        </w:rPr>
        <w:fldChar w:fldCharType="begin"/>
      </w:r>
      <w:r w:rsidRPr="00ED04D9">
        <w:rPr>
          <w:rFonts w:ascii="Times New Roman" w:hAnsi="Times New Roman"/>
          <w:color w:val="000000"/>
        </w:rPr>
        <w:instrText xml:space="preserve"> REF _Ref115022608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68</w:t>
      </w:r>
      <w:r w:rsidRPr="0025296C">
        <w:rPr>
          <w:rFonts w:ascii="Times New Roman" w:hAnsi="Times New Roman"/>
          <w:color w:val="000000"/>
        </w:rPr>
        <w:fldChar w:fldCharType="end"/>
      </w:r>
      <w:r w:rsidRPr="0025296C">
        <w:rPr>
          <w:rFonts w:ascii="Times New Roman" w:hAnsi="Times New Roman"/>
          <w:color w:val="000000"/>
        </w:rPr>
        <w:t xml:space="preserve"> Luậ</w:t>
      </w:r>
      <w:r w:rsidRPr="00147B54">
        <w:rPr>
          <w:rFonts w:ascii="Times New Roman" w:hAnsi="Times New Roman"/>
          <w:color w:val="000000"/>
        </w:rPr>
        <w:t>t này.</w:t>
      </w:r>
    </w:p>
    <w:p w14:paraId="62B04C55" w14:textId="77777777" w:rsidR="00EC1C51" w:rsidRPr="00ED2A2C" w:rsidRDefault="00EC1C51" w:rsidP="00EC1C51">
      <w:pPr>
        <w:widowControl w:val="0"/>
        <w:tabs>
          <w:tab w:val="left" w:pos="0"/>
        </w:tabs>
        <w:spacing w:before="120" w:line="340" w:lineRule="exact"/>
        <w:rPr>
          <w:rFonts w:ascii="Times New Roman" w:hAnsi="Times New Roman"/>
          <w:color w:val="000000"/>
          <w:lang w:val="vi-VN"/>
        </w:rPr>
      </w:pPr>
      <w:r w:rsidRPr="00147B54">
        <w:rPr>
          <w:rFonts w:ascii="Times New Roman" w:hAnsi="Times New Roman"/>
          <w:color w:val="000000"/>
          <w:lang w:val="vi-VN"/>
        </w:rPr>
        <w:t>3. Ngư</w:t>
      </w:r>
      <w:r w:rsidRPr="00B16BCF">
        <w:rPr>
          <w:rFonts w:ascii="Times New Roman" w:hAnsi="Times New Roman"/>
          <w:color w:val="000000"/>
          <w:lang w:val="vi-VN"/>
        </w:rPr>
        <w:t>ời được Nhà nướ</w:t>
      </w:r>
      <w:r w:rsidRPr="00354582">
        <w:rPr>
          <w:rFonts w:ascii="Times New Roman" w:hAnsi="Times New Roman"/>
          <w:color w:val="000000"/>
          <w:lang w:val="vi-VN"/>
        </w:rPr>
        <w:t>c giao đ</w:t>
      </w:r>
      <w:r w:rsidRPr="00FB3968">
        <w:rPr>
          <w:rFonts w:ascii="Times New Roman" w:hAnsi="Times New Roman"/>
          <w:color w:val="000000"/>
          <w:lang w:val="vi-VN"/>
        </w:rPr>
        <w:t>ất, cho thuê đất, cho phép chuy</w:t>
      </w:r>
      <w:r w:rsidRPr="00A02926">
        <w:rPr>
          <w:rFonts w:ascii="Times New Roman" w:hAnsi="Times New Roman"/>
          <w:color w:val="000000"/>
          <w:lang w:val="vi-VN"/>
        </w:rPr>
        <w:t>ển m</w:t>
      </w:r>
      <w:r w:rsidRPr="00C36CBA">
        <w:rPr>
          <w:rFonts w:ascii="Times New Roman" w:hAnsi="Times New Roman"/>
          <w:color w:val="000000"/>
          <w:lang w:val="vi-VN"/>
        </w:rPr>
        <w:t>ục đích sử d</w:t>
      </w:r>
      <w:r w:rsidRPr="002703E0">
        <w:rPr>
          <w:rFonts w:ascii="Times New Roman" w:hAnsi="Times New Roman"/>
          <w:color w:val="000000"/>
          <w:lang w:val="vi-VN"/>
        </w:rPr>
        <w:t>ụng đ</w:t>
      </w:r>
      <w:r w:rsidRPr="001A3570">
        <w:rPr>
          <w:rFonts w:ascii="Times New Roman" w:hAnsi="Times New Roman"/>
          <w:color w:val="000000"/>
          <w:lang w:val="vi-VN"/>
        </w:rPr>
        <w:t>ất để</w:t>
      </w:r>
      <w:r w:rsidRPr="00BC39BA">
        <w:rPr>
          <w:rFonts w:ascii="Times New Roman" w:hAnsi="Times New Roman"/>
          <w:color w:val="000000"/>
          <w:lang w:val="vi-VN"/>
        </w:rPr>
        <w:t xml:space="preserve"> thực hiện dự án đ</w:t>
      </w:r>
      <w:r w:rsidRPr="00F45849">
        <w:rPr>
          <w:rFonts w:ascii="Times New Roman" w:hAnsi="Times New Roman"/>
          <w:color w:val="000000"/>
          <w:lang w:val="vi-VN"/>
        </w:rPr>
        <w:t>ầu tư ph</w:t>
      </w:r>
      <w:r w:rsidRPr="00E875C3">
        <w:rPr>
          <w:rFonts w:ascii="Times New Roman" w:hAnsi="Times New Roman"/>
          <w:color w:val="000000"/>
          <w:lang w:val="vi-VN"/>
        </w:rPr>
        <w:t xml:space="preserve">ải </w:t>
      </w:r>
      <w:r w:rsidRPr="009245A5">
        <w:rPr>
          <w:rFonts w:ascii="Times New Roman" w:hAnsi="Times New Roman"/>
          <w:color w:val="000000"/>
        </w:rPr>
        <w:t>đáp ứ</w:t>
      </w:r>
      <w:r w:rsidRPr="005754F9">
        <w:rPr>
          <w:rFonts w:ascii="Times New Roman" w:hAnsi="Times New Roman"/>
          <w:color w:val="000000"/>
        </w:rPr>
        <w:t>ng</w:t>
      </w:r>
      <w:r w:rsidRPr="00AE2838">
        <w:rPr>
          <w:rFonts w:ascii="Times New Roman" w:hAnsi="Times New Roman"/>
          <w:color w:val="000000"/>
          <w:lang w:val="vi-VN"/>
        </w:rPr>
        <w:t xml:space="preserve"> các đi</w:t>
      </w:r>
      <w:r w:rsidRPr="008E05B2">
        <w:rPr>
          <w:rFonts w:ascii="Times New Roman" w:hAnsi="Times New Roman"/>
          <w:color w:val="000000"/>
          <w:lang w:val="vi-VN"/>
        </w:rPr>
        <w:t>ề</w:t>
      </w:r>
      <w:r w:rsidRPr="005D295D">
        <w:rPr>
          <w:rFonts w:ascii="Times New Roman" w:hAnsi="Times New Roman"/>
          <w:color w:val="000000"/>
          <w:lang w:val="vi-VN"/>
        </w:rPr>
        <w:t>u kiện sau</w:t>
      </w:r>
      <w:r w:rsidRPr="00ED2A2C">
        <w:rPr>
          <w:rFonts w:ascii="Times New Roman" w:hAnsi="Times New Roman"/>
          <w:color w:val="000000"/>
          <w:lang w:val="vi-VN"/>
        </w:rPr>
        <w:t xml:space="preserve"> đây:</w:t>
      </w:r>
    </w:p>
    <w:p w14:paraId="206D3A5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F13E6">
        <w:rPr>
          <w:rFonts w:ascii="Times New Roman" w:hAnsi="Times New Roman"/>
          <w:color w:val="000000"/>
        </w:rPr>
        <w:t>a</w:t>
      </w:r>
      <w:r w:rsidRPr="00DF13E6">
        <w:rPr>
          <w:rFonts w:ascii="Times New Roman" w:hAnsi="Times New Roman"/>
          <w:color w:val="000000"/>
          <w:lang w:val="vi-VN"/>
        </w:rPr>
        <w:t>) Ký quỹ</w:t>
      </w:r>
      <w:r w:rsidRPr="00232F32">
        <w:rPr>
          <w:rFonts w:ascii="Times New Roman" w:hAnsi="Times New Roman"/>
          <w:color w:val="000000"/>
          <w:lang w:val="vi-VN"/>
        </w:rPr>
        <w:t xml:space="preserve"> ho</w:t>
      </w:r>
      <w:r w:rsidRPr="00DD0AF5">
        <w:rPr>
          <w:rFonts w:ascii="Times New Roman" w:hAnsi="Times New Roman"/>
          <w:color w:val="000000"/>
          <w:lang w:val="vi-VN"/>
        </w:rPr>
        <w:t>ặc các hình thức bả</w:t>
      </w:r>
      <w:r w:rsidRPr="008B6524">
        <w:rPr>
          <w:rFonts w:ascii="Times New Roman" w:hAnsi="Times New Roman"/>
          <w:color w:val="000000"/>
          <w:lang w:val="vi-VN"/>
        </w:rPr>
        <w:t>o đ</w:t>
      </w:r>
      <w:r w:rsidRPr="00E558A3">
        <w:rPr>
          <w:rFonts w:ascii="Times New Roman" w:hAnsi="Times New Roman"/>
          <w:color w:val="000000"/>
          <w:lang w:val="vi-VN"/>
        </w:rPr>
        <w:t>ảm khác theo quy đ</w:t>
      </w:r>
      <w:r w:rsidRPr="00E50CFC">
        <w:rPr>
          <w:rFonts w:ascii="Times New Roman" w:hAnsi="Times New Roman"/>
          <w:color w:val="000000"/>
          <w:lang w:val="vi-VN"/>
        </w:rPr>
        <w:t>ị</w:t>
      </w:r>
      <w:r w:rsidRPr="00702EC7">
        <w:rPr>
          <w:rFonts w:ascii="Times New Roman" w:hAnsi="Times New Roman"/>
          <w:color w:val="000000"/>
          <w:lang w:val="vi-VN"/>
        </w:rPr>
        <w:t>nh c</w:t>
      </w:r>
      <w:r w:rsidRPr="00ED04D9">
        <w:rPr>
          <w:rFonts w:ascii="Times New Roman" w:hAnsi="Times New Roman"/>
          <w:color w:val="000000"/>
          <w:lang w:val="vi-VN"/>
        </w:rPr>
        <w:t>ủa pháp luật về đầu tư;</w:t>
      </w:r>
    </w:p>
    <w:p w14:paraId="1964C15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Không vi phạm quy định của pháp luật về đất đai hoặc vi phạm quy định của pháp luật về đất đai nhưng đã khắc phục đầy đủ vi phạm trước thời điểm đề nghị giao đất, cho thuê đất, cho phép chuyển mục đích sử dụng đất</w:t>
      </w:r>
      <w:r w:rsidRPr="00ED04D9">
        <w:rPr>
          <w:rFonts w:ascii="Times New Roman" w:hAnsi="Times New Roman"/>
          <w:color w:val="000000"/>
        </w:rPr>
        <w:t xml:space="preserve">. Việc xác định </w:t>
      </w:r>
      <w:r w:rsidRPr="00ED04D9">
        <w:rPr>
          <w:rFonts w:ascii="Times New Roman" w:hAnsi="Times New Roman"/>
          <w:color w:val="000000"/>
        </w:rPr>
        <w:lastRenderedPageBreak/>
        <w:t>người sử dụng đất vi</w:t>
      </w:r>
      <w:r w:rsidRPr="00ED04D9">
        <w:rPr>
          <w:rFonts w:ascii="Times New Roman" w:hAnsi="Times New Roman"/>
          <w:color w:val="000000"/>
          <w:lang w:val="vi-VN"/>
        </w:rPr>
        <w:t xml:space="preserve"> phạm quy định của pháp luật về đất đai đối với </w:t>
      </w:r>
      <w:r w:rsidRPr="00ED04D9">
        <w:rPr>
          <w:rFonts w:ascii="Times New Roman" w:hAnsi="Times New Roman"/>
          <w:color w:val="000000"/>
        </w:rPr>
        <w:t>tất cả các thửa đất</w:t>
      </w:r>
      <w:r w:rsidRPr="00ED04D9">
        <w:rPr>
          <w:rFonts w:ascii="Times New Roman" w:hAnsi="Times New Roman"/>
          <w:color w:val="000000"/>
          <w:lang w:val="vi-VN"/>
        </w:rPr>
        <w:t xml:space="preserve"> đang sử dụng trên địa bàn cả nước; </w:t>
      </w:r>
    </w:p>
    <w:p w14:paraId="4959683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Bảo đảm các điều kiện khác theo quy định của pháp luật khác có liên quan.</w:t>
      </w:r>
    </w:p>
    <w:p w14:paraId="05FEEDE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4. Việc cho phép chuyển mục đích sử dụng đất để thực hiện dự án nhà ở thương mại phải đáp ứng các điều kiện sau đây:</w:t>
      </w:r>
    </w:p>
    <w:p w14:paraId="1FF88E8E"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Các điều kiện quy định tại khoản 3 Điều này;</w:t>
      </w:r>
    </w:p>
    <w:p w14:paraId="1D81B1CF"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Người được Nhà nước cho phép chuyển mục đích sử dụng đất có quyền sử dụng </w:t>
      </w:r>
      <w:r w:rsidRPr="00ED04D9">
        <w:rPr>
          <w:rFonts w:ascii="Times New Roman" w:hAnsi="Times New Roman"/>
          <w:color w:val="000000"/>
          <w:lang w:val="sv-SE"/>
        </w:rPr>
        <w:t xml:space="preserve">đất ở hoặc đất ở và đất </w:t>
      </w:r>
      <w:r>
        <w:rPr>
          <w:rFonts w:ascii="Times New Roman" w:hAnsi="Times New Roman"/>
          <w:color w:val="000000"/>
          <w:lang w:val="nl-NL"/>
        </w:rPr>
        <w:t>khác</w:t>
      </w:r>
      <w:r w:rsidRPr="0025296C">
        <w:rPr>
          <w:rFonts w:ascii="Times New Roman" w:hAnsi="Times New Roman"/>
          <w:color w:val="000000"/>
          <w:lang w:val="nl-NL"/>
        </w:rPr>
        <w:t>;</w:t>
      </w:r>
    </w:p>
    <w:p w14:paraId="138F0BF9" w14:textId="77777777" w:rsidR="00EC1C51" w:rsidRPr="00147B54"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c) Phù h</w:t>
      </w:r>
      <w:r w:rsidRPr="00147B54">
        <w:rPr>
          <w:rFonts w:ascii="Times New Roman" w:hAnsi="Times New Roman"/>
          <w:color w:val="000000"/>
          <w:lang w:val="nl-NL"/>
        </w:rPr>
        <w:t>ợp v</w:t>
      </w:r>
      <w:r w:rsidRPr="00B16BCF">
        <w:rPr>
          <w:rFonts w:ascii="Times New Roman" w:hAnsi="Times New Roman"/>
          <w:color w:val="000000"/>
          <w:lang w:val="nl-NL"/>
        </w:rPr>
        <w:t>ới quy hoạ</w:t>
      </w:r>
      <w:r w:rsidRPr="00354582">
        <w:rPr>
          <w:rFonts w:ascii="Times New Roman" w:hAnsi="Times New Roman"/>
          <w:color w:val="000000"/>
          <w:lang w:val="nl-NL"/>
        </w:rPr>
        <w:t>ch, k</w:t>
      </w:r>
      <w:r w:rsidRPr="00FB3968">
        <w:rPr>
          <w:rFonts w:ascii="Times New Roman" w:hAnsi="Times New Roman"/>
          <w:color w:val="000000"/>
          <w:lang w:val="nl-NL"/>
        </w:rPr>
        <w:t>ế hoạch s</w:t>
      </w:r>
      <w:r w:rsidRPr="00A02926">
        <w:rPr>
          <w:rFonts w:ascii="Times New Roman" w:hAnsi="Times New Roman"/>
          <w:color w:val="000000"/>
          <w:lang w:val="nl-NL"/>
        </w:rPr>
        <w:t>ử d</w:t>
      </w:r>
      <w:r w:rsidRPr="00C36CBA">
        <w:rPr>
          <w:rFonts w:ascii="Times New Roman" w:hAnsi="Times New Roman"/>
          <w:color w:val="000000"/>
          <w:lang w:val="nl-NL"/>
        </w:rPr>
        <w:t>ụng đất, quy ho</w:t>
      </w:r>
      <w:r w:rsidRPr="002703E0">
        <w:rPr>
          <w:rFonts w:ascii="Times New Roman" w:hAnsi="Times New Roman"/>
          <w:color w:val="000000"/>
          <w:lang w:val="nl-NL"/>
        </w:rPr>
        <w:t>ạch xây d</w:t>
      </w:r>
      <w:r w:rsidRPr="001A3570">
        <w:rPr>
          <w:rFonts w:ascii="Times New Roman" w:hAnsi="Times New Roman"/>
          <w:color w:val="000000"/>
          <w:lang w:val="nl-NL"/>
        </w:rPr>
        <w:t>ựng, quy hoạ</w:t>
      </w:r>
      <w:r w:rsidRPr="00BC39BA">
        <w:rPr>
          <w:rFonts w:ascii="Times New Roman" w:hAnsi="Times New Roman"/>
          <w:color w:val="000000"/>
          <w:lang w:val="nl-NL"/>
        </w:rPr>
        <w:t>ch đô thị, chương trình, kế hoạ</w:t>
      </w:r>
      <w:r w:rsidRPr="00F45849">
        <w:rPr>
          <w:rFonts w:ascii="Times New Roman" w:hAnsi="Times New Roman"/>
          <w:color w:val="000000"/>
          <w:lang w:val="nl-NL"/>
        </w:rPr>
        <w:t>ch phát triể</w:t>
      </w:r>
      <w:r w:rsidRPr="00E875C3">
        <w:rPr>
          <w:rFonts w:ascii="Times New Roman" w:hAnsi="Times New Roman"/>
          <w:color w:val="000000"/>
          <w:lang w:val="nl-NL"/>
        </w:rPr>
        <w:t xml:space="preserve">n nhà </w:t>
      </w:r>
      <w:r w:rsidRPr="009245A5">
        <w:rPr>
          <w:rFonts w:ascii="Times New Roman" w:hAnsi="Times New Roman"/>
          <w:color w:val="000000"/>
          <w:lang w:val="nl-NL"/>
        </w:rPr>
        <w:t>ở củ</w:t>
      </w:r>
      <w:r w:rsidRPr="005754F9">
        <w:rPr>
          <w:rFonts w:ascii="Times New Roman" w:hAnsi="Times New Roman"/>
          <w:color w:val="000000"/>
          <w:lang w:val="nl-NL"/>
        </w:rPr>
        <w:t>a đ</w:t>
      </w:r>
      <w:r w:rsidRPr="00AE2838">
        <w:rPr>
          <w:rFonts w:ascii="Times New Roman" w:hAnsi="Times New Roman"/>
          <w:color w:val="000000"/>
          <w:lang w:val="nl-NL"/>
        </w:rPr>
        <w:t>ị</w:t>
      </w:r>
      <w:r w:rsidRPr="008E05B2">
        <w:rPr>
          <w:rFonts w:ascii="Times New Roman" w:hAnsi="Times New Roman"/>
          <w:color w:val="000000"/>
          <w:lang w:val="nl-NL"/>
        </w:rPr>
        <w:t>a phương và không thu</w:t>
      </w:r>
      <w:r w:rsidRPr="00ED2A2C">
        <w:rPr>
          <w:rFonts w:ascii="Times New Roman" w:hAnsi="Times New Roman"/>
          <w:color w:val="000000"/>
          <w:lang w:val="nl-NL"/>
        </w:rPr>
        <w:t>ộ</w:t>
      </w:r>
      <w:r w:rsidRPr="00DF13E6">
        <w:rPr>
          <w:rFonts w:ascii="Times New Roman" w:hAnsi="Times New Roman"/>
          <w:color w:val="000000"/>
          <w:lang w:val="nl-NL"/>
        </w:rPr>
        <w:t>c trường h</w:t>
      </w:r>
      <w:r w:rsidRPr="00232F32">
        <w:rPr>
          <w:rFonts w:ascii="Times New Roman" w:hAnsi="Times New Roman"/>
          <w:color w:val="000000"/>
          <w:lang w:val="nl-NL"/>
        </w:rPr>
        <w:t>ợ</w:t>
      </w:r>
      <w:r w:rsidRPr="00DD0AF5">
        <w:rPr>
          <w:rFonts w:ascii="Times New Roman" w:hAnsi="Times New Roman"/>
          <w:color w:val="000000"/>
          <w:lang w:val="nl-NL"/>
        </w:rPr>
        <w:t>p Nhà nước thu hồ</w:t>
      </w:r>
      <w:r w:rsidRPr="008B6524">
        <w:rPr>
          <w:rFonts w:ascii="Times New Roman" w:hAnsi="Times New Roman"/>
          <w:color w:val="000000"/>
          <w:lang w:val="nl-NL"/>
        </w:rPr>
        <w:t>i đ</w:t>
      </w:r>
      <w:r w:rsidRPr="00E558A3">
        <w:rPr>
          <w:rFonts w:ascii="Times New Roman" w:hAnsi="Times New Roman"/>
          <w:color w:val="000000"/>
          <w:lang w:val="nl-NL"/>
        </w:rPr>
        <w:t>ất vì mụ</w:t>
      </w:r>
      <w:r w:rsidRPr="00E50CFC">
        <w:rPr>
          <w:rFonts w:ascii="Times New Roman" w:hAnsi="Times New Roman"/>
          <w:color w:val="000000"/>
          <w:lang w:val="nl-NL"/>
        </w:rPr>
        <w:t>c đích qu</w:t>
      </w:r>
      <w:r w:rsidRPr="00702EC7">
        <w:rPr>
          <w:rFonts w:ascii="Times New Roman" w:hAnsi="Times New Roman"/>
          <w:color w:val="000000"/>
          <w:lang w:val="nl-NL"/>
        </w:rPr>
        <w:t>ố</w:t>
      </w:r>
      <w:r w:rsidRPr="00ED04D9">
        <w:rPr>
          <w:rFonts w:ascii="Times New Roman" w:hAnsi="Times New Roman"/>
          <w:color w:val="000000"/>
          <w:lang w:val="nl-NL"/>
        </w:rPr>
        <w:t xml:space="preserve">c phòng, an ninh, thu hồi đất để phát triển kinh tế - xã hội vì lợi ích quốc gia, công cộng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_Ref113308418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Lu</w:t>
      </w:r>
      <w:r w:rsidRPr="00147B54">
        <w:rPr>
          <w:rFonts w:ascii="Times New Roman" w:hAnsi="Times New Roman"/>
          <w:color w:val="000000"/>
          <w:lang w:val="nl-NL"/>
        </w:rPr>
        <w:t>ật này;</w:t>
      </w:r>
    </w:p>
    <w:p w14:paraId="71CB04A7" w14:textId="77777777" w:rsidR="00EC1C51" w:rsidRDefault="00EC1C51" w:rsidP="00EC1C51">
      <w:pPr>
        <w:widowControl w:val="0"/>
        <w:tabs>
          <w:tab w:val="left" w:pos="0"/>
        </w:tabs>
        <w:spacing w:before="120" w:line="340" w:lineRule="exact"/>
        <w:rPr>
          <w:rFonts w:ascii="Times New Roman" w:hAnsi="Times New Roman"/>
          <w:color w:val="000000"/>
          <w:lang w:val="nl-NL"/>
        </w:rPr>
      </w:pPr>
      <w:r w:rsidRPr="00B16BCF">
        <w:rPr>
          <w:rFonts w:ascii="Times New Roman" w:hAnsi="Times New Roman"/>
          <w:color w:val="000000"/>
          <w:lang w:val="nl-NL"/>
        </w:rPr>
        <w:t>d) Có văn bả</w:t>
      </w:r>
      <w:r w:rsidRPr="00354582">
        <w:rPr>
          <w:rFonts w:ascii="Times New Roman" w:hAnsi="Times New Roman"/>
          <w:color w:val="000000"/>
          <w:lang w:val="nl-NL"/>
        </w:rPr>
        <w:t>n ch</w:t>
      </w:r>
      <w:r w:rsidRPr="00FB3968">
        <w:rPr>
          <w:rFonts w:ascii="Times New Roman" w:hAnsi="Times New Roman"/>
          <w:color w:val="000000"/>
          <w:lang w:val="nl-NL"/>
        </w:rPr>
        <w:t>ấp thuận ch</w:t>
      </w:r>
      <w:r w:rsidRPr="00A02926">
        <w:rPr>
          <w:rFonts w:ascii="Times New Roman" w:hAnsi="Times New Roman"/>
          <w:color w:val="000000"/>
          <w:lang w:val="nl-NL"/>
        </w:rPr>
        <w:t>ủ trương đ</w:t>
      </w:r>
      <w:r w:rsidRPr="00C36CBA">
        <w:rPr>
          <w:rFonts w:ascii="Times New Roman" w:hAnsi="Times New Roman"/>
          <w:color w:val="000000"/>
          <w:lang w:val="nl-NL"/>
        </w:rPr>
        <w:t>ầu tư đồng th</w:t>
      </w:r>
      <w:r w:rsidRPr="002703E0">
        <w:rPr>
          <w:rFonts w:ascii="Times New Roman" w:hAnsi="Times New Roman"/>
          <w:color w:val="000000"/>
          <w:lang w:val="nl-NL"/>
        </w:rPr>
        <w:t>ời ch</w:t>
      </w:r>
      <w:r w:rsidRPr="001A3570">
        <w:rPr>
          <w:rFonts w:ascii="Times New Roman" w:hAnsi="Times New Roman"/>
          <w:color w:val="000000"/>
          <w:lang w:val="nl-NL"/>
        </w:rPr>
        <w:t>ấp thuậ</w:t>
      </w:r>
      <w:r w:rsidRPr="00BC39BA">
        <w:rPr>
          <w:rFonts w:ascii="Times New Roman" w:hAnsi="Times New Roman"/>
          <w:color w:val="000000"/>
          <w:lang w:val="nl-NL"/>
        </w:rPr>
        <w:t>n nhà đầu tư củ</w:t>
      </w:r>
      <w:r w:rsidRPr="00F45849">
        <w:rPr>
          <w:rFonts w:ascii="Times New Roman" w:hAnsi="Times New Roman"/>
          <w:color w:val="000000"/>
          <w:lang w:val="nl-NL"/>
        </w:rPr>
        <w:t>a cơ quan có thẩ</w:t>
      </w:r>
      <w:r w:rsidRPr="00E875C3">
        <w:rPr>
          <w:rFonts w:ascii="Times New Roman" w:hAnsi="Times New Roman"/>
          <w:color w:val="000000"/>
          <w:lang w:val="nl-NL"/>
        </w:rPr>
        <w:t>m quyề</w:t>
      </w:r>
      <w:r w:rsidRPr="009245A5">
        <w:rPr>
          <w:rFonts w:ascii="Times New Roman" w:hAnsi="Times New Roman"/>
          <w:color w:val="000000"/>
          <w:lang w:val="nl-NL"/>
        </w:rPr>
        <w:t>n theo quy định c</w:t>
      </w:r>
      <w:r w:rsidRPr="005754F9">
        <w:rPr>
          <w:rFonts w:ascii="Times New Roman" w:hAnsi="Times New Roman"/>
          <w:color w:val="000000"/>
          <w:lang w:val="nl-NL"/>
        </w:rPr>
        <w:t>ủ</w:t>
      </w:r>
      <w:r w:rsidRPr="00AE2838">
        <w:rPr>
          <w:rFonts w:ascii="Times New Roman" w:hAnsi="Times New Roman"/>
          <w:color w:val="000000"/>
          <w:lang w:val="nl-NL"/>
        </w:rPr>
        <w:t>a pháp lu</w:t>
      </w:r>
      <w:r w:rsidRPr="008E05B2">
        <w:rPr>
          <w:rFonts w:ascii="Times New Roman" w:hAnsi="Times New Roman"/>
          <w:color w:val="000000"/>
          <w:lang w:val="nl-NL"/>
        </w:rPr>
        <w:t>ậ</w:t>
      </w:r>
      <w:r w:rsidRPr="005D295D">
        <w:rPr>
          <w:rFonts w:ascii="Times New Roman" w:hAnsi="Times New Roman"/>
          <w:color w:val="000000"/>
          <w:lang w:val="nl-NL"/>
        </w:rPr>
        <w:t>t về đ</w:t>
      </w:r>
      <w:r w:rsidRPr="00ED2A2C">
        <w:rPr>
          <w:rFonts w:ascii="Times New Roman" w:hAnsi="Times New Roman"/>
          <w:color w:val="000000"/>
          <w:lang w:val="nl-NL"/>
        </w:rPr>
        <w:t>ầ</w:t>
      </w:r>
      <w:r w:rsidRPr="00DF13E6">
        <w:rPr>
          <w:rFonts w:ascii="Times New Roman" w:hAnsi="Times New Roman"/>
          <w:color w:val="000000"/>
          <w:lang w:val="nl-NL"/>
        </w:rPr>
        <w:t>u tư.</w:t>
      </w:r>
    </w:p>
    <w:p w14:paraId="147E7986" w14:textId="77777777" w:rsidR="00EC1C51" w:rsidRPr="00DF13E6" w:rsidRDefault="00EC1C51" w:rsidP="00EC1C51">
      <w:pPr>
        <w:widowControl w:val="0"/>
        <w:tabs>
          <w:tab w:val="left" w:pos="0"/>
        </w:tabs>
        <w:spacing w:before="120" w:line="340" w:lineRule="exact"/>
        <w:rPr>
          <w:rFonts w:ascii="Times New Roman" w:hAnsi="Times New Roman"/>
          <w:color w:val="000000"/>
          <w:lang w:val="nl-NL"/>
        </w:rPr>
      </w:pPr>
    </w:p>
    <w:p w14:paraId="5308D11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455" w:name="_Toc112138551"/>
      <w:bookmarkStart w:id="1456" w:name="_Toc114566948"/>
      <w:bookmarkStart w:id="1457" w:name="_Toc115080117"/>
      <w:bookmarkStart w:id="1458" w:name="_Toc115358286"/>
      <w:bookmarkStart w:id="1459" w:name="_Toc120303537"/>
      <w:bookmarkStart w:id="1460" w:name="_Toc130825224"/>
      <w:bookmarkStart w:id="1461" w:name="_Ref132300205"/>
      <w:r w:rsidRPr="00DF13E6">
        <w:rPr>
          <w:rFonts w:ascii="Times New Roman" w:hAnsi="Times New Roman"/>
          <w:b/>
          <w:color w:val="000000"/>
          <w:lang w:val="vi-VN"/>
        </w:rPr>
        <w:t>Thẩ</w:t>
      </w:r>
      <w:r w:rsidRPr="00232F32">
        <w:rPr>
          <w:rFonts w:ascii="Times New Roman" w:hAnsi="Times New Roman"/>
          <w:b/>
          <w:color w:val="000000"/>
          <w:lang w:val="vi-VN"/>
        </w:rPr>
        <w:t>m quy</w:t>
      </w:r>
      <w:r w:rsidRPr="00DD0AF5">
        <w:rPr>
          <w:rFonts w:ascii="Times New Roman" w:hAnsi="Times New Roman"/>
          <w:b/>
          <w:color w:val="000000"/>
          <w:lang w:val="vi-VN"/>
        </w:rPr>
        <w:t>ền giao đất, cho thuê đấ</w:t>
      </w:r>
      <w:r w:rsidRPr="008B6524">
        <w:rPr>
          <w:rFonts w:ascii="Times New Roman" w:hAnsi="Times New Roman"/>
          <w:b/>
          <w:color w:val="000000"/>
          <w:lang w:val="vi-VN"/>
        </w:rPr>
        <w:t>t, cho phép chuy</w:t>
      </w:r>
      <w:r w:rsidRPr="00E558A3">
        <w:rPr>
          <w:rFonts w:ascii="Times New Roman" w:hAnsi="Times New Roman"/>
          <w:b/>
          <w:color w:val="000000"/>
          <w:lang w:val="vi-VN"/>
        </w:rPr>
        <w:t>ển mụ</w:t>
      </w:r>
      <w:r w:rsidRPr="00E50CFC">
        <w:rPr>
          <w:rFonts w:ascii="Times New Roman" w:hAnsi="Times New Roman"/>
          <w:b/>
          <w:color w:val="000000"/>
          <w:lang w:val="vi-VN"/>
        </w:rPr>
        <w:t>c đích s</w:t>
      </w:r>
      <w:r w:rsidRPr="00702EC7">
        <w:rPr>
          <w:rFonts w:ascii="Times New Roman" w:hAnsi="Times New Roman"/>
          <w:b/>
          <w:color w:val="000000"/>
          <w:lang w:val="vi-VN"/>
        </w:rPr>
        <w:t>ử</w:t>
      </w:r>
      <w:r w:rsidRPr="00ED04D9">
        <w:rPr>
          <w:rFonts w:ascii="Times New Roman" w:hAnsi="Times New Roman"/>
          <w:b/>
          <w:color w:val="000000"/>
          <w:lang w:val="vi-VN"/>
        </w:rPr>
        <w:t xml:space="preserve"> dụng đất</w:t>
      </w:r>
      <w:bookmarkEnd w:id="1455"/>
      <w:bookmarkEnd w:id="1456"/>
      <w:bookmarkEnd w:id="1457"/>
      <w:bookmarkEnd w:id="1458"/>
      <w:bookmarkEnd w:id="1459"/>
      <w:bookmarkEnd w:id="1460"/>
      <w:bookmarkEnd w:id="1461"/>
    </w:p>
    <w:p w14:paraId="144A16CE"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Ủy ban nhân dân cấp tỉnh quyết định giao đất, cho thuê đất, cho phép chuyển mục đích sử dụng đất trong các trường hợp sau đây:</w:t>
      </w:r>
    </w:p>
    <w:p w14:paraId="7959A03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Giao đất, cho thuê đất, cho phép chuyển mục đích sử dụng đất đối với tổ chức;</w:t>
      </w:r>
    </w:p>
    <w:p w14:paraId="7E638350"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Giao đất, cho thuê đất đối với tổ chức tôn giáo;</w:t>
      </w:r>
    </w:p>
    <w:p w14:paraId="4AB19CA8"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Giao đất đối với người Việt Nam định cư ở nước ngoài, tổ chức kinh tế có vốn đầu tư nước ngoài;</w:t>
      </w:r>
    </w:p>
    <w:p w14:paraId="1AD3B7F8"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Cho thuê đất đối với người Việt Nam định cư ở nước ngoài, tổ chức kinh tế có vốn đầu tư nước ngoài;</w:t>
      </w:r>
    </w:p>
    <w:p w14:paraId="47455DE4"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đ) Cho thuê đất đối với tổ chức nước ngoài có chức năng ngoại giao.</w:t>
      </w:r>
    </w:p>
    <w:p w14:paraId="4B2FC18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Ủy ban nhân dân cấp huyện quyết định giao đất, cho thuê đất, cho phép chuyển mục đích sử dụng đất trong các trường hợp sau đây:</w:t>
      </w:r>
    </w:p>
    <w:p w14:paraId="02203FB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14:paraId="2A3A44D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Giao đất đối với cộng đồng dân cư.</w:t>
      </w:r>
    </w:p>
    <w:p w14:paraId="18701719"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3. Ủy ban nhân dân cấp xã cho thuê đất thuộc quỹ đất nông nghiệp sử dụng vào mục đích công ích của xã, phường, thị trấn.</w:t>
      </w:r>
    </w:p>
    <w:p w14:paraId="1F32D188"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4. Cơ quan nhà nước có thẩm quyền giao đất, cho thuê đất, cho phép chuyển mục đích sử dụng đất quy định tại khoản 1 và khoản 2 Điều này là cơ quan có thẩm quyền quyết định điều chỉnh, gia hạn quyền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7B9D11C3"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Cơ quan</w:t>
      </w:r>
      <w:r w:rsidRPr="00ED04D9">
        <w:rPr>
          <w:rFonts w:ascii="Times New Roman" w:hAnsi="Times New Roman"/>
          <w:color w:val="000000"/>
        </w:rPr>
        <w:t xml:space="preserve"> nhà nước</w:t>
      </w:r>
      <w:r w:rsidRPr="00ED04D9">
        <w:rPr>
          <w:rFonts w:ascii="Times New Roman" w:hAnsi="Times New Roman"/>
          <w:color w:val="000000"/>
          <w:lang w:val="vi-VN"/>
        </w:rPr>
        <w:t xml:space="preserve"> có thẩm quyền </w:t>
      </w:r>
      <w:r w:rsidRPr="00ED04D9">
        <w:rPr>
          <w:rFonts w:ascii="Times New Roman" w:hAnsi="Times New Roman"/>
          <w:color w:val="000000"/>
        </w:rPr>
        <w:t xml:space="preserve">quy định tại các khoản 1, 2 và 4 </w:t>
      </w:r>
      <w:r w:rsidRPr="00ED04D9">
        <w:rPr>
          <w:rFonts w:ascii="Times New Roman" w:hAnsi="Times New Roman"/>
          <w:color w:val="000000"/>
          <w:lang w:val="vi-VN"/>
        </w:rPr>
        <w:t>Điều này không được ủy quyền.</w:t>
      </w:r>
      <w:r w:rsidRPr="00ED04D9">
        <w:rPr>
          <w:rFonts w:ascii="Times New Roman" w:hAnsi="Times New Roman"/>
          <w:color w:val="000000"/>
          <w:lang w:val="vi-VN"/>
        </w:rPr>
        <w:tab/>
      </w:r>
    </w:p>
    <w:p w14:paraId="53BF715B"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lang w:val="vi-VN"/>
        </w:rPr>
      </w:pPr>
      <w:bookmarkStart w:id="1462" w:name="_Toc112138553"/>
      <w:bookmarkStart w:id="1463" w:name="_Toc114566950"/>
      <w:bookmarkStart w:id="1464" w:name="_Toc115080119"/>
      <w:bookmarkStart w:id="1465" w:name="_Toc115358288"/>
      <w:bookmarkStart w:id="1466" w:name="_Toc120303539"/>
      <w:bookmarkStart w:id="1467" w:name="_Toc130825226"/>
      <w:r w:rsidRPr="00ED04D9">
        <w:rPr>
          <w:rFonts w:ascii="Times New Roman" w:hAnsi="Times New Roman"/>
          <w:b/>
          <w:color w:val="000000"/>
        </w:rPr>
        <w:t xml:space="preserve">Mục </w:t>
      </w:r>
      <w:r w:rsidRPr="00ED04D9">
        <w:rPr>
          <w:rFonts w:ascii="Times New Roman" w:hAnsi="Times New Roman"/>
          <w:b/>
          <w:color w:val="000000"/>
          <w:lang w:val="vi-VN"/>
        </w:rPr>
        <w:t>2</w:t>
      </w:r>
      <w:bookmarkEnd w:id="1462"/>
      <w:bookmarkEnd w:id="1463"/>
      <w:bookmarkEnd w:id="1464"/>
      <w:bookmarkEnd w:id="1465"/>
      <w:bookmarkEnd w:id="1466"/>
      <w:bookmarkEnd w:id="1467"/>
    </w:p>
    <w:p w14:paraId="726C9249"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bookmarkStart w:id="1468" w:name="_Toc112138554"/>
      <w:bookmarkStart w:id="1469" w:name="_Toc114566951"/>
      <w:bookmarkStart w:id="1470" w:name="_Toc115080120"/>
      <w:bookmarkStart w:id="1471" w:name="_Toc115358289"/>
      <w:bookmarkStart w:id="1472" w:name="_Toc120303540"/>
      <w:bookmarkStart w:id="1473" w:name="_Toc130825227"/>
      <w:r w:rsidRPr="00ED04D9">
        <w:rPr>
          <w:rFonts w:ascii="Times New Roman" w:hAnsi="Times New Roman"/>
          <w:b/>
          <w:color w:val="000000"/>
          <w:lang w:val="vi-VN"/>
        </w:rPr>
        <w:t xml:space="preserve">GIAO ĐẤT, CHO THUÊ ĐẤT THÔNG QUA </w:t>
      </w:r>
      <w:r w:rsidRPr="00ED04D9">
        <w:rPr>
          <w:rFonts w:ascii="Times New Roman" w:hAnsi="Times New Roman"/>
          <w:b/>
          <w:color w:val="000000"/>
        </w:rPr>
        <w:t>ĐẤU GIÁ QUYỀN SỬ DỤNG ĐẤT</w:t>
      </w:r>
      <w:r w:rsidRPr="00ED04D9">
        <w:rPr>
          <w:rFonts w:ascii="Times New Roman" w:hAnsi="Times New Roman"/>
          <w:b/>
          <w:color w:val="000000"/>
          <w:lang w:val="vi-VN"/>
        </w:rPr>
        <w:t>, ĐẤU THẦU LỰA CHỌN NHÀ ĐẦU TƯ THỰC HIỆN DỰ ÁN CÓ SỬ DỤNG ĐẤT VÀ CÁC TRƯỜNG HỢP KHÔNG ĐẤU GIÁ QUYỀN SỬ DỤNG ĐẤT</w:t>
      </w:r>
      <w:bookmarkEnd w:id="1468"/>
      <w:bookmarkEnd w:id="1469"/>
      <w:bookmarkEnd w:id="1470"/>
      <w:bookmarkEnd w:id="1471"/>
      <w:bookmarkEnd w:id="1472"/>
      <w:bookmarkEnd w:id="1473"/>
    </w:p>
    <w:p w14:paraId="4A34FFBE"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p>
    <w:p w14:paraId="6E43F45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474" w:name="_Toc112138555"/>
      <w:bookmarkStart w:id="1475" w:name="_Ref113310313"/>
      <w:bookmarkStart w:id="1476" w:name="_Ref113310527"/>
      <w:bookmarkStart w:id="1477" w:name="_Toc114566952"/>
      <w:bookmarkStart w:id="1478" w:name="_Toc115080121"/>
      <w:bookmarkStart w:id="1479" w:name="_Toc115358290"/>
      <w:bookmarkStart w:id="1480" w:name="_Toc120303541"/>
      <w:bookmarkStart w:id="1481" w:name="_Ref130620301"/>
      <w:bookmarkStart w:id="1482" w:name="_Ref130799424"/>
      <w:bookmarkStart w:id="1483" w:name="_Ref130806632"/>
      <w:bookmarkStart w:id="1484" w:name="_Ref130810207"/>
      <w:bookmarkStart w:id="1485" w:name="_Ref130816885"/>
      <w:bookmarkStart w:id="1486" w:name="_Ref130818368"/>
      <w:bookmarkStart w:id="1487" w:name="_Ref130818874"/>
      <w:bookmarkStart w:id="1488" w:name="_Ref130821055"/>
      <w:bookmarkStart w:id="1489" w:name="_Toc130825228"/>
      <w:bookmarkStart w:id="1490" w:name="_Ref130847190"/>
      <w:bookmarkStart w:id="1491" w:name="_Ref131227323"/>
      <w:bookmarkStart w:id="1492" w:name="_Ref131786528"/>
      <w:bookmarkStart w:id="1493" w:name="_Ref132359756"/>
      <w:bookmarkStart w:id="1494" w:name="_Ref132362684"/>
      <w:bookmarkStart w:id="1495" w:name="_Ref146673069"/>
      <w:r w:rsidRPr="00ED04D9">
        <w:rPr>
          <w:rFonts w:ascii="Times New Roman" w:hAnsi="Times New Roman"/>
          <w:b/>
          <w:color w:val="000000"/>
        </w:rPr>
        <w:t xml:space="preserve">Các trường hợp giao đất, cho thuê đất không đấu giá quyền sử dụng đất, không đấu thầu </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sidRPr="00ED04D9">
        <w:rPr>
          <w:rFonts w:ascii="Times New Roman" w:hAnsi="Times New Roman"/>
          <w:b/>
          <w:color w:val="000000"/>
        </w:rPr>
        <w:t>lựa chọn nhà đầu tư thực hiện dự án có sử dụng đất</w:t>
      </w:r>
      <w:bookmarkEnd w:id="1495"/>
    </w:p>
    <w:p w14:paraId="4002738B" w14:textId="77777777" w:rsidR="00EC1C51" w:rsidRPr="005D295D"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 Giao đất không thu tiền sử dụng đất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_Ref130816716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119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r w:rsidRPr="00354582">
        <w:rPr>
          <w:rFonts w:ascii="Times New Roman" w:hAnsi="Times New Roman"/>
          <w:color w:val="000000"/>
          <w:lang w:val="nl-NL"/>
        </w:rPr>
        <w:t>; giao đ</w:t>
      </w:r>
      <w:r w:rsidRPr="00FB3968">
        <w:rPr>
          <w:rFonts w:ascii="Times New Roman" w:hAnsi="Times New Roman"/>
          <w:color w:val="000000"/>
          <w:lang w:val="nl-NL"/>
        </w:rPr>
        <w:t>ất có thu tiền s</w:t>
      </w:r>
      <w:r w:rsidRPr="00A02926">
        <w:rPr>
          <w:rFonts w:ascii="Times New Roman" w:hAnsi="Times New Roman"/>
          <w:color w:val="000000"/>
          <w:lang w:val="nl-NL"/>
        </w:rPr>
        <w:t>ử d</w:t>
      </w:r>
      <w:r w:rsidRPr="00C36CBA">
        <w:rPr>
          <w:rFonts w:ascii="Times New Roman" w:hAnsi="Times New Roman"/>
          <w:color w:val="000000"/>
          <w:lang w:val="nl-NL"/>
        </w:rPr>
        <w:t>ụng đất, cho thuê đ</w:t>
      </w:r>
      <w:r w:rsidRPr="002703E0">
        <w:rPr>
          <w:rFonts w:ascii="Times New Roman" w:hAnsi="Times New Roman"/>
          <w:color w:val="000000"/>
          <w:lang w:val="nl-NL"/>
        </w:rPr>
        <w:t>ất mà đư</w:t>
      </w:r>
      <w:r w:rsidRPr="001A3570">
        <w:rPr>
          <w:rFonts w:ascii="Times New Roman" w:hAnsi="Times New Roman"/>
          <w:color w:val="000000"/>
          <w:lang w:val="nl-NL"/>
        </w:rPr>
        <w:t>ợc miễ</w:t>
      </w:r>
      <w:r w:rsidRPr="00BC39BA">
        <w:rPr>
          <w:rFonts w:ascii="Times New Roman" w:hAnsi="Times New Roman"/>
          <w:color w:val="000000"/>
          <w:lang w:val="nl-NL"/>
        </w:rPr>
        <w:t>n tiền sử</w:t>
      </w:r>
      <w:r w:rsidRPr="00F45849">
        <w:rPr>
          <w:rFonts w:ascii="Times New Roman" w:hAnsi="Times New Roman"/>
          <w:color w:val="000000"/>
          <w:lang w:val="nl-NL"/>
        </w:rPr>
        <w:t xml:space="preserve"> dụ</w:t>
      </w:r>
      <w:r w:rsidRPr="00E875C3">
        <w:rPr>
          <w:rFonts w:ascii="Times New Roman" w:hAnsi="Times New Roman"/>
          <w:color w:val="000000"/>
          <w:lang w:val="nl-NL"/>
        </w:rPr>
        <w:t>ng đấ</w:t>
      </w:r>
      <w:r w:rsidRPr="009245A5">
        <w:rPr>
          <w:rFonts w:ascii="Times New Roman" w:hAnsi="Times New Roman"/>
          <w:color w:val="000000"/>
          <w:lang w:val="nl-NL"/>
        </w:rPr>
        <w:t>t, tiền thuê đ</w:t>
      </w:r>
      <w:r w:rsidRPr="005754F9">
        <w:rPr>
          <w:rFonts w:ascii="Times New Roman" w:hAnsi="Times New Roman"/>
          <w:color w:val="000000"/>
          <w:lang w:val="nl-NL"/>
        </w:rPr>
        <w:t>ấ</w:t>
      </w:r>
      <w:r w:rsidRPr="00AE2838">
        <w:rPr>
          <w:rFonts w:ascii="Times New Roman" w:hAnsi="Times New Roman"/>
          <w:color w:val="000000"/>
          <w:lang w:val="nl-NL"/>
        </w:rPr>
        <w:t>t</w:t>
      </w:r>
      <w:r w:rsidRPr="008E05B2">
        <w:rPr>
          <w:rFonts w:ascii="Times New Roman" w:hAnsi="Times New Roman"/>
          <w:color w:val="000000"/>
          <w:lang w:val="nl-NL"/>
        </w:rPr>
        <w:t>.</w:t>
      </w:r>
    </w:p>
    <w:p w14:paraId="39177ABB" w14:textId="77777777" w:rsidR="00EC1C51" w:rsidRPr="007D35CB" w:rsidRDefault="00EC1C51" w:rsidP="00EC1C51">
      <w:pPr>
        <w:widowControl w:val="0"/>
        <w:tabs>
          <w:tab w:val="left" w:pos="0"/>
        </w:tabs>
        <w:spacing w:before="120" w:line="340" w:lineRule="exact"/>
        <w:rPr>
          <w:rFonts w:ascii="Times New Roman" w:hAnsi="Times New Roman"/>
          <w:color w:val="000000"/>
          <w:lang w:val="nl-NL"/>
        </w:rPr>
      </w:pPr>
      <w:r w:rsidRPr="00ED2A2C">
        <w:rPr>
          <w:rFonts w:ascii="Times New Roman" w:hAnsi="Times New Roman"/>
          <w:color w:val="000000"/>
          <w:lang w:val="nl-NL"/>
        </w:rPr>
        <w:t xml:space="preserve">2. </w:t>
      </w:r>
      <w:r w:rsidRPr="00DF13E6">
        <w:rPr>
          <w:rFonts w:ascii="Times New Roman" w:hAnsi="Times New Roman"/>
          <w:color w:val="000000"/>
          <w:lang w:val="nl-NL"/>
        </w:rPr>
        <w:t>Giao đấ</w:t>
      </w:r>
      <w:r w:rsidRPr="00232F32">
        <w:rPr>
          <w:rFonts w:ascii="Times New Roman" w:hAnsi="Times New Roman"/>
          <w:color w:val="000000"/>
          <w:lang w:val="nl-NL"/>
        </w:rPr>
        <w:t>t, cho thuê đ</w:t>
      </w:r>
      <w:r w:rsidRPr="00DD0AF5">
        <w:rPr>
          <w:rFonts w:ascii="Times New Roman" w:hAnsi="Times New Roman"/>
          <w:color w:val="000000"/>
          <w:lang w:val="nl-NL"/>
        </w:rPr>
        <w:t>ất để thự</w:t>
      </w:r>
      <w:r w:rsidRPr="008B6524">
        <w:rPr>
          <w:rFonts w:ascii="Times New Roman" w:hAnsi="Times New Roman"/>
          <w:color w:val="000000"/>
          <w:lang w:val="nl-NL"/>
        </w:rPr>
        <w:t>c hi</w:t>
      </w:r>
      <w:r w:rsidRPr="00E558A3">
        <w:rPr>
          <w:rFonts w:ascii="Times New Roman" w:hAnsi="Times New Roman"/>
          <w:color w:val="000000"/>
          <w:lang w:val="nl-NL"/>
        </w:rPr>
        <w:t>ện các dự</w:t>
      </w:r>
      <w:r w:rsidRPr="00E50CFC">
        <w:rPr>
          <w:rFonts w:ascii="Times New Roman" w:hAnsi="Times New Roman"/>
          <w:color w:val="000000"/>
          <w:lang w:val="nl-NL"/>
        </w:rPr>
        <w:t xml:space="preserve"> án thu</w:t>
      </w:r>
      <w:r w:rsidRPr="00702EC7">
        <w:rPr>
          <w:rFonts w:ascii="Times New Roman" w:hAnsi="Times New Roman"/>
          <w:color w:val="000000"/>
          <w:lang w:val="nl-NL"/>
        </w:rPr>
        <w:t>ộ</w:t>
      </w:r>
      <w:r w:rsidRPr="00ED04D9">
        <w:rPr>
          <w:rFonts w:ascii="Times New Roman" w:hAnsi="Times New Roman"/>
          <w:color w:val="000000"/>
          <w:lang w:val="nl-NL"/>
        </w:rPr>
        <w:t xml:space="preserve">c trường hợp Nhà nước thu hồi đất theo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_Ref113308418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7D35CB">
        <w:rPr>
          <w:rFonts w:ascii="Times New Roman" w:hAnsi="Times New Roman" w:cs="Times New Roman"/>
          <w:color w:val="000000"/>
          <w:szCs w:val="28"/>
          <w:lang w:val="nl-NL"/>
        </w:rPr>
        <w:t>của Luật này mà thuộc một trong các trường hợp sau đây:</w:t>
      </w:r>
    </w:p>
    <w:p w14:paraId="54CC2C9A"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lang w:val="nl-NL"/>
        </w:rPr>
        <w:t xml:space="preserve">a) Sử dụng vốn đầu tư công theo quy định của pháp luật về đầu tư công; </w:t>
      </w:r>
    </w:p>
    <w:p w14:paraId="37D7F387"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7D35CB">
        <w:rPr>
          <w:rFonts w:ascii="Times New Roman" w:hAnsi="Times New Roman" w:cs="Times New Roman"/>
          <w:color w:val="000000"/>
          <w:szCs w:val="28"/>
          <w:lang w:val="nl-NL"/>
        </w:rPr>
        <w:t xml:space="preserve">b) Dự án đầu tư theo phương thức đối tác công tư (PPP) theo quy định của </w:t>
      </w:r>
      <w:r w:rsidRPr="007D35CB">
        <w:rPr>
          <w:rFonts w:ascii="Times New Roman" w:hAnsi="Times New Roman" w:cs="Times New Roman"/>
          <w:color w:val="000000"/>
          <w:szCs w:val="28"/>
        </w:rPr>
        <w:t xml:space="preserve">pháp luật về đầu tư </w:t>
      </w:r>
      <w:r w:rsidRPr="007D35CB">
        <w:rPr>
          <w:rFonts w:ascii="Times New Roman" w:hAnsi="Times New Roman" w:cs="Times New Roman"/>
          <w:color w:val="000000"/>
          <w:szCs w:val="28"/>
          <w:lang w:val="nl-NL"/>
        </w:rPr>
        <w:t>theo phương thức đối tác công tư.</w:t>
      </w:r>
    </w:p>
    <w:p w14:paraId="72A644E0" w14:textId="77777777" w:rsidR="00EC1C51" w:rsidRPr="002703E0"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3. Giao đ</w:t>
      </w:r>
      <w:r w:rsidRPr="00147B54">
        <w:rPr>
          <w:rFonts w:ascii="Times New Roman" w:hAnsi="Times New Roman"/>
          <w:color w:val="000000"/>
          <w:lang w:val="nl-NL"/>
        </w:rPr>
        <w:t>ất có thu ti</w:t>
      </w:r>
      <w:r w:rsidRPr="00B16BCF">
        <w:rPr>
          <w:rFonts w:ascii="Times New Roman" w:hAnsi="Times New Roman"/>
          <w:color w:val="000000"/>
          <w:lang w:val="nl-NL"/>
        </w:rPr>
        <w:t>ền s</w:t>
      </w:r>
      <w:r w:rsidRPr="00354582">
        <w:rPr>
          <w:rFonts w:ascii="Times New Roman" w:hAnsi="Times New Roman"/>
          <w:color w:val="000000"/>
          <w:lang w:val="nl-NL"/>
        </w:rPr>
        <w:t>ử</w:t>
      </w:r>
      <w:r w:rsidRPr="00FB3968">
        <w:rPr>
          <w:rFonts w:ascii="Times New Roman" w:hAnsi="Times New Roman"/>
          <w:color w:val="000000"/>
          <w:lang w:val="nl-NL"/>
        </w:rPr>
        <w:t xml:space="preserve"> dụng đấ</w:t>
      </w:r>
      <w:r w:rsidRPr="00A02926">
        <w:rPr>
          <w:rFonts w:ascii="Times New Roman" w:hAnsi="Times New Roman"/>
          <w:color w:val="000000"/>
          <w:lang w:val="nl-NL"/>
        </w:rPr>
        <w:t>t, cho thuê đấ</w:t>
      </w:r>
      <w:r w:rsidRPr="00C36CBA">
        <w:rPr>
          <w:rFonts w:ascii="Times New Roman" w:hAnsi="Times New Roman"/>
          <w:color w:val="000000"/>
          <w:lang w:val="nl-NL"/>
        </w:rPr>
        <w:t>t trong các trường hợ</w:t>
      </w:r>
      <w:r w:rsidRPr="002703E0">
        <w:rPr>
          <w:rFonts w:ascii="Times New Roman" w:hAnsi="Times New Roman"/>
          <w:color w:val="000000"/>
          <w:lang w:val="nl-NL"/>
        </w:rPr>
        <w:t>p sau đây:</w:t>
      </w:r>
    </w:p>
    <w:p w14:paraId="6FAD467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1A3570">
        <w:rPr>
          <w:rFonts w:ascii="Times New Roman" w:hAnsi="Times New Roman"/>
          <w:color w:val="000000"/>
        </w:rPr>
        <w:t xml:space="preserve">a) </w:t>
      </w:r>
      <w:r w:rsidRPr="001A3570">
        <w:rPr>
          <w:rFonts w:ascii="Times New Roman" w:hAnsi="Times New Roman"/>
          <w:color w:val="000000"/>
          <w:lang w:val="vi-VN"/>
        </w:rPr>
        <w:t>Giao đấ</w:t>
      </w:r>
      <w:r w:rsidRPr="00BC39BA">
        <w:rPr>
          <w:rFonts w:ascii="Times New Roman" w:hAnsi="Times New Roman"/>
          <w:color w:val="000000"/>
          <w:lang w:val="vi-VN"/>
        </w:rPr>
        <w:t>t ở cho cán bộ</w:t>
      </w:r>
      <w:r w:rsidRPr="00F45849">
        <w:rPr>
          <w:rFonts w:ascii="Times New Roman" w:hAnsi="Times New Roman"/>
          <w:color w:val="000000"/>
          <w:lang w:val="vi-VN"/>
        </w:rPr>
        <w:t>, công chứ</w:t>
      </w:r>
      <w:r w:rsidRPr="00E875C3">
        <w:rPr>
          <w:rFonts w:ascii="Times New Roman" w:hAnsi="Times New Roman"/>
          <w:color w:val="000000"/>
          <w:lang w:val="vi-VN"/>
        </w:rPr>
        <w:t>c, viên chức, s</w:t>
      </w:r>
      <w:r w:rsidRPr="009245A5">
        <w:rPr>
          <w:rFonts w:ascii="Times New Roman" w:hAnsi="Times New Roman"/>
          <w:color w:val="000000"/>
          <w:lang w:val="vi-VN"/>
        </w:rPr>
        <w:t>ỹ quan tạ</w:t>
      </w:r>
      <w:r w:rsidRPr="005754F9">
        <w:rPr>
          <w:rFonts w:ascii="Times New Roman" w:hAnsi="Times New Roman"/>
          <w:color w:val="000000"/>
          <w:lang w:val="vi-VN"/>
        </w:rPr>
        <w:t>i ngũ, quân nhân chuyên nghi</w:t>
      </w:r>
      <w:r w:rsidRPr="00AE2838">
        <w:rPr>
          <w:rFonts w:ascii="Times New Roman" w:hAnsi="Times New Roman"/>
          <w:color w:val="000000"/>
          <w:lang w:val="vi-VN"/>
        </w:rPr>
        <w:t>ệ</w:t>
      </w:r>
      <w:r w:rsidRPr="008E05B2">
        <w:rPr>
          <w:rFonts w:ascii="Times New Roman" w:hAnsi="Times New Roman"/>
          <w:color w:val="000000"/>
          <w:lang w:val="vi-VN"/>
        </w:rPr>
        <w:t>p, công ch</w:t>
      </w:r>
      <w:r w:rsidRPr="005D295D">
        <w:rPr>
          <w:rFonts w:ascii="Times New Roman" w:hAnsi="Times New Roman"/>
          <w:color w:val="000000"/>
          <w:lang w:val="vi-VN"/>
        </w:rPr>
        <w:t>ức qu</w:t>
      </w:r>
      <w:r w:rsidRPr="00FE572F">
        <w:rPr>
          <w:rFonts w:ascii="Times New Roman" w:hAnsi="Times New Roman"/>
          <w:color w:val="000000"/>
          <w:lang w:val="vi-VN"/>
        </w:rPr>
        <w:t>ố</w:t>
      </w:r>
      <w:r w:rsidRPr="00ED2A2C">
        <w:rPr>
          <w:rFonts w:ascii="Times New Roman" w:hAnsi="Times New Roman"/>
          <w:color w:val="000000"/>
          <w:lang w:val="vi-VN"/>
        </w:rPr>
        <w:t xml:space="preserve">c </w:t>
      </w:r>
      <w:r w:rsidRPr="00DF13E6">
        <w:rPr>
          <w:rFonts w:ascii="Times New Roman" w:hAnsi="Times New Roman"/>
          <w:color w:val="000000"/>
          <w:lang w:val="sv-SE"/>
        </w:rPr>
        <w:t>phòng, công nhân và viên chứ</w:t>
      </w:r>
      <w:r w:rsidRPr="00232F32">
        <w:rPr>
          <w:rFonts w:ascii="Times New Roman" w:hAnsi="Times New Roman"/>
          <w:color w:val="000000"/>
          <w:lang w:val="sv-SE"/>
        </w:rPr>
        <w:t>c qu</w:t>
      </w:r>
      <w:r w:rsidRPr="00DD0AF5">
        <w:rPr>
          <w:rFonts w:ascii="Times New Roman" w:hAnsi="Times New Roman"/>
          <w:color w:val="000000"/>
          <w:lang w:val="sv-SE"/>
        </w:rPr>
        <w:t>ốc phòng; sỹ quan, hạ</w:t>
      </w:r>
      <w:r w:rsidRPr="008B6524">
        <w:rPr>
          <w:rFonts w:ascii="Times New Roman" w:hAnsi="Times New Roman"/>
          <w:color w:val="000000"/>
          <w:lang w:val="sv-SE"/>
        </w:rPr>
        <w:t xml:space="preserve"> s</w:t>
      </w:r>
      <w:r w:rsidRPr="00E558A3">
        <w:rPr>
          <w:rFonts w:ascii="Times New Roman" w:hAnsi="Times New Roman"/>
          <w:color w:val="000000"/>
          <w:lang w:val="sv-SE"/>
        </w:rPr>
        <w:t>ỹ quan, công nhân công an; ngư</w:t>
      </w:r>
      <w:r w:rsidRPr="00E50CFC">
        <w:rPr>
          <w:rFonts w:ascii="Times New Roman" w:hAnsi="Times New Roman"/>
          <w:color w:val="000000"/>
          <w:lang w:val="sv-SE"/>
        </w:rPr>
        <w:t>ờ</w:t>
      </w:r>
      <w:r w:rsidRPr="00702EC7">
        <w:rPr>
          <w:rFonts w:ascii="Times New Roman" w:hAnsi="Times New Roman"/>
          <w:color w:val="000000"/>
          <w:lang w:val="sv-SE"/>
        </w:rPr>
        <w:t>i làm công tác cơ y</w:t>
      </w:r>
      <w:r w:rsidRPr="00ED04D9">
        <w:rPr>
          <w:rFonts w:ascii="Times New Roman" w:hAnsi="Times New Roman"/>
          <w:color w:val="000000"/>
          <w:lang w:val="sv-SE"/>
        </w:rPr>
        <w:t>ếu và người làm công tác khác trong tổ chức cơ yếu hưởng lương từ ngân sách</w:t>
      </w:r>
      <w:r w:rsidRPr="00ED04D9">
        <w:rPr>
          <w:rFonts w:ascii="Times New Roman" w:hAnsi="Times New Roman"/>
          <w:color w:val="000000"/>
          <w:lang w:val="vi-VN"/>
        </w:rPr>
        <w:t xml:space="preserve"> mà chưa được giao đất ở, nhà ở; </w:t>
      </w:r>
    </w:p>
    <w:p w14:paraId="65758EF5" w14:textId="77777777" w:rsidR="00EC1C51" w:rsidRPr="0025296C"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b) Giao đất ở cho cá nhân là giáo viên, nhân viên y tế </w:t>
      </w:r>
      <w:r w:rsidRPr="00ED04D9">
        <w:rPr>
          <w:rFonts w:ascii="Times New Roman" w:hAnsi="Times New Roman"/>
          <w:color w:val="000000"/>
          <w:lang w:val="vi-VN"/>
        </w:rPr>
        <w:t xml:space="preserve">đang công tác tại các xã biên giới, hải đảo thuộc vùng có điều kiện kinh tế xã hội khó khăn, đặc biệt </w:t>
      </w:r>
      <w:r w:rsidRPr="00ED04D9">
        <w:rPr>
          <w:rFonts w:ascii="Times New Roman" w:hAnsi="Times New Roman"/>
          <w:color w:val="000000"/>
          <w:lang w:val="vi-VN"/>
        </w:rPr>
        <w:lastRenderedPageBreak/>
        <w:t>khó khăn</w:t>
      </w:r>
      <w:r w:rsidRPr="007D35CB">
        <w:rPr>
          <w:rFonts w:ascii="Times New Roman" w:hAnsi="Times New Roman" w:cs="Times New Roman"/>
          <w:color w:val="000000"/>
          <w:szCs w:val="28"/>
        </w:rPr>
        <w:t xml:space="preserve"> nhưng chưa có đất ở, nhà ở tại nơi công tác hoặc chưa được hưởng chính sách hỗ trợ về nhà ở theo quy định của pháp luật về nhà ở.</w:t>
      </w:r>
    </w:p>
    <w:p w14:paraId="69FA48B5"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rPr>
      </w:pPr>
      <w:r w:rsidRPr="0025296C">
        <w:rPr>
          <w:rFonts w:ascii="Times New Roman" w:hAnsi="Times New Roman"/>
          <w:color w:val="000000"/>
        </w:rPr>
        <w:t>c</w:t>
      </w:r>
      <w:r w:rsidRPr="00147B54">
        <w:rPr>
          <w:rFonts w:ascii="Times New Roman" w:hAnsi="Times New Roman"/>
          <w:color w:val="000000"/>
        </w:rPr>
        <w:t xml:space="preserve">) </w:t>
      </w:r>
      <w:r w:rsidRPr="00147B54">
        <w:rPr>
          <w:rFonts w:ascii="Times New Roman" w:hAnsi="Times New Roman"/>
          <w:color w:val="000000"/>
          <w:lang w:val="vi-VN"/>
        </w:rPr>
        <w:t>Giao đ</w:t>
      </w:r>
      <w:r w:rsidRPr="00B16BCF">
        <w:rPr>
          <w:rFonts w:ascii="Times New Roman" w:hAnsi="Times New Roman"/>
          <w:color w:val="000000"/>
          <w:lang w:val="vi-VN"/>
        </w:rPr>
        <w:t xml:space="preserve">ất </w:t>
      </w:r>
      <w:r w:rsidRPr="00354582">
        <w:rPr>
          <w:rFonts w:ascii="Times New Roman" w:hAnsi="Times New Roman"/>
          <w:color w:val="000000"/>
          <w:lang w:val="vi-VN"/>
        </w:rPr>
        <w:t>ở</w:t>
      </w:r>
      <w:r w:rsidRPr="00FB3968">
        <w:rPr>
          <w:rFonts w:ascii="Times New Roman" w:hAnsi="Times New Roman"/>
          <w:color w:val="000000"/>
          <w:lang w:val="vi-VN"/>
        </w:rPr>
        <w:t xml:space="preserve"> cho cá nhân thường trú tạ</w:t>
      </w:r>
      <w:r w:rsidRPr="00A02926">
        <w:rPr>
          <w:rFonts w:ascii="Times New Roman" w:hAnsi="Times New Roman"/>
          <w:color w:val="000000"/>
          <w:lang w:val="vi-VN"/>
        </w:rPr>
        <w:t>i xã mà không có đấ</w:t>
      </w:r>
      <w:r w:rsidRPr="00C36CBA">
        <w:rPr>
          <w:rFonts w:ascii="Times New Roman" w:hAnsi="Times New Roman"/>
          <w:color w:val="000000"/>
          <w:lang w:val="vi-VN"/>
        </w:rPr>
        <w:t>t ở và chưa đư</w:t>
      </w:r>
      <w:r w:rsidRPr="002703E0">
        <w:rPr>
          <w:rFonts w:ascii="Times New Roman" w:hAnsi="Times New Roman"/>
          <w:color w:val="000000"/>
          <w:lang w:val="vi-VN"/>
        </w:rPr>
        <w:t>ợc Nhà nư</w:t>
      </w:r>
      <w:r w:rsidRPr="001A3570">
        <w:rPr>
          <w:rFonts w:ascii="Times New Roman" w:hAnsi="Times New Roman"/>
          <w:color w:val="000000"/>
          <w:lang w:val="vi-VN"/>
        </w:rPr>
        <w:t>ớc giao đấ</w:t>
      </w:r>
      <w:r w:rsidRPr="00BC39BA">
        <w:rPr>
          <w:rFonts w:ascii="Times New Roman" w:hAnsi="Times New Roman"/>
          <w:color w:val="000000"/>
          <w:lang w:val="vi-VN"/>
        </w:rPr>
        <w:t>t ở</w:t>
      </w:r>
      <w:r w:rsidRPr="007D35CB">
        <w:rPr>
          <w:rFonts w:ascii="Times New Roman" w:hAnsi="Times New Roman" w:cs="Times New Roman"/>
          <w:color w:val="000000"/>
          <w:szCs w:val="28"/>
        </w:rPr>
        <w:t xml:space="preserve"> hoặc </w:t>
      </w:r>
      <w:bookmarkStart w:id="1496" w:name="_Hlk146553324"/>
      <w:r w:rsidRPr="007D35CB">
        <w:rPr>
          <w:rFonts w:ascii="Times New Roman" w:hAnsi="Times New Roman" w:cs="Times New Roman"/>
          <w:color w:val="000000"/>
          <w:szCs w:val="28"/>
        </w:rPr>
        <w:t>chưa được hưởng chính sách hỗ trợ về nhà ở theo quy định của pháp luật về nhà ở</w:t>
      </w:r>
      <w:bookmarkEnd w:id="1496"/>
      <w:r w:rsidRPr="0025296C">
        <w:rPr>
          <w:rFonts w:ascii="Times New Roman" w:hAnsi="Times New Roman"/>
          <w:color w:val="000000"/>
          <w:lang w:val="vi-VN"/>
        </w:rPr>
        <w:t>;</w:t>
      </w:r>
    </w:p>
    <w:p w14:paraId="41C443AF" w14:textId="77777777" w:rsidR="00EC1C51" w:rsidRPr="00DD0AF5"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147B54">
        <w:rPr>
          <w:rFonts w:ascii="Times New Roman" w:hAnsi="Times New Roman"/>
          <w:color w:val="000000"/>
        </w:rPr>
        <w:t xml:space="preserve">d) </w:t>
      </w:r>
      <w:r w:rsidRPr="00B16BCF">
        <w:rPr>
          <w:rFonts w:ascii="Times New Roman" w:hAnsi="Times New Roman"/>
          <w:color w:val="000000"/>
          <w:lang w:val="vi-VN"/>
        </w:rPr>
        <w:t>Giao đấ</w:t>
      </w:r>
      <w:r w:rsidRPr="00354582">
        <w:rPr>
          <w:rFonts w:ascii="Times New Roman" w:hAnsi="Times New Roman"/>
          <w:color w:val="000000"/>
          <w:lang w:val="vi-VN"/>
        </w:rPr>
        <w:t xml:space="preserve">t </w:t>
      </w:r>
      <w:r w:rsidRPr="00FB3968">
        <w:rPr>
          <w:rFonts w:ascii="Times New Roman" w:hAnsi="Times New Roman"/>
          <w:color w:val="000000"/>
          <w:lang w:val="vi-VN"/>
        </w:rPr>
        <w:t>ở cho cá nhân thường trú t</w:t>
      </w:r>
      <w:r w:rsidRPr="00A02926">
        <w:rPr>
          <w:rFonts w:ascii="Times New Roman" w:hAnsi="Times New Roman"/>
          <w:color w:val="000000"/>
          <w:lang w:val="vi-VN"/>
        </w:rPr>
        <w:t>ại th</w:t>
      </w:r>
      <w:r w:rsidRPr="00C36CBA">
        <w:rPr>
          <w:rFonts w:ascii="Times New Roman" w:hAnsi="Times New Roman"/>
          <w:color w:val="000000"/>
          <w:lang w:val="vi-VN"/>
        </w:rPr>
        <w:t>ị trấn thu</w:t>
      </w:r>
      <w:r w:rsidRPr="002703E0">
        <w:rPr>
          <w:rFonts w:ascii="Times New Roman" w:hAnsi="Times New Roman"/>
          <w:color w:val="000000"/>
          <w:lang w:val="vi-VN"/>
        </w:rPr>
        <w:t xml:space="preserve">ộc vùng </w:t>
      </w:r>
      <w:r w:rsidRPr="001A3570">
        <w:rPr>
          <w:rFonts w:ascii="Times New Roman" w:hAnsi="Times New Roman"/>
          <w:color w:val="000000"/>
          <w:lang w:val="vi-VN"/>
        </w:rPr>
        <w:t>có điều ki</w:t>
      </w:r>
      <w:r w:rsidRPr="00BC39BA">
        <w:rPr>
          <w:rFonts w:ascii="Times New Roman" w:hAnsi="Times New Roman"/>
          <w:color w:val="000000"/>
          <w:lang w:val="vi-VN"/>
        </w:rPr>
        <w:t>ện kinh tế</w:t>
      </w:r>
      <w:r w:rsidRPr="00F45849">
        <w:rPr>
          <w:rFonts w:ascii="Times New Roman" w:hAnsi="Times New Roman"/>
          <w:color w:val="000000"/>
          <w:lang w:val="vi-VN"/>
        </w:rPr>
        <w:t xml:space="preserve"> - xã hội khó khăn, vùng có điề</w:t>
      </w:r>
      <w:r w:rsidRPr="00E875C3">
        <w:rPr>
          <w:rFonts w:ascii="Times New Roman" w:hAnsi="Times New Roman"/>
          <w:color w:val="000000"/>
          <w:lang w:val="vi-VN"/>
        </w:rPr>
        <w:t>u kiện kinh tế - xã hộ</w:t>
      </w:r>
      <w:r w:rsidRPr="009245A5">
        <w:rPr>
          <w:rFonts w:ascii="Times New Roman" w:hAnsi="Times New Roman"/>
          <w:color w:val="000000"/>
          <w:lang w:val="vi-VN"/>
        </w:rPr>
        <w:t>i đặc bi</w:t>
      </w:r>
      <w:r w:rsidRPr="005754F9">
        <w:rPr>
          <w:rFonts w:ascii="Times New Roman" w:hAnsi="Times New Roman"/>
          <w:color w:val="000000"/>
          <w:lang w:val="vi-VN"/>
        </w:rPr>
        <w:t>ệ</w:t>
      </w:r>
      <w:r w:rsidRPr="00AE2838">
        <w:rPr>
          <w:rFonts w:ascii="Times New Roman" w:hAnsi="Times New Roman"/>
          <w:color w:val="000000"/>
          <w:lang w:val="vi-VN"/>
        </w:rPr>
        <w:t>t khó khăn mà không có đ</w:t>
      </w:r>
      <w:r w:rsidRPr="008E05B2">
        <w:rPr>
          <w:rFonts w:ascii="Times New Roman" w:hAnsi="Times New Roman"/>
          <w:color w:val="000000"/>
          <w:lang w:val="vi-VN"/>
        </w:rPr>
        <w:t>ấ</w:t>
      </w:r>
      <w:r w:rsidRPr="005D295D">
        <w:rPr>
          <w:rFonts w:ascii="Times New Roman" w:hAnsi="Times New Roman"/>
          <w:color w:val="000000"/>
          <w:lang w:val="vi-VN"/>
        </w:rPr>
        <w:t>t ở</w:t>
      </w:r>
      <w:r w:rsidRPr="00FE572F">
        <w:rPr>
          <w:rFonts w:ascii="Times New Roman" w:hAnsi="Times New Roman"/>
          <w:color w:val="000000"/>
          <w:lang w:val="vi-VN"/>
        </w:rPr>
        <w:t xml:space="preserve"> và chưa đư</w:t>
      </w:r>
      <w:r w:rsidRPr="00ED2A2C">
        <w:rPr>
          <w:rFonts w:ascii="Times New Roman" w:hAnsi="Times New Roman"/>
          <w:color w:val="000000"/>
          <w:lang w:val="vi-VN"/>
        </w:rPr>
        <w:t>ợ</w:t>
      </w:r>
      <w:r w:rsidRPr="00DF13E6">
        <w:rPr>
          <w:rFonts w:ascii="Times New Roman" w:hAnsi="Times New Roman"/>
          <w:color w:val="000000"/>
          <w:lang w:val="vi-VN"/>
        </w:rPr>
        <w:t>c Nhà nước giao đ</w:t>
      </w:r>
      <w:r w:rsidRPr="00232F32">
        <w:rPr>
          <w:rFonts w:ascii="Times New Roman" w:hAnsi="Times New Roman"/>
          <w:color w:val="000000"/>
          <w:lang w:val="vi-VN"/>
        </w:rPr>
        <w:t>ấ</w:t>
      </w:r>
      <w:r w:rsidRPr="00DD0AF5">
        <w:rPr>
          <w:rFonts w:ascii="Times New Roman" w:hAnsi="Times New Roman"/>
          <w:color w:val="000000"/>
          <w:lang w:val="vi-VN"/>
        </w:rPr>
        <w:t>t ở;</w:t>
      </w:r>
    </w:p>
    <w:p w14:paraId="21657B0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DD0AF5">
        <w:rPr>
          <w:rFonts w:ascii="Times New Roman" w:hAnsi="Times New Roman"/>
          <w:color w:val="000000"/>
        </w:rPr>
        <w:t xml:space="preserve">đ) </w:t>
      </w:r>
      <w:r w:rsidRPr="00DD0AF5">
        <w:rPr>
          <w:rFonts w:ascii="Times New Roman" w:hAnsi="Times New Roman"/>
          <w:color w:val="000000"/>
          <w:lang w:val="vi-VN"/>
        </w:rPr>
        <w:t>Cho thuê đ</w:t>
      </w:r>
      <w:r w:rsidRPr="008B6524">
        <w:rPr>
          <w:rFonts w:ascii="Times New Roman" w:hAnsi="Times New Roman"/>
          <w:color w:val="000000"/>
          <w:lang w:val="vi-VN"/>
        </w:rPr>
        <w:t>ấ</w:t>
      </w:r>
      <w:r w:rsidRPr="00E558A3">
        <w:rPr>
          <w:rFonts w:ascii="Times New Roman" w:hAnsi="Times New Roman"/>
          <w:color w:val="000000"/>
          <w:lang w:val="vi-VN"/>
        </w:rPr>
        <w:t>t làm mặt b</w:t>
      </w:r>
      <w:r w:rsidRPr="00E50CFC">
        <w:rPr>
          <w:rFonts w:ascii="Times New Roman" w:hAnsi="Times New Roman"/>
          <w:color w:val="000000"/>
          <w:lang w:val="vi-VN"/>
        </w:rPr>
        <w:t>ằ</w:t>
      </w:r>
      <w:r w:rsidRPr="00702EC7">
        <w:rPr>
          <w:rFonts w:ascii="Times New Roman" w:hAnsi="Times New Roman"/>
          <w:color w:val="000000"/>
          <w:lang w:val="vi-VN"/>
        </w:rPr>
        <w:t>ng s</w:t>
      </w:r>
      <w:r w:rsidRPr="00ED04D9">
        <w:rPr>
          <w:rFonts w:ascii="Times New Roman" w:hAnsi="Times New Roman"/>
          <w:color w:val="000000"/>
          <w:lang w:val="vi-VN"/>
        </w:rPr>
        <w:t>ản xuất</w:t>
      </w:r>
      <w:r w:rsidRPr="00ED04D9">
        <w:rPr>
          <w:rFonts w:ascii="Times New Roman" w:hAnsi="Times New Roman"/>
          <w:color w:val="000000"/>
        </w:rPr>
        <w:t>,</w:t>
      </w:r>
      <w:r w:rsidRPr="00ED04D9">
        <w:rPr>
          <w:rFonts w:ascii="Times New Roman" w:hAnsi="Times New Roman"/>
          <w:color w:val="000000"/>
          <w:lang w:val="vi-VN"/>
        </w:rPr>
        <w:t xml:space="preserve"> kinh doanh đối với người được Nhà nước cho thuê đất thu tiền thuê đất hằng năm </w:t>
      </w:r>
      <w:r w:rsidRPr="00ED04D9">
        <w:rPr>
          <w:rFonts w:ascii="Times New Roman" w:hAnsi="Times New Roman"/>
          <w:color w:val="000000"/>
          <w:lang w:val="am-ET"/>
        </w:rPr>
        <w:t>nhưng phải di dời ra khỏi vị trí cũ do ô nhiễm môi trường theo quy định của pháp luật;</w:t>
      </w:r>
      <w:r w:rsidRPr="00ED04D9">
        <w:rPr>
          <w:rFonts w:ascii="Times New Roman" w:hAnsi="Times New Roman"/>
          <w:color w:val="000000"/>
        </w:rPr>
        <w:t xml:space="preserve"> hỗ trợ cho thuê đất để tiếp tục sản xuất kinh doanh đối với trường hợp thu hồi đất cơ sở sản xuất phi nông nghiệp của người đang sử dụng;</w:t>
      </w:r>
    </w:p>
    <w:p w14:paraId="4D2E5978" w14:textId="77777777" w:rsidR="00EC1C51" w:rsidRPr="00B16BCF" w:rsidRDefault="00EC1C51" w:rsidP="00EC1C51">
      <w:pPr>
        <w:widowControl w:val="0"/>
        <w:tabs>
          <w:tab w:val="left" w:pos="0"/>
        </w:tabs>
        <w:spacing w:before="120" w:line="340" w:lineRule="exact"/>
        <w:rPr>
          <w:rFonts w:ascii="Times New Roman" w:hAnsi="Times New Roman"/>
          <w:color w:val="000000"/>
          <w:bdr w:val="none" w:sz="0" w:space="0" w:color="auto" w:frame="1"/>
        </w:rPr>
      </w:pPr>
      <w:r w:rsidRPr="00ED04D9">
        <w:rPr>
          <w:rFonts w:ascii="Times New Roman" w:hAnsi="Times New Roman"/>
          <w:color w:val="000000"/>
          <w:bdr w:val="none" w:sz="0" w:space="0" w:color="auto" w:frame="1"/>
        </w:rPr>
        <w:t xml:space="preserve">e) Cho thuê đất đối với hộ gia đình, cá nhân có nhu cầu tiếp tục sử dụng đất nông nghiệp vượt hạn mức được giao quy định tại </w:t>
      </w:r>
      <w:r w:rsidRPr="0025296C">
        <w:rPr>
          <w:rFonts w:ascii="Times New Roman" w:hAnsi="Times New Roman"/>
          <w:color w:val="000000"/>
          <w:bdr w:val="none" w:sz="0" w:space="0" w:color="auto" w:frame="1"/>
        </w:rPr>
        <w:fldChar w:fldCharType="begin"/>
      </w:r>
      <w:r w:rsidRPr="00ED04D9">
        <w:rPr>
          <w:rFonts w:ascii="Times New Roman" w:hAnsi="Times New Roman"/>
          <w:color w:val="000000"/>
          <w:bdr w:val="none" w:sz="0" w:space="0" w:color="auto" w:frame="1"/>
        </w:rPr>
        <w:instrText xml:space="preserve"> REF _Ref113310129 \n \h  \* MERGEFORMAT </w:instrText>
      </w:r>
      <w:r w:rsidRPr="00ED04D9">
        <w:rPr>
          <w:rFonts w:ascii="Times New Roman" w:hAnsi="Times New Roman"/>
          <w:color w:val="000000"/>
          <w:bdr w:val="none" w:sz="0" w:space="0" w:color="auto" w:frame="1"/>
        </w:rPr>
      </w:r>
      <w:r w:rsidRPr="00ED04D9">
        <w:rPr>
          <w:rFonts w:ascii="Times New Roman" w:hAnsi="Times New Roman"/>
          <w:color w:val="000000"/>
          <w:bdr w:val="none" w:sz="0" w:space="0" w:color="auto" w:frame="1"/>
        </w:rPr>
        <w:fldChar w:fldCharType="separate"/>
      </w:r>
      <w:r>
        <w:rPr>
          <w:rFonts w:ascii="Times New Roman" w:hAnsi="Times New Roman"/>
          <w:color w:val="000000"/>
          <w:bdr w:val="none" w:sz="0" w:space="0" w:color="auto" w:frame="1"/>
        </w:rPr>
        <w:t>Điều 177</w:t>
      </w:r>
      <w:r w:rsidRPr="0025296C">
        <w:rPr>
          <w:rFonts w:ascii="Times New Roman" w:hAnsi="Times New Roman"/>
          <w:color w:val="000000"/>
          <w:bdr w:val="none" w:sz="0" w:space="0" w:color="auto" w:frame="1"/>
        </w:rPr>
        <w:fldChar w:fldCharType="end"/>
      </w:r>
      <w:r w:rsidRPr="0025296C">
        <w:rPr>
          <w:rFonts w:ascii="Times New Roman" w:hAnsi="Times New Roman"/>
          <w:color w:val="000000"/>
          <w:bdr w:val="none" w:sz="0" w:space="0" w:color="auto" w:frame="1"/>
        </w:rPr>
        <w:t xml:space="preserve"> củ</w:t>
      </w:r>
      <w:r w:rsidRPr="00147B54">
        <w:rPr>
          <w:rFonts w:ascii="Times New Roman" w:hAnsi="Times New Roman"/>
          <w:color w:val="000000"/>
          <w:bdr w:val="none" w:sz="0" w:space="0" w:color="auto" w:frame="1"/>
        </w:rPr>
        <w:t>a Luậ</w:t>
      </w:r>
      <w:r w:rsidRPr="00B16BCF">
        <w:rPr>
          <w:rFonts w:ascii="Times New Roman" w:hAnsi="Times New Roman"/>
          <w:color w:val="000000"/>
          <w:bdr w:val="none" w:sz="0" w:space="0" w:color="auto" w:frame="1"/>
        </w:rPr>
        <w:t>t này; cho thuê đ</w:t>
      </w:r>
      <w:r w:rsidRPr="00354582">
        <w:rPr>
          <w:rFonts w:ascii="Times New Roman" w:hAnsi="Times New Roman"/>
          <w:color w:val="000000"/>
          <w:bdr w:val="none" w:sz="0" w:space="0" w:color="auto" w:frame="1"/>
        </w:rPr>
        <w:t>ấ</w:t>
      </w:r>
      <w:r w:rsidRPr="00FB3968">
        <w:rPr>
          <w:rFonts w:ascii="Times New Roman" w:hAnsi="Times New Roman"/>
          <w:color w:val="000000"/>
          <w:bdr w:val="none" w:sz="0" w:space="0" w:color="auto" w:frame="1"/>
        </w:rPr>
        <w:t>t để thự</w:t>
      </w:r>
      <w:r w:rsidRPr="00A02926">
        <w:rPr>
          <w:rFonts w:ascii="Times New Roman" w:hAnsi="Times New Roman"/>
          <w:color w:val="000000"/>
          <w:bdr w:val="none" w:sz="0" w:space="0" w:color="auto" w:frame="1"/>
        </w:rPr>
        <w:t>c hiệ</w:t>
      </w:r>
      <w:r w:rsidRPr="00C36CBA">
        <w:rPr>
          <w:rFonts w:ascii="Times New Roman" w:hAnsi="Times New Roman"/>
          <w:color w:val="000000"/>
          <w:bdr w:val="none" w:sz="0" w:space="0" w:color="auto" w:frame="1"/>
        </w:rPr>
        <w:t>n chính sách theo quy định tạ</w:t>
      </w:r>
      <w:r w:rsidRPr="002703E0">
        <w:rPr>
          <w:rFonts w:ascii="Times New Roman" w:hAnsi="Times New Roman"/>
          <w:color w:val="000000"/>
          <w:bdr w:val="none" w:sz="0" w:space="0" w:color="auto" w:frame="1"/>
        </w:rPr>
        <w:t>i điể</w:t>
      </w:r>
      <w:r w:rsidRPr="001A3570">
        <w:rPr>
          <w:rFonts w:ascii="Times New Roman" w:hAnsi="Times New Roman"/>
          <w:color w:val="000000"/>
          <w:bdr w:val="none" w:sz="0" w:space="0" w:color="auto" w:frame="1"/>
        </w:rPr>
        <w:t>m b khoả</w:t>
      </w:r>
      <w:r w:rsidRPr="00BC39BA">
        <w:rPr>
          <w:rFonts w:ascii="Times New Roman" w:hAnsi="Times New Roman"/>
          <w:color w:val="000000"/>
          <w:bdr w:val="none" w:sz="0" w:space="0" w:color="auto" w:frame="1"/>
        </w:rPr>
        <w:t xml:space="preserve">n 2 </w:t>
      </w:r>
      <w:r w:rsidRPr="0025296C">
        <w:rPr>
          <w:rFonts w:ascii="Times New Roman" w:hAnsi="Times New Roman"/>
          <w:color w:val="000000"/>
          <w:bdr w:val="none" w:sz="0" w:space="0" w:color="auto" w:frame="1"/>
        </w:rPr>
        <w:fldChar w:fldCharType="begin"/>
      </w:r>
      <w:r w:rsidRPr="00ED04D9">
        <w:rPr>
          <w:rFonts w:ascii="Times New Roman" w:hAnsi="Times New Roman"/>
          <w:color w:val="000000"/>
          <w:bdr w:val="none" w:sz="0" w:space="0" w:color="auto" w:frame="1"/>
        </w:rPr>
        <w:instrText xml:space="preserve"> REF _Ref115025040 \r \h  \* MERGEFORMAT </w:instrText>
      </w:r>
      <w:r w:rsidRPr="00ED04D9">
        <w:rPr>
          <w:rFonts w:ascii="Times New Roman" w:hAnsi="Times New Roman"/>
          <w:color w:val="000000"/>
          <w:bdr w:val="none" w:sz="0" w:space="0" w:color="auto" w:frame="1"/>
        </w:rPr>
      </w:r>
      <w:r w:rsidRPr="00ED04D9">
        <w:rPr>
          <w:rFonts w:ascii="Times New Roman" w:hAnsi="Times New Roman"/>
          <w:color w:val="000000"/>
          <w:bdr w:val="none" w:sz="0" w:space="0" w:color="auto" w:frame="1"/>
        </w:rPr>
        <w:fldChar w:fldCharType="separate"/>
      </w:r>
      <w:r>
        <w:rPr>
          <w:rFonts w:ascii="Times New Roman" w:hAnsi="Times New Roman"/>
          <w:color w:val="000000"/>
          <w:bdr w:val="none" w:sz="0" w:space="0" w:color="auto" w:frame="1"/>
        </w:rPr>
        <w:t>Điều 16</w:t>
      </w:r>
      <w:r w:rsidRPr="0025296C">
        <w:rPr>
          <w:rFonts w:ascii="Times New Roman" w:hAnsi="Times New Roman"/>
          <w:color w:val="000000"/>
          <w:bdr w:val="none" w:sz="0" w:space="0" w:color="auto" w:frame="1"/>
        </w:rPr>
        <w:fldChar w:fldCharType="end"/>
      </w:r>
      <w:r w:rsidRPr="0025296C">
        <w:rPr>
          <w:rFonts w:ascii="Times New Roman" w:hAnsi="Times New Roman"/>
          <w:color w:val="000000"/>
          <w:bdr w:val="none" w:sz="0" w:space="0" w:color="auto" w:frame="1"/>
        </w:rPr>
        <w:t xml:space="preserve"> củ</w:t>
      </w:r>
      <w:r w:rsidRPr="00147B54">
        <w:rPr>
          <w:rFonts w:ascii="Times New Roman" w:hAnsi="Times New Roman"/>
          <w:color w:val="000000"/>
          <w:bdr w:val="none" w:sz="0" w:space="0" w:color="auto" w:frame="1"/>
        </w:rPr>
        <w:t>a Luậ</w:t>
      </w:r>
      <w:r w:rsidRPr="00B16BCF">
        <w:rPr>
          <w:rFonts w:ascii="Times New Roman" w:hAnsi="Times New Roman"/>
          <w:color w:val="000000"/>
          <w:bdr w:val="none" w:sz="0" w:space="0" w:color="auto" w:frame="1"/>
        </w:rPr>
        <w:t>t này;</w:t>
      </w:r>
    </w:p>
    <w:p w14:paraId="062B2FD5" w14:textId="77777777" w:rsidR="00EC1C51" w:rsidRPr="00E875C3"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bdr w:val="none" w:sz="0" w:space="0" w:color="auto" w:frame="1"/>
        </w:rPr>
        <w:t>g</w:t>
      </w:r>
      <w:r w:rsidRPr="00FB3968">
        <w:rPr>
          <w:rFonts w:ascii="Times New Roman" w:hAnsi="Times New Roman"/>
          <w:color w:val="000000"/>
          <w:bdr w:val="none" w:sz="0" w:space="0" w:color="auto" w:frame="1"/>
        </w:rPr>
        <w:t>) Cho thuê đất đố</w:t>
      </w:r>
      <w:r w:rsidRPr="00A02926">
        <w:rPr>
          <w:rFonts w:ascii="Times New Roman" w:hAnsi="Times New Roman"/>
          <w:color w:val="000000"/>
          <w:bdr w:val="none" w:sz="0" w:space="0" w:color="auto" w:frame="1"/>
        </w:rPr>
        <w:t>i vớ</w:t>
      </w:r>
      <w:r w:rsidRPr="00C36CBA">
        <w:rPr>
          <w:rFonts w:ascii="Times New Roman" w:hAnsi="Times New Roman"/>
          <w:color w:val="000000"/>
          <w:bdr w:val="none" w:sz="0" w:space="0" w:color="auto" w:frame="1"/>
        </w:rPr>
        <w:t>i đơn vị sự</w:t>
      </w:r>
      <w:r w:rsidRPr="002703E0">
        <w:rPr>
          <w:rFonts w:ascii="Times New Roman" w:hAnsi="Times New Roman"/>
          <w:color w:val="000000"/>
          <w:bdr w:val="none" w:sz="0" w:space="0" w:color="auto" w:frame="1"/>
        </w:rPr>
        <w:t xml:space="preserve"> nghiệ</w:t>
      </w:r>
      <w:r w:rsidRPr="001A3570">
        <w:rPr>
          <w:rFonts w:ascii="Times New Roman" w:hAnsi="Times New Roman"/>
          <w:color w:val="000000"/>
          <w:bdr w:val="none" w:sz="0" w:space="0" w:color="auto" w:frame="1"/>
        </w:rPr>
        <w:t xml:space="preserve">p công lập </w:t>
      </w:r>
      <w:r w:rsidRPr="00BC39BA">
        <w:rPr>
          <w:rFonts w:ascii="Times New Roman" w:hAnsi="Times New Roman"/>
          <w:color w:val="000000"/>
          <w:lang w:val="nl-NL"/>
        </w:rPr>
        <w:t>lựa chọn hình th</w:t>
      </w:r>
      <w:r w:rsidRPr="00F45849">
        <w:rPr>
          <w:rFonts w:ascii="Times New Roman" w:hAnsi="Times New Roman"/>
          <w:color w:val="000000"/>
          <w:lang w:val="nl-NL"/>
        </w:rPr>
        <w:t>ức thuê đấ</w:t>
      </w:r>
      <w:r w:rsidRPr="00E875C3">
        <w:rPr>
          <w:rFonts w:ascii="Times New Roman" w:hAnsi="Times New Roman"/>
          <w:color w:val="000000"/>
          <w:lang w:val="nl-NL"/>
        </w:rPr>
        <w:t>t;</w:t>
      </w:r>
    </w:p>
    <w:p w14:paraId="41D6ACAF" w14:textId="77777777" w:rsidR="00EC1C51" w:rsidRPr="00ED04D9" w:rsidRDefault="00EC1C51" w:rsidP="00EC1C51">
      <w:pPr>
        <w:widowControl w:val="0"/>
        <w:tabs>
          <w:tab w:val="left" w:pos="0"/>
        </w:tabs>
        <w:spacing w:before="120" w:line="340" w:lineRule="exact"/>
        <w:rPr>
          <w:rFonts w:ascii="Times New Roman" w:hAnsi="Times New Roman"/>
          <w:color w:val="000000"/>
          <w:bdr w:val="none" w:sz="0" w:space="0" w:color="auto" w:frame="1"/>
        </w:rPr>
      </w:pPr>
      <w:r w:rsidRPr="009245A5">
        <w:rPr>
          <w:rFonts w:ascii="Times New Roman" w:hAnsi="Times New Roman"/>
          <w:color w:val="000000"/>
          <w:bdr w:val="none" w:sz="0" w:space="0" w:color="auto" w:frame="1"/>
        </w:rPr>
        <w:t>h) Cho thuê đấ</w:t>
      </w:r>
      <w:r w:rsidRPr="005754F9">
        <w:rPr>
          <w:rFonts w:ascii="Times New Roman" w:hAnsi="Times New Roman"/>
          <w:color w:val="000000"/>
          <w:bdr w:val="none" w:sz="0" w:space="0" w:color="auto" w:frame="1"/>
        </w:rPr>
        <w:t>t đ</w:t>
      </w:r>
      <w:r w:rsidRPr="00AE2838">
        <w:rPr>
          <w:rFonts w:ascii="Times New Roman" w:hAnsi="Times New Roman"/>
          <w:color w:val="000000"/>
          <w:bdr w:val="none" w:sz="0" w:space="0" w:color="auto" w:frame="1"/>
        </w:rPr>
        <w:t>ố</w:t>
      </w:r>
      <w:r w:rsidRPr="008E05B2">
        <w:rPr>
          <w:rFonts w:ascii="Times New Roman" w:hAnsi="Times New Roman"/>
          <w:color w:val="000000"/>
          <w:bdr w:val="none" w:sz="0" w:space="0" w:color="auto" w:frame="1"/>
        </w:rPr>
        <w:t>i v</w:t>
      </w:r>
      <w:r w:rsidRPr="005D295D">
        <w:rPr>
          <w:rFonts w:ascii="Times New Roman" w:hAnsi="Times New Roman"/>
          <w:color w:val="000000"/>
          <w:bdr w:val="none" w:sz="0" w:space="0" w:color="auto" w:frame="1"/>
        </w:rPr>
        <w:t>ới t</w:t>
      </w:r>
      <w:r w:rsidRPr="00FE572F">
        <w:rPr>
          <w:rFonts w:ascii="Times New Roman" w:hAnsi="Times New Roman"/>
          <w:color w:val="000000"/>
          <w:bdr w:val="none" w:sz="0" w:space="0" w:color="auto" w:frame="1"/>
        </w:rPr>
        <w:t>ổ</w:t>
      </w:r>
      <w:r w:rsidRPr="00ED2A2C">
        <w:rPr>
          <w:rFonts w:ascii="Times New Roman" w:hAnsi="Times New Roman"/>
          <w:color w:val="000000"/>
          <w:bdr w:val="none" w:sz="0" w:space="0" w:color="auto" w:frame="1"/>
        </w:rPr>
        <w:t xml:space="preserve"> ch</w:t>
      </w:r>
      <w:r w:rsidRPr="00DF13E6">
        <w:rPr>
          <w:rFonts w:ascii="Times New Roman" w:hAnsi="Times New Roman"/>
          <w:color w:val="000000"/>
          <w:bdr w:val="none" w:sz="0" w:space="0" w:color="auto" w:frame="1"/>
        </w:rPr>
        <w:t>ức nướ</w:t>
      </w:r>
      <w:r w:rsidRPr="00232F32">
        <w:rPr>
          <w:rFonts w:ascii="Times New Roman" w:hAnsi="Times New Roman"/>
          <w:color w:val="000000"/>
          <w:bdr w:val="none" w:sz="0" w:space="0" w:color="auto" w:frame="1"/>
        </w:rPr>
        <w:t>c ngoài có ch</w:t>
      </w:r>
      <w:r w:rsidRPr="00DD0AF5">
        <w:rPr>
          <w:rFonts w:ascii="Times New Roman" w:hAnsi="Times New Roman"/>
          <w:color w:val="000000"/>
          <w:bdr w:val="none" w:sz="0" w:space="0" w:color="auto" w:frame="1"/>
        </w:rPr>
        <w:t>ức năng ngoại giao sử d</w:t>
      </w:r>
      <w:r w:rsidRPr="008B6524">
        <w:rPr>
          <w:rFonts w:ascii="Times New Roman" w:hAnsi="Times New Roman"/>
          <w:color w:val="000000"/>
          <w:bdr w:val="none" w:sz="0" w:space="0" w:color="auto" w:frame="1"/>
        </w:rPr>
        <w:t>ụ</w:t>
      </w:r>
      <w:r w:rsidRPr="00E558A3">
        <w:rPr>
          <w:rFonts w:ascii="Times New Roman" w:hAnsi="Times New Roman"/>
          <w:color w:val="000000"/>
          <w:bdr w:val="none" w:sz="0" w:space="0" w:color="auto" w:frame="1"/>
        </w:rPr>
        <w:t>ng đất đ</w:t>
      </w:r>
      <w:r w:rsidRPr="00E50CFC">
        <w:rPr>
          <w:rFonts w:ascii="Times New Roman" w:hAnsi="Times New Roman"/>
          <w:color w:val="000000"/>
          <w:bdr w:val="none" w:sz="0" w:space="0" w:color="auto" w:frame="1"/>
        </w:rPr>
        <w:t>ể</w:t>
      </w:r>
      <w:r w:rsidRPr="00702EC7">
        <w:rPr>
          <w:rFonts w:ascii="Times New Roman" w:hAnsi="Times New Roman"/>
          <w:color w:val="000000"/>
          <w:bdr w:val="none" w:sz="0" w:space="0" w:color="auto" w:frame="1"/>
        </w:rPr>
        <w:t xml:space="preserve"> xây d</w:t>
      </w:r>
      <w:r w:rsidRPr="00ED04D9">
        <w:rPr>
          <w:rFonts w:ascii="Times New Roman" w:hAnsi="Times New Roman"/>
          <w:color w:val="000000"/>
          <w:bdr w:val="none" w:sz="0" w:space="0" w:color="auto" w:frame="1"/>
        </w:rPr>
        <w:t>ựng trụ sở làm việc;</w:t>
      </w:r>
    </w:p>
    <w:p w14:paraId="63AB9927" w14:textId="77777777" w:rsidR="00EC1C51" w:rsidRPr="00ED04D9" w:rsidRDefault="00EC1C51" w:rsidP="00EC1C51">
      <w:pPr>
        <w:widowControl w:val="0"/>
        <w:tabs>
          <w:tab w:val="left" w:pos="0"/>
        </w:tabs>
        <w:spacing w:before="120" w:line="340" w:lineRule="exact"/>
        <w:rPr>
          <w:rFonts w:ascii="Times New Roman" w:hAnsi="Times New Roman"/>
          <w:color w:val="000000"/>
          <w:bdr w:val="none" w:sz="0" w:space="0" w:color="auto" w:frame="1"/>
        </w:rPr>
      </w:pPr>
      <w:r w:rsidRPr="00ED04D9">
        <w:rPr>
          <w:rFonts w:ascii="Times New Roman" w:hAnsi="Times New Roman"/>
          <w:color w:val="000000"/>
          <w:bdr w:val="none" w:sz="0" w:space="0" w:color="auto" w:frame="1"/>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491F565E"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k) Cho thuê đất sử dụng vào mục đích hoạt động khoáng sản đối với trường hợp đã được cơ quan nhà nước có thẩm quyền cấp phép;</w:t>
      </w:r>
    </w:p>
    <w:p w14:paraId="52412EE3"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l) Giao đất, cho thuê đất đối với đất để thực hiện hoạt động lấn biển sử dụng vốn ngân sách nhà nước;</w:t>
      </w:r>
    </w:p>
    <w:p w14:paraId="29B0930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t>m</w:t>
      </w:r>
      <w:r w:rsidRPr="00147B54">
        <w:rPr>
          <w:rFonts w:ascii="Times New Roman" w:hAnsi="Times New Roman"/>
          <w:color w:val="000000"/>
        </w:rPr>
        <w:t xml:space="preserve">) </w:t>
      </w:r>
      <w:r w:rsidRPr="00147B54">
        <w:rPr>
          <w:rFonts w:ascii="Times New Roman" w:hAnsi="Times New Roman"/>
          <w:color w:val="000000"/>
          <w:lang w:val="vi-VN"/>
        </w:rPr>
        <w:t>Giao đ</w:t>
      </w:r>
      <w:r w:rsidRPr="00B16BCF">
        <w:rPr>
          <w:rFonts w:ascii="Times New Roman" w:hAnsi="Times New Roman"/>
          <w:color w:val="000000"/>
          <w:lang w:val="vi-VN"/>
        </w:rPr>
        <w:t>ất, cho thuê đ</w:t>
      </w:r>
      <w:r w:rsidRPr="00354582">
        <w:rPr>
          <w:rFonts w:ascii="Times New Roman" w:hAnsi="Times New Roman"/>
          <w:color w:val="000000"/>
          <w:lang w:val="vi-VN"/>
        </w:rPr>
        <w:t>ấ</w:t>
      </w:r>
      <w:r w:rsidRPr="00FB3968">
        <w:rPr>
          <w:rFonts w:ascii="Times New Roman" w:hAnsi="Times New Roman"/>
          <w:color w:val="000000"/>
          <w:lang w:val="vi-VN"/>
        </w:rPr>
        <w:t>t cho tổ chứ</w:t>
      </w:r>
      <w:r w:rsidRPr="00A02926">
        <w:rPr>
          <w:rFonts w:ascii="Times New Roman" w:hAnsi="Times New Roman"/>
          <w:color w:val="000000"/>
          <w:lang w:val="vi-VN"/>
        </w:rPr>
        <w:t>c, hộ</w:t>
      </w:r>
      <w:r w:rsidRPr="00C36CBA">
        <w:rPr>
          <w:rFonts w:ascii="Times New Roman" w:hAnsi="Times New Roman"/>
          <w:color w:val="000000"/>
          <w:lang w:val="vi-VN"/>
        </w:rPr>
        <w:t xml:space="preserve"> gia đình, cá nhân, người Việ</w:t>
      </w:r>
      <w:r w:rsidRPr="002703E0">
        <w:rPr>
          <w:rFonts w:ascii="Times New Roman" w:hAnsi="Times New Roman"/>
          <w:color w:val="000000"/>
          <w:lang w:val="vi-VN"/>
        </w:rPr>
        <w:t>t Nam đ</w:t>
      </w:r>
      <w:r w:rsidRPr="001A3570">
        <w:rPr>
          <w:rFonts w:ascii="Times New Roman" w:hAnsi="Times New Roman"/>
          <w:color w:val="000000"/>
          <w:lang w:val="vi-VN"/>
        </w:rPr>
        <w:t>ịnh cư ở</w:t>
      </w:r>
      <w:r w:rsidRPr="00BC39BA">
        <w:rPr>
          <w:rFonts w:ascii="Times New Roman" w:hAnsi="Times New Roman"/>
          <w:color w:val="000000"/>
          <w:lang w:val="vi-VN"/>
        </w:rPr>
        <w:t xml:space="preserve"> nước ngoài do được b</w:t>
      </w:r>
      <w:r w:rsidRPr="00F45849">
        <w:rPr>
          <w:rFonts w:ascii="Times New Roman" w:hAnsi="Times New Roman"/>
          <w:color w:val="000000"/>
          <w:lang w:val="vi-VN"/>
        </w:rPr>
        <w:t>ồi thường b</w:t>
      </w:r>
      <w:r w:rsidRPr="00E875C3">
        <w:rPr>
          <w:rFonts w:ascii="Times New Roman" w:hAnsi="Times New Roman"/>
          <w:color w:val="000000"/>
          <w:lang w:val="vi-VN"/>
        </w:rPr>
        <w:t xml:space="preserve">ằng đất </w:t>
      </w:r>
      <w:r w:rsidRPr="00E875C3">
        <w:rPr>
          <w:rFonts w:ascii="Times New Roman" w:hAnsi="Times New Roman"/>
          <w:color w:val="000000"/>
        </w:rPr>
        <w:t xml:space="preserve">theo </w:t>
      </w:r>
      <w:r w:rsidRPr="00E875C3">
        <w:rPr>
          <w:rFonts w:ascii="Times New Roman" w:hAnsi="Times New Roman"/>
          <w:color w:val="000000"/>
          <w:lang w:val="vi-VN"/>
        </w:rPr>
        <w:t>quy đ</w:t>
      </w:r>
      <w:r w:rsidRPr="009245A5">
        <w:rPr>
          <w:rFonts w:ascii="Times New Roman" w:hAnsi="Times New Roman"/>
          <w:color w:val="000000"/>
          <w:lang w:val="vi-VN"/>
        </w:rPr>
        <w:t>ịnh</w:t>
      </w:r>
      <w:r w:rsidRPr="009245A5">
        <w:rPr>
          <w:rFonts w:ascii="Times New Roman" w:hAnsi="Times New Roman"/>
          <w:color w:val="000000"/>
        </w:rPr>
        <w:t xml:space="preserve"> c</w:t>
      </w:r>
      <w:r w:rsidRPr="005754F9">
        <w:rPr>
          <w:rFonts w:ascii="Times New Roman" w:hAnsi="Times New Roman"/>
          <w:color w:val="000000"/>
        </w:rPr>
        <w:t>ủ</w:t>
      </w:r>
      <w:r w:rsidRPr="00AE2838">
        <w:rPr>
          <w:rFonts w:ascii="Times New Roman" w:hAnsi="Times New Roman"/>
          <w:color w:val="000000"/>
        </w:rPr>
        <w:t xml:space="preserve">a </w:t>
      </w:r>
      <w:r w:rsidRPr="008E05B2">
        <w:rPr>
          <w:rFonts w:ascii="Times New Roman" w:hAnsi="Times New Roman"/>
          <w:color w:val="000000"/>
          <w:lang w:val="vi-VN"/>
        </w:rPr>
        <w:t>Lu</w:t>
      </w:r>
      <w:r w:rsidRPr="005D295D">
        <w:rPr>
          <w:rFonts w:ascii="Times New Roman" w:hAnsi="Times New Roman"/>
          <w:color w:val="000000"/>
          <w:lang w:val="vi-VN"/>
        </w:rPr>
        <w:t>ật này</w:t>
      </w:r>
      <w:r w:rsidRPr="00ED2A2C">
        <w:rPr>
          <w:rFonts w:ascii="Times New Roman" w:hAnsi="Times New Roman"/>
          <w:color w:val="000000"/>
        </w:rPr>
        <w:t xml:space="preserve"> và quy đ</w:t>
      </w:r>
      <w:r w:rsidRPr="00DF13E6">
        <w:rPr>
          <w:rFonts w:ascii="Times New Roman" w:hAnsi="Times New Roman"/>
          <w:color w:val="000000"/>
        </w:rPr>
        <w:t>ịnh củ</w:t>
      </w:r>
      <w:r w:rsidRPr="00232F32">
        <w:rPr>
          <w:rFonts w:ascii="Times New Roman" w:hAnsi="Times New Roman"/>
          <w:color w:val="000000"/>
        </w:rPr>
        <w:t>a các pháp lu</w:t>
      </w:r>
      <w:r w:rsidRPr="00DD0AF5">
        <w:rPr>
          <w:rFonts w:ascii="Times New Roman" w:hAnsi="Times New Roman"/>
          <w:color w:val="000000"/>
        </w:rPr>
        <w:t>ật khác có liên quan</w:t>
      </w:r>
      <w:r w:rsidRPr="00DD0AF5">
        <w:rPr>
          <w:rFonts w:ascii="Times New Roman" w:hAnsi="Times New Roman"/>
          <w:color w:val="000000"/>
          <w:lang w:val="vi-VN"/>
        </w:rPr>
        <w:t>, do được hỗ</w:t>
      </w:r>
      <w:r w:rsidRPr="008B6524">
        <w:rPr>
          <w:rFonts w:ascii="Times New Roman" w:hAnsi="Times New Roman"/>
          <w:color w:val="000000"/>
          <w:lang w:val="vi-VN"/>
        </w:rPr>
        <w:t xml:space="preserve"> tr</w:t>
      </w:r>
      <w:r w:rsidRPr="00E558A3">
        <w:rPr>
          <w:rFonts w:ascii="Times New Roman" w:hAnsi="Times New Roman"/>
          <w:color w:val="000000"/>
          <w:lang w:val="vi-VN"/>
        </w:rPr>
        <w:t>ợ tái đị</w:t>
      </w:r>
      <w:r w:rsidRPr="00E50CFC">
        <w:rPr>
          <w:rFonts w:ascii="Times New Roman" w:hAnsi="Times New Roman"/>
          <w:color w:val="000000"/>
          <w:lang w:val="vi-VN"/>
        </w:rPr>
        <w:t xml:space="preserve">nh cư </w:t>
      </w:r>
      <w:r w:rsidRPr="00E50CFC">
        <w:rPr>
          <w:rFonts w:ascii="Times New Roman" w:hAnsi="Times New Roman"/>
          <w:color w:val="000000"/>
        </w:rPr>
        <w:t xml:space="preserve">theo </w:t>
      </w:r>
      <w:r w:rsidRPr="00702EC7">
        <w:rPr>
          <w:rFonts w:ascii="Times New Roman" w:hAnsi="Times New Roman"/>
          <w:color w:val="000000"/>
          <w:lang w:val="vi-VN"/>
        </w:rPr>
        <w:t>quy đ</w:t>
      </w:r>
      <w:r w:rsidRPr="00ED04D9">
        <w:rPr>
          <w:rFonts w:ascii="Times New Roman" w:hAnsi="Times New Roman"/>
          <w:color w:val="000000"/>
          <w:lang w:val="vi-VN"/>
        </w:rPr>
        <w:t>ịnh của Luật này;</w:t>
      </w:r>
      <w:r w:rsidRPr="00ED04D9">
        <w:rPr>
          <w:rFonts w:ascii="Times New Roman" w:hAnsi="Times New Roman"/>
          <w:color w:val="000000"/>
        </w:rPr>
        <w:t xml:space="preserve"> </w:t>
      </w:r>
    </w:p>
    <w:p w14:paraId="76056834" w14:textId="77777777" w:rsidR="00EC1C51" w:rsidRPr="00DD0AF5"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n) </w:t>
      </w:r>
      <w:r w:rsidRPr="00ED04D9">
        <w:rPr>
          <w:rFonts w:ascii="Times New Roman" w:hAnsi="Times New Roman"/>
          <w:color w:val="000000"/>
          <w:lang w:val="vi-VN"/>
        </w:rPr>
        <w:t xml:space="preserve">Giao đất, cho thuê đất cho tổ chức bị thu hồi đất sản xuất kinh doanh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_Ref113310162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78</w:t>
      </w:r>
      <w:r w:rsidRPr="0025296C">
        <w:rPr>
          <w:rFonts w:ascii="Times New Roman" w:hAnsi="Times New Roman"/>
          <w:color w:val="000000"/>
          <w:lang w:val="vi-VN"/>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_Ref113308418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79</w:t>
      </w:r>
      <w:r w:rsidRPr="0025296C">
        <w:rPr>
          <w:rFonts w:ascii="Times New Roman" w:hAnsi="Times New Roman"/>
          <w:color w:val="000000"/>
        </w:rPr>
        <w:fldChar w:fldCharType="end"/>
      </w:r>
      <w:r w:rsidRPr="0025296C">
        <w:rPr>
          <w:rFonts w:ascii="Times New Roman" w:hAnsi="Times New Roman"/>
          <w:color w:val="000000"/>
          <w:lang w:val="vi-VN"/>
        </w:rPr>
        <w:t xml:space="preserve"> </w:t>
      </w:r>
      <w:r w:rsidRPr="0025296C">
        <w:rPr>
          <w:rFonts w:ascii="Times New Roman" w:hAnsi="Times New Roman"/>
          <w:color w:val="000000"/>
          <w:lang w:val="en-GB"/>
        </w:rPr>
        <w:t>c</w:t>
      </w:r>
      <w:r w:rsidRPr="00147B54">
        <w:rPr>
          <w:rFonts w:ascii="Times New Roman" w:hAnsi="Times New Roman"/>
          <w:color w:val="000000"/>
          <w:lang w:val="en-GB"/>
        </w:rPr>
        <w:t xml:space="preserve">ủa </w:t>
      </w:r>
      <w:r w:rsidRPr="00B16BCF">
        <w:rPr>
          <w:rFonts w:ascii="Times New Roman" w:hAnsi="Times New Roman"/>
          <w:color w:val="000000"/>
          <w:lang w:val="vi-VN"/>
        </w:rPr>
        <w:t>Luậ</w:t>
      </w:r>
      <w:r w:rsidRPr="00354582">
        <w:rPr>
          <w:rFonts w:ascii="Times New Roman" w:hAnsi="Times New Roman"/>
          <w:color w:val="000000"/>
          <w:lang w:val="vi-VN"/>
        </w:rPr>
        <w:t>t này mà t</w:t>
      </w:r>
      <w:r w:rsidRPr="00FB3968">
        <w:rPr>
          <w:rFonts w:ascii="Times New Roman" w:hAnsi="Times New Roman"/>
          <w:color w:val="000000"/>
          <w:lang w:val="vi-VN"/>
        </w:rPr>
        <w:t>ại thời đi</w:t>
      </w:r>
      <w:r w:rsidRPr="00A02926">
        <w:rPr>
          <w:rFonts w:ascii="Times New Roman" w:hAnsi="Times New Roman"/>
          <w:color w:val="000000"/>
          <w:lang w:val="vi-VN"/>
        </w:rPr>
        <w:t>ểm thu h</w:t>
      </w:r>
      <w:r w:rsidRPr="00C36CBA">
        <w:rPr>
          <w:rFonts w:ascii="Times New Roman" w:hAnsi="Times New Roman"/>
          <w:color w:val="000000"/>
          <w:lang w:val="vi-VN"/>
        </w:rPr>
        <w:t>ồi đất còn th</w:t>
      </w:r>
      <w:r w:rsidRPr="002703E0">
        <w:rPr>
          <w:rFonts w:ascii="Times New Roman" w:hAnsi="Times New Roman"/>
          <w:color w:val="000000"/>
          <w:lang w:val="vi-VN"/>
        </w:rPr>
        <w:t>ời h</w:t>
      </w:r>
      <w:r w:rsidRPr="001A3570">
        <w:rPr>
          <w:rFonts w:ascii="Times New Roman" w:hAnsi="Times New Roman"/>
          <w:color w:val="000000"/>
          <w:lang w:val="vi-VN"/>
        </w:rPr>
        <w:t>ạn sử</w:t>
      </w:r>
      <w:r w:rsidRPr="00BC39BA">
        <w:rPr>
          <w:rFonts w:ascii="Times New Roman" w:hAnsi="Times New Roman"/>
          <w:color w:val="000000"/>
          <w:lang w:val="vi-VN"/>
        </w:rPr>
        <w:t xml:space="preserve"> dụng đất và t</w:t>
      </w:r>
      <w:r w:rsidRPr="00F45849">
        <w:rPr>
          <w:rFonts w:ascii="Times New Roman" w:hAnsi="Times New Roman"/>
          <w:color w:val="000000"/>
          <w:lang w:val="vi-VN"/>
        </w:rPr>
        <w:t>ổ chcó nhu c</w:t>
      </w:r>
      <w:r w:rsidRPr="00E875C3">
        <w:rPr>
          <w:rFonts w:ascii="Times New Roman" w:hAnsi="Times New Roman"/>
          <w:color w:val="000000"/>
          <w:lang w:val="vi-VN"/>
        </w:rPr>
        <w:t>ầu sử dụng đ</w:t>
      </w:r>
      <w:r w:rsidRPr="009245A5">
        <w:rPr>
          <w:rFonts w:ascii="Times New Roman" w:hAnsi="Times New Roman"/>
          <w:color w:val="000000"/>
          <w:lang w:val="vi-VN"/>
        </w:rPr>
        <w:t>ất tạ</w:t>
      </w:r>
      <w:r w:rsidRPr="005754F9">
        <w:rPr>
          <w:rFonts w:ascii="Times New Roman" w:hAnsi="Times New Roman"/>
          <w:color w:val="000000"/>
          <w:lang w:val="vi-VN"/>
        </w:rPr>
        <w:t>i v</w:t>
      </w:r>
      <w:r w:rsidRPr="00AE2838">
        <w:rPr>
          <w:rFonts w:ascii="Times New Roman" w:hAnsi="Times New Roman"/>
          <w:color w:val="000000"/>
          <w:lang w:val="vi-VN"/>
        </w:rPr>
        <w:t>ị</w:t>
      </w:r>
      <w:r w:rsidRPr="008E05B2">
        <w:rPr>
          <w:rFonts w:ascii="Times New Roman" w:hAnsi="Times New Roman"/>
          <w:color w:val="000000"/>
          <w:lang w:val="vi-VN"/>
        </w:rPr>
        <w:t xml:space="preserve"> trí khác đ</w:t>
      </w:r>
      <w:r w:rsidRPr="005D295D">
        <w:rPr>
          <w:rFonts w:ascii="Times New Roman" w:hAnsi="Times New Roman"/>
          <w:color w:val="000000"/>
          <w:lang w:val="vi-VN"/>
        </w:rPr>
        <w:t>ể ti</w:t>
      </w:r>
      <w:r w:rsidRPr="00FE572F">
        <w:rPr>
          <w:rFonts w:ascii="Times New Roman" w:hAnsi="Times New Roman"/>
          <w:color w:val="000000"/>
          <w:lang w:val="vi-VN"/>
        </w:rPr>
        <w:t>ế</w:t>
      </w:r>
      <w:r w:rsidRPr="00ED2A2C">
        <w:rPr>
          <w:rFonts w:ascii="Times New Roman" w:hAnsi="Times New Roman"/>
          <w:color w:val="000000"/>
          <w:lang w:val="vi-VN"/>
        </w:rPr>
        <w:t>p t</w:t>
      </w:r>
      <w:r w:rsidRPr="00DF13E6">
        <w:rPr>
          <w:rFonts w:ascii="Times New Roman" w:hAnsi="Times New Roman"/>
          <w:color w:val="000000"/>
          <w:lang w:val="vi-VN"/>
        </w:rPr>
        <w:t>ục sả</w:t>
      </w:r>
      <w:r w:rsidRPr="00232F32">
        <w:rPr>
          <w:rFonts w:ascii="Times New Roman" w:hAnsi="Times New Roman"/>
          <w:color w:val="000000"/>
          <w:lang w:val="vi-VN"/>
        </w:rPr>
        <w:t>n xu</w:t>
      </w:r>
      <w:r w:rsidRPr="00DD0AF5">
        <w:rPr>
          <w:rFonts w:ascii="Times New Roman" w:hAnsi="Times New Roman"/>
          <w:color w:val="000000"/>
          <w:lang w:val="vi-VN"/>
        </w:rPr>
        <w:t>ất, kinh doanh</w:t>
      </w:r>
      <w:r w:rsidRPr="00DD0AF5">
        <w:rPr>
          <w:rFonts w:ascii="Times New Roman" w:hAnsi="Times New Roman"/>
          <w:color w:val="000000"/>
        </w:rPr>
        <w:t>;</w:t>
      </w:r>
    </w:p>
    <w:p w14:paraId="487B8BF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DD0AF5">
        <w:rPr>
          <w:rFonts w:ascii="Times New Roman" w:hAnsi="Times New Roman"/>
          <w:color w:val="000000"/>
        </w:rPr>
        <w:t>o) Giao đấ</w:t>
      </w:r>
      <w:r w:rsidRPr="008B6524">
        <w:rPr>
          <w:rFonts w:ascii="Times New Roman" w:hAnsi="Times New Roman"/>
          <w:color w:val="000000"/>
        </w:rPr>
        <w:t>t, cho thuê đấ</w:t>
      </w:r>
      <w:r w:rsidRPr="00E558A3">
        <w:rPr>
          <w:rFonts w:ascii="Times New Roman" w:hAnsi="Times New Roman"/>
          <w:color w:val="000000"/>
        </w:rPr>
        <w:t>t đối v</w:t>
      </w:r>
      <w:r w:rsidRPr="00E50CFC">
        <w:rPr>
          <w:rFonts w:ascii="Times New Roman" w:hAnsi="Times New Roman"/>
          <w:color w:val="000000"/>
        </w:rPr>
        <w:t>ớ</w:t>
      </w:r>
      <w:r w:rsidRPr="00702EC7">
        <w:rPr>
          <w:rFonts w:ascii="Times New Roman" w:hAnsi="Times New Roman"/>
          <w:color w:val="000000"/>
        </w:rPr>
        <w:t>i các th</w:t>
      </w:r>
      <w:r w:rsidRPr="00ED04D9">
        <w:rPr>
          <w:rFonts w:ascii="Times New Roman" w:hAnsi="Times New Roman"/>
          <w:color w:val="000000"/>
        </w:rPr>
        <w:t xml:space="preserve">ửa đất nhỏ hẹp, nằm xen kẹt theo quy định của </w:t>
      </w:r>
      <w:r w:rsidRPr="00ED04D9">
        <w:rPr>
          <w:rFonts w:ascii="Times New Roman" w:hAnsi="Times New Roman"/>
          <w:color w:val="000000"/>
          <w:lang w:val="vi-VN"/>
        </w:rPr>
        <w:t>Chính phủ</w:t>
      </w:r>
      <w:r w:rsidRPr="00ED04D9">
        <w:rPr>
          <w:rFonts w:ascii="Times New Roman" w:hAnsi="Times New Roman"/>
          <w:color w:val="000000"/>
        </w:rPr>
        <w:t>.</w:t>
      </w:r>
    </w:p>
    <w:p w14:paraId="46B5BDAD"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p) Cho thuê đất để xây dựng công trình ngầm có mục đích kinh doanh.</w:t>
      </w:r>
    </w:p>
    <w:p w14:paraId="453A771B"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q) Giao đất, cho thuê đất theo quyết định giải quyết tranh chấp, khiếu nại về đất đai của cơ quan có thẩm quyền đã có hiệu lực thi hành.</w:t>
      </w:r>
    </w:p>
    <w:p w14:paraId="6EF817CE"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r) </w:t>
      </w:r>
      <w:r w:rsidRPr="00ED04D9">
        <w:rPr>
          <w:rFonts w:ascii="Times New Roman" w:hAnsi="Times New Roman"/>
          <w:color w:val="000000"/>
          <w:lang w:val="vi-VN"/>
        </w:rPr>
        <w:t>Các trường hợp khác do Thủ tướng Chính phủ quyết định.</w:t>
      </w:r>
    </w:p>
    <w:p w14:paraId="3EB6213D" w14:textId="77777777" w:rsidR="00EC1C51" w:rsidRPr="00B16BCF"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Người sử dụng đất chuyển mục đích sử dụng đất thuộc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_Ref121132420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122</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6C25EE1C" w14:textId="77777777" w:rsidR="00EC1C51" w:rsidRPr="007D35CB" w:rsidRDefault="00EC1C51" w:rsidP="00EC1C51">
      <w:pPr>
        <w:widowControl w:val="0"/>
        <w:tabs>
          <w:tab w:val="left" w:pos="0"/>
        </w:tabs>
        <w:spacing w:before="120" w:line="340" w:lineRule="exact"/>
        <w:rPr>
          <w:rFonts w:ascii="Times New Roman" w:hAnsi="Times New Roman"/>
          <w:color w:val="000000"/>
          <w:szCs w:val="28"/>
          <w:lang w:val="nl-NL"/>
        </w:rPr>
      </w:pPr>
      <w:r w:rsidRPr="007D35CB">
        <w:rPr>
          <w:rFonts w:ascii="Times New Roman" w:hAnsi="Times New Roman"/>
          <w:color w:val="000000"/>
          <w:szCs w:val="28"/>
          <w:lang w:val="nl-NL"/>
        </w:rPr>
        <w:t xml:space="preserve">5. Giao đất, cho thuê đất để thực hiện các dự án thuộc trường hợp Nhà nước thu hồi đất theo quy định tại </w:t>
      </w:r>
      <w:r w:rsidRPr="007D35CB">
        <w:rPr>
          <w:rFonts w:ascii="Times New Roman" w:hAnsi="Times New Roman"/>
          <w:color w:val="000000"/>
          <w:szCs w:val="28"/>
          <w:lang w:val="nl-NL"/>
        </w:rPr>
        <w:fldChar w:fldCharType="begin"/>
      </w:r>
      <w:r w:rsidRPr="007D35CB">
        <w:rPr>
          <w:rFonts w:ascii="Times New Roman" w:hAnsi="Times New Roman"/>
          <w:color w:val="000000"/>
          <w:szCs w:val="28"/>
          <w:lang w:val="nl-NL"/>
        </w:rPr>
        <w:instrText xml:space="preserve"> REF _Ref113308418 \r \h  \* MERGEFORMAT </w:instrText>
      </w:r>
      <w:r w:rsidRPr="007D35CB">
        <w:rPr>
          <w:rFonts w:ascii="Times New Roman" w:hAnsi="Times New Roman"/>
          <w:color w:val="000000"/>
          <w:szCs w:val="28"/>
          <w:lang w:val="nl-NL"/>
        </w:rPr>
      </w:r>
      <w:r w:rsidRPr="007D35CB">
        <w:rPr>
          <w:rFonts w:ascii="Times New Roman" w:hAnsi="Times New Roman"/>
          <w:color w:val="000000"/>
          <w:szCs w:val="28"/>
          <w:lang w:val="nl-NL"/>
        </w:rPr>
        <w:fldChar w:fldCharType="separate"/>
      </w:r>
      <w:r>
        <w:rPr>
          <w:rFonts w:ascii="Times New Roman" w:hAnsi="Times New Roman"/>
          <w:color w:val="000000"/>
          <w:szCs w:val="28"/>
          <w:lang w:val="nl-NL"/>
        </w:rPr>
        <w:t>Điều 79</w:t>
      </w:r>
      <w:r w:rsidRPr="007D35CB">
        <w:rPr>
          <w:rFonts w:ascii="Times New Roman" w:hAnsi="Times New Roman"/>
          <w:color w:val="000000"/>
          <w:szCs w:val="28"/>
          <w:lang w:val="nl-NL"/>
        </w:rPr>
        <w:fldChar w:fldCharType="end"/>
      </w:r>
      <w:r w:rsidRPr="007D35CB">
        <w:rPr>
          <w:rFonts w:ascii="Times New Roman" w:hAnsi="Times New Roman"/>
          <w:color w:val="000000"/>
          <w:szCs w:val="28"/>
          <w:lang w:val="nl-NL"/>
        </w:rPr>
        <w:t xml:space="preserve"> của Luật này mà không sử dụng vốn quy định tại khoản 2 Điều này trong các trường hợp sau:</w:t>
      </w:r>
    </w:p>
    <w:p w14:paraId="062C96EB"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nl-NL"/>
        </w:rPr>
        <w:t xml:space="preserve">a) </w:t>
      </w:r>
      <w:r w:rsidRPr="007D35CB">
        <w:rPr>
          <w:rFonts w:ascii="Times New Roman" w:eastAsia="Tahoma" w:hAnsi="Times New Roman" w:cs="Times New Roman"/>
          <w:iCs/>
          <w:color w:val="000000"/>
          <w:szCs w:val="28"/>
        </w:rPr>
        <w:t>Trường hợp</w:t>
      </w:r>
      <w:r w:rsidRPr="00ED04D9">
        <w:rPr>
          <w:rFonts w:ascii="Times New Roman" w:hAnsi="Times New Roman"/>
          <w:color w:val="000000"/>
        </w:rPr>
        <w:t xml:space="preserve"> đất </w:t>
      </w:r>
      <w:r w:rsidRPr="007D35CB">
        <w:rPr>
          <w:rFonts w:ascii="Times New Roman" w:eastAsia="Tahoma" w:hAnsi="Times New Roman" w:cs="Times New Roman"/>
          <w:iCs/>
          <w:color w:val="000000"/>
          <w:szCs w:val="28"/>
        </w:rPr>
        <w:t>đưa ra</w:t>
      </w:r>
      <w:r w:rsidRPr="00ED04D9">
        <w:rPr>
          <w:rFonts w:ascii="Times New Roman" w:hAnsi="Times New Roman"/>
          <w:color w:val="000000"/>
        </w:rPr>
        <w:t xml:space="preserve"> đấu giá quyền sử dụng đất theo quy định tại </w:t>
      </w:r>
      <w:r w:rsidRPr="00ED04D9">
        <w:rPr>
          <w:rFonts w:ascii="Times New Roman" w:hAnsi="Times New Roman"/>
          <w:color w:val="000000"/>
        </w:rPr>
        <w:fldChar w:fldCharType="begin"/>
      </w:r>
      <w:r w:rsidRPr="00ED04D9">
        <w:rPr>
          <w:rFonts w:ascii="Times New Roman" w:hAnsi="Times New Roman"/>
          <w:color w:val="000000"/>
        </w:rPr>
        <w:instrText xml:space="preserve"> REF _Ref130806635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126</w:t>
      </w:r>
      <w:r w:rsidRPr="00ED04D9">
        <w:rPr>
          <w:rFonts w:ascii="Times New Roman" w:hAnsi="Times New Roman"/>
          <w:color w:val="000000"/>
        </w:rPr>
        <w:fldChar w:fldCharType="end"/>
      </w:r>
      <w:r w:rsidRPr="00ED04D9">
        <w:rPr>
          <w:rFonts w:ascii="Times New Roman" w:hAnsi="Times New Roman"/>
          <w:color w:val="000000"/>
        </w:rPr>
        <w:t xml:space="preserve"> nhưng không có người tham gia hoặc </w:t>
      </w:r>
      <w:r w:rsidRPr="007D35CB">
        <w:rPr>
          <w:rFonts w:ascii="Times New Roman" w:eastAsia="Tahoma" w:hAnsi="Times New Roman" w:cs="Times New Roman"/>
          <w:iCs/>
          <w:color w:val="000000"/>
          <w:szCs w:val="28"/>
        </w:rPr>
        <w:t xml:space="preserve">chỉ có một người đăng ký tham gia </w:t>
      </w:r>
      <w:r w:rsidRPr="00ED04D9">
        <w:rPr>
          <w:rFonts w:ascii="Times New Roman" w:hAnsi="Times New Roman"/>
          <w:color w:val="000000"/>
        </w:rPr>
        <w:t xml:space="preserve">đấu giá </w:t>
      </w:r>
      <w:r w:rsidRPr="007D35CB">
        <w:rPr>
          <w:rFonts w:ascii="Times New Roman" w:eastAsia="Tahoma" w:hAnsi="Times New Roman" w:cs="Times New Roman"/>
          <w:iCs/>
          <w:color w:val="000000"/>
          <w:szCs w:val="28"/>
        </w:rPr>
        <w:t xml:space="preserve">hoặc sau </w:t>
      </w:r>
      <w:r w:rsidRPr="00ED04D9">
        <w:rPr>
          <w:rFonts w:ascii="Times New Roman" w:hAnsi="Times New Roman"/>
          <w:color w:val="000000"/>
        </w:rPr>
        <w:t xml:space="preserve">02 lần </w:t>
      </w:r>
      <w:r w:rsidRPr="007D35CB">
        <w:rPr>
          <w:rFonts w:ascii="Times New Roman" w:eastAsia="Tahoma" w:hAnsi="Times New Roman" w:cs="Times New Roman"/>
          <w:iCs/>
          <w:color w:val="000000"/>
          <w:szCs w:val="28"/>
        </w:rPr>
        <w:t xml:space="preserve">trong vòng </w:t>
      </w:r>
      <w:r w:rsidRPr="00ED04D9">
        <w:rPr>
          <w:rFonts w:ascii="Times New Roman" w:hAnsi="Times New Roman"/>
          <w:color w:val="000000"/>
        </w:rPr>
        <w:t xml:space="preserve">12 tháng kể từ ngày tổ chức phiên đấu giá </w:t>
      </w:r>
      <w:r w:rsidRPr="007D35CB">
        <w:rPr>
          <w:rFonts w:ascii="Times New Roman" w:eastAsia="Tahoma" w:hAnsi="Times New Roman" w:cs="Times New Roman"/>
          <w:iCs/>
          <w:color w:val="000000"/>
          <w:szCs w:val="28"/>
        </w:rPr>
        <w:t>không thành</w:t>
      </w:r>
      <w:r w:rsidRPr="00ED04D9">
        <w:rPr>
          <w:rFonts w:ascii="Times New Roman" w:hAnsi="Times New Roman"/>
          <w:color w:val="000000"/>
        </w:rPr>
        <w:t xml:space="preserve"> theo quy định của Luật Đấu giá;</w:t>
      </w:r>
    </w:p>
    <w:p w14:paraId="77A67AD4"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lang w:val="nl-NL"/>
        </w:rPr>
      </w:pPr>
      <w:r w:rsidRPr="007D35CB">
        <w:rPr>
          <w:rFonts w:ascii="Times New Roman" w:eastAsia="Tahoma" w:hAnsi="Times New Roman" w:cs="Times New Roman"/>
          <w:iCs/>
          <w:color w:val="000000"/>
          <w:szCs w:val="28"/>
        </w:rPr>
        <w:t>b</w:t>
      </w:r>
      <w:r w:rsidRPr="00ED04D9">
        <w:rPr>
          <w:rFonts w:ascii="Times New Roman" w:hAnsi="Times New Roman"/>
          <w:color w:val="000000"/>
        </w:rPr>
        <w:t xml:space="preserve">) </w:t>
      </w:r>
      <w:bookmarkStart w:id="1497" w:name="_Hlk147850260"/>
      <w:r w:rsidRPr="00ED04D9">
        <w:rPr>
          <w:rFonts w:ascii="Times New Roman" w:hAnsi="Times New Roman"/>
          <w:color w:val="000000"/>
        </w:rPr>
        <w:t xml:space="preserve">Chỉ có một nhà đầu tư quan tâm trong trường hợp pháp luật </w:t>
      </w:r>
      <w:r w:rsidRPr="007D35CB">
        <w:rPr>
          <w:rFonts w:ascii="Times New Roman" w:hAnsi="Times New Roman" w:cs="Times New Roman"/>
          <w:color w:val="000000"/>
          <w:szCs w:val="28"/>
          <w:lang w:val="nl-NL"/>
        </w:rPr>
        <w:t>quản lý ngành, lĩnh vực quy định xác định số lượng nhà đầu tư quan tâm.</w:t>
      </w:r>
      <w:bookmarkEnd w:id="1497"/>
    </w:p>
    <w:p w14:paraId="48C2FF77"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lang w:val="nl-NL"/>
        </w:rPr>
      </w:pPr>
      <w:r w:rsidRPr="00ED04D9">
        <w:rPr>
          <w:rFonts w:ascii="Times New Roman" w:hAnsi="Times New Roman"/>
          <w:color w:val="000000"/>
          <w:lang w:val="nl-NL"/>
        </w:rPr>
        <w:t>6. Đối với các dự án đầu tư thuộc các trường hợp quy định tại khoản 1, 3, 4 và 5 của Điều này thì thực hiện theo thủ tục chấp thuận chủ trương đầu tư, chấp thuận nhà đầu tư theo quy định của pháp luật về đầu tư.</w:t>
      </w:r>
    </w:p>
    <w:p w14:paraId="7BCF5A29" w14:textId="77777777" w:rsidR="00EC1C51" w:rsidRPr="00C36CBA" w:rsidRDefault="00EC1C51" w:rsidP="00EC1C51">
      <w:pPr>
        <w:widowControl w:val="0"/>
        <w:numPr>
          <w:ilvl w:val="0"/>
          <w:numId w:val="2"/>
        </w:numPr>
        <w:tabs>
          <w:tab w:val="left" w:pos="0"/>
        </w:tabs>
        <w:spacing w:before="120" w:line="340" w:lineRule="exact"/>
        <w:ind w:left="0"/>
        <w:outlineLvl w:val="2"/>
        <w:rPr>
          <w:strike/>
          <w:color w:val="000000"/>
          <w:spacing w:val="-4"/>
        </w:rPr>
      </w:pPr>
      <w:bookmarkStart w:id="1498" w:name="_Ref130806635"/>
      <w:bookmarkStart w:id="1499" w:name="_Toc130825229"/>
      <w:bookmarkStart w:id="1500" w:name="_Toc107651221"/>
      <w:bookmarkStart w:id="1501" w:name="_Toc112138556"/>
      <w:bookmarkStart w:id="1502" w:name="_Ref113310319"/>
      <w:bookmarkStart w:id="1503" w:name="_Ref113310537"/>
      <w:bookmarkStart w:id="1504" w:name="_Toc114566953"/>
      <w:r w:rsidRPr="0025296C">
        <w:rPr>
          <w:b/>
          <w:color w:val="000000"/>
          <w:spacing w:val="-4"/>
          <w:lang w:val="vi-VN"/>
        </w:rPr>
        <w:t>Giao đấ</w:t>
      </w:r>
      <w:r w:rsidRPr="00147B54">
        <w:rPr>
          <w:b/>
          <w:color w:val="000000"/>
          <w:spacing w:val="-4"/>
          <w:lang w:val="vi-VN"/>
        </w:rPr>
        <w:t>t, cho thuê đấ</w:t>
      </w:r>
      <w:r w:rsidRPr="00B16BCF">
        <w:rPr>
          <w:b/>
          <w:color w:val="000000"/>
          <w:spacing w:val="-4"/>
          <w:lang w:val="vi-VN"/>
        </w:rPr>
        <w:t>t thông qua đấu giá quyề</w:t>
      </w:r>
      <w:r w:rsidRPr="00354582">
        <w:rPr>
          <w:b/>
          <w:color w:val="000000"/>
          <w:spacing w:val="-4"/>
          <w:lang w:val="vi-VN"/>
        </w:rPr>
        <w:t>n s</w:t>
      </w:r>
      <w:r w:rsidRPr="00FB3968">
        <w:rPr>
          <w:b/>
          <w:color w:val="000000"/>
          <w:spacing w:val="-4"/>
          <w:lang w:val="vi-VN"/>
        </w:rPr>
        <w:t>ử dụng đ</w:t>
      </w:r>
      <w:r w:rsidRPr="00A02926">
        <w:rPr>
          <w:b/>
          <w:color w:val="000000"/>
          <w:spacing w:val="-4"/>
          <w:lang w:val="vi-VN"/>
        </w:rPr>
        <w:t>ất</w:t>
      </w:r>
      <w:bookmarkEnd w:id="1498"/>
      <w:bookmarkEnd w:id="1499"/>
      <w:r w:rsidRPr="00C36CBA">
        <w:rPr>
          <w:b/>
          <w:color w:val="000000"/>
          <w:spacing w:val="-4"/>
          <w:lang w:val="vi-VN"/>
        </w:rPr>
        <w:t xml:space="preserve"> </w:t>
      </w:r>
    </w:p>
    <w:p w14:paraId="5CC2C03E"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C36CBA">
        <w:rPr>
          <w:rFonts w:ascii="Times New Roman" w:hAnsi="Times New Roman"/>
          <w:color w:val="000000"/>
          <w:lang w:val="nl-NL"/>
        </w:rPr>
        <w:t>1. Các trư</w:t>
      </w:r>
      <w:r w:rsidRPr="002703E0">
        <w:rPr>
          <w:rFonts w:ascii="Times New Roman" w:hAnsi="Times New Roman"/>
          <w:color w:val="000000"/>
          <w:lang w:val="nl-NL"/>
        </w:rPr>
        <w:t>ờ</w:t>
      </w:r>
      <w:r w:rsidRPr="001A3570">
        <w:rPr>
          <w:rFonts w:ascii="Times New Roman" w:hAnsi="Times New Roman"/>
          <w:color w:val="000000"/>
          <w:lang w:val="nl-NL"/>
        </w:rPr>
        <w:t>ng hợ</w:t>
      </w:r>
      <w:r w:rsidRPr="00BC39BA">
        <w:rPr>
          <w:rFonts w:ascii="Times New Roman" w:hAnsi="Times New Roman"/>
          <w:color w:val="000000"/>
          <w:lang w:val="nl-NL"/>
        </w:rPr>
        <w:t>p đấu giá quyền sử</w:t>
      </w:r>
      <w:r w:rsidRPr="00F45849">
        <w:rPr>
          <w:rFonts w:ascii="Times New Roman" w:hAnsi="Times New Roman"/>
          <w:color w:val="000000"/>
          <w:lang w:val="nl-NL"/>
        </w:rPr>
        <w:t xml:space="preserve"> dụng đấ</w:t>
      </w:r>
      <w:r w:rsidRPr="00E875C3">
        <w:rPr>
          <w:rFonts w:ascii="Times New Roman" w:hAnsi="Times New Roman"/>
          <w:color w:val="000000"/>
          <w:lang w:val="nl-NL"/>
        </w:rPr>
        <w:t>t khi Nhà nướ</w:t>
      </w:r>
      <w:r w:rsidRPr="009245A5">
        <w:rPr>
          <w:rFonts w:ascii="Times New Roman" w:hAnsi="Times New Roman"/>
          <w:color w:val="000000"/>
          <w:lang w:val="nl-NL"/>
        </w:rPr>
        <w:t>c giao đất có thu ti</w:t>
      </w:r>
      <w:r w:rsidRPr="005754F9">
        <w:rPr>
          <w:rFonts w:ascii="Times New Roman" w:hAnsi="Times New Roman"/>
          <w:color w:val="000000"/>
          <w:lang w:val="nl-NL"/>
        </w:rPr>
        <w:t>ề</w:t>
      </w:r>
      <w:r w:rsidRPr="00AE2838">
        <w:rPr>
          <w:rFonts w:ascii="Times New Roman" w:hAnsi="Times New Roman"/>
          <w:color w:val="000000"/>
          <w:lang w:val="nl-NL"/>
        </w:rPr>
        <w:t>n s</w:t>
      </w:r>
      <w:r w:rsidRPr="008E05B2">
        <w:rPr>
          <w:rFonts w:ascii="Times New Roman" w:hAnsi="Times New Roman"/>
          <w:color w:val="000000"/>
          <w:lang w:val="nl-NL"/>
        </w:rPr>
        <w:t>ử</w:t>
      </w:r>
      <w:r w:rsidRPr="005D295D">
        <w:rPr>
          <w:rFonts w:ascii="Times New Roman" w:hAnsi="Times New Roman"/>
          <w:color w:val="000000"/>
          <w:lang w:val="nl-NL"/>
        </w:rPr>
        <w:t xml:space="preserve"> dụ</w:t>
      </w:r>
      <w:r w:rsidRPr="00FE572F">
        <w:rPr>
          <w:rFonts w:ascii="Times New Roman" w:hAnsi="Times New Roman"/>
          <w:color w:val="000000"/>
          <w:lang w:val="nl-NL"/>
        </w:rPr>
        <w:t>ng đ</w:t>
      </w:r>
      <w:r w:rsidRPr="00ED2A2C">
        <w:rPr>
          <w:rFonts w:ascii="Times New Roman" w:hAnsi="Times New Roman"/>
          <w:color w:val="000000"/>
          <w:lang w:val="nl-NL"/>
        </w:rPr>
        <w:t>ấ</w:t>
      </w:r>
      <w:r w:rsidRPr="00DF13E6">
        <w:rPr>
          <w:rFonts w:ascii="Times New Roman" w:hAnsi="Times New Roman"/>
          <w:color w:val="000000"/>
          <w:lang w:val="nl-NL"/>
        </w:rPr>
        <w:t xml:space="preserve">t, cho thuê đất </w:t>
      </w:r>
      <w:r w:rsidRPr="00232F32">
        <w:rPr>
          <w:rFonts w:ascii="Times New Roman" w:hAnsi="Times New Roman"/>
          <w:color w:val="000000"/>
          <w:lang w:val="nl-NL"/>
        </w:rPr>
        <w:t>tr</w:t>
      </w:r>
      <w:r w:rsidRPr="00DD0AF5">
        <w:rPr>
          <w:rFonts w:ascii="Times New Roman" w:hAnsi="Times New Roman"/>
          <w:color w:val="000000"/>
          <w:lang w:val="nl-NL"/>
        </w:rPr>
        <w:t>ả tiền một l</w:t>
      </w:r>
      <w:r w:rsidRPr="008B6524">
        <w:rPr>
          <w:rFonts w:ascii="Times New Roman" w:hAnsi="Times New Roman"/>
          <w:color w:val="000000"/>
          <w:lang w:val="nl-NL"/>
        </w:rPr>
        <w:t>ầ</w:t>
      </w:r>
      <w:r w:rsidRPr="00E558A3">
        <w:rPr>
          <w:rFonts w:ascii="Times New Roman" w:hAnsi="Times New Roman"/>
          <w:color w:val="000000"/>
          <w:lang w:val="nl-NL"/>
        </w:rPr>
        <w:t>n cho cả th</w:t>
      </w:r>
      <w:r w:rsidRPr="00E50CFC">
        <w:rPr>
          <w:rFonts w:ascii="Times New Roman" w:hAnsi="Times New Roman"/>
          <w:color w:val="000000"/>
          <w:lang w:val="nl-NL"/>
        </w:rPr>
        <w:t>ờ</w:t>
      </w:r>
      <w:r w:rsidRPr="00702EC7">
        <w:rPr>
          <w:rFonts w:ascii="Times New Roman" w:hAnsi="Times New Roman"/>
          <w:color w:val="000000"/>
          <w:lang w:val="nl-NL"/>
        </w:rPr>
        <w:t>i gian thuê, g</w:t>
      </w:r>
      <w:r w:rsidRPr="00ED04D9">
        <w:rPr>
          <w:rFonts w:ascii="Times New Roman" w:hAnsi="Times New Roman"/>
          <w:color w:val="000000"/>
          <w:lang w:val="nl-NL"/>
        </w:rPr>
        <w:t>ồm:</w:t>
      </w:r>
    </w:p>
    <w:p w14:paraId="3655F359" w14:textId="77777777" w:rsidR="00EC1C51" w:rsidRPr="007D35CB" w:rsidRDefault="00EC1C51" w:rsidP="00EC1C51">
      <w:pPr>
        <w:widowControl w:val="0"/>
        <w:spacing w:before="120" w:line="340" w:lineRule="exact"/>
        <w:rPr>
          <w:rFonts w:ascii="Times New Roman" w:hAnsi="Times New Roman" w:cs="Times New Roman"/>
          <w:color w:val="000000"/>
          <w:szCs w:val="28"/>
          <w:lang w:val="nl-NL"/>
        </w:rPr>
      </w:pPr>
      <w:r w:rsidRPr="007D35CB">
        <w:rPr>
          <w:rFonts w:ascii="Times New Roman" w:hAnsi="Times New Roman" w:cs="Times New Roman"/>
          <w:color w:val="000000"/>
          <w:szCs w:val="28"/>
          <w:lang w:val="nl-NL"/>
        </w:rPr>
        <w:t>a) Dự án</w:t>
      </w:r>
      <w:r w:rsidRPr="007D35CB">
        <w:rPr>
          <w:rFonts w:ascii="Times New Roman" w:hAnsi="Times New Roman"/>
          <w:color w:val="000000"/>
          <w:lang w:val="nl-NL"/>
        </w:rPr>
        <w:t xml:space="preserve"> đầu tư </w:t>
      </w:r>
      <w:r w:rsidRPr="007D35CB">
        <w:rPr>
          <w:rFonts w:ascii="Times New Roman" w:hAnsi="Times New Roman" w:cs="Times New Roman"/>
          <w:color w:val="000000"/>
          <w:szCs w:val="28"/>
          <w:lang w:val="nl-NL"/>
        </w:rPr>
        <w:t>sử dụng đất từ quỹ đất tại</w:t>
      </w:r>
      <w:r w:rsidRPr="007D35CB">
        <w:rPr>
          <w:rFonts w:ascii="Times New Roman" w:hAnsi="Times New Roman" w:cs="Times New Roman"/>
          <w:color w:val="000000"/>
          <w:szCs w:val="28"/>
        </w:rPr>
        <w:t xml:space="preserve"> quy định tại </w:t>
      </w:r>
      <w:r w:rsidRPr="007D35CB">
        <w:rPr>
          <w:rFonts w:ascii="Times New Roman" w:hAnsi="Times New Roman" w:cs="Times New Roman"/>
          <w:color w:val="000000"/>
          <w:szCs w:val="28"/>
          <w:lang w:val="nl-NL"/>
        </w:rPr>
        <w:t xml:space="preserve">khoản 1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_Ref130818392 \r \h  \* MERGEFORMAT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218</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trừ trường hợp quy định tại khoản 2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_Ref130806636 \r \h  \* MERGEFORMAT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127</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w:t>
      </w:r>
    </w:p>
    <w:p w14:paraId="1A657B98"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nl-NL"/>
        </w:rPr>
      </w:pPr>
      <w:r w:rsidRPr="0025296C">
        <w:rPr>
          <w:rFonts w:ascii="Times New Roman" w:hAnsi="Times New Roman"/>
          <w:color w:val="000000"/>
          <w:lang w:val="nl-NL"/>
        </w:rPr>
        <w:t xml:space="preserve">b) </w:t>
      </w:r>
      <w:r w:rsidRPr="0025296C">
        <w:rPr>
          <w:rFonts w:ascii="Times New Roman" w:hAnsi="Times New Roman"/>
          <w:color w:val="000000"/>
        </w:rPr>
        <w:t>N</w:t>
      </w:r>
      <w:r w:rsidRPr="00147B54">
        <w:rPr>
          <w:rFonts w:ascii="Times New Roman" w:hAnsi="Times New Roman"/>
          <w:color w:val="000000"/>
        </w:rPr>
        <w:t>hà nướ</w:t>
      </w:r>
      <w:r w:rsidRPr="00B16BCF">
        <w:rPr>
          <w:rFonts w:ascii="Times New Roman" w:hAnsi="Times New Roman"/>
          <w:color w:val="000000"/>
        </w:rPr>
        <w:t>c giao đất, cho thuê đấ</w:t>
      </w:r>
      <w:r w:rsidRPr="00354582">
        <w:rPr>
          <w:rFonts w:ascii="Times New Roman" w:hAnsi="Times New Roman"/>
          <w:color w:val="000000"/>
        </w:rPr>
        <w:t>t thông qua đ</w:t>
      </w:r>
      <w:r w:rsidRPr="00FB3968">
        <w:rPr>
          <w:rFonts w:ascii="Times New Roman" w:hAnsi="Times New Roman"/>
          <w:color w:val="000000"/>
        </w:rPr>
        <w:t>ấu giá quyền s</w:t>
      </w:r>
      <w:r w:rsidRPr="00A02926">
        <w:rPr>
          <w:rFonts w:ascii="Times New Roman" w:hAnsi="Times New Roman"/>
          <w:color w:val="000000"/>
        </w:rPr>
        <w:t>ử d</w:t>
      </w:r>
      <w:r w:rsidRPr="00C36CBA">
        <w:rPr>
          <w:rFonts w:ascii="Times New Roman" w:hAnsi="Times New Roman"/>
          <w:color w:val="000000"/>
        </w:rPr>
        <w:t>ụng đấ</w:t>
      </w:r>
      <w:r w:rsidRPr="002703E0">
        <w:rPr>
          <w:rFonts w:ascii="Times New Roman" w:hAnsi="Times New Roman"/>
          <w:color w:val="000000"/>
        </w:rPr>
        <w:t>t đ</w:t>
      </w:r>
      <w:r w:rsidRPr="001A3570">
        <w:rPr>
          <w:rFonts w:ascii="Times New Roman" w:hAnsi="Times New Roman"/>
          <w:color w:val="000000"/>
        </w:rPr>
        <w:t>ối v</w:t>
      </w:r>
      <w:r w:rsidRPr="00BC39BA">
        <w:rPr>
          <w:rFonts w:ascii="Times New Roman" w:hAnsi="Times New Roman"/>
          <w:color w:val="000000"/>
        </w:rPr>
        <w:t>ới d</w:t>
      </w:r>
      <w:r w:rsidRPr="007D35CB">
        <w:rPr>
          <w:rFonts w:ascii="Times New Roman" w:hAnsi="Times New Roman"/>
          <w:color w:val="000000"/>
          <w:szCs w:val="28"/>
        </w:rPr>
        <w:t xml:space="preserve">ự án </w:t>
      </w:r>
      <w:r w:rsidRPr="007D35CB">
        <w:rPr>
          <w:rFonts w:ascii="Times New Roman" w:hAnsi="Times New Roman" w:cs="Times New Roman"/>
          <w:color w:val="000000"/>
          <w:szCs w:val="28"/>
          <w:lang w:val="nl-NL"/>
        </w:rPr>
        <w:t xml:space="preserve">quy định tại khoản 27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_Ref113308418 \r \h  \* MERGEFORMAT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79</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là dự án do Hội đồng nhân dân cấp tỉnh quyết định giao đất, cho thuê đất thông qua đấu giá quyền sử dụng đất.</w:t>
      </w:r>
    </w:p>
    <w:p w14:paraId="42433D07" w14:textId="77777777" w:rsidR="00EC1C51" w:rsidRPr="007D35CB" w:rsidRDefault="00EC1C51" w:rsidP="00EC1C51">
      <w:pPr>
        <w:widowControl w:val="0"/>
        <w:tabs>
          <w:tab w:val="left" w:pos="0"/>
        </w:tabs>
        <w:spacing w:before="120" w:line="340" w:lineRule="exact"/>
        <w:rPr>
          <w:rFonts w:ascii="Times New Roman" w:hAnsi="Times New Roman"/>
          <w:color w:val="000000"/>
          <w:szCs w:val="28"/>
        </w:rPr>
      </w:pPr>
      <w:r w:rsidRPr="007D35CB">
        <w:rPr>
          <w:rFonts w:ascii="Times New Roman" w:hAnsi="Times New Roman"/>
          <w:color w:val="000000"/>
          <w:szCs w:val="28"/>
        </w:rPr>
        <w:t>Căn cứ khả năng nguồn vốn của địa phương thực hiện bồi thường, hỗ trợ, tái định cư để tạo quỹ đất sạch, Hội đồng nhân dân cấp tỉnh quy định về quy mô, diện tích dự án quy định tại điểm này để đấu giá quyền sử dụng đất.</w:t>
      </w:r>
    </w:p>
    <w:p w14:paraId="288901F9"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7D35CB">
        <w:rPr>
          <w:rFonts w:ascii="Times New Roman" w:hAnsi="Times New Roman" w:cs="Times New Roman"/>
          <w:color w:val="000000"/>
          <w:szCs w:val="28"/>
          <w:lang w:val="nl-NL"/>
        </w:rPr>
        <w:t xml:space="preserve">c) Giao đất ở cho cá nhân trừ trường hợp quy định tại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_Ref130818368 \r \h  \* MERGEFORMAT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125</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w:t>
      </w:r>
    </w:p>
    <w:p w14:paraId="2B1D6B6D" w14:textId="77777777" w:rsidR="00EC1C51" w:rsidRPr="00F4584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w:t>
      </w:r>
      <w:r w:rsidRPr="00147B54">
        <w:rPr>
          <w:rFonts w:ascii="Times New Roman" w:hAnsi="Times New Roman"/>
          <w:color w:val="000000"/>
          <w:lang w:val="nl-NL"/>
        </w:rPr>
        <w:t>. Điề</w:t>
      </w:r>
      <w:r w:rsidRPr="00B16BCF">
        <w:rPr>
          <w:rFonts w:ascii="Times New Roman" w:hAnsi="Times New Roman"/>
          <w:color w:val="000000"/>
          <w:lang w:val="nl-NL"/>
        </w:rPr>
        <w:t>u kiện đ</w:t>
      </w:r>
      <w:r w:rsidRPr="00354582">
        <w:rPr>
          <w:rFonts w:ascii="Times New Roman" w:hAnsi="Times New Roman"/>
          <w:color w:val="000000"/>
          <w:lang w:val="nl-NL"/>
        </w:rPr>
        <w:t>ể</w:t>
      </w:r>
      <w:r w:rsidRPr="00FB3968">
        <w:rPr>
          <w:rFonts w:ascii="Times New Roman" w:hAnsi="Times New Roman"/>
          <w:color w:val="000000"/>
          <w:lang w:val="nl-NL"/>
        </w:rPr>
        <w:t xml:space="preserve"> tiến hàn</w:t>
      </w:r>
      <w:r w:rsidRPr="00A02926">
        <w:rPr>
          <w:rFonts w:ascii="Times New Roman" w:hAnsi="Times New Roman"/>
          <w:color w:val="000000"/>
          <w:lang w:val="nl-NL"/>
        </w:rPr>
        <w:t>h đ</w:t>
      </w:r>
      <w:r w:rsidRPr="00C36CBA">
        <w:rPr>
          <w:rFonts w:ascii="Times New Roman" w:hAnsi="Times New Roman"/>
          <w:color w:val="000000"/>
          <w:lang w:val="nl-NL"/>
        </w:rPr>
        <w:t>ấu giá quy</w:t>
      </w:r>
      <w:r w:rsidRPr="002703E0">
        <w:rPr>
          <w:rFonts w:ascii="Times New Roman" w:hAnsi="Times New Roman"/>
          <w:color w:val="000000"/>
          <w:lang w:val="nl-NL"/>
        </w:rPr>
        <w:t>ề</w:t>
      </w:r>
      <w:r w:rsidRPr="001A3570">
        <w:rPr>
          <w:rFonts w:ascii="Times New Roman" w:hAnsi="Times New Roman"/>
          <w:color w:val="000000"/>
          <w:lang w:val="nl-NL"/>
        </w:rPr>
        <w:t>n sử</w:t>
      </w:r>
      <w:r w:rsidRPr="00BC39BA">
        <w:rPr>
          <w:rFonts w:ascii="Times New Roman" w:hAnsi="Times New Roman"/>
          <w:color w:val="000000"/>
          <w:lang w:val="nl-NL"/>
        </w:rPr>
        <w:t xml:space="preserve"> dụng đất g</w:t>
      </w:r>
      <w:r w:rsidRPr="00F45849">
        <w:rPr>
          <w:rFonts w:ascii="Times New Roman" w:hAnsi="Times New Roman"/>
          <w:color w:val="000000"/>
          <w:lang w:val="nl-NL"/>
        </w:rPr>
        <w:t>ồm:</w:t>
      </w:r>
    </w:p>
    <w:p w14:paraId="22AEF064" w14:textId="77777777" w:rsidR="00EC1C51" w:rsidRPr="0025296C" w:rsidRDefault="00EC1C51" w:rsidP="00EC1C51">
      <w:pPr>
        <w:widowControl w:val="0"/>
        <w:spacing w:before="120" w:line="340" w:lineRule="exact"/>
        <w:rPr>
          <w:rFonts w:ascii="Times New Roman" w:hAnsi="Times New Roman"/>
          <w:color w:val="000000"/>
        </w:rPr>
      </w:pPr>
      <w:r w:rsidRPr="00E875C3">
        <w:rPr>
          <w:rFonts w:ascii="Times New Roman" w:hAnsi="Times New Roman"/>
          <w:color w:val="000000"/>
        </w:rPr>
        <w:t>a) Đ</w:t>
      </w:r>
      <w:r w:rsidRPr="009245A5">
        <w:rPr>
          <w:rFonts w:ascii="Times New Roman" w:hAnsi="Times New Roman"/>
          <w:color w:val="000000"/>
        </w:rPr>
        <w:t>ất</w:t>
      </w:r>
      <w:r w:rsidRPr="005754F9">
        <w:rPr>
          <w:rFonts w:ascii="Times New Roman" w:hAnsi="Times New Roman"/>
          <w:color w:val="000000"/>
        </w:rPr>
        <w:t xml:space="preserve"> </w:t>
      </w:r>
      <w:r w:rsidRPr="00AE2838">
        <w:rPr>
          <w:rFonts w:ascii="Times New Roman" w:hAnsi="Times New Roman"/>
          <w:color w:val="000000"/>
        </w:rPr>
        <w:t>đã đư</w:t>
      </w:r>
      <w:r w:rsidRPr="008E05B2">
        <w:rPr>
          <w:rFonts w:ascii="Times New Roman" w:hAnsi="Times New Roman"/>
          <w:color w:val="000000"/>
        </w:rPr>
        <w:t>ợ</w:t>
      </w:r>
      <w:r w:rsidRPr="005D295D">
        <w:rPr>
          <w:rFonts w:ascii="Times New Roman" w:hAnsi="Times New Roman"/>
          <w:color w:val="000000"/>
        </w:rPr>
        <w:t>c thu h</w:t>
      </w:r>
      <w:r w:rsidRPr="00FE572F">
        <w:rPr>
          <w:rFonts w:ascii="Times New Roman" w:hAnsi="Times New Roman"/>
          <w:color w:val="000000"/>
        </w:rPr>
        <w:t>ồi và hoàn thành b</w:t>
      </w:r>
      <w:r w:rsidRPr="00ED2A2C">
        <w:rPr>
          <w:rFonts w:ascii="Times New Roman" w:hAnsi="Times New Roman"/>
          <w:color w:val="000000"/>
        </w:rPr>
        <w:t>ồ</w:t>
      </w:r>
      <w:r w:rsidRPr="00DF13E6">
        <w:rPr>
          <w:rFonts w:ascii="Times New Roman" w:hAnsi="Times New Roman"/>
          <w:color w:val="000000"/>
        </w:rPr>
        <w:t>i thường, hỗ</w:t>
      </w:r>
      <w:r w:rsidRPr="00232F32">
        <w:rPr>
          <w:rFonts w:ascii="Times New Roman" w:hAnsi="Times New Roman"/>
          <w:color w:val="000000"/>
        </w:rPr>
        <w:t xml:space="preserve"> tr</w:t>
      </w:r>
      <w:r w:rsidRPr="00DD0AF5">
        <w:rPr>
          <w:rFonts w:ascii="Times New Roman" w:hAnsi="Times New Roman"/>
          <w:color w:val="000000"/>
        </w:rPr>
        <w:t>ợ, tái định cư ho</w:t>
      </w:r>
      <w:r w:rsidRPr="008B6524">
        <w:rPr>
          <w:rFonts w:ascii="Times New Roman" w:hAnsi="Times New Roman"/>
          <w:color w:val="000000"/>
        </w:rPr>
        <w:t>ặ</w:t>
      </w:r>
      <w:r w:rsidRPr="00E558A3">
        <w:rPr>
          <w:rFonts w:ascii="Times New Roman" w:hAnsi="Times New Roman"/>
          <w:color w:val="000000"/>
        </w:rPr>
        <w:t>c không phải b</w:t>
      </w:r>
      <w:r w:rsidRPr="00E50CFC">
        <w:rPr>
          <w:rFonts w:ascii="Times New Roman" w:hAnsi="Times New Roman"/>
          <w:color w:val="000000"/>
        </w:rPr>
        <w:t>ồ</w:t>
      </w:r>
      <w:r w:rsidRPr="00702EC7">
        <w:rPr>
          <w:rFonts w:ascii="Times New Roman" w:hAnsi="Times New Roman"/>
          <w:color w:val="000000"/>
        </w:rPr>
        <w:t>i thư</w:t>
      </w:r>
      <w:r w:rsidRPr="00ED04D9">
        <w:rPr>
          <w:rFonts w:ascii="Times New Roman" w:hAnsi="Times New Roman"/>
          <w:color w:val="000000"/>
        </w:rPr>
        <w:t>ờng, hỗ trợ, tái định cư; trong khu vực dự án có hạ tầng giao thông đã được kết nối</w:t>
      </w:r>
      <w:r w:rsidRPr="0025296C">
        <w:rPr>
          <w:rFonts w:ascii="Times New Roman" w:hAnsi="Times New Roman"/>
          <w:color w:val="000000"/>
        </w:rPr>
        <w:t xml:space="preserve">; </w:t>
      </w:r>
    </w:p>
    <w:p w14:paraId="2C490438" w14:textId="77777777" w:rsidR="00EC1C51" w:rsidRPr="00DF13E6"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b) Có trong k</w:t>
      </w:r>
      <w:r w:rsidRPr="00147B54">
        <w:rPr>
          <w:rFonts w:ascii="Times New Roman" w:hAnsi="Times New Roman"/>
          <w:color w:val="000000"/>
        </w:rPr>
        <w:t>ế ho</w:t>
      </w:r>
      <w:r w:rsidRPr="00B16BCF">
        <w:rPr>
          <w:rFonts w:ascii="Times New Roman" w:hAnsi="Times New Roman"/>
          <w:color w:val="000000"/>
        </w:rPr>
        <w:t>ạch sử</w:t>
      </w:r>
      <w:r w:rsidRPr="00354582">
        <w:rPr>
          <w:rFonts w:ascii="Times New Roman" w:hAnsi="Times New Roman"/>
          <w:color w:val="000000"/>
        </w:rPr>
        <w:t xml:space="preserve"> d</w:t>
      </w:r>
      <w:r w:rsidRPr="00FB3968">
        <w:rPr>
          <w:rFonts w:ascii="Times New Roman" w:hAnsi="Times New Roman"/>
          <w:color w:val="000000"/>
        </w:rPr>
        <w:t>ụng đấ</w:t>
      </w:r>
      <w:r w:rsidRPr="00A02926">
        <w:rPr>
          <w:rFonts w:ascii="Times New Roman" w:hAnsi="Times New Roman"/>
          <w:color w:val="000000"/>
        </w:rPr>
        <w:t>t cấ</w:t>
      </w:r>
      <w:r w:rsidRPr="00C36CBA">
        <w:rPr>
          <w:rFonts w:ascii="Times New Roman" w:hAnsi="Times New Roman"/>
          <w:color w:val="000000"/>
        </w:rPr>
        <w:t>p huyệ</w:t>
      </w:r>
      <w:r w:rsidRPr="002703E0">
        <w:rPr>
          <w:rFonts w:ascii="Times New Roman" w:hAnsi="Times New Roman"/>
          <w:color w:val="000000"/>
        </w:rPr>
        <w:t>n đã đư</w:t>
      </w:r>
      <w:r w:rsidRPr="001A3570">
        <w:rPr>
          <w:rFonts w:ascii="Times New Roman" w:hAnsi="Times New Roman"/>
          <w:color w:val="000000"/>
        </w:rPr>
        <w:t>ợc phê duy</w:t>
      </w:r>
      <w:r w:rsidRPr="00BC39BA">
        <w:rPr>
          <w:rFonts w:ascii="Times New Roman" w:hAnsi="Times New Roman"/>
          <w:color w:val="000000"/>
        </w:rPr>
        <w:t xml:space="preserve">ệt vào mục </w:t>
      </w:r>
      <w:r w:rsidRPr="00BC39BA">
        <w:rPr>
          <w:rFonts w:ascii="Times New Roman" w:hAnsi="Times New Roman"/>
          <w:color w:val="000000"/>
        </w:rPr>
        <w:lastRenderedPageBreak/>
        <w:t>đích sử</w:t>
      </w:r>
      <w:r w:rsidRPr="00F45849">
        <w:rPr>
          <w:rFonts w:ascii="Times New Roman" w:hAnsi="Times New Roman"/>
          <w:color w:val="000000"/>
        </w:rPr>
        <w:t xml:space="preserve"> dụng đ</w:t>
      </w:r>
      <w:r w:rsidRPr="00E875C3">
        <w:rPr>
          <w:rFonts w:ascii="Times New Roman" w:hAnsi="Times New Roman"/>
          <w:color w:val="000000"/>
        </w:rPr>
        <w:t>ể đ</w:t>
      </w:r>
      <w:r w:rsidRPr="009245A5">
        <w:rPr>
          <w:rFonts w:ascii="Times New Roman" w:hAnsi="Times New Roman"/>
          <w:color w:val="000000"/>
        </w:rPr>
        <w:t>ấu giá quy</w:t>
      </w:r>
      <w:r w:rsidRPr="005754F9">
        <w:rPr>
          <w:rFonts w:ascii="Times New Roman" w:hAnsi="Times New Roman"/>
          <w:color w:val="000000"/>
        </w:rPr>
        <w:t>ề</w:t>
      </w:r>
      <w:r w:rsidRPr="00AE2838">
        <w:rPr>
          <w:rFonts w:ascii="Times New Roman" w:hAnsi="Times New Roman"/>
          <w:color w:val="000000"/>
        </w:rPr>
        <w:t>n s</w:t>
      </w:r>
      <w:r w:rsidRPr="008E05B2">
        <w:rPr>
          <w:rFonts w:ascii="Times New Roman" w:hAnsi="Times New Roman"/>
          <w:color w:val="000000"/>
        </w:rPr>
        <w:t>ử</w:t>
      </w:r>
      <w:r w:rsidRPr="005D295D">
        <w:rPr>
          <w:rFonts w:ascii="Times New Roman" w:hAnsi="Times New Roman"/>
          <w:color w:val="000000"/>
        </w:rPr>
        <w:t xml:space="preserve"> d</w:t>
      </w:r>
      <w:r w:rsidRPr="00FE572F">
        <w:rPr>
          <w:rFonts w:ascii="Times New Roman" w:hAnsi="Times New Roman"/>
          <w:color w:val="000000"/>
        </w:rPr>
        <w:t>ụng đ</w:t>
      </w:r>
      <w:r w:rsidRPr="00ED2A2C">
        <w:rPr>
          <w:rFonts w:ascii="Times New Roman" w:hAnsi="Times New Roman"/>
          <w:color w:val="000000"/>
        </w:rPr>
        <w:t>ấ</w:t>
      </w:r>
      <w:r w:rsidRPr="00DF13E6">
        <w:rPr>
          <w:rFonts w:ascii="Times New Roman" w:hAnsi="Times New Roman"/>
          <w:color w:val="000000"/>
        </w:rPr>
        <w:t xml:space="preserve">t; </w:t>
      </w:r>
    </w:p>
    <w:p w14:paraId="0833B4A9" w14:textId="77777777" w:rsidR="00EC1C51" w:rsidRPr="00ED04D9" w:rsidRDefault="00EC1C51" w:rsidP="00EC1C51">
      <w:pPr>
        <w:widowControl w:val="0"/>
        <w:spacing w:before="120" w:line="340" w:lineRule="exact"/>
        <w:rPr>
          <w:rFonts w:ascii="Times New Roman" w:hAnsi="Times New Roman"/>
          <w:color w:val="000000"/>
        </w:rPr>
      </w:pPr>
      <w:r w:rsidRPr="00DF13E6">
        <w:rPr>
          <w:rFonts w:ascii="Times New Roman" w:hAnsi="Times New Roman"/>
          <w:color w:val="000000"/>
        </w:rPr>
        <w:t>c) Có quy hoạch chi ti</w:t>
      </w:r>
      <w:r w:rsidRPr="00232F32">
        <w:rPr>
          <w:rFonts w:ascii="Times New Roman" w:hAnsi="Times New Roman"/>
          <w:color w:val="000000"/>
        </w:rPr>
        <w:t>ế</w:t>
      </w:r>
      <w:r w:rsidRPr="00DD0AF5">
        <w:rPr>
          <w:rFonts w:ascii="Times New Roman" w:hAnsi="Times New Roman"/>
          <w:color w:val="000000"/>
        </w:rPr>
        <w:t>t 1/500 đượ</w:t>
      </w:r>
      <w:r w:rsidRPr="008B6524">
        <w:rPr>
          <w:rFonts w:ascii="Times New Roman" w:hAnsi="Times New Roman"/>
          <w:color w:val="000000"/>
        </w:rPr>
        <w:t xml:space="preserve">c cơ quan </w:t>
      </w:r>
      <w:r w:rsidRPr="00E558A3">
        <w:rPr>
          <w:rFonts w:ascii="Times New Roman" w:hAnsi="Times New Roman"/>
          <w:color w:val="000000"/>
        </w:rPr>
        <w:t xml:space="preserve">nhà nước </w:t>
      </w:r>
      <w:r w:rsidRPr="00E50CFC">
        <w:rPr>
          <w:rFonts w:ascii="Times New Roman" w:hAnsi="Times New Roman"/>
          <w:color w:val="000000"/>
        </w:rPr>
        <w:t>có th</w:t>
      </w:r>
      <w:r w:rsidRPr="00702EC7">
        <w:rPr>
          <w:rFonts w:ascii="Times New Roman" w:hAnsi="Times New Roman"/>
          <w:color w:val="000000"/>
        </w:rPr>
        <w:t>ẩ</w:t>
      </w:r>
      <w:r w:rsidRPr="00ED04D9">
        <w:rPr>
          <w:rFonts w:ascii="Times New Roman" w:hAnsi="Times New Roman"/>
          <w:color w:val="000000"/>
        </w:rPr>
        <w:t xml:space="preserve">m quyền tổ chức lập và </w:t>
      </w:r>
      <w:r w:rsidRPr="00ED04D9">
        <w:rPr>
          <w:rFonts w:ascii="Times New Roman" w:hAnsi="Times New Roman"/>
          <w:color w:val="000000"/>
          <w:lang w:val="nl-NL"/>
        </w:rPr>
        <w:t xml:space="preserve">phê duyệt đối với dự án nhà ở; </w:t>
      </w:r>
    </w:p>
    <w:p w14:paraId="42A6627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Có phương án đấu giá quyền sử dụng đất đã được cơ quan nhà nước có thẩm quyền phê duyệt;</w:t>
      </w:r>
    </w:p>
    <w:p w14:paraId="041CCD2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3. Tổ chức tham gia đấu giá quyền sử dụng đất để sử dụng vào các mục đích quy định tại điểm a, điểm b khoản 1 Điều này phải có đủ các điều kiện sau đây:</w:t>
      </w:r>
    </w:p>
    <w:p w14:paraId="5FF7C535"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Thuộc đối tượng</w:t>
      </w:r>
      <w:r w:rsidRPr="0025296C">
        <w:rPr>
          <w:rFonts w:ascii="Times New Roman" w:hAnsi="Times New Roman"/>
          <w:color w:val="000000"/>
        </w:rPr>
        <w:t xml:space="preserve"> đượ</w:t>
      </w:r>
      <w:r w:rsidRPr="00147B54">
        <w:rPr>
          <w:rFonts w:ascii="Times New Roman" w:hAnsi="Times New Roman"/>
          <w:color w:val="000000"/>
        </w:rPr>
        <w:t>c Nhà nướ</w:t>
      </w:r>
      <w:r w:rsidRPr="00B16BCF">
        <w:rPr>
          <w:rFonts w:ascii="Times New Roman" w:hAnsi="Times New Roman"/>
          <w:color w:val="000000"/>
        </w:rPr>
        <w:t>c giao đất, cho thuê đ</w:t>
      </w:r>
      <w:r w:rsidRPr="00354582">
        <w:rPr>
          <w:rFonts w:ascii="Times New Roman" w:hAnsi="Times New Roman"/>
          <w:color w:val="000000"/>
        </w:rPr>
        <w:t>ấ</w:t>
      </w:r>
      <w:r w:rsidRPr="00FB3968">
        <w:rPr>
          <w:rFonts w:ascii="Times New Roman" w:hAnsi="Times New Roman"/>
          <w:color w:val="000000"/>
        </w:rPr>
        <w:t>t theo quy định t</w:t>
      </w:r>
      <w:r w:rsidRPr="00A02926">
        <w:rPr>
          <w:rFonts w:ascii="Times New Roman" w:hAnsi="Times New Roman"/>
          <w:color w:val="000000"/>
        </w:rPr>
        <w:t xml:space="preserve">ại </w:t>
      </w:r>
      <w:r w:rsidRPr="0025296C">
        <w:rPr>
          <w:rFonts w:ascii="Times New Roman" w:hAnsi="Times New Roman"/>
          <w:color w:val="000000"/>
        </w:rPr>
        <w:fldChar w:fldCharType="begin"/>
      </w:r>
      <w:r w:rsidRPr="00ED04D9">
        <w:rPr>
          <w:rFonts w:ascii="Times New Roman" w:hAnsi="Times New Roman"/>
          <w:color w:val="000000"/>
        </w:rPr>
        <w:instrText xml:space="preserve"> REF _Ref121132456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_Ref121132465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3F55733F" w14:textId="77777777" w:rsidR="00EC1C51" w:rsidRPr="00DF13E6" w:rsidRDefault="00EC1C51" w:rsidP="00EC1C51">
      <w:pPr>
        <w:widowControl w:val="0"/>
        <w:spacing w:before="120" w:line="340" w:lineRule="exact"/>
        <w:rPr>
          <w:rFonts w:ascii="Times New Roman" w:hAnsi="Times New Roman"/>
          <w:color w:val="000000"/>
          <w:lang w:val="nl-NL"/>
        </w:rPr>
      </w:pPr>
      <w:r w:rsidRPr="00354582">
        <w:rPr>
          <w:rFonts w:ascii="Times New Roman" w:hAnsi="Times New Roman"/>
          <w:color w:val="000000"/>
        </w:rPr>
        <w:t>b) Ph</w:t>
      </w:r>
      <w:r w:rsidRPr="00FB3968">
        <w:rPr>
          <w:rFonts w:ascii="Times New Roman" w:hAnsi="Times New Roman"/>
          <w:color w:val="000000"/>
        </w:rPr>
        <w:t>ải b</w:t>
      </w:r>
      <w:r w:rsidRPr="00A02926">
        <w:rPr>
          <w:rFonts w:ascii="Times New Roman" w:hAnsi="Times New Roman"/>
          <w:color w:val="000000"/>
        </w:rPr>
        <w:t>ảo đ</w:t>
      </w:r>
      <w:r w:rsidRPr="00C36CBA">
        <w:rPr>
          <w:rFonts w:ascii="Times New Roman" w:hAnsi="Times New Roman"/>
          <w:color w:val="000000"/>
        </w:rPr>
        <w:t>ảm các đi</w:t>
      </w:r>
      <w:r w:rsidRPr="002703E0">
        <w:rPr>
          <w:rFonts w:ascii="Times New Roman" w:hAnsi="Times New Roman"/>
          <w:color w:val="000000"/>
        </w:rPr>
        <w:t>ề</w:t>
      </w:r>
      <w:r w:rsidRPr="001A3570">
        <w:rPr>
          <w:rFonts w:ascii="Times New Roman" w:hAnsi="Times New Roman"/>
          <w:color w:val="000000"/>
        </w:rPr>
        <w:t>u kiệ</w:t>
      </w:r>
      <w:r w:rsidRPr="00BC39BA">
        <w:rPr>
          <w:rFonts w:ascii="Times New Roman" w:hAnsi="Times New Roman"/>
          <w:color w:val="000000"/>
        </w:rPr>
        <w:t>n để thực hi</w:t>
      </w:r>
      <w:r w:rsidRPr="00F45849">
        <w:rPr>
          <w:rFonts w:ascii="Times New Roman" w:hAnsi="Times New Roman"/>
          <w:color w:val="000000"/>
        </w:rPr>
        <w:t>ện dự</w:t>
      </w:r>
      <w:r w:rsidRPr="00E875C3">
        <w:rPr>
          <w:rFonts w:ascii="Times New Roman" w:hAnsi="Times New Roman"/>
          <w:color w:val="000000"/>
        </w:rPr>
        <w:t xml:space="preserve"> án đầ</w:t>
      </w:r>
      <w:r w:rsidRPr="009245A5">
        <w:rPr>
          <w:rFonts w:ascii="Times New Roman" w:hAnsi="Times New Roman"/>
          <w:color w:val="000000"/>
        </w:rPr>
        <w:t>u tư theo quy đị</w:t>
      </w:r>
      <w:r w:rsidRPr="005754F9">
        <w:rPr>
          <w:rFonts w:ascii="Times New Roman" w:hAnsi="Times New Roman"/>
          <w:color w:val="000000"/>
        </w:rPr>
        <w:t>nh t</w:t>
      </w:r>
      <w:r w:rsidRPr="00AE2838">
        <w:rPr>
          <w:rFonts w:ascii="Times New Roman" w:hAnsi="Times New Roman"/>
          <w:color w:val="000000"/>
        </w:rPr>
        <w:t>ạ</w:t>
      </w:r>
      <w:r w:rsidRPr="008E05B2">
        <w:rPr>
          <w:rFonts w:ascii="Times New Roman" w:hAnsi="Times New Roman"/>
          <w:color w:val="000000"/>
        </w:rPr>
        <w:t xml:space="preserve">i </w:t>
      </w:r>
      <w:r w:rsidRPr="0025296C">
        <w:rPr>
          <w:rFonts w:ascii="Times New Roman" w:hAnsi="Times New Roman"/>
          <w:color w:val="000000"/>
        </w:rPr>
        <w:fldChar w:fldCharType="begin"/>
      </w:r>
      <w:r w:rsidRPr="00ED04D9">
        <w:rPr>
          <w:rFonts w:ascii="Times New Roman" w:hAnsi="Times New Roman"/>
          <w:color w:val="000000"/>
        </w:rPr>
        <w:instrText xml:space="preserve"> REF _Ref121132507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123</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đối v</w:t>
      </w:r>
      <w:r w:rsidRPr="00354582">
        <w:rPr>
          <w:rFonts w:ascii="Times New Roman" w:hAnsi="Times New Roman"/>
          <w:color w:val="000000"/>
        </w:rPr>
        <w:t>ớ</w:t>
      </w:r>
      <w:r w:rsidRPr="00FB3968">
        <w:rPr>
          <w:rFonts w:ascii="Times New Roman" w:hAnsi="Times New Roman"/>
          <w:color w:val="000000"/>
        </w:rPr>
        <w:t>i trường h</w:t>
      </w:r>
      <w:r w:rsidRPr="00A02926">
        <w:rPr>
          <w:rFonts w:ascii="Times New Roman" w:hAnsi="Times New Roman"/>
          <w:color w:val="000000"/>
        </w:rPr>
        <w:t>ợp giao đ</w:t>
      </w:r>
      <w:r w:rsidRPr="00C36CBA">
        <w:rPr>
          <w:rFonts w:ascii="Times New Roman" w:hAnsi="Times New Roman"/>
          <w:color w:val="000000"/>
        </w:rPr>
        <w:t>ất, cho thuê đ</w:t>
      </w:r>
      <w:r w:rsidRPr="002703E0">
        <w:rPr>
          <w:rFonts w:ascii="Times New Roman" w:hAnsi="Times New Roman"/>
          <w:color w:val="000000"/>
        </w:rPr>
        <w:t>ấ</w:t>
      </w:r>
      <w:r w:rsidRPr="001A3570">
        <w:rPr>
          <w:rFonts w:ascii="Times New Roman" w:hAnsi="Times New Roman"/>
          <w:color w:val="000000"/>
        </w:rPr>
        <w:t>t để</w:t>
      </w:r>
      <w:r w:rsidRPr="00BC39BA">
        <w:rPr>
          <w:rFonts w:ascii="Times New Roman" w:hAnsi="Times New Roman"/>
          <w:color w:val="000000"/>
        </w:rPr>
        <w:t xml:space="preserve"> thực hiện d</w:t>
      </w:r>
      <w:r w:rsidRPr="00F45849">
        <w:rPr>
          <w:rFonts w:ascii="Times New Roman" w:hAnsi="Times New Roman"/>
          <w:color w:val="000000"/>
        </w:rPr>
        <w:t>ự án đ</w:t>
      </w:r>
      <w:r w:rsidRPr="00E875C3">
        <w:rPr>
          <w:rFonts w:ascii="Times New Roman" w:hAnsi="Times New Roman"/>
          <w:color w:val="000000"/>
        </w:rPr>
        <w:t xml:space="preserve">ầu tư; </w:t>
      </w:r>
      <w:r w:rsidRPr="009245A5">
        <w:rPr>
          <w:rFonts w:ascii="Times New Roman" w:hAnsi="Times New Roman"/>
          <w:color w:val="000000"/>
          <w:lang w:val="nl-NL"/>
        </w:rPr>
        <w:t>có năng lự</w:t>
      </w:r>
      <w:r w:rsidRPr="005754F9">
        <w:rPr>
          <w:rFonts w:ascii="Times New Roman" w:hAnsi="Times New Roman"/>
          <w:color w:val="000000"/>
          <w:lang w:val="nl-NL"/>
        </w:rPr>
        <w:t>c, kinh nghi</w:t>
      </w:r>
      <w:r w:rsidRPr="00AE2838">
        <w:rPr>
          <w:rFonts w:ascii="Times New Roman" w:hAnsi="Times New Roman"/>
          <w:color w:val="000000"/>
          <w:lang w:val="nl-NL"/>
        </w:rPr>
        <w:t>ệ</w:t>
      </w:r>
      <w:r w:rsidRPr="008E05B2">
        <w:rPr>
          <w:rFonts w:ascii="Times New Roman" w:hAnsi="Times New Roman"/>
          <w:color w:val="000000"/>
          <w:lang w:val="nl-NL"/>
        </w:rPr>
        <w:t>m trong vi</w:t>
      </w:r>
      <w:r w:rsidRPr="005D295D">
        <w:rPr>
          <w:rFonts w:ascii="Times New Roman" w:hAnsi="Times New Roman"/>
          <w:color w:val="000000"/>
          <w:lang w:val="nl-NL"/>
        </w:rPr>
        <w:t>ệ</w:t>
      </w:r>
      <w:r w:rsidRPr="00FE572F">
        <w:rPr>
          <w:rFonts w:ascii="Times New Roman" w:hAnsi="Times New Roman"/>
          <w:color w:val="000000"/>
          <w:lang w:val="nl-NL"/>
        </w:rPr>
        <w:t>c phát triể</w:t>
      </w:r>
      <w:r w:rsidRPr="00ED2A2C">
        <w:rPr>
          <w:rFonts w:ascii="Times New Roman" w:hAnsi="Times New Roman"/>
          <w:color w:val="000000"/>
          <w:lang w:val="nl-NL"/>
        </w:rPr>
        <w:t>n d</w:t>
      </w:r>
      <w:r w:rsidRPr="00DF13E6">
        <w:rPr>
          <w:rFonts w:ascii="Times New Roman" w:hAnsi="Times New Roman"/>
          <w:color w:val="000000"/>
          <w:lang w:val="nl-NL"/>
        </w:rPr>
        <w:t>ự án.</w:t>
      </w:r>
    </w:p>
    <w:p w14:paraId="4C330E6E" w14:textId="77777777" w:rsidR="00EC1C51" w:rsidRPr="00ED04D9" w:rsidRDefault="00EC1C51" w:rsidP="00EC1C51">
      <w:pPr>
        <w:widowControl w:val="0"/>
        <w:spacing w:before="120" w:line="340" w:lineRule="exact"/>
        <w:rPr>
          <w:rFonts w:ascii="Times New Roman" w:hAnsi="Times New Roman"/>
          <w:color w:val="000000"/>
        </w:rPr>
      </w:pPr>
      <w:r w:rsidRPr="00232F32">
        <w:rPr>
          <w:rFonts w:ascii="Times New Roman" w:hAnsi="Times New Roman"/>
          <w:color w:val="000000"/>
        </w:rPr>
        <w:t>c) Đi</w:t>
      </w:r>
      <w:r w:rsidRPr="00DD0AF5">
        <w:rPr>
          <w:rFonts w:ascii="Times New Roman" w:hAnsi="Times New Roman"/>
          <w:color w:val="000000"/>
        </w:rPr>
        <w:t>ều kiện khác theo quy đ</w:t>
      </w:r>
      <w:r w:rsidRPr="008B6524">
        <w:rPr>
          <w:rFonts w:ascii="Times New Roman" w:hAnsi="Times New Roman"/>
          <w:color w:val="000000"/>
        </w:rPr>
        <w:t>ị</w:t>
      </w:r>
      <w:r w:rsidRPr="00E558A3">
        <w:rPr>
          <w:rFonts w:ascii="Times New Roman" w:hAnsi="Times New Roman"/>
          <w:color w:val="000000"/>
        </w:rPr>
        <w:t>nh của pháp lu</w:t>
      </w:r>
      <w:r w:rsidRPr="00E50CFC">
        <w:rPr>
          <w:rFonts w:ascii="Times New Roman" w:hAnsi="Times New Roman"/>
          <w:color w:val="000000"/>
        </w:rPr>
        <w:t>ậ</w:t>
      </w:r>
      <w:r w:rsidRPr="00702EC7">
        <w:rPr>
          <w:rFonts w:ascii="Times New Roman" w:hAnsi="Times New Roman"/>
          <w:color w:val="000000"/>
        </w:rPr>
        <w:t>t v</w:t>
      </w:r>
      <w:r w:rsidRPr="00ED04D9">
        <w:rPr>
          <w:rFonts w:ascii="Times New Roman" w:hAnsi="Times New Roman"/>
          <w:color w:val="000000"/>
        </w:rPr>
        <w:t>ề đấu giá tài sản.</w:t>
      </w:r>
    </w:p>
    <w:p w14:paraId="5DBD63E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4. Cá nhân tham gia đấu giá quyền sử dụng đất phải đáp ứng các điều kiện sau:</w:t>
      </w:r>
    </w:p>
    <w:p w14:paraId="45AF96B9"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Thuộc đối tượng được Nhà nước giao đất, cho thuê đất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_Ref130818773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_Ref130818797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121</w:t>
      </w:r>
      <w:r w:rsidRPr="0025296C">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ủa Lu</w:t>
      </w:r>
      <w:r w:rsidRPr="00B16BCF">
        <w:rPr>
          <w:rFonts w:ascii="Times New Roman" w:hAnsi="Times New Roman"/>
          <w:color w:val="000000"/>
        </w:rPr>
        <w:t>ật này;</w:t>
      </w:r>
    </w:p>
    <w:p w14:paraId="7C361B4F" w14:textId="77777777" w:rsidR="00EC1C51" w:rsidRPr="00F45849" w:rsidRDefault="00EC1C51" w:rsidP="00EC1C51">
      <w:pPr>
        <w:widowControl w:val="0"/>
        <w:spacing w:before="120" w:line="340" w:lineRule="exact"/>
        <w:rPr>
          <w:rFonts w:ascii="Times New Roman" w:hAnsi="Times New Roman"/>
          <w:color w:val="000000"/>
        </w:rPr>
      </w:pPr>
      <w:r w:rsidRPr="00354582">
        <w:rPr>
          <w:rFonts w:ascii="Times New Roman" w:hAnsi="Times New Roman"/>
          <w:color w:val="000000"/>
        </w:rPr>
        <w:t>b</w:t>
      </w:r>
      <w:r w:rsidRPr="00FB3968">
        <w:rPr>
          <w:rFonts w:ascii="Times New Roman" w:hAnsi="Times New Roman"/>
          <w:color w:val="000000"/>
        </w:rPr>
        <w:t>) Điều ki</w:t>
      </w:r>
      <w:r w:rsidRPr="00A02926">
        <w:rPr>
          <w:rFonts w:ascii="Times New Roman" w:hAnsi="Times New Roman"/>
          <w:color w:val="000000"/>
        </w:rPr>
        <w:t>ện theo quy đ</w:t>
      </w:r>
      <w:r w:rsidRPr="00C36CBA">
        <w:rPr>
          <w:rFonts w:ascii="Times New Roman" w:hAnsi="Times New Roman"/>
          <w:color w:val="000000"/>
        </w:rPr>
        <w:t>ịnh c</w:t>
      </w:r>
      <w:r w:rsidRPr="002703E0">
        <w:rPr>
          <w:rFonts w:ascii="Times New Roman" w:hAnsi="Times New Roman"/>
          <w:color w:val="000000"/>
        </w:rPr>
        <w:t>ủ</w:t>
      </w:r>
      <w:r w:rsidRPr="001A3570">
        <w:rPr>
          <w:rFonts w:ascii="Times New Roman" w:hAnsi="Times New Roman"/>
          <w:color w:val="000000"/>
        </w:rPr>
        <w:t>a pháp luậ</w:t>
      </w:r>
      <w:r w:rsidRPr="00BC39BA">
        <w:rPr>
          <w:rFonts w:ascii="Times New Roman" w:hAnsi="Times New Roman"/>
          <w:color w:val="000000"/>
        </w:rPr>
        <w:t>t về đấu giá tài s</w:t>
      </w:r>
      <w:r w:rsidRPr="00F45849">
        <w:rPr>
          <w:rFonts w:ascii="Times New Roman" w:hAnsi="Times New Roman"/>
          <w:color w:val="000000"/>
        </w:rPr>
        <w:t>ản.</w:t>
      </w:r>
    </w:p>
    <w:p w14:paraId="42C29950" w14:textId="77777777" w:rsidR="00EC1C51" w:rsidRPr="00232F32" w:rsidRDefault="00EC1C51" w:rsidP="00EC1C51">
      <w:pPr>
        <w:widowControl w:val="0"/>
        <w:spacing w:before="120" w:line="340" w:lineRule="exact"/>
        <w:rPr>
          <w:rFonts w:ascii="Times New Roman" w:hAnsi="Times New Roman"/>
          <w:color w:val="000000"/>
        </w:rPr>
      </w:pPr>
      <w:r w:rsidRPr="00E875C3">
        <w:rPr>
          <w:rFonts w:ascii="Times New Roman" w:hAnsi="Times New Roman"/>
          <w:color w:val="000000"/>
        </w:rPr>
        <w:t>5. Trách nhi</w:t>
      </w:r>
      <w:r w:rsidRPr="009245A5">
        <w:rPr>
          <w:rFonts w:ascii="Times New Roman" w:hAnsi="Times New Roman"/>
          <w:color w:val="000000"/>
        </w:rPr>
        <w:t>ệm c</w:t>
      </w:r>
      <w:r w:rsidRPr="005754F9">
        <w:rPr>
          <w:rFonts w:ascii="Times New Roman" w:hAnsi="Times New Roman"/>
          <w:color w:val="000000"/>
        </w:rPr>
        <w:t>ủ</w:t>
      </w:r>
      <w:r w:rsidRPr="00AE2838">
        <w:rPr>
          <w:rFonts w:ascii="Times New Roman" w:hAnsi="Times New Roman"/>
          <w:color w:val="000000"/>
        </w:rPr>
        <w:t xml:space="preserve">a </w:t>
      </w:r>
      <w:r w:rsidRPr="008E05B2">
        <w:rPr>
          <w:rFonts w:ascii="Times New Roman" w:hAnsi="Times New Roman"/>
          <w:color w:val="000000"/>
        </w:rPr>
        <w:t>Ủ</w:t>
      </w:r>
      <w:r w:rsidRPr="005D295D">
        <w:rPr>
          <w:rFonts w:ascii="Times New Roman" w:hAnsi="Times New Roman"/>
          <w:color w:val="000000"/>
        </w:rPr>
        <w:t>y ban nhân dân c</w:t>
      </w:r>
      <w:r w:rsidRPr="00FE572F">
        <w:rPr>
          <w:rFonts w:ascii="Times New Roman" w:hAnsi="Times New Roman"/>
          <w:color w:val="000000"/>
        </w:rPr>
        <w:t>ấp t</w:t>
      </w:r>
      <w:r w:rsidRPr="00ED2A2C">
        <w:rPr>
          <w:rFonts w:ascii="Times New Roman" w:hAnsi="Times New Roman"/>
          <w:color w:val="000000"/>
        </w:rPr>
        <w:t>ỉ</w:t>
      </w:r>
      <w:r w:rsidRPr="00DF13E6">
        <w:rPr>
          <w:rFonts w:ascii="Times New Roman" w:hAnsi="Times New Roman"/>
          <w:color w:val="000000"/>
        </w:rPr>
        <w:t>nh, cấp huyệ</w:t>
      </w:r>
      <w:r w:rsidRPr="00232F32">
        <w:rPr>
          <w:rFonts w:ascii="Times New Roman" w:hAnsi="Times New Roman"/>
          <w:color w:val="000000"/>
        </w:rPr>
        <w:t>n:</w:t>
      </w:r>
    </w:p>
    <w:p w14:paraId="3E807664" w14:textId="77777777" w:rsidR="00EC1C51" w:rsidRPr="00ED04D9" w:rsidRDefault="00EC1C51" w:rsidP="00EC1C51">
      <w:pPr>
        <w:widowControl w:val="0"/>
        <w:spacing w:before="120" w:line="340" w:lineRule="exact"/>
        <w:rPr>
          <w:rFonts w:ascii="Times New Roman" w:hAnsi="Times New Roman"/>
          <w:color w:val="000000"/>
          <w:lang w:val="nl-NL"/>
        </w:rPr>
      </w:pPr>
      <w:r w:rsidRPr="00DD0AF5">
        <w:rPr>
          <w:rFonts w:ascii="Times New Roman" w:hAnsi="Times New Roman"/>
          <w:color w:val="000000"/>
        </w:rPr>
        <w:t>a) Hằng</w:t>
      </w:r>
      <w:r w:rsidRPr="008B6524">
        <w:rPr>
          <w:rFonts w:ascii="Times New Roman" w:hAnsi="Times New Roman"/>
          <w:color w:val="000000"/>
        </w:rPr>
        <w:t xml:space="preserve"> năm ph</w:t>
      </w:r>
      <w:r w:rsidRPr="00E558A3">
        <w:rPr>
          <w:rFonts w:ascii="Times New Roman" w:hAnsi="Times New Roman"/>
          <w:color w:val="000000"/>
        </w:rPr>
        <w:t>ải công bố</w:t>
      </w:r>
      <w:r w:rsidRPr="00E50CFC">
        <w:rPr>
          <w:rFonts w:ascii="Times New Roman" w:hAnsi="Times New Roman"/>
          <w:color w:val="000000"/>
        </w:rPr>
        <w:t xml:space="preserve"> k</w:t>
      </w:r>
      <w:r w:rsidRPr="00702EC7">
        <w:rPr>
          <w:rFonts w:ascii="Times New Roman" w:hAnsi="Times New Roman"/>
          <w:color w:val="000000"/>
        </w:rPr>
        <w:t>ế</w:t>
      </w:r>
      <w:r w:rsidRPr="00ED04D9">
        <w:rPr>
          <w:rFonts w:ascii="Times New Roman" w:hAnsi="Times New Roman"/>
          <w:color w:val="000000"/>
        </w:rPr>
        <w:t xml:space="preserve"> hoạch, danh mục các khu đất thực hiện đấu giá quyền sử dụng đất trên Cổng thông tin đấu giá quyền sử dụng đất quốc gia, Cổng thông tin của Ủy ban nhân dân cấp tỉnh, </w:t>
      </w:r>
      <w:r w:rsidRPr="00ED04D9">
        <w:rPr>
          <w:rFonts w:ascii="Times New Roman" w:hAnsi="Times New Roman"/>
          <w:color w:val="000000"/>
          <w:lang w:val="nl-NL"/>
        </w:rPr>
        <w:t>Cổng thông tin của Ủy ban nhân dân cấp huyện;</w:t>
      </w:r>
    </w:p>
    <w:p w14:paraId="614ABC7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b) </w:t>
      </w:r>
      <w:r w:rsidRPr="00ED04D9">
        <w:rPr>
          <w:rFonts w:ascii="Times New Roman" w:hAnsi="Times New Roman"/>
          <w:color w:val="000000"/>
          <w:lang w:val="nl-NL"/>
        </w:rPr>
        <w:t>Chỉ đạo</w:t>
      </w:r>
      <w:r w:rsidRPr="00ED04D9">
        <w:rPr>
          <w:rFonts w:ascii="Times New Roman" w:hAnsi="Times New Roman"/>
          <w:color w:val="000000"/>
        </w:rPr>
        <w:t xml:space="preserve"> lập, tổ chức thực hiện phương án thu hồi, bồi thường, hỗ trợ, tái định cư theo quy định của Luật này để đấu giá quyền sử dụng đất;</w:t>
      </w:r>
    </w:p>
    <w:p w14:paraId="0B2DB8F1"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 Chỉ đạo tổ chức lập, tổ chức thực hiện phương án đấu giá quyền sử dụng đất;</w:t>
      </w:r>
    </w:p>
    <w:p w14:paraId="741CAB7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d) Chỉ đạo cơ quan quản lý đất đai bàn giao đất, Giấy chứng nhận quyền sử dụng đất, quyền sở hữu tài sản gắn liền với đất cho người trúng đấu giá quyền sử dụng đất.</w:t>
      </w:r>
    </w:p>
    <w:p w14:paraId="0AEC1EF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6. Trình tự, thủ tục đấu giá quyền sử dụng đất thực hiện theo quy định của pháp luật về đấu giá tài sản.</w:t>
      </w:r>
    </w:p>
    <w:p w14:paraId="1F6C14D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7. </w:t>
      </w:r>
      <w:r w:rsidRPr="00ED04D9">
        <w:rPr>
          <w:rFonts w:ascii="Times New Roman" w:hAnsi="Times New Roman"/>
          <w:color w:val="000000"/>
          <w:lang w:val="vi-VN"/>
        </w:rPr>
        <w:t xml:space="preserve">Chính phủ quy định </w:t>
      </w:r>
      <w:r w:rsidRPr="00ED04D9">
        <w:rPr>
          <w:rFonts w:ascii="Times New Roman" w:hAnsi="Times New Roman"/>
          <w:color w:val="000000"/>
        </w:rPr>
        <w:t>chi tiết</w:t>
      </w:r>
      <w:r w:rsidRPr="00ED04D9">
        <w:rPr>
          <w:rFonts w:ascii="Times New Roman" w:hAnsi="Times New Roman"/>
          <w:color w:val="000000"/>
          <w:lang w:val="vi-VN"/>
        </w:rPr>
        <w:t xml:space="preserve"> Điều này.</w:t>
      </w:r>
    </w:p>
    <w:p w14:paraId="1068374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505" w:name="_Ref130806636"/>
      <w:bookmarkStart w:id="1506" w:name="_Toc130825230"/>
      <w:bookmarkEnd w:id="1500"/>
      <w:bookmarkEnd w:id="1501"/>
      <w:bookmarkEnd w:id="1502"/>
      <w:bookmarkEnd w:id="1503"/>
      <w:bookmarkEnd w:id="1504"/>
      <w:r w:rsidRPr="00ED04D9">
        <w:rPr>
          <w:rFonts w:ascii="Times New Roman" w:hAnsi="Times New Roman"/>
          <w:b/>
          <w:color w:val="000000"/>
        </w:rPr>
        <w:t>Giao đất, cho thuê đất thông qua đấu thầu lựa chọn nhà đầu tư thực hiện dự án đầu tư có sử dụng đất</w:t>
      </w:r>
      <w:bookmarkEnd w:id="1505"/>
      <w:bookmarkEnd w:id="1506"/>
      <w:r w:rsidRPr="00ED04D9">
        <w:rPr>
          <w:rFonts w:ascii="Times New Roman" w:hAnsi="Times New Roman"/>
          <w:b/>
          <w:color w:val="000000"/>
        </w:rPr>
        <w:t xml:space="preserve"> </w:t>
      </w:r>
    </w:p>
    <w:p w14:paraId="091E4B7C" w14:textId="77777777" w:rsidR="00EC1C51" w:rsidRPr="00FB3968"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 xml:space="preserve">1. Nhà nước giao đất có thu tiền sử dụng đất, cho thuê đất thông qua đấu </w:t>
      </w:r>
      <w:r w:rsidRPr="00ED04D9">
        <w:rPr>
          <w:rFonts w:ascii="Times New Roman" w:hAnsi="Times New Roman"/>
          <w:color w:val="000000"/>
        </w:rPr>
        <w:lastRenderedPageBreak/>
        <w:t xml:space="preserve">thầu lựa chọn nhà đầu tư thực hiện dự án đầu tư </w:t>
      </w:r>
      <w:r w:rsidRPr="0025296C">
        <w:rPr>
          <w:rFonts w:ascii="Times New Roman" w:hAnsi="Times New Roman"/>
          <w:color w:val="000000"/>
        </w:rPr>
        <w:t>có sử</w:t>
      </w:r>
      <w:r w:rsidRPr="00147B54">
        <w:rPr>
          <w:rFonts w:ascii="Times New Roman" w:hAnsi="Times New Roman"/>
          <w:color w:val="000000"/>
        </w:rPr>
        <w:t xml:space="preserve"> dụ</w:t>
      </w:r>
      <w:r w:rsidRPr="00B16BCF">
        <w:rPr>
          <w:rFonts w:ascii="Times New Roman" w:hAnsi="Times New Roman"/>
          <w:color w:val="000000"/>
        </w:rPr>
        <w:t>ng đất trong các trư</w:t>
      </w:r>
      <w:r w:rsidRPr="00354582">
        <w:rPr>
          <w:rFonts w:ascii="Times New Roman" w:hAnsi="Times New Roman"/>
          <w:color w:val="000000"/>
        </w:rPr>
        <w:t>ờ</w:t>
      </w:r>
      <w:r w:rsidRPr="00FB3968">
        <w:rPr>
          <w:rFonts w:ascii="Times New Roman" w:hAnsi="Times New Roman"/>
          <w:color w:val="000000"/>
        </w:rPr>
        <w:t>ng hợp sau:</w:t>
      </w:r>
    </w:p>
    <w:p w14:paraId="6A428499" w14:textId="77777777" w:rsidR="00EC1C51" w:rsidRPr="0025296C" w:rsidRDefault="00EC1C51" w:rsidP="00EC1C51">
      <w:pPr>
        <w:widowControl w:val="0"/>
        <w:spacing w:before="80" w:line="340" w:lineRule="exact"/>
        <w:rPr>
          <w:rFonts w:ascii="Times New Roman" w:hAnsi="Times New Roman"/>
          <w:color w:val="000000"/>
        </w:rPr>
      </w:pPr>
      <w:r w:rsidRPr="007D35CB">
        <w:rPr>
          <w:rFonts w:ascii="Times New Roman" w:hAnsi="Times New Roman" w:cs="Times New Roman"/>
          <w:color w:val="000000"/>
          <w:szCs w:val="28"/>
          <w:lang w:val="nl-NL"/>
        </w:rPr>
        <w:t xml:space="preserve">a) </w:t>
      </w:r>
      <w:r w:rsidRPr="00ED04D9">
        <w:rPr>
          <w:rFonts w:ascii="Times New Roman" w:hAnsi="Times New Roman"/>
          <w:color w:val="000000"/>
          <w:lang w:val="nl-NL"/>
        </w:rPr>
        <w:t>Dự án</w:t>
      </w:r>
      <w:r w:rsidRPr="00ED04D9">
        <w:rPr>
          <w:rFonts w:ascii="Times New Roman" w:hAnsi="Times New Roman"/>
          <w:color w:val="000000"/>
          <w:shd w:val="clear" w:color="auto" w:fill="FFFFFF"/>
        </w:rPr>
        <w:t xml:space="preserve"> đầu tư có sử dụng đất</w:t>
      </w:r>
      <w:r w:rsidRPr="007D35CB">
        <w:rPr>
          <w:rFonts w:ascii="Times New Roman" w:hAnsi="Times New Roman" w:cs="Times New Roman"/>
          <w:color w:val="000000"/>
          <w:szCs w:val="28"/>
          <w:shd w:val="clear" w:color="auto" w:fill="FFFFFF"/>
        </w:rPr>
        <w:t xml:space="preserve"> bao gồm: dự án</w:t>
      </w:r>
      <w:r w:rsidRPr="007D35CB">
        <w:rPr>
          <w:rFonts w:ascii="Times New Roman" w:hAnsi="Times New Roman" w:cs="Times New Roman"/>
          <w:color w:val="000000"/>
          <w:szCs w:val="28"/>
          <w:lang w:val="nl-NL"/>
        </w:rPr>
        <w:t xml:space="preserve"> nhà ở thương mại, dự án hỗn hợp nhà ở và kinh doanh thương mại, dịch vụ quy định tại khoản 27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_Ref113308418 \r \h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79</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và không thuộc trường hợp đấu giá quyền sử dụng đất do Hội đồng nhân dân cấp tỉnh </w:t>
      </w:r>
      <w:r>
        <w:rPr>
          <w:rFonts w:ascii="Times New Roman" w:hAnsi="Times New Roman" w:cs="Times New Roman"/>
          <w:color w:val="000000"/>
          <w:szCs w:val="28"/>
          <w:lang w:val="nl-NL"/>
        </w:rPr>
        <w:t xml:space="preserve">quyết định </w:t>
      </w:r>
      <w:r w:rsidRPr="007D35CB">
        <w:rPr>
          <w:rFonts w:ascii="Times New Roman" w:hAnsi="Times New Roman" w:cs="Times New Roman"/>
          <w:color w:val="000000"/>
          <w:szCs w:val="28"/>
          <w:lang w:val="nl-NL"/>
        </w:rPr>
        <w:t xml:space="preserve">theo quy định tại điểm b khoản 1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_Ref130806635 \r \h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126</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w:t>
      </w:r>
      <w:r w:rsidRPr="0025296C" w:rsidDel="004D157F">
        <w:rPr>
          <w:rFonts w:ascii="Times New Roman" w:hAnsi="Times New Roman"/>
          <w:color w:val="000000"/>
        </w:rPr>
        <w:t xml:space="preserve"> </w:t>
      </w:r>
    </w:p>
    <w:p w14:paraId="14E5D666" w14:textId="77777777" w:rsidR="00EC1C51" w:rsidRPr="0025296C"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b) Dự án đầu tư có sử dụng đất không thuộc trường hợp quy định tại điểm a khoản này mà thuộc trường hợp phải tổ chức đấu thầu lựa chọn nhà đầu tư theo quy định của pháp luật quản lý ngành, lĩnh vực.</w:t>
      </w:r>
    </w:p>
    <w:p w14:paraId="505EC159" w14:textId="77777777" w:rsidR="00EC1C51" w:rsidRPr="007D35CB" w:rsidRDefault="00EC1C51" w:rsidP="00EC1C51">
      <w:pPr>
        <w:widowControl w:val="0"/>
        <w:spacing w:before="8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2. Trường hợp trong khu đất thực hiện dự án có phần đất quy định tại </w:t>
      </w:r>
      <w:r w:rsidRPr="007D35CB">
        <w:rPr>
          <w:rFonts w:ascii="Times New Roman" w:hAnsi="Times New Roman" w:cs="Times New Roman"/>
          <w:color w:val="000000"/>
          <w:szCs w:val="28"/>
          <w:lang w:val="nl-NL"/>
        </w:rPr>
        <w:t xml:space="preserve">khoản 1 </w:t>
      </w:r>
      <w:r w:rsidRPr="007D35CB">
        <w:rPr>
          <w:rFonts w:ascii="Times New Roman" w:hAnsi="Times New Roman" w:cs="Times New Roman"/>
          <w:color w:val="000000"/>
          <w:szCs w:val="28"/>
          <w:lang w:val="nl-NL"/>
        </w:rPr>
        <w:fldChar w:fldCharType="begin"/>
      </w:r>
      <w:r w:rsidRPr="007D35CB">
        <w:rPr>
          <w:rFonts w:ascii="Times New Roman" w:hAnsi="Times New Roman" w:cs="Times New Roman"/>
          <w:color w:val="000000"/>
          <w:szCs w:val="28"/>
          <w:lang w:val="nl-NL"/>
        </w:rPr>
        <w:instrText xml:space="preserve"> REF _Ref130818392 \r \h  \* MERGEFORMAT </w:instrText>
      </w:r>
      <w:r w:rsidRPr="007D35CB">
        <w:rPr>
          <w:rFonts w:ascii="Times New Roman" w:hAnsi="Times New Roman" w:cs="Times New Roman"/>
          <w:color w:val="000000"/>
          <w:szCs w:val="28"/>
          <w:lang w:val="nl-NL"/>
        </w:rPr>
      </w:r>
      <w:r w:rsidRPr="007D35CB">
        <w:rPr>
          <w:rFonts w:ascii="Times New Roman" w:hAnsi="Times New Roman" w:cs="Times New Roman"/>
          <w:color w:val="000000"/>
          <w:szCs w:val="28"/>
          <w:lang w:val="nl-NL"/>
        </w:rPr>
        <w:fldChar w:fldCharType="separate"/>
      </w:r>
      <w:r>
        <w:rPr>
          <w:rFonts w:ascii="Times New Roman" w:hAnsi="Times New Roman" w:cs="Times New Roman"/>
          <w:color w:val="000000"/>
          <w:szCs w:val="28"/>
          <w:lang w:val="nl-NL"/>
        </w:rPr>
        <w:t>Điều 218</w:t>
      </w:r>
      <w:r w:rsidRPr="007D35CB">
        <w:rPr>
          <w:rFonts w:ascii="Times New Roman" w:hAnsi="Times New Roman" w:cs="Times New Roman"/>
          <w:color w:val="000000"/>
          <w:szCs w:val="28"/>
          <w:lang w:val="nl-NL"/>
        </w:rPr>
        <w:fldChar w:fldCharType="end"/>
      </w:r>
      <w:r w:rsidRPr="007D35CB">
        <w:rPr>
          <w:rFonts w:ascii="Times New Roman" w:hAnsi="Times New Roman" w:cs="Times New Roman"/>
          <w:color w:val="000000"/>
          <w:szCs w:val="28"/>
          <w:lang w:val="nl-NL"/>
        </w:rPr>
        <w:t xml:space="preserve"> của Luật này thì Nhà nước thu hồi để giao, cho thuê đất thông qua đầu thầu lựa chọn nhà đầu tư thực hiện dự án đối với cả khu đất</w:t>
      </w:r>
      <w:r w:rsidRPr="007D35CB">
        <w:rPr>
          <w:rFonts w:ascii="Times New Roman" w:hAnsi="Times New Roman" w:cs="Times New Roman"/>
          <w:color w:val="000000"/>
          <w:szCs w:val="28"/>
        </w:rPr>
        <w:t>.</w:t>
      </w:r>
    </w:p>
    <w:p w14:paraId="5E2C594F" w14:textId="77777777" w:rsidR="00EC1C51" w:rsidRPr="00DF13E6" w:rsidRDefault="00EC1C51" w:rsidP="00EC1C51">
      <w:pPr>
        <w:widowControl w:val="0"/>
        <w:spacing w:before="80" w:line="340" w:lineRule="exact"/>
        <w:rPr>
          <w:rFonts w:ascii="Times New Roman" w:hAnsi="Times New Roman"/>
          <w:color w:val="000000"/>
        </w:rPr>
      </w:pPr>
      <w:r w:rsidRPr="0025296C">
        <w:rPr>
          <w:rFonts w:ascii="Times New Roman" w:hAnsi="Times New Roman"/>
          <w:color w:val="000000"/>
        </w:rPr>
        <w:t>3. Đi</w:t>
      </w:r>
      <w:r w:rsidRPr="00147B54">
        <w:rPr>
          <w:rFonts w:ascii="Times New Roman" w:hAnsi="Times New Roman"/>
          <w:color w:val="000000"/>
        </w:rPr>
        <w:t>ều ki</w:t>
      </w:r>
      <w:r w:rsidRPr="00B16BCF">
        <w:rPr>
          <w:rFonts w:ascii="Times New Roman" w:hAnsi="Times New Roman"/>
          <w:color w:val="000000"/>
        </w:rPr>
        <w:t>ện để đ</w:t>
      </w:r>
      <w:r w:rsidRPr="00354582">
        <w:rPr>
          <w:rFonts w:ascii="Times New Roman" w:hAnsi="Times New Roman"/>
          <w:color w:val="000000"/>
        </w:rPr>
        <w:t>ấ</w:t>
      </w:r>
      <w:r w:rsidRPr="00FB3968">
        <w:rPr>
          <w:rFonts w:ascii="Times New Roman" w:hAnsi="Times New Roman"/>
          <w:color w:val="000000"/>
        </w:rPr>
        <w:t>u thầu l</w:t>
      </w:r>
      <w:r w:rsidRPr="00A02926">
        <w:rPr>
          <w:rFonts w:ascii="Times New Roman" w:hAnsi="Times New Roman"/>
          <w:color w:val="000000"/>
        </w:rPr>
        <w:t>ựa ch</w:t>
      </w:r>
      <w:r w:rsidRPr="00C36CBA">
        <w:rPr>
          <w:rFonts w:ascii="Times New Roman" w:hAnsi="Times New Roman"/>
          <w:color w:val="000000"/>
        </w:rPr>
        <w:t>ọn nhà đ</w:t>
      </w:r>
      <w:r w:rsidRPr="002703E0">
        <w:rPr>
          <w:rFonts w:ascii="Times New Roman" w:hAnsi="Times New Roman"/>
          <w:color w:val="000000"/>
        </w:rPr>
        <w:t>ầ</w:t>
      </w:r>
      <w:r w:rsidRPr="001A3570">
        <w:rPr>
          <w:rFonts w:ascii="Times New Roman" w:hAnsi="Times New Roman"/>
          <w:color w:val="000000"/>
        </w:rPr>
        <w:t>u tư thự</w:t>
      </w:r>
      <w:r w:rsidRPr="00BC39BA">
        <w:rPr>
          <w:rFonts w:ascii="Times New Roman" w:hAnsi="Times New Roman"/>
          <w:color w:val="000000"/>
        </w:rPr>
        <w:t>c hiện dự</w:t>
      </w:r>
      <w:r w:rsidRPr="00F45849">
        <w:rPr>
          <w:rFonts w:ascii="Times New Roman" w:hAnsi="Times New Roman"/>
          <w:color w:val="000000"/>
        </w:rPr>
        <w:t xml:space="preserve"> án có sử</w:t>
      </w:r>
      <w:r w:rsidRPr="00E875C3">
        <w:rPr>
          <w:rFonts w:ascii="Times New Roman" w:hAnsi="Times New Roman"/>
          <w:color w:val="000000"/>
        </w:rPr>
        <w:t xml:space="preserve"> dụng đ</w:t>
      </w:r>
      <w:r w:rsidRPr="009245A5">
        <w:rPr>
          <w:rFonts w:ascii="Times New Roman" w:hAnsi="Times New Roman"/>
          <w:color w:val="000000"/>
        </w:rPr>
        <w:t>ất</w:t>
      </w:r>
      <w:r w:rsidRPr="005754F9">
        <w:rPr>
          <w:rFonts w:ascii="Times New Roman" w:hAnsi="Times New Roman"/>
          <w:color w:val="000000"/>
        </w:rPr>
        <w:t xml:space="preserve"> quy đ</w:t>
      </w:r>
      <w:r w:rsidRPr="00AE2838">
        <w:rPr>
          <w:rFonts w:ascii="Times New Roman" w:hAnsi="Times New Roman"/>
          <w:color w:val="000000"/>
        </w:rPr>
        <w:t>ị</w:t>
      </w:r>
      <w:r w:rsidRPr="008E05B2">
        <w:rPr>
          <w:rFonts w:ascii="Times New Roman" w:hAnsi="Times New Roman"/>
          <w:color w:val="000000"/>
        </w:rPr>
        <w:t>nh t</w:t>
      </w:r>
      <w:r w:rsidRPr="005D295D">
        <w:rPr>
          <w:rFonts w:ascii="Times New Roman" w:hAnsi="Times New Roman"/>
          <w:color w:val="000000"/>
        </w:rPr>
        <w:t>ạ</w:t>
      </w:r>
      <w:r w:rsidRPr="00FE572F">
        <w:rPr>
          <w:rFonts w:ascii="Times New Roman" w:hAnsi="Times New Roman"/>
          <w:color w:val="000000"/>
        </w:rPr>
        <w:t>i điể</w:t>
      </w:r>
      <w:r w:rsidRPr="00ED2A2C">
        <w:rPr>
          <w:rFonts w:ascii="Times New Roman" w:hAnsi="Times New Roman"/>
          <w:color w:val="000000"/>
        </w:rPr>
        <w:t>m a kho</w:t>
      </w:r>
      <w:r w:rsidRPr="00DF13E6">
        <w:rPr>
          <w:rFonts w:ascii="Times New Roman" w:hAnsi="Times New Roman"/>
          <w:color w:val="000000"/>
        </w:rPr>
        <w:t>ản 1 Điều này bao gồm:</w:t>
      </w:r>
    </w:p>
    <w:p w14:paraId="666B0DB4" w14:textId="77777777" w:rsidR="00EC1C51" w:rsidRPr="00ED04D9" w:rsidRDefault="00EC1C51" w:rsidP="00EC1C51">
      <w:pPr>
        <w:widowControl w:val="0"/>
        <w:spacing w:before="80" w:line="340" w:lineRule="exact"/>
        <w:rPr>
          <w:rFonts w:ascii="Times New Roman" w:hAnsi="Times New Roman"/>
          <w:color w:val="000000"/>
        </w:rPr>
      </w:pPr>
      <w:r w:rsidRPr="00232F32">
        <w:rPr>
          <w:rFonts w:ascii="Times New Roman" w:hAnsi="Times New Roman"/>
          <w:color w:val="000000"/>
        </w:rPr>
        <w:t>a) Có trong k</w:t>
      </w:r>
      <w:r w:rsidRPr="00DD0AF5">
        <w:rPr>
          <w:rFonts w:ascii="Times New Roman" w:hAnsi="Times New Roman"/>
          <w:color w:val="000000"/>
        </w:rPr>
        <w:t>ế hoạch sử d</w:t>
      </w:r>
      <w:r w:rsidRPr="008B6524">
        <w:rPr>
          <w:rFonts w:ascii="Times New Roman" w:hAnsi="Times New Roman"/>
          <w:color w:val="000000"/>
        </w:rPr>
        <w:t>ụ</w:t>
      </w:r>
      <w:r w:rsidRPr="00E558A3">
        <w:rPr>
          <w:rFonts w:ascii="Times New Roman" w:hAnsi="Times New Roman"/>
          <w:color w:val="000000"/>
        </w:rPr>
        <w:t>ng đất c</w:t>
      </w:r>
      <w:r w:rsidRPr="00E50CFC">
        <w:rPr>
          <w:rFonts w:ascii="Times New Roman" w:hAnsi="Times New Roman"/>
          <w:color w:val="000000"/>
        </w:rPr>
        <w:t>ấ</w:t>
      </w:r>
      <w:r w:rsidRPr="00702EC7">
        <w:rPr>
          <w:rFonts w:ascii="Times New Roman" w:hAnsi="Times New Roman"/>
          <w:color w:val="000000"/>
        </w:rPr>
        <w:t>p huy</w:t>
      </w:r>
      <w:r w:rsidRPr="00ED04D9">
        <w:rPr>
          <w:rFonts w:ascii="Times New Roman" w:hAnsi="Times New Roman"/>
          <w:color w:val="000000"/>
        </w:rPr>
        <w:t xml:space="preserve">ện đã được phê duyệt vào mục đích sử dụng để đấu thầu lựa chọn nhà đầu tư thực hiện dự án có sử dụng đất; </w:t>
      </w:r>
    </w:p>
    <w:p w14:paraId="33F9A2B6" w14:textId="77777777" w:rsidR="00EC1C51" w:rsidRPr="00FB3968"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b) Có quy hoạch xây dựng 1/2000</w:t>
      </w:r>
      <w:r w:rsidRPr="0025296C">
        <w:rPr>
          <w:rFonts w:ascii="Times New Roman" w:hAnsi="Times New Roman"/>
          <w:color w:val="000000"/>
        </w:rPr>
        <w:t xml:space="preserve"> đượ</w:t>
      </w:r>
      <w:r w:rsidRPr="00147B54">
        <w:rPr>
          <w:rFonts w:ascii="Times New Roman" w:hAnsi="Times New Roman"/>
          <w:color w:val="000000"/>
        </w:rPr>
        <w:t>c cơ quan có thẩ</w:t>
      </w:r>
      <w:r w:rsidRPr="00B16BCF">
        <w:rPr>
          <w:rFonts w:ascii="Times New Roman" w:hAnsi="Times New Roman"/>
          <w:color w:val="000000"/>
        </w:rPr>
        <w:t>m quyền phê duy</w:t>
      </w:r>
      <w:r w:rsidRPr="00354582">
        <w:rPr>
          <w:rFonts w:ascii="Times New Roman" w:hAnsi="Times New Roman"/>
          <w:color w:val="000000"/>
        </w:rPr>
        <w:t>ệ</w:t>
      </w:r>
      <w:r w:rsidRPr="00FB3968">
        <w:rPr>
          <w:rFonts w:ascii="Times New Roman" w:hAnsi="Times New Roman"/>
          <w:color w:val="000000"/>
        </w:rPr>
        <w:t xml:space="preserve">t; </w:t>
      </w:r>
    </w:p>
    <w:p w14:paraId="0AE3DE50" w14:textId="77777777" w:rsidR="00EC1C51" w:rsidRPr="00E875C3" w:rsidRDefault="00EC1C51" w:rsidP="00EC1C51">
      <w:pPr>
        <w:widowControl w:val="0"/>
        <w:spacing w:before="80" w:line="340" w:lineRule="exact"/>
        <w:rPr>
          <w:rFonts w:ascii="Times New Roman" w:hAnsi="Times New Roman"/>
          <w:color w:val="000000"/>
        </w:rPr>
      </w:pPr>
      <w:r w:rsidRPr="00FB3968">
        <w:rPr>
          <w:rFonts w:ascii="Times New Roman" w:hAnsi="Times New Roman"/>
          <w:color w:val="000000"/>
        </w:rPr>
        <w:t>c) Các đi</w:t>
      </w:r>
      <w:r w:rsidRPr="00A02926">
        <w:rPr>
          <w:rFonts w:ascii="Times New Roman" w:hAnsi="Times New Roman"/>
          <w:color w:val="000000"/>
        </w:rPr>
        <w:t>ều ki</w:t>
      </w:r>
      <w:r w:rsidRPr="00C36CBA">
        <w:rPr>
          <w:rFonts w:ascii="Times New Roman" w:hAnsi="Times New Roman"/>
          <w:color w:val="000000"/>
        </w:rPr>
        <w:t>ện khác theo quy đ</w:t>
      </w:r>
      <w:r w:rsidRPr="002703E0">
        <w:rPr>
          <w:rFonts w:ascii="Times New Roman" w:hAnsi="Times New Roman"/>
          <w:color w:val="000000"/>
        </w:rPr>
        <w:t>ị</w:t>
      </w:r>
      <w:r w:rsidRPr="001A3570">
        <w:rPr>
          <w:rFonts w:ascii="Times New Roman" w:hAnsi="Times New Roman"/>
          <w:color w:val="000000"/>
        </w:rPr>
        <w:t>nh củ</w:t>
      </w:r>
      <w:r w:rsidRPr="00BC39BA">
        <w:rPr>
          <w:rFonts w:ascii="Times New Roman" w:hAnsi="Times New Roman"/>
          <w:color w:val="000000"/>
        </w:rPr>
        <w:t>a pháp luật về</w:t>
      </w:r>
      <w:r w:rsidRPr="00F45849">
        <w:rPr>
          <w:rFonts w:ascii="Times New Roman" w:hAnsi="Times New Roman"/>
          <w:color w:val="000000"/>
        </w:rPr>
        <w:t xml:space="preserve"> đấ</w:t>
      </w:r>
      <w:r w:rsidRPr="00E875C3">
        <w:rPr>
          <w:rFonts w:ascii="Times New Roman" w:hAnsi="Times New Roman"/>
          <w:color w:val="000000"/>
        </w:rPr>
        <w:t>u thầu.</w:t>
      </w:r>
    </w:p>
    <w:p w14:paraId="62D44D65" w14:textId="77777777" w:rsidR="00EC1C51" w:rsidRPr="00ED04D9" w:rsidRDefault="00EC1C51" w:rsidP="00EC1C51">
      <w:pPr>
        <w:widowControl w:val="0"/>
        <w:spacing w:before="80" w:line="340" w:lineRule="exact"/>
        <w:rPr>
          <w:rFonts w:ascii="Times New Roman" w:hAnsi="Times New Roman"/>
          <w:color w:val="000000"/>
        </w:rPr>
      </w:pPr>
      <w:r w:rsidRPr="009245A5">
        <w:rPr>
          <w:rFonts w:ascii="Times New Roman" w:hAnsi="Times New Roman"/>
          <w:color w:val="000000"/>
        </w:rPr>
        <w:t>4. Đ</w:t>
      </w:r>
      <w:r w:rsidRPr="005754F9">
        <w:rPr>
          <w:rFonts w:ascii="Times New Roman" w:hAnsi="Times New Roman"/>
          <w:color w:val="000000"/>
        </w:rPr>
        <w:t>ố</w:t>
      </w:r>
      <w:r w:rsidRPr="00AE2838">
        <w:rPr>
          <w:rFonts w:ascii="Times New Roman" w:hAnsi="Times New Roman"/>
          <w:color w:val="000000"/>
        </w:rPr>
        <w:t>i v</w:t>
      </w:r>
      <w:r w:rsidRPr="008E05B2">
        <w:rPr>
          <w:rFonts w:ascii="Times New Roman" w:hAnsi="Times New Roman"/>
          <w:color w:val="000000"/>
        </w:rPr>
        <w:t>ớ</w:t>
      </w:r>
      <w:r w:rsidRPr="005D295D">
        <w:rPr>
          <w:rFonts w:ascii="Times New Roman" w:hAnsi="Times New Roman"/>
          <w:color w:val="000000"/>
        </w:rPr>
        <w:t xml:space="preserve">i các </w:t>
      </w:r>
      <w:r w:rsidRPr="00FE572F">
        <w:rPr>
          <w:rFonts w:ascii="Times New Roman" w:hAnsi="Times New Roman"/>
          <w:color w:val="000000"/>
        </w:rPr>
        <w:t>dự</w:t>
      </w:r>
      <w:r w:rsidRPr="00ED2A2C">
        <w:rPr>
          <w:rFonts w:ascii="Times New Roman" w:hAnsi="Times New Roman"/>
          <w:color w:val="000000"/>
        </w:rPr>
        <w:t xml:space="preserve"> án có s</w:t>
      </w:r>
      <w:r w:rsidRPr="00DF13E6">
        <w:rPr>
          <w:rFonts w:ascii="Times New Roman" w:hAnsi="Times New Roman"/>
          <w:color w:val="000000"/>
        </w:rPr>
        <w:t xml:space="preserve">ử dụng đất quy định tại điểm b khoản 1 Điều này </w:t>
      </w:r>
      <w:r w:rsidRPr="00232F32">
        <w:rPr>
          <w:rFonts w:ascii="Times New Roman" w:hAnsi="Times New Roman"/>
          <w:color w:val="000000"/>
        </w:rPr>
        <w:t>thì ngoài các đi</w:t>
      </w:r>
      <w:r w:rsidRPr="00DD0AF5">
        <w:rPr>
          <w:rFonts w:ascii="Times New Roman" w:hAnsi="Times New Roman"/>
          <w:color w:val="000000"/>
        </w:rPr>
        <w:t>ều kiện để đ</w:t>
      </w:r>
      <w:r w:rsidRPr="008B6524">
        <w:rPr>
          <w:rFonts w:ascii="Times New Roman" w:hAnsi="Times New Roman"/>
          <w:color w:val="000000"/>
        </w:rPr>
        <w:t>ấ</w:t>
      </w:r>
      <w:r w:rsidRPr="00E558A3">
        <w:rPr>
          <w:rFonts w:ascii="Times New Roman" w:hAnsi="Times New Roman"/>
          <w:color w:val="000000"/>
        </w:rPr>
        <w:t>u thầu l</w:t>
      </w:r>
      <w:r w:rsidRPr="00E50CFC">
        <w:rPr>
          <w:rFonts w:ascii="Times New Roman" w:hAnsi="Times New Roman"/>
          <w:color w:val="000000"/>
        </w:rPr>
        <w:t>ự</w:t>
      </w:r>
      <w:r w:rsidRPr="00702EC7">
        <w:rPr>
          <w:rFonts w:ascii="Times New Roman" w:hAnsi="Times New Roman"/>
          <w:color w:val="000000"/>
        </w:rPr>
        <w:t>a ch</w:t>
      </w:r>
      <w:r w:rsidRPr="00ED04D9">
        <w:rPr>
          <w:rFonts w:ascii="Times New Roman" w:hAnsi="Times New Roman"/>
          <w:color w:val="000000"/>
        </w:rPr>
        <w:t xml:space="preserve">ọn nhà đầu tư quy định tại khoản 3 Điều này còn phải đáp ứng các điều kiện theo quy định của pháp luật quản lý ngành, lĩnh vực. </w:t>
      </w:r>
    </w:p>
    <w:p w14:paraId="05AA0D96" w14:textId="77777777" w:rsidR="00EC1C51" w:rsidRPr="00ED04D9"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5. Tổ chức tham gia đấu thầu lựa chọn nhà đầu tư thực hiện dự án có sử dụng đất để lựa chọn nhà đầu tư phải có đủ các điều kiện sau đây:</w:t>
      </w:r>
    </w:p>
    <w:p w14:paraId="67D7EA90" w14:textId="77777777" w:rsidR="00EC1C51" w:rsidRPr="001A3570" w:rsidRDefault="00EC1C51" w:rsidP="00EC1C51">
      <w:pPr>
        <w:widowControl w:val="0"/>
        <w:spacing w:before="80" w:line="340" w:lineRule="exact"/>
        <w:rPr>
          <w:rFonts w:ascii="Times New Roman" w:hAnsi="Times New Roman"/>
          <w:color w:val="000000"/>
          <w:lang w:val="vi-VN"/>
        </w:rPr>
      </w:pPr>
      <w:r w:rsidRPr="00ED04D9">
        <w:rPr>
          <w:rFonts w:ascii="Times New Roman" w:hAnsi="Times New Roman"/>
          <w:color w:val="000000"/>
        </w:rPr>
        <w:t xml:space="preserve">a) Thuộc đối tượng được Nhà nước giao đất, cho thuê đất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_Ref121132561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_Ref121132563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B16BCF">
        <w:rPr>
          <w:rFonts w:ascii="Times New Roman" w:hAnsi="Times New Roman"/>
          <w:color w:val="000000"/>
          <w:lang w:val="vi-VN"/>
        </w:rPr>
        <w:t>, trừ</w:t>
      </w:r>
      <w:r w:rsidRPr="00354582">
        <w:rPr>
          <w:rFonts w:ascii="Times New Roman" w:hAnsi="Times New Roman"/>
          <w:color w:val="000000"/>
          <w:lang w:val="vi-VN"/>
        </w:rPr>
        <w:t xml:space="preserve"> trư</w:t>
      </w:r>
      <w:r w:rsidRPr="00FB3968">
        <w:rPr>
          <w:rFonts w:ascii="Times New Roman" w:hAnsi="Times New Roman"/>
          <w:color w:val="000000"/>
          <w:lang w:val="vi-VN"/>
        </w:rPr>
        <w:t>ờng hợ</w:t>
      </w:r>
      <w:r w:rsidRPr="00A02926">
        <w:rPr>
          <w:rFonts w:ascii="Times New Roman" w:hAnsi="Times New Roman"/>
          <w:color w:val="000000"/>
          <w:lang w:val="vi-VN"/>
        </w:rPr>
        <w:t>p nhà đ</w:t>
      </w:r>
      <w:r w:rsidRPr="00C36CBA">
        <w:rPr>
          <w:rFonts w:ascii="Times New Roman" w:hAnsi="Times New Roman"/>
          <w:color w:val="000000"/>
          <w:lang w:val="vi-VN"/>
        </w:rPr>
        <w:t>ầu tư nư</w:t>
      </w:r>
      <w:r w:rsidRPr="002703E0">
        <w:rPr>
          <w:rFonts w:ascii="Times New Roman" w:hAnsi="Times New Roman"/>
          <w:color w:val="000000"/>
          <w:lang w:val="vi-VN"/>
        </w:rPr>
        <w:t>ớ</w:t>
      </w:r>
      <w:r w:rsidRPr="001A3570">
        <w:rPr>
          <w:rFonts w:ascii="Times New Roman" w:hAnsi="Times New Roman"/>
          <w:color w:val="000000"/>
          <w:lang w:val="vi-VN"/>
        </w:rPr>
        <w:t>c ngoài;</w:t>
      </w:r>
    </w:p>
    <w:p w14:paraId="614E838E" w14:textId="77777777" w:rsidR="00EC1C51" w:rsidRPr="00E875C3" w:rsidRDefault="00EC1C51" w:rsidP="00EC1C51">
      <w:pPr>
        <w:widowControl w:val="0"/>
        <w:spacing w:before="80" w:line="340" w:lineRule="exact"/>
        <w:rPr>
          <w:rFonts w:ascii="Times New Roman" w:hAnsi="Times New Roman"/>
          <w:color w:val="000000"/>
        </w:rPr>
      </w:pPr>
      <w:r w:rsidRPr="00BC39BA">
        <w:rPr>
          <w:rFonts w:ascii="Times New Roman" w:hAnsi="Times New Roman"/>
          <w:color w:val="000000"/>
        </w:rPr>
        <w:t>b) Ph</w:t>
      </w:r>
      <w:r w:rsidRPr="00F45849">
        <w:rPr>
          <w:rFonts w:ascii="Times New Roman" w:hAnsi="Times New Roman"/>
          <w:color w:val="000000"/>
        </w:rPr>
        <w:t>ải b</w:t>
      </w:r>
      <w:r w:rsidRPr="00E875C3">
        <w:rPr>
          <w:rFonts w:ascii="Times New Roman" w:hAnsi="Times New Roman"/>
          <w:color w:val="000000"/>
        </w:rPr>
        <w:t>ảo đả</w:t>
      </w:r>
      <w:r w:rsidRPr="009245A5">
        <w:rPr>
          <w:rFonts w:ascii="Times New Roman" w:hAnsi="Times New Roman"/>
          <w:color w:val="000000"/>
        </w:rPr>
        <w:t>m các điề</w:t>
      </w:r>
      <w:r w:rsidRPr="005754F9">
        <w:rPr>
          <w:rFonts w:ascii="Times New Roman" w:hAnsi="Times New Roman"/>
          <w:color w:val="000000"/>
        </w:rPr>
        <w:t>u ki</w:t>
      </w:r>
      <w:r w:rsidRPr="00AE2838">
        <w:rPr>
          <w:rFonts w:ascii="Times New Roman" w:hAnsi="Times New Roman"/>
          <w:color w:val="000000"/>
        </w:rPr>
        <w:t>ệ</w:t>
      </w:r>
      <w:r w:rsidRPr="008E05B2">
        <w:rPr>
          <w:rFonts w:ascii="Times New Roman" w:hAnsi="Times New Roman"/>
          <w:color w:val="000000"/>
        </w:rPr>
        <w:t>n đ</w:t>
      </w:r>
      <w:r w:rsidRPr="005D295D">
        <w:rPr>
          <w:rFonts w:ascii="Times New Roman" w:hAnsi="Times New Roman"/>
          <w:color w:val="000000"/>
        </w:rPr>
        <w:t>ể</w:t>
      </w:r>
      <w:r w:rsidRPr="00FE572F">
        <w:rPr>
          <w:rFonts w:ascii="Times New Roman" w:hAnsi="Times New Roman"/>
          <w:color w:val="000000"/>
        </w:rPr>
        <w:t xml:space="preserve"> thự</w:t>
      </w:r>
      <w:r w:rsidRPr="00ED2A2C">
        <w:rPr>
          <w:rFonts w:ascii="Times New Roman" w:hAnsi="Times New Roman"/>
          <w:color w:val="000000"/>
        </w:rPr>
        <w:t>c hi</w:t>
      </w:r>
      <w:r w:rsidRPr="00DF13E6">
        <w:rPr>
          <w:rFonts w:ascii="Times New Roman" w:hAnsi="Times New Roman"/>
          <w:color w:val="000000"/>
        </w:rPr>
        <w:t>ện dự án đầ</w:t>
      </w:r>
      <w:r w:rsidRPr="00232F32">
        <w:rPr>
          <w:rFonts w:ascii="Times New Roman" w:hAnsi="Times New Roman"/>
          <w:color w:val="000000"/>
        </w:rPr>
        <w:t>u tư theo quy đ</w:t>
      </w:r>
      <w:r w:rsidRPr="00DD0AF5">
        <w:rPr>
          <w:rFonts w:ascii="Times New Roman" w:hAnsi="Times New Roman"/>
          <w:color w:val="000000"/>
        </w:rPr>
        <w:t xml:space="preserve">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_Ref121132588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123</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đối vớ</w:t>
      </w:r>
      <w:r w:rsidRPr="00354582">
        <w:rPr>
          <w:rFonts w:ascii="Times New Roman" w:hAnsi="Times New Roman"/>
          <w:color w:val="000000"/>
        </w:rPr>
        <w:t>i trư</w:t>
      </w:r>
      <w:r w:rsidRPr="00FB3968">
        <w:rPr>
          <w:rFonts w:ascii="Times New Roman" w:hAnsi="Times New Roman"/>
          <w:color w:val="000000"/>
        </w:rPr>
        <w:t>ờng hợ</w:t>
      </w:r>
      <w:r w:rsidRPr="00A02926">
        <w:rPr>
          <w:rFonts w:ascii="Times New Roman" w:hAnsi="Times New Roman"/>
          <w:color w:val="000000"/>
        </w:rPr>
        <w:t>p giao đấ</w:t>
      </w:r>
      <w:r w:rsidRPr="00C36CBA">
        <w:rPr>
          <w:rFonts w:ascii="Times New Roman" w:hAnsi="Times New Roman"/>
          <w:color w:val="000000"/>
        </w:rPr>
        <w:t>t, cho thuê đấ</w:t>
      </w:r>
      <w:r w:rsidRPr="002703E0">
        <w:rPr>
          <w:rFonts w:ascii="Times New Roman" w:hAnsi="Times New Roman"/>
          <w:color w:val="000000"/>
        </w:rPr>
        <w:t>t đ</w:t>
      </w:r>
      <w:r w:rsidRPr="001A3570">
        <w:rPr>
          <w:rFonts w:ascii="Times New Roman" w:hAnsi="Times New Roman"/>
          <w:color w:val="000000"/>
        </w:rPr>
        <w:t>ể th</w:t>
      </w:r>
      <w:r w:rsidRPr="00BC39BA">
        <w:rPr>
          <w:rFonts w:ascii="Times New Roman" w:hAnsi="Times New Roman"/>
          <w:color w:val="000000"/>
        </w:rPr>
        <w:t>ực hiện d</w:t>
      </w:r>
      <w:r w:rsidRPr="00F45849">
        <w:rPr>
          <w:rFonts w:ascii="Times New Roman" w:hAnsi="Times New Roman"/>
          <w:color w:val="000000"/>
        </w:rPr>
        <w:t>ự án đ</w:t>
      </w:r>
      <w:r w:rsidRPr="00E875C3">
        <w:rPr>
          <w:rFonts w:ascii="Times New Roman" w:hAnsi="Times New Roman"/>
          <w:color w:val="000000"/>
        </w:rPr>
        <w:t>ầu tư;</w:t>
      </w:r>
    </w:p>
    <w:p w14:paraId="1C19D859" w14:textId="77777777" w:rsidR="00EC1C51" w:rsidRPr="00DD0AF5" w:rsidRDefault="00EC1C51" w:rsidP="00EC1C51">
      <w:pPr>
        <w:widowControl w:val="0"/>
        <w:spacing w:before="80" w:line="340" w:lineRule="exact"/>
        <w:rPr>
          <w:rFonts w:ascii="Times New Roman" w:hAnsi="Times New Roman"/>
          <w:color w:val="000000"/>
        </w:rPr>
      </w:pPr>
      <w:r w:rsidRPr="009245A5">
        <w:rPr>
          <w:rFonts w:ascii="Times New Roman" w:hAnsi="Times New Roman"/>
          <w:color w:val="000000"/>
        </w:rPr>
        <w:t>c) Điề</w:t>
      </w:r>
      <w:r w:rsidRPr="005754F9">
        <w:rPr>
          <w:rFonts w:ascii="Times New Roman" w:hAnsi="Times New Roman"/>
          <w:color w:val="000000"/>
        </w:rPr>
        <w:t>u ki</w:t>
      </w:r>
      <w:r w:rsidRPr="00AE2838">
        <w:rPr>
          <w:rFonts w:ascii="Times New Roman" w:hAnsi="Times New Roman"/>
          <w:color w:val="000000"/>
        </w:rPr>
        <w:t>ệ</w:t>
      </w:r>
      <w:r w:rsidRPr="008E05B2">
        <w:rPr>
          <w:rFonts w:ascii="Times New Roman" w:hAnsi="Times New Roman"/>
          <w:color w:val="000000"/>
        </w:rPr>
        <w:t>n khác theo quy đ</w:t>
      </w:r>
      <w:r w:rsidRPr="005D295D">
        <w:rPr>
          <w:rFonts w:ascii="Times New Roman" w:hAnsi="Times New Roman"/>
          <w:color w:val="000000"/>
        </w:rPr>
        <w:t>ị</w:t>
      </w:r>
      <w:r w:rsidRPr="00FE572F">
        <w:rPr>
          <w:rFonts w:ascii="Times New Roman" w:hAnsi="Times New Roman"/>
          <w:color w:val="000000"/>
        </w:rPr>
        <w:t>nh củ</w:t>
      </w:r>
      <w:r w:rsidRPr="00ED2A2C">
        <w:rPr>
          <w:rFonts w:ascii="Times New Roman" w:hAnsi="Times New Roman"/>
          <w:color w:val="000000"/>
        </w:rPr>
        <w:t>a pháp lu</w:t>
      </w:r>
      <w:r w:rsidRPr="00DF13E6">
        <w:rPr>
          <w:rFonts w:ascii="Times New Roman" w:hAnsi="Times New Roman"/>
          <w:color w:val="000000"/>
        </w:rPr>
        <w:t>ật về đấ</w:t>
      </w:r>
      <w:r w:rsidRPr="00232F32">
        <w:rPr>
          <w:rFonts w:ascii="Times New Roman" w:hAnsi="Times New Roman"/>
          <w:color w:val="000000"/>
        </w:rPr>
        <w:t>u th</w:t>
      </w:r>
      <w:r w:rsidRPr="00DD0AF5">
        <w:rPr>
          <w:rFonts w:ascii="Times New Roman" w:hAnsi="Times New Roman"/>
          <w:color w:val="000000"/>
        </w:rPr>
        <w:t>ầu.</w:t>
      </w:r>
    </w:p>
    <w:p w14:paraId="268D882E" w14:textId="77777777" w:rsidR="00EC1C51" w:rsidRPr="00ED04D9" w:rsidRDefault="00EC1C51" w:rsidP="00EC1C51">
      <w:pPr>
        <w:widowControl w:val="0"/>
        <w:spacing w:before="80" w:line="340" w:lineRule="exact"/>
        <w:rPr>
          <w:rFonts w:ascii="Times New Roman" w:hAnsi="Times New Roman"/>
          <w:color w:val="000000"/>
        </w:rPr>
      </w:pPr>
      <w:r w:rsidRPr="00DD0AF5">
        <w:rPr>
          <w:rFonts w:ascii="Times New Roman" w:hAnsi="Times New Roman"/>
          <w:color w:val="000000"/>
        </w:rPr>
        <w:t>5</w:t>
      </w:r>
      <w:r w:rsidRPr="00DD0AF5">
        <w:rPr>
          <w:rFonts w:ascii="Times New Roman" w:hAnsi="Times New Roman"/>
          <w:color w:val="000000"/>
          <w:lang w:val="vi-VN"/>
        </w:rPr>
        <w:t xml:space="preserve">. </w:t>
      </w:r>
      <w:r w:rsidRPr="008B6524">
        <w:rPr>
          <w:rFonts w:ascii="Times New Roman" w:hAnsi="Times New Roman"/>
          <w:color w:val="000000"/>
        </w:rPr>
        <w:t>Trách nhi</w:t>
      </w:r>
      <w:r w:rsidRPr="00E558A3">
        <w:rPr>
          <w:rFonts w:ascii="Times New Roman" w:hAnsi="Times New Roman"/>
          <w:color w:val="000000"/>
        </w:rPr>
        <w:t>ệm Ủ</w:t>
      </w:r>
      <w:r w:rsidRPr="00E50CFC">
        <w:rPr>
          <w:rFonts w:ascii="Times New Roman" w:hAnsi="Times New Roman"/>
          <w:color w:val="000000"/>
        </w:rPr>
        <w:t>y ban nhân dân c</w:t>
      </w:r>
      <w:r w:rsidRPr="00702EC7">
        <w:rPr>
          <w:rFonts w:ascii="Times New Roman" w:hAnsi="Times New Roman"/>
          <w:color w:val="000000"/>
        </w:rPr>
        <w:t>ấ</w:t>
      </w:r>
      <w:r w:rsidRPr="00ED04D9">
        <w:rPr>
          <w:rFonts w:ascii="Times New Roman" w:hAnsi="Times New Roman"/>
          <w:color w:val="000000"/>
        </w:rPr>
        <w:t>p tỉnh:</w:t>
      </w:r>
    </w:p>
    <w:p w14:paraId="1EAE08E1" w14:textId="77777777" w:rsidR="00EC1C51" w:rsidRPr="00ED04D9"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a) Hằng năm phải công bố kế hoạch, danh mục các khu đất thực hiện đấu thầu dự án có có sử dụng đất theo quy định của Luật này;</w:t>
      </w:r>
    </w:p>
    <w:p w14:paraId="1597741C" w14:textId="77777777" w:rsidR="00EC1C51" w:rsidRPr="00ED04D9"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b) Tổ chức lập quy hoạch xây dựng 1/2000;</w:t>
      </w:r>
    </w:p>
    <w:p w14:paraId="6E4E1DE0" w14:textId="77777777" w:rsidR="00EC1C51" w:rsidRPr="00ED04D9"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c) Tổ chức lập và thực hiện phương án bồi thường, hỗ trợ, tái định cư, thu hồi đất theo quy định của Luật này;</w:t>
      </w:r>
    </w:p>
    <w:p w14:paraId="45DD140F" w14:textId="77777777" w:rsidR="00EC1C51" w:rsidRPr="00ED04D9" w:rsidRDefault="00EC1C51" w:rsidP="00EC1C51">
      <w:pPr>
        <w:widowControl w:val="0"/>
        <w:spacing w:before="80" w:line="340" w:lineRule="exact"/>
        <w:rPr>
          <w:rFonts w:ascii="Times New Roman" w:hAnsi="Times New Roman"/>
          <w:color w:val="000000"/>
        </w:rPr>
      </w:pPr>
      <w:r w:rsidRPr="00ED04D9">
        <w:rPr>
          <w:rFonts w:ascii="Times New Roman" w:hAnsi="Times New Roman"/>
          <w:color w:val="000000"/>
        </w:rPr>
        <w:t xml:space="preserve">d) Giao đất, cho thuê đất cho nhà đầu tư trúng đấu thầu, xác định giá đất để tính tiền sử dụng đất, tiền thuê đất để nhà đầu tư thực hiện nghĩa vụ tài chính với </w:t>
      </w:r>
      <w:r w:rsidRPr="00ED04D9">
        <w:rPr>
          <w:rFonts w:ascii="Times New Roman" w:hAnsi="Times New Roman"/>
          <w:color w:val="000000"/>
        </w:rPr>
        <w:lastRenderedPageBreak/>
        <w:t>Nhà nước.</w:t>
      </w:r>
    </w:p>
    <w:p w14:paraId="4D575CB0" w14:textId="77777777" w:rsidR="00EC1C51" w:rsidRPr="00ED04D9" w:rsidRDefault="00EC1C51" w:rsidP="00EC1C51">
      <w:pPr>
        <w:pStyle w:val="NormalWeb"/>
        <w:widowControl w:val="0"/>
        <w:spacing w:before="8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6</w:t>
      </w:r>
      <w:r w:rsidRPr="00ED04D9">
        <w:rPr>
          <w:rFonts w:ascii="Times New Roman" w:hAnsi="Times New Roman"/>
          <w:color w:val="000000"/>
          <w:sz w:val="28"/>
        </w:rPr>
        <w:t xml:space="preserve">. </w:t>
      </w:r>
      <w:r w:rsidRPr="00ED04D9">
        <w:rPr>
          <w:rFonts w:ascii="Times New Roman" w:hAnsi="Times New Roman"/>
          <w:color w:val="000000"/>
          <w:sz w:val="28"/>
          <w:lang w:val="vi-VN"/>
        </w:rPr>
        <w:t>Trong thời hạn 36 tháng kể từ ngày ban hành quyết định công nhận kết quả trúng đấu thầu, Ủy ban nhân dân cấp có thẩm quyền phải thực hiện xong việc bồi thường, hỗ trợ, tái định cư để giao đất, cho thuê đất đối với nhà đầu tư trúng đấu thầu. Nhà đầu tư trúng đấu thầu có trách nhiệm ứng vốn để thực hiện bồi thường, hỗ trợ, tái định cư theo yêu cầu của cơ quan nhà nước có thẩm quyền. Quá thời hạn 03 tháng kể từ ngày nhận được yêu cầu của cơ quan nhà nước có thẩm quyền mà nhà đầu tư không ứng đủ vốn để thực hiện bồi thường, hỗ trợ, tái định cư thì cơ quan nhà nước có thẩm quyền quyết định hủy kết quả trúng đấu thầu.</w:t>
      </w:r>
    </w:p>
    <w:p w14:paraId="2B8BB297" w14:textId="77777777" w:rsidR="00EC1C51" w:rsidRPr="00ED04D9" w:rsidRDefault="00EC1C51" w:rsidP="00EC1C51">
      <w:pPr>
        <w:pStyle w:val="NormalWeb"/>
        <w:widowControl w:val="0"/>
        <w:spacing w:before="80" w:beforeAutospacing="0" w:after="0" w:afterAutospacing="0" w:line="340" w:lineRule="exact"/>
        <w:rPr>
          <w:rFonts w:ascii="Times New Roman" w:hAnsi="Times New Roman"/>
          <w:color w:val="000000"/>
          <w:sz w:val="28"/>
          <w:lang w:val="en-US"/>
        </w:rPr>
      </w:pPr>
      <w:r w:rsidRPr="00ED04D9">
        <w:rPr>
          <w:rFonts w:ascii="Times New Roman" w:hAnsi="Times New Roman"/>
          <w:color w:val="000000"/>
          <w:sz w:val="28"/>
          <w:lang w:val="en-US"/>
        </w:rPr>
        <w:t>7</w:t>
      </w:r>
      <w:r w:rsidRPr="00ED04D9">
        <w:rPr>
          <w:rFonts w:ascii="Times New Roman" w:hAnsi="Times New Roman"/>
          <w:color w:val="000000"/>
          <w:sz w:val="28"/>
          <w:lang w:val="vi-VN"/>
        </w:rPr>
        <w:t xml:space="preserve">. </w:t>
      </w:r>
      <w:r w:rsidRPr="00ED04D9">
        <w:rPr>
          <w:rFonts w:ascii="Times New Roman" w:hAnsi="Times New Roman"/>
          <w:color w:val="000000"/>
          <w:sz w:val="28"/>
        </w:rPr>
        <w:t>Trình tự, thủ tục đấu thầu lựa chọn nhà đầu tư thực hiện dự án có sử dụng đất thực hiện theo quy định của pháp luật về đấu thầu.</w:t>
      </w:r>
    </w:p>
    <w:p w14:paraId="294F1EDA" w14:textId="77777777" w:rsidR="00EC1C51" w:rsidRPr="00ED04D9" w:rsidRDefault="00EC1C51" w:rsidP="00EC1C51">
      <w:pPr>
        <w:widowControl w:val="0"/>
        <w:shd w:val="clear" w:color="auto" w:fill="FFFFFF"/>
        <w:tabs>
          <w:tab w:val="left" w:pos="0"/>
        </w:tabs>
        <w:spacing w:before="80" w:line="340" w:lineRule="exact"/>
        <w:rPr>
          <w:rFonts w:ascii="Times New Roman" w:hAnsi="Times New Roman"/>
          <w:color w:val="000000"/>
        </w:rPr>
      </w:pPr>
      <w:r w:rsidRPr="00ED04D9">
        <w:rPr>
          <w:rFonts w:ascii="Times New Roman" w:hAnsi="Times New Roman"/>
          <w:color w:val="000000"/>
        </w:rPr>
        <w:t xml:space="preserve">8. </w:t>
      </w:r>
      <w:r w:rsidRPr="00ED04D9">
        <w:rPr>
          <w:rFonts w:ascii="Times New Roman" w:hAnsi="Times New Roman"/>
          <w:color w:val="000000"/>
          <w:lang w:val="vi-VN"/>
        </w:rPr>
        <w:t xml:space="preserve">Chính phủ quy định </w:t>
      </w:r>
      <w:r w:rsidRPr="00ED04D9">
        <w:rPr>
          <w:rFonts w:ascii="Times New Roman" w:hAnsi="Times New Roman"/>
          <w:color w:val="000000"/>
        </w:rPr>
        <w:t>chi tiết</w:t>
      </w:r>
      <w:r w:rsidRPr="00ED04D9">
        <w:rPr>
          <w:rFonts w:ascii="Times New Roman" w:hAnsi="Times New Roman"/>
          <w:color w:val="000000"/>
          <w:lang w:val="vi-VN"/>
        </w:rPr>
        <w:t xml:space="preserve"> Điều này.</w:t>
      </w:r>
    </w:p>
    <w:p w14:paraId="5B5F5C6C" w14:textId="77777777" w:rsidR="00EC1C51" w:rsidRPr="00ED04D9" w:rsidRDefault="00EC1C51" w:rsidP="00EC1C51">
      <w:pPr>
        <w:widowControl w:val="0"/>
        <w:numPr>
          <w:ilvl w:val="0"/>
          <w:numId w:val="2"/>
        </w:numPr>
        <w:tabs>
          <w:tab w:val="left" w:pos="0"/>
        </w:tabs>
        <w:spacing w:before="80" w:line="340" w:lineRule="exact"/>
        <w:ind w:left="0"/>
        <w:outlineLvl w:val="2"/>
        <w:rPr>
          <w:rFonts w:ascii="Times New Roman" w:hAnsi="Times New Roman"/>
          <w:b/>
          <w:color w:val="000000"/>
        </w:rPr>
      </w:pPr>
      <w:bookmarkStart w:id="1507" w:name="_Ref121131637"/>
      <w:bookmarkStart w:id="1508" w:name="_Toc130825231"/>
      <w:bookmarkStart w:id="1509" w:name="_Toc112138558"/>
      <w:bookmarkStart w:id="1510" w:name="_Toc114566956"/>
      <w:bookmarkStart w:id="1511" w:name="_Ref114988171"/>
      <w:bookmarkStart w:id="1512" w:name="_Ref115001907"/>
      <w:bookmarkStart w:id="1513" w:name="_Toc115080125"/>
      <w:bookmarkStart w:id="1514" w:name="_Toc115358294"/>
      <w:bookmarkStart w:id="1515" w:name="_Toc120303545"/>
      <w:r w:rsidRPr="00ED04D9">
        <w:rPr>
          <w:rFonts w:ascii="Times New Roman" w:hAnsi="Times New Roman"/>
          <w:b/>
          <w:color w:val="000000"/>
        </w:rPr>
        <w:t>Sử dụng đất để thực hiện dự án phát triển kinh tế - xã hội thông qua việc thỏa thuận về nhận quyền sử dụng đất</w:t>
      </w:r>
      <w:bookmarkEnd w:id="1507"/>
      <w:bookmarkEnd w:id="1508"/>
      <w:r w:rsidRPr="00ED04D9">
        <w:rPr>
          <w:rFonts w:ascii="Times New Roman" w:hAnsi="Times New Roman"/>
          <w:b/>
          <w:color w:val="000000"/>
        </w:rPr>
        <w:t xml:space="preserve"> </w:t>
      </w:r>
      <w:bookmarkEnd w:id="1509"/>
      <w:bookmarkEnd w:id="1510"/>
      <w:bookmarkEnd w:id="1511"/>
      <w:bookmarkEnd w:id="1512"/>
      <w:bookmarkEnd w:id="1513"/>
      <w:bookmarkEnd w:id="1514"/>
      <w:bookmarkEnd w:id="1515"/>
      <w:r w:rsidRPr="00ED04D9">
        <w:rPr>
          <w:rFonts w:ascii="Times New Roman" w:hAnsi="Times New Roman"/>
          <w:b/>
          <w:color w:val="000000"/>
        </w:rPr>
        <w:t>hoặc đang có quyền sử dụng đất</w:t>
      </w:r>
    </w:p>
    <w:p w14:paraId="74698328" w14:textId="77777777" w:rsidR="00EC1C51" w:rsidRDefault="00EC1C51" w:rsidP="00EC1C51">
      <w:pPr>
        <w:widowControl w:val="0"/>
        <w:shd w:val="clear" w:color="auto" w:fill="FFFFFF"/>
        <w:tabs>
          <w:tab w:val="left" w:pos="0"/>
        </w:tabs>
        <w:spacing w:before="120" w:line="340" w:lineRule="exact"/>
        <w:rPr>
          <w:rFonts w:ascii="Times New Roman" w:hAnsi="Times New Roman"/>
          <w:color w:val="000000"/>
        </w:rPr>
      </w:pPr>
    </w:p>
    <w:p w14:paraId="0ED99344"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Các trường hợp </w:t>
      </w:r>
      <w:r w:rsidRPr="00ED04D9">
        <w:rPr>
          <w:rFonts w:ascii="Times New Roman" w:hAnsi="Times New Roman"/>
          <w:color w:val="000000"/>
          <w:lang w:val="vi-VN"/>
        </w:rPr>
        <w:t xml:space="preserve">sử dụng đất </w:t>
      </w:r>
      <w:r w:rsidRPr="00ED04D9">
        <w:rPr>
          <w:rFonts w:ascii="Times New Roman" w:hAnsi="Times New Roman"/>
          <w:color w:val="000000"/>
        </w:rPr>
        <w:t>thực hiện dự án phát triển kinh tế - xã hội thông qua thỏa thuận về nhận quyền sử dụng đất, bao gồm:</w:t>
      </w:r>
    </w:p>
    <w:p w14:paraId="4BF34363"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rPr>
        <w:t>a</w:t>
      </w:r>
      <w:r w:rsidRPr="00ED04D9">
        <w:rPr>
          <w:rFonts w:ascii="Times New Roman" w:hAnsi="Times New Roman"/>
          <w:color w:val="000000"/>
          <w:lang w:val="nl-NL"/>
        </w:rPr>
        <w:t xml:space="preserve">) Các trường hợp không thuộc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_Ref130818874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125</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4E6D02D5" w14:textId="77777777" w:rsidR="00EC1C51" w:rsidRPr="0025296C" w:rsidRDefault="00EC1C51" w:rsidP="00EC1C51">
      <w:pPr>
        <w:widowControl w:val="0"/>
        <w:tabs>
          <w:tab w:val="left" w:pos="0"/>
        </w:tabs>
        <w:spacing w:before="120" w:line="340" w:lineRule="exact"/>
        <w:rPr>
          <w:rFonts w:ascii="Times New Roman" w:hAnsi="Times New Roman"/>
          <w:color w:val="000000"/>
          <w:lang w:val="sv-SE"/>
        </w:rPr>
      </w:pPr>
      <w:r w:rsidRPr="00354582">
        <w:rPr>
          <w:rFonts w:ascii="Times New Roman" w:hAnsi="Times New Roman"/>
          <w:color w:val="000000"/>
          <w:lang w:val="nl-NL"/>
        </w:rPr>
        <w:t>b</w:t>
      </w:r>
      <w:r w:rsidRPr="00FB3968">
        <w:rPr>
          <w:rFonts w:ascii="Times New Roman" w:hAnsi="Times New Roman"/>
          <w:color w:val="000000"/>
          <w:lang w:val="nl-NL"/>
        </w:rPr>
        <w:t xml:space="preserve">) </w:t>
      </w:r>
      <w:r w:rsidRPr="00FB3968">
        <w:rPr>
          <w:rFonts w:ascii="Times New Roman" w:hAnsi="Times New Roman"/>
          <w:color w:val="000000"/>
          <w:lang w:val="sv-SE"/>
        </w:rPr>
        <w:t>Đố</w:t>
      </w:r>
      <w:r w:rsidRPr="00A02926">
        <w:rPr>
          <w:rFonts w:ascii="Times New Roman" w:hAnsi="Times New Roman"/>
          <w:color w:val="000000"/>
          <w:lang w:val="sv-SE"/>
        </w:rPr>
        <w:t>i vớ</w:t>
      </w:r>
      <w:r w:rsidRPr="00C36CBA">
        <w:rPr>
          <w:rFonts w:ascii="Times New Roman" w:hAnsi="Times New Roman"/>
          <w:color w:val="000000"/>
          <w:lang w:val="sv-SE"/>
        </w:rPr>
        <w:t>i trườ</w:t>
      </w:r>
      <w:r w:rsidRPr="002703E0">
        <w:rPr>
          <w:rFonts w:ascii="Times New Roman" w:hAnsi="Times New Roman"/>
          <w:color w:val="000000"/>
          <w:lang w:val="sv-SE"/>
        </w:rPr>
        <w:t>ng h</w:t>
      </w:r>
      <w:r w:rsidRPr="001A3570">
        <w:rPr>
          <w:rFonts w:ascii="Times New Roman" w:hAnsi="Times New Roman"/>
          <w:color w:val="000000"/>
          <w:lang w:val="sv-SE"/>
        </w:rPr>
        <w:t>ợp s</w:t>
      </w:r>
      <w:r w:rsidRPr="00BC39BA">
        <w:rPr>
          <w:rFonts w:ascii="Times New Roman" w:hAnsi="Times New Roman"/>
          <w:color w:val="000000"/>
          <w:lang w:val="sv-SE"/>
        </w:rPr>
        <w:t>ử dụng đấ</w:t>
      </w:r>
      <w:r w:rsidRPr="00F45849">
        <w:rPr>
          <w:rFonts w:ascii="Times New Roman" w:hAnsi="Times New Roman"/>
          <w:color w:val="000000"/>
          <w:lang w:val="sv-SE"/>
        </w:rPr>
        <w:t>t để</w:t>
      </w:r>
      <w:r w:rsidRPr="00E875C3">
        <w:rPr>
          <w:rFonts w:ascii="Times New Roman" w:hAnsi="Times New Roman"/>
          <w:color w:val="000000"/>
          <w:lang w:val="sv-SE"/>
        </w:rPr>
        <w:t xml:space="preserve"> thự</w:t>
      </w:r>
      <w:r w:rsidRPr="009245A5">
        <w:rPr>
          <w:rFonts w:ascii="Times New Roman" w:hAnsi="Times New Roman"/>
          <w:color w:val="000000"/>
          <w:lang w:val="sv-SE"/>
        </w:rPr>
        <w:t>c hiệ</w:t>
      </w:r>
      <w:r w:rsidRPr="005754F9">
        <w:rPr>
          <w:rFonts w:ascii="Times New Roman" w:hAnsi="Times New Roman"/>
          <w:color w:val="000000"/>
          <w:lang w:val="sv-SE"/>
        </w:rPr>
        <w:t>n d</w:t>
      </w:r>
      <w:r w:rsidRPr="00AE2838">
        <w:rPr>
          <w:rFonts w:ascii="Times New Roman" w:hAnsi="Times New Roman"/>
          <w:color w:val="000000"/>
          <w:lang w:val="sv-SE"/>
        </w:rPr>
        <w:t>ự</w:t>
      </w:r>
      <w:r w:rsidRPr="008E05B2">
        <w:rPr>
          <w:rFonts w:ascii="Times New Roman" w:hAnsi="Times New Roman"/>
          <w:color w:val="000000"/>
          <w:lang w:val="sv-SE"/>
        </w:rPr>
        <w:t xml:space="preserve"> án nhà </w:t>
      </w:r>
      <w:r w:rsidRPr="005D295D">
        <w:rPr>
          <w:rFonts w:ascii="Times New Roman" w:hAnsi="Times New Roman"/>
          <w:color w:val="000000"/>
          <w:lang w:val="sv-SE"/>
        </w:rPr>
        <w:t>ở</w:t>
      </w:r>
      <w:r w:rsidRPr="00FE572F">
        <w:rPr>
          <w:rFonts w:ascii="Times New Roman" w:hAnsi="Times New Roman"/>
          <w:color w:val="000000"/>
          <w:lang w:val="sv-SE"/>
        </w:rPr>
        <w:t xml:space="preserve"> thương m</w:t>
      </w:r>
      <w:r w:rsidRPr="00ED2A2C">
        <w:rPr>
          <w:rFonts w:ascii="Times New Roman" w:hAnsi="Times New Roman"/>
          <w:color w:val="000000"/>
          <w:lang w:val="sv-SE"/>
        </w:rPr>
        <w:t>ạ</w:t>
      </w:r>
      <w:r w:rsidRPr="00DF13E6">
        <w:rPr>
          <w:rFonts w:ascii="Times New Roman" w:hAnsi="Times New Roman"/>
          <w:color w:val="000000"/>
          <w:lang w:val="sv-SE"/>
        </w:rPr>
        <w:t>i thì được th</w:t>
      </w:r>
      <w:r w:rsidRPr="00232F32">
        <w:rPr>
          <w:rFonts w:ascii="Times New Roman" w:hAnsi="Times New Roman"/>
          <w:color w:val="000000"/>
          <w:lang w:val="sv-SE"/>
        </w:rPr>
        <w:t>ỏ</w:t>
      </w:r>
      <w:r w:rsidRPr="00DD0AF5">
        <w:rPr>
          <w:rFonts w:ascii="Times New Roman" w:hAnsi="Times New Roman"/>
          <w:color w:val="000000"/>
          <w:lang w:val="sv-SE"/>
        </w:rPr>
        <w:t>a thuận về</w:t>
      </w:r>
      <w:r w:rsidRPr="008B6524">
        <w:rPr>
          <w:rFonts w:ascii="Times New Roman" w:hAnsi="Times New Roman"/>
          <w:color w:val="000000"/>
          <w:lang w:val="sv-SE"/>
        </w:rPr>
        <w:t xml:space="preserve"> nh</w:t>
      </w:r>
      <w:r w:rsidRPr="00E558A3">
        <w:rPr>
          <w:rFonts w:ascii="Times New Roman" w:hAnsi="Times New Roman"/>
          <w:color w:val="000000"/>
          <w:lang w:val="sv-SE"/>
        </w:rPr>
        <w:t>ận quy</w:t>
      </w:r>
      <w:r w:rsidRPr="00E50CFC">
        <w:rPr>
          <w:rFonts w:ascii="Times New Roman" w:hAnsi="Times New Roman"/>
          <w:color w:val="000000"/>
          <w:lang w:val="sv-SE"/>
        </w:rPr>
        <w:t>ề</w:t>
      </w:r>
      <w:r w:rsidRPr="00702EC7">
        <w:rPr>
          <w:rFonts w:ascii="Times New Roman" w:hAnsi="Times New Roman"/>
          <w:color w:val="000000"/>
          <w:lang w:val="sv-SE"/>
        </w:rPr>
        <w:t>n s</w:t>
      </w:r>
      <w:r w:rsidRPr="00ED04D9">
        <w:rPr>
          <w:rFonts w:ascii="Times New Roman" w:hAnsi="Times New Roman"/>
          <w:color w:val="000000"/>
          <w:lang w:val="sv-SE"/>
        </w:rPr>
        <w:t>ử dụng đất ở</w:t>
      </w:r>
      <w:r w:rsidRPr="0025296C">
        <w:rPr>
          <w:rFonts w:ascii="Times New Roman" w:hAnsi="Times New Roman"/>
          <w:color w:val="000000"/>
          <w:lang w:val="sv-SE"/>
        </w:rPr>
        <w:t>.</w:t>
      </w:r>
    </w:p>
    <w:p w14:paraId="4712855D"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t>2. Đ</w:t>
      </w:r>
      <w:r w:rsidRPr="00147B54">
        <w:rPr>
          <w:rFonts w:ascii="Times New Roman" w:hAnsi="Times New Roman"/>
          <w:color w:val="000000"/>
          <w:lang w:val="nl-NL"/>
        </w:rPr>
        <w:t>ất đư</w:t>
      </w:r>
      <w:r w:rsidRPr="00B16BCF">
        <w:rPr>
          <w:rFonts w:ascii="Times New Roman" w:hAnsi="Times New Roman"/>
          <w:color w:val="000000"/>
          <w:lang w:val="nl-NL"/>
        </w:rPr>
        <w:t>ợc thỏ</w:t>
      </w:r>
      <w:r w:rsidRPr="00354582">
        <w:rPr>
          <w:rFonts w:ascii="Times New Roman" w:hAnsi="Times New Roman"/>
          <w:color w:val="000000"/>
          <w:lang w:val="nl-NL"/>
        </w:rPr>
        <w:t>a thu</w:t>
      </w:r>
      <w:r w:rsidRPr="00FB3968">
        <w:rPr>
          <w:rFonts w:ascii="Times New Roman" w:hAnsi="Times New Roman"/>
          <w:color w:val="000000"/>
          <w:lang w:val="nl-NL"/>
        </w:rPr>
        <w:t>ận để</w:t>
      </w:r>
      <w:r w:rsidRPr="00A02926">
        <w:rPr>
          <w:rFonts w:ascii="Times New Roman" w:hAnsi="Times New Roman"/>
          <w:color w:val="000000"/>
          <w:lang w:val="nl-NL"/>
        </w:rPr>
        <w:t xml:space="preserve"> thự</w:t>
      </w:r>
      <w:r w:rsidRPr="00C36CBA">
        <w:rPr>
          <w:rFonts w:ascii="Times New Roman" w:hAnsi="Times New Roman"/>
          <w:color w:val="000000"/>
          <w:lang w:val="nl-NL"/>
        </w:rPr>
        <w:t>c hiệ</w:t>
      </w:r>
      <w:r w:rsidRPr="002703E0">
        <w:rPr>
          <w:rFonts w:ascii="Times New Roman" w:hAnsi="Times New Roman"/>
          <w:color w:val="000000"/>
          <w:lang w:val="nl-NL"/>
        </w:rPr>
        <w:t>n d</w:t>
      </w:r>
      <w:r w:rsidRPr="001A3570">
        <w:rPr>
          <w:rFonts w:ascii="Times New Roman" w:hAnsi="Times New Roman"/>
          <w:color w:val="000000"/>
          <w:lang w:val="nl-NL"/>
        </w:rPr>
        <w:t>ự án phát tri</w:t>
      </w:r>
      <w:r w:rsidRPr="00BC39BA">
        <w:rPr>
          <w:rFonts w:ascii="Times New Roman" w:hAnsi="Times New Roman"/>
          <w:color w:val="000000"/>
          <w:lang w:val="nl-NL"/>
        </w:rPr>
        <w:t>ển kinh tế - xã hộ</w:t>
      </w:r>
      <w:r w:rsidRPr="00F45849">
        <w:rPr>
          <w:rFonts w:ascii="Times New Roman" w:hAnsi="Times New Roman"/>
          <w:color w:val="000000"/>
          <w:lang w:val="nl-NL"/>
        </w:rPr>
        <w:t>i không thu</w:t>
      </w:r>
      <w:r w:rsidRPr="00E875C3">
        <w:rPr>
          <w:rFonts w:ascii="Times New Roman" w:hAnsi="Times New Roman"/>
          <w:color w:val="000000"/>
          <w:lang w:val="nl-NL"/>
        </w:rPr>
        <w:t>ộc trư</w:t>
      </w:r>
      <w:r w:rsidRPr="009245A5">
        <w:rPr>
          <w:rFonts w:ascii="Times New Roman" w:hAnsi="Times New Roman"/>
          <w:color w:val="000000"/>
          <w:lang w:val="nl-NL"/>
        </w:rPr>
        <w:t>ờng h</w:t>
      </w:r>
      <w:r w:rsidRPr="005754F9">
        <w:rPr>
          <w:rFonts w:ascii="Times New Roman" w:hAnsi="Times New Roman"/>
          <w:color w:val="000000"/>
          <w:lang w:val="nl-NL"/>
        </w:rPr>
        <w:t>ợ</w:t>
      </w:r>
      <w:r w:rsidRPr="00AE2838">
        <w:rPr>
          <w:rFonts w:ascii="Times New Roman" w:hAnsi="Times New Roman"/>
          <w:color w:val="000000"/>
          <w:lang w:val="nl-NL"/>
        </w:rPr>
        <w:t>p quy đ</w:t>
      </w:r>
      <w:r w:rsidRPr="008E05B2">
        <w:rPr>
          <w:rFonts w:ascii="Times New Roman" w:hAnsi="Times New Roman"/>
          <w:color w:val="000000"/>
          <w:lang w:val="nl-NL"/>
        </w:rPr>
        <w:t>ị</w:t>
      </w:r>
      <w:r w:rsidRPr="005D295D">
        <w:rPr>
          <w:rFonts w:ascii="Times New Roman" w:hAnsi="Times New Roman"/>
          <w:color w:val="000000"/>
          <w:lang w:val="nl-NL"/>
        </w:rPr>
        <w:t>nh t</w:t>
      </w:r>
      <w:r w:rsidRPr="00FE572F">
        <w:rPr>
          <w:rFonts w:ascii="Times New Roman" w:hAnsi="Times New Roman"/>
          <w:color w:val="000000"/>
          <w:lang w:val="nl-NL"/>
        </w:rPr>
        <w:t>ạ</w:t>
      </w:r>
      <w:r w:rsidRPr="00ED2A2C">
        <w:rPr>
          <w:rFonts w:ascii="Times New Roman" w:hAnsi="Times New Roman"/>
          <w:color w:val="000000"/>
          <w:lang w:val="nl-NL"/>
        </w:rPr>
        <w:t>i kho</w:t>
      </w:r>
      <w:r w:rsidRPr="00DF13E6">
        <w:rPr>
          <w:rFonts w:ascii="Times New Roman" w:hAnsi="Times New Roman"/>
          <w:color w:val="000000"/>
          <w:lang w:val="nl-NL"/>
        </w:rPr>
        <w:t xml:space="preserve">ản 1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_Ref130818392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218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2C930E6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354582">
        <w:rPr>
          <w:rFonts w:ascii="Times New Roman" w:hAnsi="Times New Roman"/>
          <w:color w:val="000000"/>
        </w:rPr>
        <w:t>3</w:t>
      </w:r>
      <w:r w:rsidRPr="00FB3968">
        <w:rPr>
          <w:rFonts w:ascii="Times New Roman" w:hAnsi="Times New Roman"/>
          <w:color w:val="000000"/>
        </w:rPr>
        <w:t>. Đi</w:t>
      </w:r>
      <w:r w:rsidRPr="00A02926">
        <w:rPr>
          <w:rFonts w:ascii="Times New Roman" w:hAnsi="Times New Roman"/>
          <w:color w:val="000000"/>
        </w:rPr>
        <w:t>ều ki</w:t>
      </w:r>
      <w:r w:rsidRPr="00C36CBA">
        <w:rPr>
          <w:rFonts w:ascii="Times New Roman" w:hAnsi="Times New Roman"/>
          <w:color w:val="000000"/>
        </w:rPr>
        <w:t xml:space="preserve">ện </w:t>
      </w:r>
      <w:r w:rsidRPr="002703E0">
        <w:rPr>
          <w:rFonts w:ascii="Times New Roman" w:hAnsi="Times New Roman"/>
          <w:color w:val="000000"/>
          <w:lang w:val="vi-VN"/>
        </w:rPr>
        <w:t>s</w:t>
      </w:r>
      <w:r w:rsidRPr="001A3570">
        <w:rPr>
          <w:rFonts w:ascii="Times New Roman" w:hAnsi="Times New Roman"/>
          <w:color w:val="000000"/>
          <w:lang w:val="vi-VN"/>
        </w:rPr>
        <w:t>ử d</w:t>
      </w:r>
      <w:r w:rsidRPr="00BC39BA">
        <w:rPr>
          <w:rFonts w:ascii="Times New Roman" w:hAnsi="Times New Roman"/>
          <w:color w:val="000000"/>
          <w:lang w:val="vi-VN"/>
        </w:rPr>
        <w:t xml:space="preserve">ụng đất </w:t>
      </w:r>
      <w:r w:rsidRPr="00BC39BA">
        <w:rPr>
          <w:rFonts w:ascii="Times New Roman" w:hAnsi="Times New Roman"/>
          <w:color w:val="000000"/>
        </w:rPr>
        <w:t>đ</w:t>
      </w:r>
      <w:r w:rsidRPr="00F45849">
        <w:rPr>
          <w:rFonts w:ascii="Times New Roman" w:hAnsi="Times New Roman"/>
          <w:color w:val="000000"/>
        </w:rPr>
        <w:t>ể th</w:t>
      </w:r>
      <w:r w:rsidRPr="00E875C3">
        <w:rPr>
          <w:rFonts w:ascii="Times New Roman" w:hAnsi="Times New Roman"/>
          <w:color w:val="000000"/>
        </w:rPr>
        <w:t>ực hi</w:t>
      </w:r>
      <w:r w:rsidRPr="009245A5">
        <w:rPr>
          <w:rFonts w:ascii="Times New Roman" w:hAnsi="Times New Roman"/>
          <w:color w:val="000000"/>
        </w:rPr>
        <w:t>ện d</w:t>
      </w:r>
      <w:r w:rsidRPr="005754F9">
        <w:rPr>
          <w:rFonts w:ascii="Times New Roman" w:hAnsi="Times New Roman"/>
          <w:color w:val="000000"/>
        </w:rPr>
        <w:t>ự</w:t>
      </w:r>
      <w:r w:rsidRPr="00AE2838">
        <w:rPr>
          <w:rFonts w:ascii="Times New Roman" w:hAnsi="Times New Roman"/>
          <w:color w:val="000000"/>
        </w:rPr>
        <w:t xml:space="preserve"> án </w:t>
      </w:r>
      <w:r w:rsidRPr="008E05B2">
        <w:rPr>
          <w:rFonts w:ascii="Times New Roman" w:hAnsi="Times New Roman"/>
          <w:color w:val="000000"/>
        </w:rPr>
        <w:t>phát tri</w:t>
      </w:r>
      <w:r w:rsidRPr="005D295D">
        <w:rPr>
          <w:rFonts w:ascii="Times New Roman" w:hAnsi="Times New Roman"/>
          <w:color w:val="000000"/>
        </w:rPr>
        <w:t>ể</w:t>
      </w:r>
      <w:r w:rsidRPr="00FE572F">
        <w:rPr>
          <w:rFonts w:ascii="Times New Roman" w:hAnsi="Times New Roman"/>
          <w:color w:val="000000"/>
        </w:rPr>
        <w:t>n kinh t</w:t>
      </w:r>
      <w:r w:rsidRPr="00ED2A2C">
        <w:rPr>
          <w:rFonts w:ascii="Times New Roman" w:hAnsi="Times New Roman"/>
          <w:color w:val="000000"/>
        </w:rPr>
        <w:t>ế</w:t>
      </w:r>
      <w:r w:rsidRPr="00DF13E6">
        <w:rPr>
          <w:rFonts w:ascii="Times New Roman" w:hAnsi="Times New Roman"/>
          <w:color w:val="000000"/>
        </w:rPr>
        <w:t xml:space="preserve"> - xã hội </w:t>
      </w:r>
      <w:r w:rsidRPr="00232F32">
        <w:rPr>
          <w:rFonts w:ascii="Times New Roman" w:hAnsi="Times New Roman"/>
          <w:color w:val="000000"/>
        </w:rPr>
        <w:t xml:space="preserve">thông qua </w:t>
      </w:r>
      <w:r w:rsidRPr="00DD0AF5">
        <w:rPr>
          <w:rFonts w:ascii="Times New Roman" w:hAnsi="Times New Roman"/>
          <w:color w:val="000000"/>
        </w:rPr>
        <w:t>thỏa thuậ</w:t>
      </w:r>
      <w:r w:rsidRPr="008B6524">
        <w:rPr>
          <w:rFonts w:ascii="Times New Roman" w:hAnsi="Times New Roman"/>
          <w:color w:val="000000"/>
        </w:rPr>
        <w:t>n v</w:t>
      </w:r>
      <w:r w:rsidRPr="00E558A3">
        <w:rPr>
          <w:rFonts w:ascii="Times New Roman" w:hAnsi="Times New Roman"/>
          <w:color w:val="000000"/>
        </w:rPr>
        <w:t>ề nh</w:t>
      </w:r>
      <w:r w:rsidRPr="00E50CFC">
        <w:rPr>
          <w:rFonts w:ascii="Times New Roman" w:hAnsi="Times New Roman"/>
          <w:color w:val="000000"/>
        </w:rPr>
        <w:t>ậ</w:t>
      </w:r>
      <w:r w:rsidRPr="00702EC7">
        <w:rPr>
          <w:rFonts w:ascii="Times New Roman" w:hAnsi="Times New Roman"/>
          <w:color w:val="000000"/>
        </w:rPr>
        <w:t>n quy</w:t>
      </w:r>
      <w:r w:rsidRPr="00ED04D9">
        <w:rPr>
          <w:rFonts w:ascii="Times New Roman" w:hAnsi="Times New Roman"/>
          <w:color w:val="000000"/>
        </w:rPr>
        <w:t>ền sử dụng đất quy định tại khoản 1 Điều này bao gồm:</w:t>
      </w:r>
    </w:p>
    <w:p w14:paraId="209CB2E1"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Phù hợp với quy hoạch sử dụng đất cấp huyện đã được phê duyệt và công bố;</w:t>
      </w:r>
    </w:p>
    <w:p w14:paraId="36872852"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Chủ đầu tư phải đáp ứng các điều kiện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_Ref130720980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123</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w:t>
      </w:r>
      <w:r w:rsidRPr="00147B54">
        <w:rPr>
          <w:rFonts w:ascii="Times New Roman" w:hAnsi="Times New Roman"/>
          <w:color w:val="000000"/>
          <w:lang w:val="nl-NL"/>
        </w:rPr>
        <w:t>ủa Lu</w:t>
      </w:r>
      <w:r w:rsidRPr="00B16BCF">
        <w:rPr>
          <w:rFonts w:ascii="Times New Roman" w:hAnsi="Times New Roman"/>
          <w:color w:val="000000"/>
          <w:lang w:val="nl-NL"/>
        </w:rPr>
        <w:t>ật này;</w:t>
      </w:r>
    </w:p>
    <w:p w14:paraId="7A22AFAC"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c) Có văn b</w:t>
      </w:r>
      <w:r w:rsidRPr="00FB3968">
        <w:rPr>
          <w:rFonts w:ascii="Times New Roman" w:hAnsi="Times New Roman"/>
          <w:color w:val="000000"/>
          <w:lang w:val="nl-NL"/>
        </w:rPr>
        <w:t>ản chấ</w:t>
      </w:r>
      <w:r w:rsidRPr="00A02926">
        <w:rPr>
          <w:rFonts w:ascii="Times New Roman" w:hAnsi="Times New Roman"/>
          <w:color w:val="000000"/>
          <w:lang w:val="nl-NL"/>
        </w:rPr>
        <w:t>p thuậ</w:t>
      </w:r>
      <w:r w:rsidRPr="00C36CBA">
        <w:rPr>
          <w:rFonts w:ascii="Times New Roman" w:hAnsi="Times New Roman"/>
          <w:color w:val="000000"/>
          <w:lang w:val="nl-NL"/>
        </w:rPr>
        <w:t>n củ</w:t>
      </w:r>
      <w:r w:rsidRPr="002703E0">
        <w:rPr>
          <w:rFonts w:ascii="Times New Roman" w:hAnsi="Times New Roman"/>
          <w:color w:val="000000"/>
          <w:lang w:val="nl-NL"/>
        </w:rPr>
        <w:t xml:space="preserve">a </w:t>
      </w:r>
      <w:r w:rsidRPr="001A3570">
        <w:rPr>
          <w:rFonts w:ascii="Times New Roman" w:hAnsi="Times New Roman"/>
          <w:color w:val="000000"/>
          <w:lang w:val="nl-NL"/>
        </w:rPr>
        <w:t>Ủy ban nhân dân c</w:t>
      </w:r>
      <w:r w:rsidRPr="00BC39BA">
        <w:rPr>
          <w:rFonts w:ascii="Times New Roman" w:hAnsi="Times New Roman"/>
          <w:color w:val="000000"/>
          <w:lang w:val="nl-NL"/>
        </w:rPr>
        <w:t>ấp t</w:t>
      </w:r>
      <w:r w:rsidRPr="00F45849">
        <w:rPr>
          <w:rFonts w:ascii="Times New Roman" w:hAnsi="Times New Roman"/>
          <w:color w:val="000000"/>
          <w:lang w:val="nl-NL"/>
        </w:rPr>
        <w:t>ỉnh v</w:t>
      </w:r>
      <w:r w:rsidRPr="00E875C3">
        <w:rPr>
          <w:rFonts w:ascii="Times New Roman" w:hAnsi="Times New Roman"/>
          <w:color w:val="000000"/>
          <w:lang w:val="nl-NL"/>
        </w:rPr>
        <w:t>ề vi</w:t>
      </w:r>
      <w:r w:rsidRPr="009245A5">
        <w:rPr>
          <w:rFonts w:ascii="Times New Roman" w:hAnsi="Times New Roman"/>
          <w:color w:val="000000"/>
          <w:lang w:val="nl-NL"/>
        </w:rPr>
        <w:t>ệc th</w:t>
      </w:r>
      <w:r w:rsidRPr="005754F9">
        <w:rPr>
          <w:rFonts w:ascii="Times New Roman" w:hAnsi="Times New Roman"/>
          <w:color w:val="000000"/>
          <w:lang w:val="nl-NL"/>
        </w:rPr>
        <w:t>ỏ</w:t>
      </w:r>
      <w:r w:rsidRPr="00AE2838">
        <w:rPr>
          <w:rFonts w:ascii="Times New Roman" w:hAnsi="Times New Roman"/>
          <w:color w:val="000000"/>
          <w:lang w:val="nl-NL"/>
        </w:rPr>
        <w:t>a thu</w:t>
      </w:r>
      <w:r w:rsidRPr="008E05B2">
        <w:rPr>
          <w:rFonts w:ascii="Times New Roman" w:hAnsi="Times New Roman"/>
          <w:color w:val="000000"/>
          <w:lang w:val="nl-NL"/>
        </w:rPr>
        <w:t>ậ</w:t>
      </w:r>
      <w:r w:rsidRPr="005D295D">
        <w:rPr>
          <w:rFonts w:ascii="Times New Roman" w:hAnsi="Times New Roman"/>
          <w:color w:val="000000"/>
          <w:lang w:val="nl-NL"/>
        </w:rPr>
        <w:t>n quy</w:t>
      </w:r>
      <w:r w:rsidRPr="00FE572F">
        <w:rPr>
          <w:rFonts w:ascii="Times New Roman" w:hAnsi="Times New Roman"/>
          <w:color w:val="000000"/>
          <w:lang w:val="nl-NL"/>
        </w:rPr>
        <w:t>ề</w:t>
      </w:r>
      <w:r w:rsidRPr="00ED2A2C">
        <w:rPr>
          <w:rFonts w:ascii="Times New Roman" w:hAnsi="Times New Roman"/>
          <w:color w:val="000000"/>
          <w:lang w:val="nl-NL"/>
        </w:rPr>
        <w:t>n s</w:t>
      </w:r>
      <w:r w:rsidRPr="00DF13E6">
        <w:rPr>
          <w:rFonts w:ascii="Times New Roman" w:hAnsi="Times New Roman"/>
          <w:color w:val="000000"/>
          <w:lang w:val="nl-NL"/>
        </w:rPr>
        <w:t>ử dụng đ</w:t>
      </w:r>
      <w:r w:rsidRPr="00232F32">
        <w:rPr>
          <w:rFonts w:ascii="Times New Roman" w:hAnsi="Times New Roman"/>
          <w:color w:val="000000"/>
          <w:lang w:val="nl-NL"/>
        </w:rPr>
        <w:t>ấ</w:t>
      </w:r>
      <w:r w:rsidRPr="00DD0AF5">
        <w:rPr>
          <w:rFonts w:ascii="Times New Roman" w:hAnsi="Times New Roman"/>
          <w:color w:val="000000"/>
          <w:lang w:val="nl-NL"/>
        </w:rPr>
        <w:t>t để thự</w:t>
      </w:r>
      <w:r w:rsidRPr="008B6524">
        <w:rPr>
          <w:rFonts w:ascii="Times New Roman" w:hAnsi="Times New Roman"/>
          <w:color w:val="000000"/>
          <w:lang w:val="nl-NL"/>
        </w:rPr>
        <w:t>c hi</w:t>
      </w:r>
      <w:r w:rsidRPr="00E558A3">
        <w:rPr>
          <w:rFonts w:ascii="Times New Roman" w:hAnsi="Times New Roman"/>
          <w:color w:val="000000"/>
          <w:lang w:val="nl-NL"/>
        </w:rPr>
        <w:t>ện d</w:t>
      </w:r>
      <w:r w:rsidRPr="00E50CFC">
        <w:rPr>
          <w:rFonts w:ascii="Times New Roman" w:hAnsi="Times New Roman"/>
          <w:color w:val="000000"/>
          <w:lang w:val="nl-NL"/>
        </w:rPr>
        <w:t>ự</w:t>
      </w:r>
      <w:r w:rsidRPr="00702EC7">
        <w:rPr>
          <w:rFonts w:ascii="Times New Roman" w:hAnsi="Times New Roman"/>
          <w:color w:val="000000"/>
          <w:lang w:val="nl-NL"/>
        </w:rPr>
        <w:t xml:space="preserve"> án</w:t>
      </w:r>
      <w:r w:rsidRPr="00ED04D9">
        <w:rPr>
          <w:rFonts w:ascii="Times New Roman" w:hAnsi="Times New Roman"/>
          <w:color w:val="000000"/>
          <w:lang w:val="vi-VN"/>
        </w:rPr>
        <w:t>.</w:t>
      </w:r>
      <w:r w:rsidRPr="00ED04D9">
        <w:rPr>
          <w:rFonts w:ascii="Times New Roman" w:hAnsi="Times New Roman"/>
          <w:color w:val="000000"/>
          <w:lang w:val="nl-NL"/>
        </w:rPr>
        <w:t xml:space="preserve"> </w:t>
      </w:r>
    </w:p>
    <w:p w14:paraId="1FBA4A2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xml:space="preserve">. Nhà nước có chính sách khuyến khích việc </w:t>
      </w:r>
      <w:r w:rsidRPr="00ED04D9">
        <w:rPr>
          <w:rFonts w:ascii="Times New Roman" w:hAnsi="Times New Roman"/>
          <w:color w:val="000000"/>
        </w:rPr>
        <w:t>thỏa thuận về nhận quyền sử dụng đất quy định tại khoản 1 Điều này, cụ thể như sau:</w:t>
      </w:r>
    </w:p>
    <w:p w14:paraId="48BC816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w:t>
      </w:r>
      <w:r w:rsidRPr="00ED04D9">
        <w:rPr>
          <w:rFonts w:ascii="Times New Roman" w:hAnsi="Times New Roman"/>
          <w:color w:val="000000"/>
        </w:rPr>
        <w:lastRenderedPageBreak/>
        <w:t xml:space="preserve">cho thuê cho nhà đầu tư thực hiện dự án không phải thông qua hình thức đấu giá quyền sử dụng đất, không phải đấu thầu lựa chọn nhà đầu tư thực hiện dự án có sử dụng đất; </w:t>
      </w:r>
    </w:p>
    <w:p w14:paraId="02BC48B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Hộ gia đình, cá nhân sử dụng đất đủ điều kiện cấp Giấy chứng nhận quyền sử dụng đất, quyền sở hữu tài sản gắn liền với đất nhưng chưa được cấp Giấy chứng nhận quyền sử dụng đất, quyền sở hữu tài sản gắn liền với đất thì được thực hiện thủ tục chuyển nhượng quyền sử dụng đất, cho </w:t>
      </w:r>
      <w:r w:rsidRPr="00ED04D9">
        <w:rPr>
          <w:rFonts w:ascii="Times New Roman" w:hAnsi="Times New Roman"/>
          <w:color w:val="000000"/>
          <w:lang w:val="vi-VN"/>
        </w:rPr>
        <w:t>thuê</w:t>
      </w:r>
      <w:r w:rsidRPr="00ED04D9">
        <w:rPr>
          <w:rFonts w:ascii="Times New Roman" w:hAnsi="Times New Roman"/>
          <w:color w:val="000000"/>
        </w:rPr>
        <w:t>, cho thuê lại</w:t>
      </w:r>
      <w:r w:rsidRPr="00ED04D9">
        <w:rPr>
          <w:rFonts w:ascii="Times New Roman" w:hAnsi="Times New Roman"/>
          <w:color w:val="000000"/>
          <w:lang w:val="vi-VN"/>
        </w:rPr>
        <w:t xml:space="preserve"> quyền sử dụng đất, góp vốn bằng quyền sử dụng đất</w:t>
      </w:r>
      <w:r w:rsidRPr="00ED04D9">
        <w:rPr>
          <w:rFonts w:ascii="Times New Roman" w:hAnsi="Times New Roman"/>
          <w:color w:val="000000"/>
        </w:rPr>
        <w:t xml:space="preserve"> để thực hiện thỏa thuận quyền sử dụng đất thực hiện dự án;</w:t>
      </w:r>
    </w:p>
    <w:p w14:paraId="0C3DA21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c)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nhận quyền sử dụng đất.   </w:t>
      </w:r>
    </w:p>
    <w:p w14:paraId="337F320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vi-VN"/>
        </w:rPr>
        <w:t xml:space="preserve">. </w:t>
      </w:r>
      <w:r w:rsidRPr="00ED04D9">
        <w:rPr>
          <w:rFonts w:ascii="Times New Roman" w:hAnsi="Times New Roman"/>
          <w:color w:val="000000"/>
        </w:rPr>
        <w:t>Đối với trường hợp thỏa thuận về nhận quyền sử dụng đất để tiếp tục sản xuất kinh doanh và không thay đổi mục đích sử dụng đất thì thực hiện theo quy định của Luật này về chuyển quyền sử dụng đất.</w:t>
      </w:r>
    </w:p>
    <w:p w14:paraId="31AE3A4E"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rPr>
      </w:pPr>
      <w:r w:rsidRPr="00ED04D9">
        <w:rPr>
          <w:rFonts w:ascii="Times New Roman" w:hAnsi="Times New Roman"/>
          <w:color w:val="000000"/>
        </w:rPr>
        <w:t xml:space="preserve">6. </w:t>
      </w:r>
      <w:bookmarkStart w:id="1516" w:name="_Hlk147407427"/>
    </w:p>
    <w:p w14:paraId="03FF86C9"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b/>
          <w:i/>
          <w:color w:val="000000"/>
          <w:szCs w:val="28"/>
        </w:rPr>
      </w:pPr>
      <w:r w:rsidRPr="007D35CB">
        <w:rPr>
          <w:rFonts w:ascii="Times New Roman" w:hAnsi="Times New Roman" w:cs="Times New Roman"/>
          <w:b/>
          <w:i/>
          <w:color w:val="000000"/>
          <w:szCs w:val="28"/>
        </w:rPr>
        <w:t>Phương án 1: giữ như dự thảo Luật trình Quốc hội tại kỳ họp 5</w:t>
      </w:r>
    </w:p>
    <w:p w14:paraId="7CE290F0"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rPr>
        <w:t xml:space="preserve">Đối với trường hợp đang có quyền sử dụng đất thì nhà đầu tư thực hiện chuyển mục đích sử dụng đất để thực hiện dự án phát triển kinh tế - xã hội.  </w:t>
      </w:r>
      <w:r w:rsidRPr="007D35CB">
        <w:rPr>
          <w:rFonts w:ascii="Times New Roman" w:hAnsi="Times New Roman" w:cs="Times New Roman"/>
          <w:color w:val="000000"/>
          <w:szCs w:val="28"/>
          <w:lang w:val="sv-SE"/>
        </w:rPr>
        <w:t>Trường hợp để thực hiện dự án nhà ở thương mại thì phải đang có quyền sử dụng đất ở</w:t>
      </w:r>
      <w:r>
        <w:rPr>
          <w:rFonts w:ascii="Times New Roman" w:hAnsi="Times New Roman"/>
          <w:color w:val="000000"/>
          <w:lang w:val="sv-SE"/>
        </w:rPr>
        <w:t xml:space="preserve"> hoặc đất ở và đất khác</w:t>
      </w:r>
      <w:r w:rsidRPr="007D35CB">
        <w:rPr>
          <w:rFonts w:ascii="Times New Roman" w:hAnsi="Times New Roman" w:cs="Times New Roman"/>
          <w:color w:val="000000"/>
          <w:szCs w:val="28"/>
          <w:lang w:val="sv-SE"/>
        </w:rPr>
        <w:t>.</w:t>
      </w:r>
    </w:p>
    <w:p w14:paraId="1ADF4D6D" w14:textId="77777777" w:rsidR="00EC1C51" w:rsidRPr="007D35CB" w:rsidRDefault="00EC1C51" w:rsidP="00EC1C51">
      <w:pPr>
        <w:widowControl w:val="0"/>
        <w:shd w:val="clear" w:color="auto" w:fill="FFFFFF"/>
        <w:tabs>
          <w:tab w:val="left" w:pos="0"/>
        </w:tabs>
        <w:spacing w:before="120" w:line="340" w:lineRule="exact"/>
        <w:rPr>
          <w:rFonts w:ascii="Times New Roman Bold Italic" w:hAnsi="Times New Roman Bold Italic" w:cs="Times New Roman"/>
          <w:b/>
          <w:i/>
          <w:color w:val="000000"/>
          <w:spacing w:val="-8"/>
          <w:szCs w:val="28"/>
        </w:rPr>
      </w:pPr>
      <w:r w:rsidRPr="007D35CB">
        <w:rPr>
          <w:rFonts w:ascii="Times New Roman Bold Italic" w:hAnsi="Times New Roman Bold Italic" w:cs="Times New Roman"/>
          <w:b/>
          <w:i/>
          <w:color w:val="000000"/>
          <w:spacing w:val="-8"/>
          <w:szCs w:val="28"/>
        </w:rPr>
        <w:t>Phương án 2: sửa đổi theo hướng ưu tiên người đang có quyền sử dụng đất</w:t>
      </w:r>
    </w:p>
    <w:p w14:paraId="03A9FEA1"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lang w:val="sv-SE"/>
        </w:rPr>
      </w:pPr>
      <w:r w:rsidRPr="0025296C">
        <w:rPr>
          <w:rFonts w:ascii="Times New Roman" w:hAnsi="Times New Roman"/>
          <w:color w:val="000000"/>
        </w:rPr>
        <w:t>Ngườ</w:t>
      </w:r>
      <w:r w:rsidRPr="00147B54">
        <w:rPr>
          <w:rFonts w:ascii="Times New Roman" w:hAnsi="Times New Roman"/>
          <w:color w:val="000000"/>
        </w:rPr>
        <w:t>i sử</w:t>
      </w:r>
      <w:r w:rsidRPr="00B16BCF">
        <w:rPr>
          <w:rFonts w:ascii="Times New Roman" w:hAnsi="Times New Roman"/>
          <w:color w:val="000000"/>
        </w:rPr>
        <w:t xml:space="preserve"> dụ</w:t>
      </w:r>
      <w:r w:rsidRPr="00354582">
        <w:rPr>
          <w:rFonts w:ascii="Times New Roman" w:hAnsi="Times New Roman"/>
          <w:color w:val="000000"/>
        </w:rPr>
        <w:t>ng đ</w:t>
      </w:r>
      <w:r w:rsidRPr="00FB3968">
        <w:rPr>
          <w:rFonts w:ascii="Times New Roman" w:hAnsi="Times New Roman"/>
          <w:color w:val="000000"/>
        </w:rPr>
        <w:t>ất đang có quyề</w:t>
      </w:r>
      <w:r w:rsidRPr="00A02926">
        <w:rPr>
          <w:rFonts w:ascii="Times New Roman" w:hAnsi="Times New Roman"/>
          <w:color w:val="000000"/>
        </w:rPr>
        <w:t>n sử</w:t>
      </w:r>
      <w:r w:rsidRPr="00C36CBA">
        <w:rPr>
          <w:rFonts w:ascii="Times New Roman" w:hAnsi="Times New Roman"/>
          <w:color w:val="000000"/>
        </w:rPr>
        <w:t xml:space="preserve"> dụ</w:t>
      </w:r>
      <w:r w:rsidRPr="002703E0">
        <w:rPr>
          <w:rFonts w:ascii="Times New Roman" w:hAnsi="Times New Roman"/>
          <w:color w:val="000000"/>
        </w:rPr>
        <w:t>ng đ</w:t>
      </w:r>
      <w:r w:rsidRPr="001A3570">
        <w:rPr>
          <w:rFonts w:ascii="Times New Roman" w:hAnsi="Times New Roman"/>
          <w:color w:val="000000"/>
        </w:rPr>
        <w:t xml:space="preserve">ất </w:t>
      </w:r>
      <w:r w:rsidRPr="00BC39BA">
        <w:rPr>
          <w:rFonts w:ascii="Times New Roman" w:hAnsi="Times New Roman"/>
          <w:color w:val="000000"/>
        </w:rPr>
        <w:t>có đề xu</w:t>
      </w:r>
      <w:r w:rsidRPr="00F45849">
        <w:rPr>
          <w:rFonts w:ascii="Times New Roman" w:hAnsi="Times New Roman"/>
          <w:color w:val="000000"/>
        </w:rPr>
        <w:t>ất d</w:t>
      </w:r>
      <w:r w:rsidRPr="00E875C3">
        <w:rPr>
          <w:rFonts w:ascii="Times New Roman" w:hAnsi="Times New Roman"/>
          <w:color w:val="000000"/>
        </w:rPr>
        <w:t>ự án đ</w:t>
      </w:r>
      <w:r w:rsidRPr="009245A5">
        <w:rPr>
          <w:rFonts w:ascii="Times New Roman" w:hAnsi="Times New Roman"/>
          <w:color w:val="000000"/>
        </w:rPr>
        <w:t xml:space="preserve">ầu tư </w:t>
      </w:r>
      <w:r w:rsidRPr="005754F9">
        <w:rPr>
          <w:rFonts w:ascii="Times New Roman" w:hAnsi="Times New Roman"/>
          <w:color w:val="000000"/>
        </w:rPr>
        <w:t>phù hợ</w:t>
      </w:r>
      <w:r w:rsidRPr="00AE2838">
        <w:rPr>
          <w:rFonts w:ascii="Times New Roman" w:hAnsi="Times New Roman"/>
          <w:color w:val="000000"/>
        </w:rPr>
        <w:t>p v</w:t>
      </w:r>
      <w:r w:rsidRPr="008E05B2">
        <w:rPr>
          <w:rFonts w:ascii="Times New Roman" w:hAnsi="Times New Roman"/>
          <w:color w:val="000000"/>
        </w:rPr>
        <w:t>ớ</w:t>
      </w:r>
      <w:r w:rsidRPr="005D295D">
        <w:rPr>
          <w:rFonts w:ascii="Times New Roman" w:hAnsi="Times New Roman"/>
          <w:color w:val="000000"/>
        </w:rPr>
        <w:t>i quy ho</w:t>
      </w:r>
      <w:r w:rsidRPr="00FE572F">
        <w:rPr>
          <w:rFonts w:ascii="Times New Roman" w:hAnsi="Times New Roman"/>
          <w:color w:val="000000"/>
        </w:rPr>
        <w:t>ạch</w:t>
      </w:r>
      <w:r w:rsidRPr="00ED2A2C">
        <w:rPr>
          <w:rFonts w:ascii="Times New Roman" w:hAnsi="Times New Roman"/>
          <w:color w:val="000000"/>
        </w:rPr>
        <w:t xml:space="preserve"> s</w:t>
      </w:r>
      <w:r w:rsidRPr="00DF13E6">
        <w:rPr>
          <w:rFonts w:ascii="Times New Roman" w:hAnsi="Times New Roman"/>
          <w:color w:val="000000"/>
        </w:rPr>
        <w:t>ử dụng đ</w:t>
      </w:r>
      <w:r w:rsidRPr="00232F32">
        <w:rPr>
          <w:rFonts w:ascii="Times New Roman" w:hAnsi="Times New Roman"/>
          <w:color w:val="000000"/>
        </w:rPr>
        <w:t>ấ</w:t>
      </w:r>
      <w:r w:rsidRPr="00DD0AF5">
        <w:rPr>
          <w:rFonts w:ascii="Times New Roman" w:hAnsi="Times New Roman"/>
          <w:color w:val="000000"/>
        </w:rPr>
        <w:t>t có đề</w:t>
      </w:r>
      <w:r w:rsidRPr="008B6524">
        <w:rPr>
          <w:rFonts w:ascii="Times New Roman" w:hAnsi="Times New Roman"/>
          <w:color w:val="000000"/>
        </w:rPr>
        <w:t xml:space="preserve"> ngh</w:t>
      </w:r>
      <w:r w:rsidRPr="00E558A3">
        <w:rPr>
          <w:rFonts w:ascii="Times New Roman" w:hAnsi="Times New Roman"/>
          <w:color w:val="000000"/>
        </w:rPr>
        <w:t>ị chuy</w:t>
      </w:r>
      <w:r w:rsidRPr="00E50CFC">
        <w:rPr>
          <w:rFonts w:ascii="Times New Roman" w:hAnsi="Times New Roman"/>
          <w:color w:val="000000"/>
        </w:rPr>
        <w:t>ể</w:t>
      </w:r>
      <w:r w:rsidRPr="00702EC7">
        <w:rPr>
          <w:rFonts w:ascii="Times New Roman" w:hAnsi="Times New Roman"/>
          <w:color w:val="000000"/>
        </w:rPr>
        <w:t>n m</w:t>
      </w:r>
      <w:r w:rsidRPr="00ED04D9">
        <w:rPr>
          <w:rFonts w:ascii="Times New Roman" w:hAnsi="Times New Roman"/>
          <w:color w:val="000000"/>
        </w:rPr>
        <w:t>ục đích sử dụng đất mà được cơ quan nhà nước có thẩm quyền chấp thuận chủ trương đầu tư đồng thời chấp thuận nhà đầu tư theo quy định của pháp luật về đầu tư</w:t>
      </w:r>
      <w:r w:rsidRPr="0025296C">
        <w:rPr>
          <w:rFonts w:ascii="Times New Roman" w:hAnsi="Times New Roman"/>
          <w:color w:val="000000"/>
        </w:rPr>
        <w:t xml:space="preserve"> thì đư</w:t>
      </w:r>
      <w:r w:rsidRPr="00147B54">
        <w:rPr>
          <w:rFonts w:ascii="Times New Roman" w:hAnsi="Times New Roman"/>
          <w:color w:val="000000"/>
        </w:rPr>
        <w:t>ợc s</w:t>
      </w:r>
      <w:r w:rsidRPr="00B16BCF">
        <w:rPr>
          <w:rFonts w:ascii="Times New Roman" w:hAnsi="Times New Roman"/>
          <w:color w:val="000000"/>
        </w:rPr>
        <w:t>ử d</w:t>
      </w:r>
      <w:r w:rsidRPr="00354582">
        <w:rPr>
          <w:rFonts w:ascii="Times New Roman" w:hAnsi="Times New Roman"/>
          <w:color w:val="000000"/>
        </w:rPr>
        <w:t>ụ</w:t>
      </w:r>
      <w:r w:rsidRPr="00FB3968">
        <w:rPr>
          <w:rFonts w:ascii="Times New Roman" w:hAnsi="Times New Roman"/>
          <w:color w:val="000000"/>
        </w:rPr>
        <w:t>ng đất đ</w:t>
      </w:r>
      <w:r w:rsidRPr="00A02926">
        <w:rPr>
          <w:rFonts w:ascii="Times New Roman" w:hAnsi="Times New Roman"/>
          <w:color w:val="000000"/>
        </w:rPr>
        <w:t>ể th</w:t>
      </w:r>
      <w:r w:rsidRPr="00C36CBA">
        <w:rPr>
          <w:rFonts w:ascii="Times New Roman" w:hAnsi="Times New Roman"/>
          <w:color w:val="000000"/>
        </w:rPr>
        <w:t>ực hi</w:t>
      </w:r>
      <w:r w:rsidRPr="002703E0">
        <w:rPr>
          <w:rFonts w:ascii="Times New Roman" w:hAnsi="Times New Roman"/>
          <w:color w:val="000000"/>
        </w:rPr>
        <w:t>ệ</w:t>
      </w:r>
      <w:r w:rsidRPr="001A3570">
        <w:rPr>
          <w:rFonts w:ascii="Times New Roman" w:hAnsi="Times New Roman"/>
          <w:color w:val="000000"/>
        </w:rPr>
        <w:t>n dự</w:t>
      </w:r>
      <w:r w:rsidRPr="00BC39BA">
        <w:rPr>
          <w:rFonts w:ascii="Times New Roman" w:hAnsi="Times New Roman"/>
          <w:color w:val="000000"/>
        </w:rPr>
        <w:t xml:space="preserve"> án mà Nhà nước không thực hiệ</w:t>
      </w:r>
      <w:r w:rsidRPr="00F45849">
        <w:rPr>
          <w:rFonts w:ascii="Times New Roman" w:hAnsi="Times New Roman"/>
          <w:color w:val="000000"/>
        </w:rPr>
        <w:t>n thu hồ</w:t>
      </w:r>
      <w:r w:rsidRPr="00E875C3">
        <w:rPr>
          <w:rFonts w:ascii="Times New Roman" w:hAnsi="Times New Roman"/>
          <w:color w:val="000000"/>
        </w:rPr>
        <w:t>i đấ</w:t>
      </w:r>
      <w:r w:rsidRPr="009245A5">
        <w:rPr>
          <w:rFonts w:ascii="Times New Roman" w:hAnsi="Times New Roman"/>
          <w:color w:val="000000"/>
        </w:rPr>
        <w:t>t theo quy đị</w:t>
      </w:r>
      <w:r w:rsidRPr="005754F9">
        <w:rPr>
          <w:rFonts w:ascii="Times New Roman" w:hAnsi="Times New Roman"/>
          <w:color w:val="000000"/>
        </w:rPr>
        <w:t>nh t</w:t>
      </w:r>
      <w:r w:rsidRPr="00AE2838">
        <w:rPr>
          <w:rFonts w:ascii="Times New Roman" w:hAnsi="Times New Roman"/>
          <w:color w:val="000000"/>
        </w:rPr>
        <w:t>ạ</w:t>
      </w:r>
      <w:r w:rsidRPr="008E05B2">
        <w:rPr>
          <w:rFonts w:ascii="Times New Roman" w:hAnsi="Times New Roman"/>
          <w:color w:val="000000"/>
        </w:rPr>
        <w:t xml:space="preserve">i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_Ref113308418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79</w:t>
      </w:r>
      <w:r w:rsidRPr="007D35CB">
        <w:rPr>
          <w:rFonts w:ascii="Times New Roman" w:hAnsi="Times New Roman" w:cs="Times New Roman"/>
          <w:color w:val="000000"/>
          <w:szCs w:val="28"/>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bookmarkEnd w:id="1516"/>
      <w:r w:rsidRPr="00B16BCF">
        <w:rPr>
          <w:rFonts w:ascii="Times New Roman" w:hAnsi="Times New Roman"/>
          <w:color w:val="000000"/>
        </w:rPr>
        <w:t xml:space="preserve">. </w:t>
      </w:r>
      <w:r w:rsidRPr="00354582">
        <w:rPr>
          <w:rFonts w:ascii="Times New Roman" w:hAnsi="Times New Roman"/>
          <w:color w:val="000000"/>
          <w:lang w:val="sv-SE"/>
        </w:rPr>
        <w:t>Trư</w:t>
      </w:r>
      <w:r w:rsidRPr="00FB3968">
        <w:rPr>
          <w:rFonts w:ascii="Times New Roman" w:hAnsi="Times New Roman"/>
          <w:color w:val="000000"/>
          <w:lang w:val="sv-SE"/>
        </w:rPr>
        <w:t>ờng hợ</w:t>
      </w:r>
      <w:r w:rsidRPr="00A02926">
        <w:rPr>
          <w:rFonts w:ascii="Times New Roman" w:hAnsi="Times New Roman"/>
          <w:color w:val="000000"/>
          <w:lang w:val="sv-SE"/>
        </w:rPr>
        <w:t>p để</w:t>
      </w:r>
      <w:r w:rsidRPr="00C36CBA">
        <w:rPr>
          <w:rFonts w:ascii="Times New Roman" w:hAnsi="Times New Roman"/>
          <w:color w:val="000000"/>
          <w:lang w:val="sv-SE"/>
        </w:rPr>
        <w:t xml:space="preserve"> thự</w:t>
      </w:r>
      <w:r w:rsidRPr="002703E0">
        <w:rPr>
          <w:rFonts w:ascii="Times New Roman" w:hAnsi="Times New Roman"/>
          <w:color w:val="000000"/>
          <w:lang w:val="sv-SE"/>
        </w:rPr>
        <w:t>c hi</w:t>
      </w:r>
      <w:r w:rsidRPr="001A3570">
        <w:rPr>
          <w:rFonts w:ascii="Times New Roman" w:hAnsi="Times New Roman"/>
          <w:color w:val="000000"/>
          <w:lang w:val="sv-SE"/>
        </w:rPr>
        <w:t>ện d</w:t>
      </w:r>
      <w:r w:rsidRPr="00BC39BA">
        <w:rPr>
          <w:rFonts w:ascii="Times New Roman" w:hAnsi="Times New Roman"/>
          <w:color w:val="000000"/>
          <w:lang w:val="sv-SE"/>
        </w:rPr>
        <w:t>ự án nhà ở thương mại thì ph</w:t>
      </w:r>
      <w:r w:rsidRPr="00F45849">
        <w:rPr>
          <w:rFonts w:ascii="Times New Roman" w:hAnsi="Times New Roman"/>
          <w:color w:val="000000"/>
          <w:lang w:val="sv-SE"/>
        </w:rPr>
        <w:t>ải đang có quy</w:t>
      </w:r>
      <w:r w:rsidRPr="00E875C3">
        <w:rPr>
          <w:rFonts w:ascii="Times New Roman" w:hAnsi="Times New Roman"/>
          <w:color w:val="000000"/>
          <w:lang w:val="sv-SE"/>
        </w:rPr>
        <w:t>ền s</w:t>
      </w:r>
      <w:r w:rsidRPr="009245A5">
        <w:rPr>
          <w:rFonts w:ascii="Times New Roman" w:hAnsi="Times New Roman"/>
          <w:color w:val="000000"/>
          <w:lang w:val="sv-SE"/>
        </w:rPr>
        <w:t>ử d</w:t>
      </w:r>
      <w:r w:rsidRPr="005754F9">
        <w:rPr>
          <w:rFonts w:ascii="Times New Roman" w:hAnsi="Times New Roman"/>
          <w:color w:val="000000"/>
          <w:lang w:val="sv-SE"/>
        </w:rPr>
        <w:t>ụ</w:t>
      </w:r>
      <w:r w:rsidRPr="00AE2838">
        <w:rPr>
          <w:rFonts w:ascii="Times New Roman" w:hAnsi="Times New Roman"/>
          <w:color w:val="000000"/>
          <w:lang w:val="sv-SE"/>
        </w:rPr>
        <w:t>ng đ</w:t>
      </w:r>
      <w:r w:rsidRPr="008E05B2">
        <w:rPr>
          <w:rFonts w:ascii="Times New Roman" w:hAnsi="Times New Roman"/>
          <w:color w:val="000000"/>
          <w:lang w:val="sv-SE"/>
        </w:rPr>
        <w:t>ấ</w:t>
      </w:r>
      <w:r w:rsidRPr="005D295D">
        <w:rPr>
          <w:rFonts w:ascii="Times New Roman" w:hAnsi="Times New Roman"/>
          <w:color w:val="000000"/>
          <w:lang w:val="sv-SE"/>
        </w:rPr>
        <w:t xml:space="preserve">t </w:t>
      </w:r>
      <w:r w:rsidRPr="00FE572F">
        <w:rPr>
          <w:rFonts w:ascii="Times New Roman" w:hAnsi="Times New Roman"/>
          <w:color w:val="000000"/>
          <w:lang w:val="sv-SE"/>
        </w:rPr>
        <w:t>ở</w:t>
      </w:r>
      <w:r>
        <w:rPr>
          <w:rFonts w:ascii="Times New Roman" w:hAnsi="Times New Roman"/>
          <w:color w:val="000000"/>
          <w:lang w:val="sv-SE"/>
        </w:rPr>
        <w:t xml:space="preserve"> hoặc đất ở và đất khác</w:t>
      </w:r>
      <w:r w:rsidRPr="0025296C">
        <w:rPr>
          <w:rFonts w:ascii="Times New Roman" w:hAnsi="Times New Roman"/>
          <w:color w:val="000000"/>
          <w:lang w:val="sv-SE"/>
        </w:rPr>
        <w:t>.</w:t>
      </w:r>
    </w:p>
    <w:p w14:paraId="2B9A2A86" w14:textId="77777777" w:rsidR="00EC1C51" w:rsidRPr="00C36CBA"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25296C">
        <w:rPr>
          <w:rFonts w:ascii="Times New Roman" w:hAnsi="Times New Roman"/>
          <w:color w:val="000000"/>
        </w:rPr>
        <w:t xml:space="preserve">7. </w:t>
      </w:r>
      <w:r w:rsidRPr="0025296C">
        <w:rPr>
          <w:rFonts w:ascii="Times New Roman" w:hAnsi="Times New Roman"/>
          <w:color w:val="000000"/>
          <w:lang w:val="vi-VN"/>
        </w:rPr>
        <w:t>Chính ph</w:t>
      </w:r>
      <w:r w:rsidRPr="00147B54">
        <w:rPr>
          <w:rFonts w:ascii="Times New Roman" w:hAnsi="Times New Roman"/>
          <w:color w:val="000000"/>
          <w:lang w:val="vi-VN"/>
        </w:rPr>
        <w:t>ủ quy đ</w:t>
      </w:r>
      <w:r w:rsidRPr="00B16BCF">
        <w:rPr>
          <w:rFonts w:ascii="Times New Roman" w:hAnsi="Times New Roman"/>
          <w:color w:val="000000"/>
          <w:lang w:val="vi-VN"/>
        </w:rPr>
        <w:t xml:space="preserve">ịnh </w:t>
      </w:r>
      <w:r w:rsidRPr="00354582">
        <w:rPr>
          <w:rFonts w:ascii="Times New Roman" w:hAnsi="Times New Roman"/>
          <w:color w:val="000000"/>
        </w:rPr>
        <w:t>chi ti</w:t>
      </w:r>
      <w:r w:rsidRPr="00FB3968">
        <w:rPr>
          <w:rFonts w:ascii="Times New Roman" w:hAnsi="Times New Roman"/>
          <w:color w:val="000000"/>
        </w:rPr>
        <w:t>ết</w:t>
      </w:r>
      <w:r w:rsidRPr="00FB3968">
        <w:rPr>
          <w:rFonts w:ascii="Times New Roman" w:hAnsi="Times New Roman"/>
          <w:color w:val="000000"/>
          <w:lang w:val="vi-VN"/>
        </w:rPr>
        <w:t xml:space="preserve"> Đi</w:t>
      </w:r>
      <w:r w:rsidRPr="00A02926">
        <w:rPr>
          <w:rFonts w:ascii="Times New Roman" w:hAnsi="Times New Roman"/>
          <w:color w:val="000000"/>
          <w:lang w:val="vi-VN"/>
        </w:rPr>
        <w:t>ều này.</w:t>
      </w:r>
    </w:p>
    <w:p w14:paraId="545E2DD2" w14:textId="77777777" w:rsidR="00EC1C51" w:rsidRPr="001A3570" w:rsidRDefault="00EC1C51" w:rsidP="00EC1C51">
      <w:pPr>
        <w:widowControl w:val="0"/>
        <w:tabs>
          <w:tab w:val="left" w:pos="0"/>
        </w:tabs>
        <w:autoSpaceDE w:val="0"/>
        <w:autoSpaceDN w:val="0"/>
        <w:spacing w:before="120" w:line="340" w:lineRule="exact"/>
        <w:ind w:firstLine="0"/>
        <w:jc w:val="center"/>
        <w:outlineLvl w:val="0"/>
        <w:rPr>
          <w:rFonts w:ascii="Times New Roman" w:hAnsi="Times New Roman"/>
          <w:b/>
          <w:color w:val="000000"/>
          <w:lang w:val="nl-NL"/>
        </w:rPr>
      </w:pPr>
      <w:bookmarkStart w:id="1517" w:name="_Toc107651275"/>
      <w:bookmarkStart w:id="1518" w:name="_Toc112138613"/>
      <w:bookmarkStart w:id="1519" w:name="_Toc114566957"/>
      <w:bookmarkStart w:id="1520" w:name="_Toc115080126"/>
      <w:bookmarkStart w:id="1521" w:name="_Toc115358295"/>
      <w:bookmarkStart w:id="1522" w:name="_Toc120303546"/>
      <w:bookmarkStart w:id="1523" w:name="_Toc130825232"/>
      <w:r w:rsidRPr="00C36CBA">
        <w:rPr>
          <w:rFonts w:ascii="Times New Roman" w:hAnsi="Times New Roman"/>
          <w:b/>
          <w:color w:val="000000"/>
          <w:lang w:val="x-none"/>
        </w:rPr>
        <w:t>C</w:t>
      </w:r>
      <w:r w:rsidRPr="002703E0">
        <w:rPr>
          <w:rFonts w:ascii="Times New Roman" w:hAnsi="Times New Roman"/>
          <w:b/>
          <w:color w:val="000000"/>
        </w:rPr>
        <w:t>hương</w:t>
      </w:r>
      <w:r w:rsidRPr="001A3570">
        <w:rPr>
          <w:rFonts w:ascii="Times New Roman" w:hAnsi="Times New Roman"/>
          <w:b/>
          <w:color w:val="000000"/>
          <w:lang w:val="x-none"/>
        </w:rPr>
        <w:t xml:space="preserve"> </w:t>
      </w:r>
      <w:r w:rsidRPr="001A3570">
        <w:rPr>
          <w:rFonts w:ascii="Times New Roman" w:hAnsi="Times New Roman"/>
          <w:b/>
          <w:color w:val="000000"/>
          <w:lang w:val="nl-NL"/>
        </w:rPr>
        <w:t>X</w:t>
      </w:r>
      <w:bookmarkEnd w:id="1517"/>
      <w:bookmarkEnd w:id="1518"/>
      <w:bookmarkEnd w:id="1519"/>
      <w:bookmarkEnd w:id="1520"/>
      <w:bookmarkEnd w:id="1521"/>
      <w:bookmarkEnd w:id="1522"/>
      <w:bookmarkEnd w:id="1523"/>
    </w:p>
    <w:p w14:paraId="3C10B4A5" w14:textId="77777777" w:rsidR="00EC1C51" w:rsidRPr="00ED04D9" w:rsidRDefault="00EC1C51" w:rsidP="00EC1C51">
      <w:pPr>
        <w:widowControl w:val="0"/>
        <w:tabs>
          <w:tab w:val="left" w:pos="0"/>
        </w:tabs>
        <w:autoSpaceDE w:val="0"/>
        <w:autoSpaceDN w:val="0"/>
        <w:spacing w:before="120" w:line="340" w:lineRule="exact"/>
        <w:ind w:right="567" w:firstLine="0"/>
        <w:jc w:val="center"/>
        <w:outlineLvl w:val="0"/>
        <w:rPr>
          <w:rFonts w:ascii="Times New Roman" w:hAnsi="Times New Roman"/>
          <w:b/>
          <w:color w:val="000000"/>
          <w:lang w:val="x-none"/>
        </w:rPr>
      </w:pPr>
      <w:bookmarkStart w:id="1524" w:name="_Toc107651276"/>
      <w:bookmarkStart w:id="1525" w:name="_Toc112138614"/>
      <w:bookmarkStart w:id="1526" w:name="_Toc114566958"/>
      <w:bookmarkStart w:id="1527" w:name="_Toc115080127"/>
      <w:bookmarkStart w:id="1528" w:name="_Toc115358296"/>
      <w:bookmarkStart w:id="1529" w:name="_Toc120303547"/>
      <w:bookmarkStart w:id="1530" w:name="_Toc130825233"/>
      <w:r w:rsidRPr="00BC39BA">
        <w:rPr>
          <w:rFonts w:ascii="Times New Roman" w:hAnsi="Times New Roman"/>
          <w:b/>
          <w:color w:val="000000"/>
          <w:lang w:val="x-none"/>
        </w:rPr>
        <w:t>ĐĂNG KÝ Đ</w:t>
      </w:r>
      <w:r w:rsidRPr="00F45849">
        <w:rPr>
          <w:rFonts w:ascii="Times New Roman" w:hAnsi="Times New Roman"/>
          <w:b/>
          <w:color w:val="000000"/>
          <w:lang w:val="x-none"/>
        </w:rPr>
        <w:t>ẤT ĐAI, C</w:t>
      </w:r>
      <w:r w:rsidRPr="00E875C3">
        <w:rPr>
          <w:rFonts w:ascii="Times New Roman" w:hAnsi="Times New Roman"/>
          <w:b/>
          <w:color w:val="000000"/>
          <w:lang w:val="x-none"/>
        </w:rPr>
        <w:t xml:space="preserve">ẤP </w:t>
      </w:r>
      <w:bookmarkEnd w:id="1524"/>
      <w:bookmarkEnd w:id="1525"/>
      <w:bookmarkEnd w:id="1526"/>
      <w:bookmarkEnd w:id="1527"/>
      <w:bookmarkEnd w:id="1528"/>
      <w:bookmarkEnd w:id="1529"/>
      <w:bookmarkEnd w:id="1530"/>
      <w:r w:rsidRPr="009245A5">
        <w:rPr>
          <w:rFonts w:ascii="Times New Roman" w:hAnsi="Times New Roman"/>
          <w:b/>
          <w:color w:val="000000"/>
        </w:rPr>
        <w:t>GIẤ</w:t>
      </w:r>
      <w:r w:rsidRPr="005754F9">
        <w:rPr>
          <w:rFonts w:ascii="Times New Roman" w:hAnsi="Times New Roman"/>
          <w:b/>
          <w:color w:val="000000"/>
        </w:rPr>
        <w:t>Y CH</w:t>
      </w:r>
      <w:r w:rsidRPr="00AE2838">
        <w:rPr>
          <w:rFonts w:ascii="Times New Roman" w:hAnsi="Times New Roman"/>
          <w:b/>
          <w:color w:val="000000"/>
        </w:rPr>
        <w:t>Ứ</w:t>
      </w:r>
      <w:r w:rsidRPr="008E05B2">
        <w:rPr>
          <w:rFonts w:ascii="Times New Roman" w:hAnsi="Times New Roman"/>
          <w:b/>
          <w:color w:val="000000"/>
        </w:rPr>
        <w:t>NG NH</w:t>
      </w:r>
      <w:r w:rsidRPr="005D295D">
        <w:rPr>
          <w:rFonts w:ascii="Times New Roman" w:hAnsi="Times New Roman"/>
          <w:b/>
          <w:color w:val="000000"/>
        </w:rPr>
        <w:t>Ậ</w:t>
      </w:r>
      <w:r w:rsidRPr="00FE572F">
        <w:rPr>
          <w:rFonts w:ascii="Times New Roman" w:hAnsi="Times New Roman"/>
          <w:b/>
          <w:color w:val="000000"/>
        </w:rPr>
        <w:t>N QUYỀ</w:t>
      </w:r>
      <w:r w:rsidRPr="00ED2A2C">
        <w:rPr>
          <w:rFonts w:ascii="Times New Roman" w:hAnsi="Times New Roman"/>
          <w:b/>
          <w:color w:val="000000"/>
        </w:rPr>
        <w:t>N S</w:t>
      </w:r>
      <w:r w:rsidRPr="00DF13E6">
        <w:rPr>
          <w:rFonts w:ascii="Times New Roman" w:hAnsi="Times New Roman"/>
          <w:b/>
          <w:color w:val="000000"/>
        </w:rPr>
        <w:t>Ử DỤNG Đ</w:t>
      </w:r>
      <w:r w:rsidRPr="00232F32">
        <w:rPr>
          <w:rFonts w:ascii="Times New Roman" w:hAnsi="Times New Roman"/>
          <w:b/>
          <w:color w:val="000000"/>
        </w:rPr>
        <w:t>Ấ</w:t>
      </w:r>
      <w:r w:rsidRPr="00DD0AF5">
        <w:rPr>
          <w:rFonts w:ascii="Times New Roman" w:hAnsi="Times New Roman"/>
          <w:b/>
          <w:color w:val="000000"/>
        </w:rPr>
        <w:t>T, QUYỀN SỞ</w:t>
      </w:r>
      <w:r w:rsidRPr="008B6524">
        <w:rPr>
          <w:rFonts w:ascii="Times New Roman" w:hAnsi="Times New Roman"/>
          <w:b/>
          <w:color w:val="000000"/>
        </w:rPr>
        <w:t xml:space="preserve"> H</w:t>
      </w:r>
      <w:r w:rsidRPr="00E558A3">
        <w:rPr>
          <w:rFonts w:ascii="Times New Roman" w:hAnsi="Times New Roman"/>
          <w:b/>
          <w:color w:val="000000"/>
        </w:rPr>
        <w:t>ỮU TÀI S</w:t>
      </w:r>
      <w:r w:rsidRPr="00E50CFC">
        <w:rPr>
          <w:rFonts w:ascii="Times New Roman" w:hAnsi="Times New Roman"/>
          <w:b/>
          <w:color w:val="000000"/>
        </w:rPr>
        <w:t>Ả</w:t>
      </w:r>
      <w:r w:rsidRPr="00702EC7">
        <w:rPr>
          <w:rFonts w:ascii="Times New Roman" w:hAnsi="Times New Roman"/>
          <w:b/>
          <w:color w:val="000000"/>
        </w:rPr>
        <w:t>N G</w:t>
      </w:r>
      <w:r w:rsidRPr="00ED04D9">
        <w:rPr>
          <w:rFonts w:ascii="Times New Roman" w:hAnsi="Times New Roman"/>
          <w:b/>
          <w:color w:val="000000"/>
        </w:rPr>
        <w:t>ẮN LIỀN VỚI ĐẤT</w:t>
      </w:r>
    </w:p>
    <w:p w14:paraId="67EEF23C"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x-none"/>
        </w:rPr>
      </w:pPr>
      <w:bookmarkStart w:id="1531" w:name="_Toc107651277"/>
      <w:bookmarkStart w:id="1532" w:name="_Toc112138615"/>
      <w:bookmarkStart w:id="1533" w:name="_Toc114566959"/>
      <w:bookmarkStart w:id="1534" w:name="_Toc115080128"/>
      <w:bookmarkStart w:id="1535" w:name="_Toc115358297"/>
      <w:bookmarkStart w:id="1536" w:name="_Toc120303548"/>
      <w:bookmarkStart w:id="1537" w:name="_Toc130825234"/>
      <w:r w:rsidRPr="00ED04D9">
        <w:rPr>
          <w:rFonts w:ascii="Times New Roman" w:hAnsi="Times New Roman"/>
          <w:b/>
          <w:color w:val="000000"/>
          <w:lang w:val="x-none"/>
        </w:rPr>
        <w:t>M</w:t>
      </w:r>
      <w:r w:rsidRPr="00ED04D9">
        <w:rPr>
          <w:rFonts w:ascii="Times New Roman" w:hAnsi="Times New Roman"/>
          <w:b/>
          <w:color w:val="000000"/>
        </w:rPr>
        <w:t>ục</w:t>
      </w:r>
      <w:r w:rsidRPr="00ED04D9">
        <w:rPr>
          <w:rFonts w:ascii="Times New Roman" w:hAnsi="Times New Roman"/>
          <w:b/>
          <w:color w:val="000000"/>
          <w:lang w:val="x-none"/>
        </w:rPr>
        <w:t xml:space="preserve"> 1</w:t>
      </w:r>
      <w:bookmarkEnd w:id="1531"/>
      <w:bookmarkEnd w:id="1532"/>
      <w:bookmarkEnd w:id="1533"/>
      <w:bookmarkEnd w:id="1534"/>
      <w:bookmarkEnd w:id="1535"/>
      <w:bookmarkEnd w:id="1536"/>
      <w:bookmarkEnd w:id="1537"/>
    </w:p>
    <w:p w14:paraId="54CFCEE6"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rPr>
      </w:pPr>
      <w:bookmarkStart w:id="1538" w:name="_Toc107651278"/>
      <w:bookmarkStart w:id="1539" w:name="_Toc112138616"/>
      <w:bookmarkStart w:id="1540" w:name="_Toc114566960"/>
      <w:bookmarkStart w:id="1541" w:name="_Toc115080129"/>
      <w:bookmarkStart w:id="1542" w:name="_Toc115358298"/>
      <w:bookmarkStart w:id="1543" w:name="_Toc120303549"/>
      <w:bookmarkStart w:id="1544" w:name="_Toc130825235"/>
      <w:r w:rsidRPr="00ED04D9">
        <w:rPr>
          <w:rFonts w:ascii="Times New Roman" w:hAnsi="Times New Roman"/>
          <w:b/>
          <w:color w:val="000000"/>
          <w:lang w:val="x-none"/>
        </w:rPr>
        <w:t>HỒ SƠ ĐỊA CHÍNH</w:t>
      </w:r>
      <w:bookmarkEnd w:id="1538"/>
      <w:bookmarkEnd w:id="1539"/>
      <w:bookmarkEnd w:id="1540"/>
      <w:bookmarkEnd w:id="1541"/>
      <w:bookmarkEnd w:id="1542"/>
      <w:bookmarkEnd w:id="1543"/>
      <w:bookmarkEnd w:id="1544"/>
    </w:p>
    <w:p w14:paraId="434124FF"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rPr>
      </w:pPr>
    </w:p>
    <w:p w14:paraId="3535238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545" w:name="_Toc107651280"/>
      <w:bookmarkStart w:id="1546" w:name="_Toc112138618"/>
      <w:bookmarkStart w:id="1547" w:name="_Toc114566962"/>
      <w:bookmarkStart w:id="1548" w:name="_Toc115080131"/>
      <w:bookmarkStart w:id="1549" w:name="_Toc115358300"/>
      <w:bookmarkStart w:id="1550" w:name="_Toc120303551"/>
      <w:bookmarkStart w:id="1551" w:name="_Toc130825237"/>
      <w:r w:rsidRPr="00ED04D9">
        <w:rPr>
          <w:rFonts w:ascii="Times New Roman" w:hAnsi="Times New Roman"/>
          <w:b/>
          <w:color w:val="000000"/>
          <w:lang w:val="nl-NL"/>
        </w:rPr>
        <w:t>Nguyên tắc lập, chỉnh lý, cập nhật hồ sơ địa chính</w:t>
      </w:r>
      <w:bookmarkEnd w:id="1545"/>
      <w:bookmarkEnd w:id="1546"/>
      <w:bookmarkEnd w:id="1547"/>
      <w:bookmarkEnd w:id="1548"/>
      <w:bookmarkEnd w:id="1549"/>
      <w:bookmarkEnd w:id="1550"/>
      <w:bookmarkEnd w:id="1551"/>
    </w:p>
    <w:p w14:paraId="529FCFAC" w14:textId="77777777" w:rsidR="00EC1C51" w:rsidRPr="00ED04D9" w:rsidRDefault="00EC1C51" w:rsidP="00EC1C51">
      <w:pPr>
        <w:widowControl w:val="0"/>
        <w:spacing w:before="120" w:line="340" w:lineRule="exact"/>
        <w:rPr>
          <w:rFonts w:ascii="Times New Roman" w:hAnsi="Times New Roman"/>
          <w:strike/>
          <w:color w:val="000000"/>
          <w:lang w:val="nl-NL"/>
        </w:rPr>
      </w:pPr>
      <w:bookmarkStart w:id="1552" w:name="_Hlk108884202"/>
      <w:r w:rsidRPr="00ED04D9">
        <w:rPr>
          <w:rFonts w:ascii="Times New Roman" w:hAnsi="Times New Roman"/>
          <w:color w:val="000000"/>
          <w:lang w:val="nl-NL"/>
        </w:rPr>
        <w:t xml:space="preserve">1. Hồ sơ địa chính được lập đến từng thửa đất, </w:t>
      </w:r>
      <w:r w:rsidRPr="00ED04D9">
        <w:rPr>
          <w:rFonts w:ascii="Times New Roman" w:hAnsi="Times New Roman"/>
          <w:color w:val="000000"/>
          <w:shd w:val="clear" w:color="auto" w:fill="FFFFFF"/>
          <w:lang w:val="nl-NL"/>
        </w:rPr>
        <w:t>bảo đảm tính khoa học và thống nhất thông tin trong hồ sơ với hiện trạng quản lý, sử dụng đất</w:t>
      </w:r>
      <w:r w:rsidRPr="00ED04D9">
        <w:rPr>
          <w:rFonts w:ascii="Times New Roman" w:hAnsi="Times New Roman"/>
          <w:color w:val="000000"/>
          <w:lang w:val="nl-NL"/>
        </w:rPr>
        <w:t xml:space="preserve">; được </w:t>
      </w:r>
      <w:r w:rsidRPr="00ED04D9">
        <w:rPr>
          <w:rFonts w:ascii="Times New Roman" w:hAnsi="Times New Roman"/>
          <w:color w:val="000000"/>
          <w:shd w:val="clear" w:color="auto" w:fill="FFFFFF"/>
          <w:lang w:val="nl-NL"/>
        </w:rPr>
        <w:t>tập hợp theo đơn vị hành chính cấp xã</w:t>
      </w:r>
      <w:r w:rsidRPr="00ED04D9">
        <w:rPr>
          <w:rFonts w:ascii="Times New Roman" w:hAnsi="Times New Roman"/>
          <w:color w:val="000000"/>
          <w:lang w:val="nl-NL"/>
        </w:rPr>
        <w:t>.</w:t>
      </w:r>
    </w:p>
    <w:p w14:paraId="57EEE215"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ảnh đầy đủ tình hình quản lý sử dụng đất trên địa bàn.</w:t>
      </w:r>
      <w:bookmarkEnd w:id="1552"/>
    </w:p>
    <w:p w14:paraId="02642F5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r w:rsidRPr="00ED04D9">
        <w:rPr>
          <w:rFonts w:ascii="Times New Roman" w:hAnsi="Times New Roman"/>
          <w:b/>
          <w:color w:val="000000"/>
          <w:lang w:val="nl-NL"/>
        </w:rPr>
        <w:t>Hồ sơ địa chính</w:t>
      </w:r>
    </w:p>
    <w:p w14:paraId="58793C80"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lang w:val="nl-NL"/>
        </w:rPr>
        <w:t xml:space="preserve">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ED04D9">
        <w:rPr>
          <w:rFonts w:ascii="Times New Roman" w:hAnsi="Times New Roman"/>
          <w:color w:val="000000"/>
          <w:shd w:val="clear" w:color="auto" w:fill="FFFFFF"/>
          <w:lang w:val="nl-NL"/>
        </w:rPr>
        <w:t>phản ảnh đầy đủ tình hình quản lý sử dụng đất trên địa bàn.</w:t>
      </w:r>
    </w:p>
    <w:p w14:paraId="3E12EC2B"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t>2. Hồ sơ địa chính được lập dưới dạng số bao gồm các tài liệu sau đây:</w:t>
      </w:r>
    </w:p>
    <w:p w14:paraId="76FB0D27"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Bản đồ địa chính; </w:t>
      </w:r>
    </w:p>
    <w:p w14:paraId="183481B7"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Sổ mục kê đất đai;</w:t>
      </w:r>
    </w:p>
    <w:p w14:paraId="3160F65D"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c) Sổ địa chính;</w:t>
      </w:r>
    </w:p>
    <w:p w14:paraId="6FD8200E"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d)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nl-NL"/>
        </w:rPr>
        <w:t>.</w:t>
      </w:r>
    </w:p>
    <w:p w14:paraId="5152A3DC"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Đối với địa phương đã xây dựng hồ sơ địa chính dạng giấy trước ngày Luật này có hiệu lực thi hành thì được tiếp tục sử dụng để phục vụ cho công tác quản lý đất đai và phải được số hóa trong quá trình xây dựng cơ sở dữ liệu quốc gia về đất đai.</w:t>
      </w:r>
    </w:p>
    <w:p w14:paraId="6A65029D"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3. Hồ sơ địa chính được sử dụng để:</w:t>
      </w:r>
    </w:p>
    <w:p w14:paraId="40223D1E"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a) Làm công cụ quản lý đất đai;</w:t>
      </w:r>
    </w:p>
    <w:p w14:paraId="7C8F79F1"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Bảo vệ quyền và xác định nghĩa vụ của người sử dụng đất, người quản lý đất, chủ sở hữu tài sản gắn liền với đất, tổ chức, cá nhân có liên quan theo quy định của pháp luật đất đai;</w:t>
      </w:r>
    </w:p>
    <w:p w14:paraId="27460EC9"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t>c) Xác định các khoản thu tài chính từ đất đai;</w:t>
      </w:r>
    </w:p>
    <w:p w14:paraId="45B1EECA"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shd w:val="clear" w:color="auto" w:fill="FFFFFF"/>
          <w:lang w:val="nl-NL"/>
        </w:rPr>
        <w:t>d) Giám sát biến động thị trường quyền sử dụng đất;</w:t>
      </w:r>
    </w:p>
    <w:p w14:paraId="562296F2"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t xml:space="preserve">đ) Hỗ trợ người sử dụng đất trong việc tiếp cận vốn tín dụng; </w:t>
      </w:r>
    </w:p>
    <w:p w14:paraId="08059A68" w14:textId="77777777" w:rsidR="00EC1C51" w:rsidRPr="00ED04D9" w:rsidRDefault="00EC1C51" w:rsidP="00EC1C51">
      <w:pPr>
        <w:widowControl w:val="0"/>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t xml:space="preserve">e) Hỗ trợ </w:t>
      </w:r>
      <w:r w:rsidRPr="00ED04D9">
        <w:rPr>
          <w:rFonts w:ascii="Times New Roman" w:hAnsi="Times New Roman"/>
          <w:color w:val="000000"/>
          <w:lang w:val="nl-NL"/>
        </w:rPr>
        <w:t xml:space="preserve">các ngành, các cấp chỉ đạo điều hành, </w:t>
      </w:r>
      <w:r w:rsidRPr="00ED04D9">
        <w:rPr>
          <w:rFonts w:ascii="Times New Roman" w:hAnsi="Times New Roman"/>
          <w:color w:val="000000"/>
          <w:shd w:val="clear" w:color="auto" w:fill="FFFFFF"/>
          <w:lang w:val="nl-NL"/>
        </w:rPr>
        <w:t xml:space="preserve">xây dựng, triển khai và giám sát việc thực hiện </w:t>
      </w:r>
      <w:r w:rsidRPr="00ED04D9">
        <w:rPr>
          <w:rFonts w:ascii="Times New Roman" w:hAnsi="Times New Roman"/>
          <w:color w:val="000000"/>
          <w:shd w:val="clear" w:color="auto" w:fill="FFFFFF"/>
          <w:lang w:val="vi-VN"/>
        </w:rPr>
        <w:t>quy hoạch</w:t>
      </w:r>
      <w:r w:rsidRPr="00ED04D9">
        <w:rPr>
          <w:rFonts w:ascii="Times New Roman" w:hAnsi="Times New Roman"/>
          <w:color w:val="000000"/>
          <w:shd w:val="clear" w:color="auto" w:fill="FFFFFF"/>
          <w:lang w:val="nl-NL"/>
        </w:rPr>
        <w:t>,</w:t>
      </w:r>
      <w:r w:rsidRPr="00ED04D9">
        <w:rPr>
          <w:rFonts w:ascii="Times New Roman" w:hAnsi="Times New Roman"/>
          <w:color w:val="000000"/>
          <w:shd w:val="clear" w:color="auto" w:fill="FFFFFF"/>
          <w:lang w:val="vi-VN"/>
        </w:rPr>
        <w:t xml:space="preserve"> phát triển cơ sở hạ tầng</w:t>
      </w:r>
      <w:r w:rsidRPr="00ED04D9">
        <w:rPr>
          <w:rFonts w:ascii="Times New Roman" w:hAnsi="Times New Roman"/>
          <w:color w:val="000000"/>
          <w:shd w:val="clear" w:color="auto" w:fill="FFFFFF"/>
          <w:lang w:val="nl-NL"/>
        </w:rPr>
        <w:t xml:space="preserve">; </w:t>
      </w:r>
    </w:p>
    <w:p w14:paraId="5A014F1D" w14:textId="77777777" w:rsidR="00EC1C51" w:rsidRPr="00ED04D9" w:rsidRDefault="00EC1C51" w:rsidP="00EC1C51">
      <w:pPr>
        <w:widowControl w:val="0"/>
        <w:tabs>
          <w:tab w:val="left" w:pos="0"/>
        </w:tabs>
        <w:spacing w:before="120" w:line="340" w:lineRule="exact"/>
        <w:rPr>
          <w:rFonts w:ascii="Times New Roman" w:hAnsi="Times New Roman"/>
          <w:color w:val="000000"/>
          <w:shd w:val="clear" w:color="auto" w:fill="FFFFFF"/>
          <w:lang w:val="nl-NL"/>
        </w:rPr>
      </w:pPr>
      <w:r w:rsidRPr="00ED04D9">
        <w:rPr>
          <w:rFonts w:ascii="Times New Roman" w:hAnsi="Times New Roman"/>
          <w:color w:val="000000"/>
          <w:shd w:val="clear" w:color="auto" w:fill="FFFFFF"/>
          <w:lang w:val="nl-NL"/>
        </w:rPr>
        <w:lastRenderedPageBreak/>
        <w:t>g) Cung cấp thông tin cho các cơ quan có thẩm quyền trong việc giải quyết tranh chấp liên quan đến quyền sử dụng đất và tài sản gắn liền với đất;</w:t>
      </w:r>
    </w:p>
    <w:p w14:paraId="7F44E260" w14:textId="77777777" w:rsidR="00EC1C51" w:rsidRPr="00ED04D9" w:rsidRDefault="00EC1C51" w:rsidP="00EC1C51">
      <w:pPr>
        <w:widowControl w:val="0"/>
        <w:tabs>
          <w:tab w:val="left" w:pos="0"/>
        </w:tabs>
        <w:spacing w:before="120" w:line="340" w:lineRule="exact"/>
        <w:rPr>
          <w:rFonts w:ascii="Times New Roman" w:hAnsi="Times New Roman"/>
          <w:color w:val="000000"/>
          <w:shd w:val="clear" w:color="auto" w:fill="FFFFFF"/>
          <w:lang w:val="vi-VN"/>
        </w:rPr>
      </w:pPr>
      <w:r w:rsidRPr="00ED04D9">
        <w:rPr>
          <w:rFonts w:ascii="Times New Roman" w:hAnsi="Times New Roman"/>
          <w:color w:val="000000"/>
          <w:shd w:val="clear" w:color="auto" w:fill="FFFFFF"/>
          <w:lang w:val="nl-NL"/>
        </w:rPr>
        <w:t>h) Cung cấp thông tin cho tổ chức, cá nhân có nhu cầu tiếp cận đất đai</w:t>
      </w:r>
      <w:r w:rsidRPr="00ED04D9">
        <w:rPr>
          <w:rFonts w:ascii="Times New Roman" w:hAnsi="Times New Roman"/>
          <w:color w:val="000000"/>
          <w:shd w:val="clear" w:color="auto" w:fill="FFFFFF"/>
          <w:lang w:val="vi-VN"/>
        </w:rPr>
        <w:t>.</w:t>
      </w:r>
    </w:p>
    <w:p w14:paraId="10AD6AB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553" w:name="_Toc107651281"/>
      <w:bookmarkStart w:id="1554" w:name="_Toc112138619"/>
      <w:bookmarkStart w:id="1555" w:name="_Toc114566963"/>
      <w:bookmarkStart w:id="1556" w:name="_Toc115080132"/>
      <w:bookmarkStart w:id="1557" w:name="_Toc115358301"/>
      <w:bookmarkStart w:id="1558" w:name="_Toc120303552"/>
      <w:bookmarkStart w:id="1559" w:name="_Toc130825238"/>
      <w:r w:rsidRPr="00ED04D9">
        <w:rPr>
          <w:rFonts w:ascii="Times New Roman" w:hAnsi="Times New Roman"/>
          <w:b/>
          <w:color w:val="000000"/>
          <w:lang w:val="nl-NL"/>
        </w:rPr>
        <w:t>Trách nhiệm lập, chỉnh lý, cập nhật, khai thác hồ sơ địa chính</w:t>
      </w:r>
      <w:bookmarkEnd w:id="1553"/>
      <w:bookmarkEnd w:id="1554"/>
      <w:bookmarkEnd w:id="1555"/>
      <w:bookmarkEnd w:id="1556"/>
      <w:bookmarkEnd w:id="1557"/>
      <w:bookmarkEnd w:id="1558"/>
      <w:bookmarkEnd w:id="1559"/>
    </w:p>
    <w:p w14:paraId="67E3F9C5"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1. Ủy ban nhân dân cấp tỉnh có trách nhiệm chỉ đạo việc lập hồ sơ địa chính tại địa phương.</w:t>
      </w:r>
    </w:p>
    <w:p w14:paraId="2FF1EE1B"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2. Cơ quan quản lý đất đai có trách nhiệm tổ chức thực hiện việc lập hồ sơ địa chính; kiểm tra, giám sát việc chỉnh lý, cập nhật hồ sơ địa chính thường xuyên tại địa phương.</w:t>
      </w:r>
    </w:p>
    <w:p w14:paraId="6F485F1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3. Văn phòng đăng ký đất đai có trách nhiệm thực hiện việc lập, chỉnh lý, cập nhật biến động vào hồ sơ địa chính. </w:t>
      </w:r>
    </w:p>
    <w:p w14:paraId="4674FB07" w14:textId="77777777" w:rsidR="00EC1C51" w:rsidRPr="00ED04D9" w:rsidRDefault="00EC1C51" w:rsidP="00EC1C51">
      <w:pPr>
        <w:widowControl w:val="0"/>
        <w:spacing w:before="120" w:line="340" w:lineRule="exact"/>
        <w:rPr>
          <w:rFonts w:ascii="Times New Roman" w:hAnsi="Times New Roman"/>
          <w:strike/>
          <w:color w:val="000000"/>
        </w:rPr>
      </w:pPr>
      <w:r w:rsidRPr="00ED04D9">
        <w:rPr>
          <w:rFonts w:ascii="Times New Roman" w:hAnsi="Times New Roman"/>
          <w:color w:val="000000"/>
        </w:rPr>
        <w:t>Đối với những địa phương chưa xây dựng cơ sở dữ liệu đất đai thì Văn phòng đăng ký đất đai có trách nhiệm cung cấp bản sao hồ sơ địa chính cho Ủy ban nhân dân cấp xã để sử dụng.</w:t>
      </w:r>
    </w:p>
    <w:p w14:paraId="10CF172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4. Công chức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14:paraId="73B91F2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14:paraId="1FED9E3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p>
    <w:p w14:paraId="79DABB74"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nl-NL"/>
        </w:rPr>
      </w:pPr>
      <w:bookmarkStart w:id="1560" w:name="_Toc107651282"/>
      <w:bookmarkStart w:id="1561" w:name="_Toc112138620"/>
      <w:bookmarkStart w:id="1562" w:name="_Toc114566964"/>
      <w:bookmarkStart w:id="1563" w:name="_Toc115080133"/>
      <w:bookmarkStart w:id="1564" w:name="_Toc115358302"/>
      <w:bookmarkStart w:id="1565" w:name="_Toc120303553"/>
      <w:bookmarkStart w:id="1566" w:name="_Toc130825239"/>
      <w:r w:rsidRPr="00ED04D9">
        <w:rPr>
          <w:rFonts w:ascii="Times New Roman" w:hAnsi="Times New Roman"/>
          <w:b/>
          <w:color w:val="000000"/>
          <w:lang w:val="x-none"/>
        </w:rPr>
        <w:t xml:space="preserve">Mục </w:t>
      </w:r>
      <w:r w:rsidRPr="00ED04D9">
        <w:rPr>
          <w:rFonts w:ascii="Times New Roman" w:hAnsi="Times New Roman"/>
          <w:b/>
          <w:color w:val="000000"/>
          <w:lang w:val="nl-NL"/>
        </w:rPr>
        <w:t>2</w:t>
      </w:r>
      <w:bookmarkEnd w:id="1560"/>
      <w:bookmarkEnd w:id="1561"/>
      <w:bookmarkEnd w:id="1562"/>
      <w:bookmarkEnd w:id="1563"/>
      <w:bookmarkEnd w:id="1564"/>
      <w:bookmarkEnd w:id="1565"/>
      <w:bookmarkEnd w:id="1566"/>
    </w:p>
    <w:p w14:paraId="5756426E"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rPr>
      </w:pPr>
      <w:bookmarkStart w:id="1567" w:name="_Toc107651283"/>
      <w:bookmarkStart w:id="1568" w:name="_Toc112138621"/>
      <w:bookmarkStart w:id="1569" w:name="_Toc114566965"/>
      <w:bookmarkStart w:id="1570" w:name="_Toc115080134"/>
      <w:bookmarkStart w:id="1571" w:name="_Toc115358303"/>
      <w:bookmarkStart w:id="1572" w:name="_Toc120303554"/>
      <w:bookmarkStart w:id="1573" w:name="_Toc130825240"/>
      <w:r w:rsidRPr="00ED04D9">
        <w:rPr>
          <w:rFonts w:ascii="Times New Roman" w:hAnsi="Times New Roman"/>
          <w:b/>
          <w:color w:val="000000"/>
        </w:rPr>
        <w:t>ĐĂNG KÝ ĐẤT ĐAI, TÀI SẢN GẮN LIỀN VỚI ĐẤT</w:t>
      </w:r>
      <w:bookmarkEnd w:id="1567"/>
      <w:bookmarkEnd w:id="1568"/>
      <w:bookmarkEnd w:id="1569"/>
      <w:bookmarkEnd w:id="1570"/>
      <w:bookmarkEnd w:id="1571"/>
      <w:bookmarkEnd w:id="1572"/>
      <w:bookmarkEnd w:id="1573"/>
    </w:p>
    <w:p w14:paraId="233F6861"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x-none"/>
        </w:rPr>
      </w:pPr>
    </w:p>
    <w:p w14:paraId="529412B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574" w:name="_Toc107651284"/>
      <w:bookmarkStart w:id="1575" w:name="_Toc112138622"/>
      <w:bookmarkStart w:id="1576" w:name="_Ref113315230"/>
      <w:bookmarkStart w:id="1577" w:name="_Toc114566966"/>
      <w:bookmarkStart w:id="1578" w:name="_Toc115080135"/>
      <w:bookmarkStart w:id="1579" w:name="_Toc115358304"/>
      <w:bookmarkStart w:id="1580" w:name="_Toc120303555"/>
      <w:bookmarkStart w:id="1581" w:name="_Toc130825241"/>
      <w:r w:rsidRPr="00ED04D9">
        <w:rPr>
          <w:rFonts w:ascii="Times New Roman" w:hAnsi="Times New Roman"/>
          <w:b/>
          <w:color w:val="000000"/>
          <w:lang w:val="nl-NL"/>
        </w:rPr>
        <w:t>Nguyên tắc đăng ký đất đai, tài sản gắn liền với đất</w:t>
      </w:r>
      <w:bookmarkEnd w:id="1574"/>
      <w:bookmarkEnd w:id="1575"/>
      <w:bookmarkEnd w:id="1576"/>
      <w:bookmarkEnd w:id="1577"/>
      <w:bookmarkEnd w:id="1578"/>
      <w:bookmarkEnd w:id="1579"/>
      <w:bookmarkEnd w:id="1580"/>
      <w:bookmarkEnd w:id="1581"/>
    </w:p>
    <w:p w14:paraId="159F39F9"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1. Đăng ký đất đai là bắt buộc đối với người sử dụng đất và người được giao đất để quản lý; đăng ký quyền sở hữu tài sản gắn liền với đất thực hiện theo yêu cầu của chủ sở hữu. </w:t>
      </w:r>
    </w:p>
    <w:p w14:paraId="187FB51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it-IT"/>
        </w:rPr>
        <w:t xml:space="preserve">2. </w:t>
      </w:r>
      <w:bookmarkStart w:id="1582" w:name="_Hlk130649365"/>
      <w:r w:rsidRPr="00ED04D9">
        <w:rPr>
          <w:rFonts w:ascii="Times New Roman" w:hAnsi="Times New Roman"/>
          <w:color w:val="000000"/>
          <w:lang w:val="it-IT"/>
        </w:rPr>
        <w:t>Đăng ký đất đai, tài sản gắn liền với đất gồm đăng ký lần đầu và đăng ký biến động</w:t>
      </w:r>
      <w:bookmarkEnd w:id="1582"/>
      <w:r w:rsidRPr="00ED04D9">
        <w:rPr>
          <w:rFonts w:ascii="Times New Roman" w:hAnsi="Times New Roman"/>
          <w:color w:val="000000"/>
          <w:lang w:val="it-IT"/>
        </w:rPr>
        <w:t>, được thực hiện bằng hình thức đăng ký trên giấy hoặc đăng ký điện tử và có giá trị pháp lý như nhau.</w:t>
      </w:r>
      <w:r w:rsidRPr="00ED04D9">
        <w:rPr>
          <w:rFonts w:ascii="Times New Roman" w:hAnsi="Times New Roman"/>
          <w:color w:val="000000"/>
          <w:lang w:val="vi-VN"/>
        </w:rPr>
        <w:t xml:space="preserve"> </w:t>
      </w:r>
    </w:p>
    <w:p w14:paraId="7653E11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it-IT"/>
        </w:rPr>
        <w:t xml:space="preserve">3. </w:t>
      </w:r>
      <w:r w:rsidRPr="00ED04D9">
        <w:rPr>
          <w:rFonts w:ascii="Times New Roman" w:hAnsi="Times New Roman"/>
          <w:color w:val="000000"/>
        </w:rPr>
        <w:t xml:space="preserve">Người sử dụng đất, chủ sở hữu tài sản gắn liền với đất, </w:t>
      </w:r>
      <w:r w:rsidRPr="00ED04D9">
        <w:rPr>
          <w:rFonts w:ascii="Times New Roman" w:hAnsi="Times New Roman"/>
          <w:color w:val="000000"/>
          <w:lang w:val="it-IT"/>
        </w:rPr>
        <w:t>người được giao đất để quản lý</w:t>
      </w:r>
      <w:r w:rsidRPr="00ED04D9">
        <w:rPr>
          <w:rFonts w:ascii="Times New Roman" w:hAnsi="Times New Roman"/>
          <w:color w:val="000000"/>
        </w:rPr>
        <w:t xml:space="preserve"> đã kê khai đăng ký được ghi vào </w:t>
      </w:r>
      <w:r w:rsidRPr="00ED04D9">
        <w:rPr>
          <w:rFonts w:ascii="Times New Roman" w:hAnsi="Times New Roman"/>
          <w:color w:val="000000"/>
          <w:lang w:val="nl-NL"/>
        </w:rPr>
        <w:t>hồ sơ</w:t>
      </w:r>
      <w:r w:rsidRPr="00ED04D9">
        <w:rPr>
          <w:rFonts w:ascii="Times New Roman" w:hAnsi="Times New Roman"/>
          <w:color w:val="000000"/>
        </w:rPr>
        <w:t xml:space="preserve"> địa chính và được xem xét, cấp Giấy chứng nhận quyền sử dụng đất, quyền sở hữu tài sản gắn liền với đất </w:t>
      </w:r>
      <w:r w:rsidRPr="00ED04D9">
        <w:rPr>
          <w:rFonts w:ascii="Times New Roman" w:hAnsi="Times New Roman"/>
          <w:color w:val="000000"/>
        </w:rPr>
        <w:lastRenderedPageBreak/>
        <w:t>nếu đủ điều kiện theo quy định của Luật này.</w:t>
      </w:r>
    </w:p>
    <w:p w14:paraId="0AEF1B1B"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rPr>
        <w:t xml:space="preserve">4. </w:t>
      </w:r>
      <w:r w:rsidRPr="00ED04D9">
        <w:rPr>
          <w:rFonts w:ascii="Times New Roman" w:hAnsi="Times New Roman"/>
          <w:color w:val="000000"/>
          <w:lang w:val="nl-NL"/>
        </w:rPr>
        <w:t>Chính phủ quy định chi tiết việc đăng ký đất đai, tài sản gắn liền với đất.</w:t>
      </w:r>
    </w:p>
    <w:p w14:paraId="11EF9614"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p>
    <w:p w14:paraId="2F5D4AB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583" w:name="_Toc107651285"/>
      <w:bookmarkStart w:id="1584" w:name="_Toc112138623"/>
      <w:bookmarkStart w:id="1585" w:name="_Toc114566967"/>
      <w:bookmarkStart w:id="1586" w:name="_Toc115080136"/>
      <w:bookmarkStart w:id="1587" w:name="_Toc115358305"/>
      <w:bookmarkStart w:id="1588" w:name="_Toc120303556"/>
      <w:bookmarkStart w:id="1589" w:name="_Toc130825242"/>
      <w:r w:rsidRPr="00ED04D9">
        <w:rPr>
          <w:rFonts w:ascii="Times New Roman" w:hAnsi="Times New Roman"/>
          <w:b/>
          <w:color w:val="000000"/>
          <w:lang w:val="nl-NL"/>
        </w:rPr>
        <w:t>Đăng ký lần đầu</w:t>
      </w:r>
      <w:bookmarkEnd w:id="1583"/>
      <w:bookmarkEnd w:id="1584"/>
      <w:bookmarkEnd w:id="1585"/>
      <w:bookmarkEnd w:id="1586"/>
      <w:bookmarkEnd w:id="1587"/>
      <w:bookmarkEnd w:id="1588"/>
      <w:bookmarkEnd w:id="1589"/>
      <w:r w:rsidRPr="00ED04D9">
        <w:rPr>
          <w:rFonts w:ascii="Times New Roman" w:hAnsi="Times New Roman"/>
          <w:b/>
          <w:color w:val="000000"/>
          <w:lang w:val="nl-NL"/>
        </w:rPr>
        <w:t xml:space="preserve"> </w:t>
      </w:r>
    </w:p>
    <w:p w14:paraId="29092DD2" w14:textId="77777777" w:rsidR="00EC1C51" w:rsidRPr="00ED04D9" w:rsidRDefault="00EC1C51" w:rsidP="00EC1C51">
      <w:pPr>
        <w:widowControl w:val="0"/>
        <w:spacing w:before="120" w:line="340" w:lineRule="exact"/>
        <w:rPr>
          <w:rFonts w:ascii="Times New Roman" w:hAnsi="Times New Roman"/>
          <w:color w:val="000000"/>
          <w:lang w:val="it-IT"/>
        </w:rPr>
      </w:pPr>
      <w:bookmarkStart w:id="1590" w:name="_Toc107651286"/>
      <w:bookmarkStart w:id="1591" w:name="_Toc112138624"/>
      <w:bookmarkStart w:id="1592" w:name="_Toc114566968"/>
      <w:bookmarkStart w:id="1593" w:name="_Toc115080137"/>
      <w:bookmarkStart w:id="1594" w:name="_Toc115358306"/>
      <w:bookmarkStart w:id="1595" w:name="_Toc120303557"/>
      <w:bookmarkStart w:id="1596" w:name="_Toc130825243"/>
      <w:bookmarkStart w:id="1597" w:name="_Hlk130752625"/>
      <w:r w:rsidRPr="00ED04D9">
        <w:rPr>
          <w:rFonts w:ascii="Times New Roman" w:hAnsi="Times New Roman"/>
          <w:color w:val="000000"/>
          <w:lang w:val="it-IT"/>
        </w:rPr>
        <w:t xml:space="preserve">1. Đăng ký lần đầu đối với đất đai, tài sản gắn liền với đất được thực hiện trong các trường hợp sau đây: </w:t>
      </w:r>
    </w:p>
    <w:p w14:paraId="602FA01D"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a) Thửa đất đang sử dụng mà chưa đăng ký;</w:t>
      </w:r>
    </w:p>
    <w:p w14:paraId="1E1E55AC"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b) Thửa đất được Nhà nước giao, cho thuê để sử dụng; </w:t>
      </w:r>
    </w:p>
    <w:p w14:paraId="0CC978DC"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c) Thửa đất được giao để quản lý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_Ref113312235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mà chưa đăng ký.</w:t>
      </w:r>
    </w:p>
    <w:p w14:paraId="282E4D71" w14:textId="77777777" w:rsidR="00EC1C51" w:rsidRPr="00ED04D9" w:rsidRDefault="00EC1C51" w:rsidP="00EC1C51">
      <w:pPr>
        <w:widowControl w:val="0"/>
        <w:spacing w:before="120" w:line="340" w:lineRule="exact"/>
        <w:rPr>
          <w:rFonts w:ascii="Times New Roman" w:hAnsi="Times New Roman"/>
          <w:color w:val="000000"/>
          <w:lang w:val="it-IT"/>
        </w:rPr>
      </w:pPr>
      <w:r w:rsidRPr="00354582">
        <w:rPr>
          <w:rFonts w:ascii="Times New Roman" w:hAnsi="Times New Roman"/>
          <w:color w:val="000000"/>
          <w:lang w:val="it-IT"/>
        </w:rPr>
        <w:t>d) Tài s</w:t>
      </w:r>
      <w:r w:rsidRPr="00FB3968">
        <w:rPr>
          <w:rFonts w:ascii="Times New Roman" w:hAnsi="Times New Roman"/>
          <w:color w:val="000000"/>
          <w:lang w:val="it-IT"/>
        </w:rPr>
        <w:t>ản gắ</w:t>
      </w:r>
      <w:r w:rsidRPr="00A02926">
        <w:rPr>
          <w:rFonts w:ascii="Times New Roman" w:hAnsi="Times New Roman"/>
          <w:color w:val="000000"/>
          <w:lang w:val="it-IT"/>
        </w:rPr>
        <w:t>n liề</w:t>
      </w:r>
      <w:r w:rsidRPr="00C36CBA">
        <w:rPr>
          <w:rFonts w:ascii="Times New Roman" w:hAnsi="Times New Roman"/>
          <w:color w:val="000000"/>
          <w:lang w:val="it-IT"/>
        </w:rPr>
        <w:t>n vớ</w:t>
      </w:r>
      <w:r w:rsidRPr="002703E0">
        <w:rPr>
          <w:rFonts w:ascii="Times New Roman" w:hAnsi="Times New Roman"/>
          <w:color w:val="000000"/>
          <w:lang w:val="it-IT"/>
        </w:rPr>
        <w:t>i đ</w:t>
      </w:r>
      <w:r w:rsidRPr="001A3570">
        <w:rPr>
          <w:rFonts w:ascii="Times New Roman" w:hAnsi="Times New Roman"/>
          <w:color w:val="000000"/>
          <w:lang w:val="it-IT"/>
        </w:rPr>
        <w:t xml:space="preserve">ất </w:t>
      </w:r>
      <w:r w:rsidRPr="00BC39BA">
        <w:rPr>
          <w:rFonts w:ascii="Times New Roman" w:hAnsi="Times New Roman"/>
          <w:color w:val="000000"/>
          <w:lang w:val="vi-VN"/>
        </w:rPr>
        <w:t>mà có nhu cầu đăng ký đồ</w:t>
      </w:r>
      <w:r w:rsidRPr="00F45849">
        <w:rPr>
          <w:rFonts w:ascii="Times New Roman" w:hAnsi="Times New Roman"/>
          <w:color w:val="000000"/>
          <w:lang w:val="vi-VN"/>
        </w:rPr>
        <w:t>ng thờ</w:t>
      </w:r>
      <w:r w:rsidRPr="00E875C3">
        <w:rPr>
          <w:rFonts w:ascii="Times New Roman" w:hAnsi="Times New Roman"/>
          <w:color w:val="000000"/>
          <w:lang w:val="vi-VN"/>
        </w:rPr>
        <w:t>i vớ</w:t>
      </w:r>
      <w:r w:rsidRPr="009245A5">
        <w:rPr>
          <w:rFonts w:ascii="Times New Roman" w:hAnsi="Times New Roman"/>
          <w:color w:val="000000"/>
          <w:lang w:val="vi-VN"/>
        </w:rPr>
        <w:t>i</w:t>
      </w:r>
      <w:r w:rsidRPr="009245A5">
        <w:rPr>
          <w:rFonts w:ascii="Times New Roman" w:hAnsi="Times New Roman"/>
          <w:color w:val="000000"/>
        </w:rPr>
        <w:t xml:space="preserve"> đăng ký đ</w:t>
      </w:r>
      <w:r w:rsidRPr="005754F9">
        <w:rPr>
          <w:rFonts w:ascii="Times New Roman" w:hAnsi="Times New Roman"/>
          <w:color w:val="000000"/>
        </w:rPr>
        <w:t>ấ</w:t>
      </w:r>
      <w:r w:rsidRPr="00AE2838">
        <w:rPr>
          <w:rFonts w:ascii="Times New Roman" w:hAnsi="Times New Roman"/>
          <w:color w:val="000000"/>
        </w:rPr>
        <w:t>t đa</w:t>
      </w:r>
      <w:r w:rsidRPr="008E05B2">
        <w:rPr>
          <w:rFonts w:ascii="Times New Roman" w:hAnsi="Times New Roman"/>
          <w:color w:val="000000"/>
        </w:rPr>
        <w:t>i quy đ</w:t>
      </w:r>
      <w:r w:rsidRPr="005D295D">
        <w:rPr>
          <w:rFonts w:ascii="Times New Roman" w:hAnsi="Times New Roman"/>
          <w:color w:val="000000"/>
        </w:rPr>
        <w:t>ị</w:t>
      </w:r>
      <w:r w:rsidRPr="00FE572F">
        <w:rPr>
          <w:rFonts w:ascii="Times New Roman" w:hAnsi="Times New Roman"/>
          <w:color w:val="000000"/>
        </w:rPr>
        <w:t>nh tạ</w:t>
      </w:r>
      <w:r w:rsidRPr="00ED2A2C">
        <w:rPr>
          <w:rFonts w:ascii="Times New Roman" w:hAnsi="Times New Roman"/>
          <w:color w:val="000000"/>
        </w:rPr>
        <w:t>i các</w:t>
      </w:r>
      <w:r w:rsidRPr="00DF13E6">
        <w:rPr>
          <w:rFonts w:ascii="Times New Roman" w:hAnsi="Times New Roman"/>
          <w:color w:val="000000"/>
          <w:lang w:val="vi-VN"/>
        </w:rPr>
        <w:t xml:space="preserve"> điểm </w:t>
      </w:r>
      <w:r w:rsidRPr="00232F32">
        <w:rPr>
          <w:rFonts w:ascii="Times New Roman" w:hAnsi="Times New Roman"/>
          <w:color w:val="000000"/>
          <w:lang w:val="it-IT"/>
        </w:rPr>
        <w:t>a</w:t>
      </w:r>
      <w:r w:rsidRPr="00DD0AF5">
        <w:rPr>
          <w:rFonts w:ascii="Times New Roman" w:hAnsi="Times New Roman"/>
          <w:color w:val="000000"/>
          <w:lang w:val="vi-VN"/>
        </w:rPr>
        <w:t xml:space="preserve">, </w:t>
      </w:r>
      <w:r w:rsidRPr="00DD0AF5">
        <w:rPr>
          <w:rFonts w:ascii="Times New Roman" w:hAnsi="Times New Roman"/>
          <w:color w:val="000000"/>
          <w:lang w:val="it-IT"/>
        </w:rPr>
        <w:t>b</w:t>
      </w:r>
      <w:r w:rsidRPr="00DD0AF5">
        <w:rPr>
          <w:rFonts w:ascii="Times New Roman" w:hAnsi="Times New Roman"/>
          <w:color w:val="000000"/>
          <w:lang w:val="vi-VN"/>
        </w:rPr>
        <w:t xml:space="preserve"> và </w:t>
      </w:r>
      <w:r w:rsidRPr="00DD0AF5">
        <w:rPr>
          <w:rFonts w:ascii="Times New Roman" w:hAnsi="Times New Roman"/>
          <w:color w:val="000000"/>
          <w:lang w:val="it-IT"/>
        </w:rPr>
        <w:t>c</w:t>
      </w:r>
      <w:r w:rsidRPr="008B6524">
        <w:rPr>
          <w:rFonts w:ascii="Times New Roman" w:hAnsi="Times New Roman"/>
          <w:color w:val="000000"/>
          <w:lang w:val="vi-VN"/>
        </w:rPr>
        <w:t xml:space="preserve"> </w:t>
      </w:r>
      <w:r w:rsidRPr="00E558A3">
        <w:rPr>
          <w:rFonts w:ascii="Times New Roman" w:hAnsi="Times New Roman"/>
          <w:color w:val="000000"/>
          <w:lang w:val="it-IT"/>
        </w:rPr>
        <w:t>khoả</w:t>
      </w:r>
      <w:r w:rsidRPr="00E50CFC">
        <w:rPr>
          <w:rFonts w:ascii="Times New Roman" w:hAnsi="Times New Roman"/>
          <w:color w:val="000000"/>
          <w:lang w:val="it-IT"/>
        </w:rPr>
        <w:t>n</w:t>
      </w:r>
      <w:r w:rsidRPr="00702EC7">
        <w:rPr>
          <w:rFonts w:ascii="Times New Roman" w:hAnsi="Times New Roman"/>
          <w:color w:val="000000"/>
          <w:lang w:val="vi-VN"/>
        </w:rPr>
        <w:t xml:space="preserve"> này.</w:t>
      </w:r>
      <w:r w:rsidRPr="00ED04D9">
        <w:rPr>
          <w:rFonts w:ascii="Times New Roman" w:hAnsi="Times New Roman"/>
          <w:color w:val="000000"/>
          <w:lang w:val="it-IT"/>
        </w:rPr>
        <w:t xml:space="preserve"> </w:t>
      </w:r>
    </w:p>
    <w:p w14:paraId="135DA066"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2. Ủy ban nhân dân cấp tỉnh có trách nhiệm chỉ đạo</w:t>
      </w:r>
      <w:r w:rsidRPr="00ED04D9">
        <w:rPr>
          <w:rFonts w:ascii="Times New Roman" w:hAnsi="Times New Roman"/>
          <w:color w:val="000000"/>
          <w:bdr w:val="none" w:sz="0" w:space="0" w:color="auto" w:frame="1"/>
          <w:lang w:val="nl-NL"/>
        </w:rPr>
        <w:t xml:space="preserve"> việc </w:t>
      </w:r>
      <w:r w:rsidRPr="00ED04D9">
        <w:rPr>
          <w:rFonts w:ascii="Times New Roman" w:hAnsi="Times New Roman"/>
          <w:color w:val="000000"/>
          <w:lang w:val="it-IT"/>
        </w:rPr>
        <w:t xml:space="preserve">phổ biến, tuyên truyền và tổ chức thực hiện đăng ký lần đầu cho các trường hợp chưa đăng ký. </w:t>
      </w:r>
    </w:p>
    <w:p w14:paraId="09DF335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r w:rsidRPr="00ED04D9">
        <w:rPr>
          <w:rFonts w:ascii="Times New Roman" w:hAnsi="Times New Roman"/>
          <w:b/>
          <w:color w:val="000000"/>
          <w:lang w:val="nl-NL"/>
        </w:rPr>
        <w:t>Đăng ký biến động</w:t>
      </w:r>
      <w:bookmarkEnd w:id="1590"/>
      <w:bookmarkEnd w:id="1591"/>
      <w:bookmarkEnd w:id="1592"/>
      <w:bookmarkEnd w:id="1593"/>
      <w:bookmarkEnd w:id="1594"/>
      <w:bookmarkEnd w:id="1595"/>
      <w:bookmarkEnd w:id="1596"/>
      <w:r w:rsidRPr="00ED04D9">
        <w:rPr>
          <w:rFonts w:ascii="Times New Roman" w:hAnsi="Times New Roman"/>
          <w:b/>
          <w:color w:val="000000"/>
          <w:lang w:val="nl-NL"/>
        </w:rPr>
        <w:t xml:space="preserve"> </w:t>
      </w:r>
    </w:p>
    <w:p w14:paraId="52C037C3"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1. Đăng ký biến động được thực hiện đối với trường hợp đã được cấp Giấy chứng nhận </w:t>
      </w:r>
      <w:r w:rsidRPr="00ED04D9">
        <w:rPr>
          <w:rFonts w:ascii="Times New Roman" w:hAnsi="Times New Roman"/>
          <w:color w:val="000000"/>
          <w:lang w:val="nl-NL"/>
        </w:rPr>
        <w:t xml:space="preserve">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vi-VN"/>
        </w:rPr>
        <w:t xml:space="preserve"> </w:t>
      </w:r>
      <w:r w:rsidRPr="00ED04D9">
        <w:rPr>
          <w:rFonts w:ascii="Times New Roman" w:hAnsi="Times New Roman"/>
          <w:color w:val="000000"/>
          <w:lang w:val="it-IT"/>
        </w:rPr>
        <w:t>mà có thay đổi sau đây:</w:t>
      </w:r>
    </w:p>
    <w:p w14:paraId="33281A6B"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it-IT"/>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w:t>
      </w:r>
      <w:r w:rsidRPr="00ED04D9">
        <w:rPr>
          <w:rFonts w:ascii="Times New Roman" w:hAnsi="Times New Roman"/>
          <w:color w:val="000000"/>
        </w:rPr>
        <w:t xml:space="preserve"> </w:t>
      </w:r>
      <w:r w:rsidRPr="00ED04D9">
        <w:rPr>
          <w:rFonts w:ascii="Times New Roman" w:hAnsi="Times New Roman"/>
          <w:color w:val="000000"/>
          <w:lang w:val="it-IT"/>
        </w:rPr>
        <w:t xml:space="preserve">cho thuê, cho thuê lại quyền sử dụng đất </w:t>
      </w:r>
      <w:r w:rsidRPr="00ED04D9">
        <w:rPr>
          <w:rFonts w:ascii="Times New Roman" w:hAnsi="Times New Roman"/>
          <w:color w:val="000000"/>
          <w:lang w:val="nl-NL"/>
        </w:rPr>
        <w:t>trong dự án xây dựng kinh doanh kết cấu hạ tầng;</w:t>
      </w:r>
    </w:p>
    <w:p w14:paraId="248A47E6"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b) Người sử dụng đất, chủ sở hữu tài sản gắn liền với đất được phép đổi tên;</w:t>
      </w:r>
    </w:p>
    <w:p w14:paraId="67F511E7" w14:textId="77777777" w:rsidR="00EC1C51" w:rsidRPr="0025296C"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c) Thay đổi thông tin về người sử dụng đất, chủ sở hữu tài sản gắn liền với đất trên Giấy chứng nhận đã cấp;</w:t>
      </w:r>
    </w:p>
    <w:p w14:paraId="3FBCB278" w14:textId="77777777" w:rsidR="00EC1C51" w:rsidRPr="00ED04D9" w:rsidRDefault="00EC1C51" w:rsidP="00EC1C51">
      <w:pPr>
        <w:widowControl w:val="0"/>
        <w:spacing w:before="120" w:line="340" w:lineRule="exact"/>
        <w:rPr>
          <w:rFonts w:ascii="Times New Roman" w:hAnsi="Times New Roman"/>
          <w:color w:val="000000"/>
          <w:lang w:val="it-IT"/>
        </w:rPr>
      </w:pPr>
      <w:r w:rsidRPr="0025296C">
        <w:rPr>
          <w:rFonts w:ascii="Times New Roman" w:hAnsi="Times New Roman"/>
          <w:color w:val="000000"/>
          <w:lang w:val="it-IT"/>
        </w:rPr>
        <w:t>d</w:t>
      </w:r>
      <w:r w:rsidRPr="00147B54">
        <w:rPr>
          <w:rFonts w:ascii="Times New Roman" w:hAnsi="Times New Roman"/>
          <w:color w:val="000000"/>
          <w:lang w:val="it-IT"/>
        </w:rPr>
        <w:t>) Thay đổ</w:t>
      </w:r>
      <w:r w:rsidRPr="00B16BCF">
        <w:rPr>
          <w:rFonts w:ascii="Times New Roman" w:hAnsi="Times New Roman"/>
          <w:color w:val="000000"/>
          <w:lang w:val="it-IT"/>
        </w:rPr>
        <w:t>i về</w:t>
      </w:r>
      <w:r w:rsidRPr="00354582">
        <w:rPr>
          <w:rFonts w:ascii="Times New Roman" w:hAnsi="Times New Roman"/>
          <w:color w:val="000000"/>
          <w:lang w:val="it-IT"/>
        </w:rPr>
        <w:t xml:space="preserve"> ranh gi</w:t>
      </w:r>
      <w:r w:rsidRPr="00FB3968">
        <w:rPr>
          <w:rFonts w:ascii="Times New Roman" w:hAnsi="Times New Roman"/>
          <w:color w:val="000000"/>
          <w:lang w:val="it-IT"/>
        </w:rPr>
        <w:t>ới, mố</w:t>
      </w:r>
      <w:r w:rsidRPr="00A02926">
        <w:rPr>
          <w:rFonts w:ascii="Times New Roman" w:hAnsi="Times New Roman"/>
          <w:color w:val="000000"/>
          <w:lang w:val="it-IT"/>
        </w:rPr>
        <w:t>c giớ</w:t>
      </w:r>
      <w:r w:rsidRPr="00C36CBA">
        <w:rPr>
          <w:rFonts w:ascii="Times New Roman" w:hAnsi="Times New Roman"/>
          <w:color w:val="000000"/>
          <w:lang w:val="it-IT"/>
        </w:rPr>
        <w:t>i, kích thướ</w:t>
      </w:r>
      <w:r w:rsidRPr="002703E0">
        <w:rPr>
          <w:rFonts w:ascii="Times New Roman" w:hAnsi="Times New Roman"/>
          <w:color w:val="000000"/>
          <w:lang w:val="it-IT"/>
        </w:rPr>
        <w:t>c các c</w:t>
      </w:r>
      <w:r w:rsidRPr="001A3570">
        <w:rPr>
          <w:rFonts w:ascii="Times New Roman" w:hAnsi="Times New Roman"/>
          <w:color w:val="000000"/>
          <w:lang w:val="it-IT"/>
        </w:rPr>
        <w:t>ạnh, di</w:t>
      </w:r>
      <w:r w:rsidRPr="00BC39BA">
        <w:rPr>
          <w:rFonts w:ascii="Times New Roman" w:hAnsi="Times New Roman"/>
          <w:color w:val="000000"/>
          <w:lang w:val="it-IT"/>
        </w:rPr>
        <w:t>ện tích, số hiệ</w:t>
      </w:r>
      <w:r w:rsidRPr="00F45849">
        <w:rPr>
          <w:rFonts w:ascii="Times New Roman" w:hAnsi="Times New Roman"/>
          <w:color w:val="000000"/>
          <w:lang w:val="it-IT"/>
        </w:rPr>
        <w:t>u và đ</w:t>
      </w:r>
      <w:r w:rsidRPr="00E875C3">
        <w:rPr>
          <w:rFonts w:ascii="Times New Roman" w:hAnsi="Times New Roman"/>
          <w:color w:val="000000"/>
          <w:lang w:val="it-IT"/>
        </w:rPr>
        <w:t>ịa ch</w:t>
      </w:r>
      <w:r w:rsidRPr="009245A5">
        <w:rPr>
          <w:rFonts w:ascii="Times New Roman" w:hAnsi="Times New Roman"/>
          <w:color w:val="000000"/>
          <w:lang w:val="it-IT"/>
        </w:rPr>
        <w:t>ỉ của thửa đ</w:t>
      </w:r>
      <w:r w:rsidRPr="005754F9">
        <w:rPr>
          <w:rFonts w:ascii="Times New Roman" w:hAnsi="Times New Roman"/>
          <w:color w:val="000000"/>
          <w:lang w:val="it-IT"/>
        </w:rPr>
        <w:t>ấ</w:t>
      </w:r>
      <w:r w:rsidRPr="00AE2838">
        <w:rPr>
          <w:rFonts w:ascii="Times New Roman" w:hAnsi="Times New Roman"/>
          <w:color w:val="000000"/>
          <w:lang w:val="it-IT"/>
        </w:rPr>
        <w:t>t; thay đ</w:t>
      </w:r>
      <w:r w:rsidRPr="008E05B2">
        <w:rPr>
          <w:rFonts w:ascii="Times New Roman" w:hAnsi="Times New Roman"/>
          <w:color w:val="000000"/>
          <w:lang w:val="it-IT"/>
        </w:rPr>
        <w:t>ổ</w:t>
      </w:r>
      <w:r w:rsidRPr="005D295D">
        <w:rPr>
          <w:rFonts w:ascii="Times New Roman" w:hAnsi="Times New Roman"/>
          <w:color w:val="000000"/>
          <w:lang w:val="it-IT"/>
        </w:rPr>
        <w:t>i v</w:t>
      </w:r>
      <w:r w:rsidRPr="00FE572F">
        <w:rPr>
          <w:rFonts w:ascii="Times New Roman" w:hAnsi="Times New Roman"/>
          <w:color w:val="000000"/>
          <w:lang w:val="it-IT"/>
        </w:rPr>
        <w:t>ề</w:t>
      </w:r>
      <w:r w:rsidRPr="00ED2A2C">
        <w:rPr>
          <w:rFonts w:ascii="Times New Roman" w:hAnsi="Times New Roman"/>
          <w:color w:val="000000"/>
          <w:lang w:val="it-IT"/>
        </w:rPr>
        <w:t xml:space="preserve"> tình tr</w:t>
      </w:r>
      <w:r w:rsidRPr="00DF13E6">
        <w:rPr>
          <w:rFonts w:ascii="Times New Roman" w:hAnsi="Times New Roman"/>
          <w:color w:val="000000"/>
          <w:lang w:val="it-IT"/>
        </w:rPr>
        <w:t>ạng thử</w:t>
      </w:r>
      <w:r w:rsidRPr="00232F32">
        <w:rPr>
          <w:rFonts w:ascii="Times New Roman" w:hAnsi="Times New Roman"/>
          <w:color w:val="000000"/>
          <w:lang w:val="it-IT"/>
        </w:rPr>
        <w:t>a đ</w:t>
      </w:r>
      <w:r w:rsidRPr="00DD0AF5">
        <w:rPr>
          <w:rFonts w:ascii="Times New Roman" w:hAnsi="Times New Roman"/>
          <w:color w:val="000000"/>
          <w:lang w:val="it-IT"/>
        </w:rPr>
        <w:t>ất khi điều ch</w:t>
      </w:r>
      <w:r w:rsidRPr="008B6524">
        <w:rPr>
          <w:rFonts w:ascii="Times New Roman" w:hAnsi="Times New Roman"/>
          <w:color w:val="000000"/>
          <w:lang w:val="it-IT"/>
        </w:rPr>
        <w:t>ỉ</w:t>
      </w:r>
      <w:r w:rsidRPr="00E558A3">
        <w:rPr>
          <w:rFonts w:ascii="Times New Roman" w:hAnsi="Times New Roman"/>
          <w:color w:val="000000"/>
          <w:lang w:val="it-IT"/>
        </w:rPr>
        <w:t>nh l</w:t>
      </w:r>
      <w:r w:rsidRPr="00E50CFC">
        <w:rPr>
          <w:rFonts w:ascii="Times New Roman" w:hAnsi="Times New Roman"/>
          <w:color w:val="000000"/>
          <w:lang w:val="it-IT"/>
        </w:rPr>
        <w:t>ạ</w:t>
      </w:r>
      <w:r w:rsidRPr="00702EC7">
        <w:rPr>
          <w:rFonts w:ascii="Times New Roman" w:hAnsi="Times New Roman"/>
          <w:color w:val="000000"/>
          <w:lang w:val="it-IT"/>
        </w:rPr>
        <w:t>i</w:t>
      </w:r>
      <w:r w:rsidRPr="00ED04D9">
        <w:rPr>
          <w:rFonts w:ascii="Times New Roman" w:hAnsi="Times New Roman"/>
          <w:color w:val="000000"/>
          <w:lang w:val="it-IT"/>
        </w:rPr>
        <w:t xml:space="preserve"> đất đai; </w:t>
      </w:r>
    </w:p>
    <w:p w14:paraId="4517807B"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đ) Đăng ký tài sản gắn liền với thửa đất đã được cấp Giấy chứng nhận </w:t>
      </w:r>
      <w:r w:rsidRPr="00ED04D9">
        <w:rPr>
          <w:rFonts w:ascii="Times New Roman" w:hAnsi="Times New Roman"/>
          <w:color w:val="000000"/>
          <w:lang w:val="vi-VN"/>
        </w:rPr>
        <w:t>quyền sử dụng đất, Giấy chứng nhận quyền sở hữu nhà ở và quyền sử dụng đất ở</w:t>
      </w:r>
      <w:r w:rsidRPr="00ED04D9">
        <w:rPr>
          <w:rFonts w:ascii="Times New Roman" w:hAnsi="Times New Roman"/>
          <w:color w:val="000000"/>
        </w:rPr>
        <w:t xml:space="preserve">, </w:t>
      </w:r>
      <w:r w:rsidRPr="00ED04D9">
        <w:rPr>
          <w:rFonts w:ascii="Times New Roman" w:hAnsi="Times New Roman"/>
          <w:color w:val="000000"/>
          <w:lang w:val="nl-NL"/>
        </w:rPr>
        <w:t>Giấy chứng nhận quyền sử dụng đất, quyền sở hữu nhà ở và tài sản khác gắn liền với đất,</w:t>
      </w:r>
      <w:r w:rsidRPr="00ED04D9">
        <w:rPr>
          <w:rFonts w:ascii="Times New Roman" w:hAnsi="Times New Roman"/>
          <w:color w:val="000000"/>
        </w:rPr>
        <w:t xml:space="preserve"> Giấy chứng nhận quyền sử dụng đất, quyền sở hữu tài sản gắn liền với đất</w:t>
      </w:r>
      <w:r w:rsidRPr="00ED04D9">
        <w:rPr>
          <w:rFonts w:ascii="Times New Roman" w:hAnsi="Times New Roman"/>
          <w:color w:val="000000"/>
          <w:lang w:val="it-IT"/>
        </w:rPr>
        <w:t>; đăng ký thay đổi về tài sản gắn liền với đất so với nội dung đã đăng ký;</w:t>
      </w:r>
    </w:p>
    <w:p w14:paraId="31A8D530" w14:textId="77777777" w:rsidR="00EC1C51" w:rsidRPr="00BC39BA"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lastRenderedPageBreak/>
        <w:t xml:space="preserve">e) Chuyển mục đích sử dụng đất quy định tại khoản 1 </w:t>
      </w:r>
      <w:r w:rsidRPr="0025296C">
        <w:rPr>
          <w:rFonts w:ascii="Times New Roman" w:hAnsi="Times New Roman"/>
          <w:color w:val="000000"/>
          <w:lang w:val="it-IT"/>
        </w:rPr>
        <w:fldChar w:fldCharType="begin"/>
      </w:r>
      <w:r w:rsidRPr="00ED04D9">
        <w:rPr>
          <w:rFonts w:ascii="Times New Roman" w:hAnsi="Times New Roman"/>
          <w:color w:val="000000"/>
          <w:lang w:val="it-IT"/>
        </w:rPr>
        <w:instrText xml:space="preserve"> REF _Ref135585993 \r \h  \* MERGEFORMAT </w:instrText>
      </w:r>
      <w:r w:rsidRPr="00ED04D9">
        <w:rPr>
          <w:rFonts w:ascii="Times New Roman" w:hAnsi="Times New Roman"/>
          <w:color w:val="000000"/>
          <w:lang w:val="it-IT"/>
        </w:rPr>
      </w:r>
      <w:r w:rsidRPr="00ED04D9">
        <w:rPr>
          <w:rFonts w:ascii="Times New Roman" w:hAnsi="Times New Roman"/>
          <w:color w:val="000000"/>
          <w:lang w:val="it-IT"/>
        </w:rPr>
        <w:fldChar w:fldCharType="separate"/>
      </w:r>
      <w:r>
        <w:rPr>
          <w:rFonts w:ascii="Times New Roman" w:hAnsi="Times New Roman"/>
          <w:color w:val="000000"/>
          <w:lang w:val="it-IT"/>
        </w:rPr>
        <w:t>Điều 122</w:t>
      </w:r>
      <w:r w:rsidRPr="0025296C">
        <w:rPr>
          <w:rFonts w:ascii="Times New Roman" w:hAnsi="Times New Roman"/>
          <w:color w:val="000000"/>
          <w:lang w:val="it-IT"/>
        </w:rPr>
        <w:fldChar w:fldCharType="end"/>
      </w:r>
      <w:r w:rsidRPr="0025296C">
        <w:rPr>
          <w:rFonts w:ascii="Times New Roman" w:hAnsi="Times New Roman"/>
          <w:color w:val="000000"/>
          <w:lang w:val="it-IT"/>
        </w:rPr>
        <w:t xml:space="preserve"> củ</w:t>
      </w:r>
      <w:r w:rsidRPr="00147B54">
        <w:rPr>
          <w:rFonts w:ascii="Times New Roman" w:hAnsi="Times New Roman"/>
          <w:color w:val="000000"/>
          <w:lang w:val="it-IT"/>
        </w:rPr>
        <w:t>a Luậ</w:t>
      </w:r>
      <w:r w:rsidRPr="00B16BCF">
        <w:rPr>
          <w:rFonts w:ascii="Times New Roman" w:hAnsi="Times New Roman"/>
          <w:color w:val="000000"/>
          <w:lang w:val="it-IT"/>
        </w:rPr>
        <w:t>t này; trườ</w:t>
      </w:r>
      <w:r w:rsidRPr="00354582">
        <w:rPr>
          <w:rFonts w:ascii="Times New Roman" w:hAnsi="Times New Roman"/>
          <w:color w:val="000000"/>
          <w:lang w:val="it-IT"/>
        </w:rPr>
        <w:t>ng h</w:t>
      </w:r>
      <w:r w:rsidRPr="00FB3968">
        <w:rPr>
          <w:rFonts w:ascii="Times New Roman" w:hAnsi="Times New Roman"/>
          <w:color w:val="000000"/>
          <w:lang w:val="it-IT"/>
        </w:rPr>
        <w:t>ợp quy đị</w:t>
      </w:r>
      <w:r w:rsidRPr="00A02926">
        <w:rPr>
          <w:rFonts w:ascii="Times New Roman" w:hAnsi="Times New Roman"/>
          <w:color w:val="000000"/>
          <w:lang w:val="it-IT"/>
        </w:rPr>
        <w:t>nh tạ</w:t>
      </w:r>
      <w:r w:rsidRPr="00C36CBA">
        <w:rPr>
          <w:rFonts w:ascii="Times New Roman" w:hAnsi="Times New Roman"/>
          <w:color w:val="000000"/>
          <w:lang w:val="it-IT"/>
        </w:rPr>
        <w:t>i khoả</w:t>
      </w:r>
      <w:r w:rsidRPr="002703E0">
        <w:rPr>
          <w:rFonts w:ascii="Times New Roman" w:hAnsi="Times New Roman"/>
          <w:color w:val="000000"/>
          <w:lang w:val="it-IT"/>
        </w:rPr>
        <w:t xml:space="preserve">n 3 </w:t>
      </w:r>
      <w:r w:rsidRPr="0025296C">
        <w:rPr>
          <w:rFonts w:ascii="Times New Roman" w:hAnsi="Times New Roman"/>
          <w:color w:val="000000"/>
          <w:lang w:val="it-IT"/>
        </w:rPr>
        <w:fldChar w:fldCharType="begin"/>
      </w:r>
      <w:r w:rsidRPr="00ED04D9">
        <w:rPr>
          <w:rFonts w:ascii="Times New Roman" w:hAnsi="Times New Roman"/>
          <w:color w:val="000000"/>
          <w:lang w:val="it-IT"/>
        </w:rPr>
        <w:instrText xml:space="preserve"> REF _Ref135586030 \r \h  \* MERGEFORMAT </w:instrText>
      </w:r>
      <w:r w:rsidRPr="00ED04D9">
        <w:rPr>
          <w:rFonts w:ascii="Times New Roman" w:hAnsi="Times New Roman"/>
          <w:color w:val="000000"/>
          <w:lang w:val="it-IT"/>
        </w:rPr>
      </w:r>
      <w:r w:rsidRPr="00ED04D9">
        <w:rPr>
          <w:rFonts w:ascii="Times New Roman" w:hAnsi="Times New Roman"/>
          <w:color w:val="000000"/>
          <w:lang w:val="it-IT"/>
        </w:rPr>
        <w:fldChar w:fldCharType="separate"/>
      </w:r>
      <w:r>
        <w:rPr>
          <w:rFonts w:ascii="Times New Roman" w:hAnsi="Times New Roman"/>
          <w:color w:val="000000"/>
          <w:lang w:val="it-IT"/>
        </w:rPr>
        <w:t>Điều 122</w:t>
      </w:r>
      <w:r w:rsidRPr="0025296C">
        <w:rPr>
          <w:rFonts w:ascii="Times New Roman" w:hAnsi="Times New Roman"/>
          <w:color w:val="000000"/>
          <w:lang w:val="it-IT"/>
        </w:rPr>
        <w:fldChar w:fldCharType="end"/>
      </w:r>
      <w:r w:rsidRPr="0025296C">
        <w:rPr>
          <w:rFonts w:ascii="Times New Roman" w:hAnsi="Times New Roman"/>
          <w:color w:val="000000"/>
          <w:lang w:val="it-IT"/>
        </w:rPr>
        <w:t xml:space="preserve"> củ</w:t>
      </w:r>
      <w:r w:rsidRPr="00147B54">
        <w:rPr>
          <w:rFonts w:ascii="Times New Roman" w:hAnsi="Times New Roman"/>
          <w:color w:val="000000"/>
          <w:lang w:val="it-IT"/>
        </w:rPr>
        <w:t>a Luậ</w:t>
      </w:r>
      <w:r w:rsidRPr="00B16BCF">
        <w:rPr>
          <w:rFonts w:ascii="Times New Roman" w:hAnsi="Times New Roman"/>
          <w:color w:val="000000"/>
          <w:lang w:val="it-IT"/>
        </w:rPr>
        <w:t>t này mà ngườ</w:t>
      </w:r>
      <w:r w:rsidRPr="00354582">
        <w:rPr>
          <w:rFonts w:ascii="Times New Roman" w:hAnsi="Times New Roman"/>
          <w:color w:val="000000"/>
          <w:lang w:val="it-IT"/>
        </w:rPr>
        <w:t>i s</w:t>
      </w:r>
      <w:r w:rsidRPr="00FB3968">
        <w:rPr>
          <w:rFonts w:ascii="Times New Roman" w:hAnsi="Times New Roman"/>
          <w:color w:val="000000"/>
          <w:lang w:val="it-IT"/>
        </w:rPr>
        <w:t>ử dụ</w:t>
      </w:r>
      <w:r w:rsidRPr="00A02926">
        <w:rPr>
          <w:rFonts w:ascii="Times New Roman" w:hAnsi="Times New Roman"/>
          <w:color w:val="000000"/>
          <w:lang w:val="it-IT"/>
        </w:rPr>
        <w:t>ng đấ</w:t>
      </w:r>
      <w:r w:rsidRPr="00C36CBA">
        <w:rPr>
          <w:rFonts w:ascii="Times New Roman" w:hAnsi="Times New Roman"/>
          <w:color w:val="000000"/>
          <w:lang w:val="it-IT"/>
        </w:rPr>
        <w:t>t có nhu cầ</w:t>
      </w:r>
      <w:r w:rsidRPr="002703E0">
        <w:rPr>
          <w:rFonts w:ascii="Times New Roman" w:hAnsi="Times New Roman"/>
          <w:color w:val="000000"/>
          <w:lang w:val="it-IT"/>
        </w:rPr>
        <w:t>u đăng ký bi</w:t>
      </w:r>
      <w:r w:rsidRPr="001A3570">
        <w:rPr>
          <w:rFonts w:ascii="Times New Roman" w:hAnsi="Times New Roman"/>
          <w:color w:val="000000"/>
          <w:lang w:val="it-IT"/>
        </w:rPr>
        <w:t>ến đ</w:t>
      </w:r>
      <w:r w:rsidRPr="00BC39BA">
        <w:rPr>
          <w:rFonts w:ascii="Times New Roman" w:hAnsi="Times New Roman"/>
          <w:color w:val="000000"/>
          <w:lang w:val="it-IT"/>
        </w:rPr>
        <w:t>ộng;</w:t>
      </w:r>
    </w:p>
    <w:p w14:paraId="3507587F" w14:textId="77777777" w:rsidR="00EC1C51" w:rsidRPr="008E05B2" w:rsidRDefault="00EC1C51" w:rsidP="00EC1C51">
      <w:pPr>
        <w:widowControl w:val="0"/>
        <w:spacing w:before="120" w:line="340" w:lineRule="exact"/>
        <w:rPr>
          <w:rFonts w:ascii="Times New Roman" w:hAnsi="Times New Roman"/>
          <w:color w:val="000000"/>
          <w:lang w:val="it-IT"/>
        </w:rPr>
      </w:pPr>
      <w:r w:rsidRPr="00BC39BA">
        <w:rPr>
          <w:rFonts w:ascii="Times New Roman" w:hAnsi="Times New Roman"/>
          <w:color w:val="000000"/>
          <w:lang w:val="it-IT"/>
        </w:rPr>
        <w:t>g</w:t>
      </w:r>
      <w:r w:rsidRPr="00F45849">
        <w:rPr>
          <w:rFonts w:ascii="Times New Roman" w:hAnsi="Times New Roman"/>
          <w:color w:val="000000"/>
          <w:lang w:val="it-IT"/>
        </w:rPr>
        <w:t>) Có thay đổ</w:t>
      </w:r>
      <w:r w:rsidRPr="00E875C3">
        <w:rPr>
          <w:rFonts w:ascii="Times New Roman" w:hAnsi="Times New Roman"/>
          <w:color w:val="000000"/>
          <w:lang w:val="it-IT"/>
        </w:rPr>
        <w:t>i thờ</w:t>
      </w:r>
      <w:r w:rsidRPr="009245A5">
        <w:rPr>
          <w:rFonts w:ascii="Times New Roman" w:hAnsi="Times New Roman"/>
          <w:color w:val="000000"/>
          <w:lang w:val="it-IT"/>
        </w:rPr>
        <w:t>i hạn sử dụ</w:t>
      </w:r>
      <w:r w:rsidRPr="005754F9">
        <w:rPr>
          <w:rFonts w:ascii="Times New Roman" w:hAnsi="Times New Roman"/>
          <w:color w:val="000000"/>
          <w:lang w:val="it-IT"/>
        </w:rPr>
        <w:t>ng đ</w:t>
      </w:r>
      <w:r w:rsidRPr="00AE2838">
        <w:rPr>
          <w:rFonts w:ascii="Times New Roman" w:hAnsi="Times New Roman"/>
          <w:color w:val="000000"/>
          <w:lang w:val="it-IT"/>
        </w:rPr>
        <w:t>ấ</w:t>
      </w:r>
      <w:r w:rsidRPr="008E05B2">
        <w:rPr>
          <w:rFonts w:ascii="Times New Roman" w:hAnsi="Times New Roman"/>
          <w:color w:val="000000"/>
          <w:lang w:val="it-IT"/>
        </w:rPr>
        <w:t>t;</w:t>
      </w:r>
    </w:p>
    <w:p w14:paraId="75DAD39B" w14:textId="77777777" w:rsidR="00EC1C51" w:rsidRPr="00ED04D9" w:rsidRDefault="00EC1C51" w:rsidP="00EC1C51">
      <w:pPr>
        <w:widowControl w:val="0"/>
        <w:spacing w:before="120" w:line="340" w:lineRule="exact"/>
        <w:rPr>
          <w:rFonts w:ascii="Times New Roman" w:hAnsi="Times New Roman"/>
          <w:color w:val="000000"/>
          <w:lang w:val="it-IT"/>
        </w:rPr>
      </w:pPr>
      <w:r w:rsidRPr="00ED2A2C">
        <w:rPr>
          <w:rFonts w:ascii="Times New Roman" w:hAnsi="Times New Roman"/>
          <w:color w:val="000000"/>
          <w:lang w:val="it-IT"/>
        </w:rPr>
        <w:t>h</w:t>
      </w:r>
      <w:r w:rsidRPr="00DF13E6">
        <w:rPr>
          <w:rFonts w:ascii="Times New Roman" w:hAnsi="Times New Roman"/>
          <w:color w:val="000000"/>
          <w:lang w:val="it-IT"/>
        </w:rPr>
        <w:t>) Có sự</w:t>
      </w:r>
      <w:r w:rsidRPr="00232F32">
        <w:rPr>
          <w:rFonts w:ascii="Times New Roman" w:hAnsi="Times New Roman"/>
          <w:color w:val="000000"/>
          <w:lang w:val="it-IT"/>
        </w:rPr>
        <w:t xml:space="preserve"> thay đ</w:t>
      </w:r>
      <w:r w:rsidRPr="00DD0AF5">
        <w:rPr>
          <w:rFonts w:ascii="Times New Roman" w:hAnsi="Times New Roman"/>
          <w:color w:val="000000"/>
          <w:lang w:val="it-IT"/>
        </w:rPr>
        <w:t xml:space="preserve">ổi về hình </w:t>
      </w:r>
      <w:r w:rsidRPr="008B6524">
        <w:rPr>
          <w:rFonts w:ascii="Times New Roman" w:hAnsi="Times New Roman"/>
          <w:color w:val="000000"/>
          <w:lang w:val="it-IT"/>
        </w:rPr>
        <w:t>th</w:t>
      </w:r>
      <w:r w:rsidRPr="00E558A3">
        <w:rPr>
          <w:rFonts w:ascii="Times New Roman" w:hAnsi="Times New Roman"/>
          <w:color w:val="000000"/>
          <w:lang w:val="it-IT"/>
        </w:rPr>
        <w:t xml:space="preserve">ức </w:t>
      </w:r>
      <w:r w:rsidRPr="00E50CFC">
        <w:rPr>
          <w:rFonts w:ascii="Times New Roman" w:hAnsi="Times New Roman"/>
          <w:color w:val="000000"/>
          <w:lang w:val="it-IT"/>
        </w:rPr>
        <w:t>giao đ</w:t>
      </w:r>
      <w:r w:rsidRPr="00702EC7">
        <w:rPr>
          <w:rFonts w:ascii="Times New Roman" w:hAnsi="Times New Roman"/>
          <w:color w:val="000000"/>
          <w:lang w:val="it-IT"/>
        </w:rPr>
        <w:t>ấ</w:t>
      </w:r>
      <w:r w:rsidRPr="00ED04D9">
        <w:rPr>
          <w:rFonts w:ascii="Times New Roman" w:hAnsi="Times New Roman"/>
          <w:color w:val="000000"/>
          <w:lang w:val="it-IT"/>
        </w:rPr>
        <w:t>t, cho thuê đất, nộp tiền sử dụng đất, tiền thuê đất theo quy định của Luật này;</w:t>
      </w:r>
    </w:p>
    <w:p w14:paraId="66F4C87C"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i) Thay đổi quyền sử dụng đất, quyền sở hữu tài sản gắn liền với đất do chia tách, hợp nhất, sáp nhập tổ chức hoặc sự thỏa thuận của các thành viên hộ gia đình hoặc của vợ và chồng hoặc của nhóm người sử dụng đất chung, nhóm chủ sở hữu tài sản chung gắn liền với đất;</w:t>
      </w:r>
    </w:p>
    <w:p w14:paraId="57BC1B88"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14:paraId="66790C1E"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l) Xác lập, thay đổi hoặc chấm dứt quyền sử dụng hạn chế thửa đất liền kề;</w:t>
      </w:r>
    </w:p>
    <w:p w14:paraId="4CD2C153"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m) Có thay đổi về những hạn chế quyền của người sử dụng đất;</w:t>
      </w:r>
    </w:p>
    <w:p w14:paraId="4C4F729B"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n) Có sự thay đổi về quyền sử dụng đất</w:t>
      </w:r>
      <w:r w:rsidRPr="00ED04D9">
        <w:rPr>
          <w:rFonts w:ascii="Times New Roman" w:hAnsi="Times New Roman"/>
          <w:color w:val="000000"/>
        </w:rPr>
        <w:t xml:space="preserve"> </w:t>
      </w:r>
      <w:r w:rsidRPr="00ED04D9">
        <w:rPr>
          <w:rFonts w:ascii="Times New Roman" w:hAnsi="Times New Roman"/>
          <w:color w:val="000000"/>
          <w:lang w:val="nl-NL"/>
        </w:rPr>
        <w:t>xây dựng công trình trên mặt đất phục vụ cho việc vận hành, khai thác sử dụng công trình ngầm, quyền sở hữu công trình ngầm</w:t>
      </w:r>
      <w:r w:rsidRPr="00ED04D9">
        <w:rPr>
          <w:rFonts w:ascii="Times New Roman" w:hAnsi="Times New Roman"/>
          <w:color w:val="000000"/>
          <w:lang w:val="it-IT"/>
        </w:rPr>
        <w:t>;</w:t>
      </w:r>
    </w:p>
    <w:p w14:paraId="1EEC7BE7"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 xml:space="preserve">o) Người sử dụng đất, chủ sở hữu tài sản gắn liền với đất yêu cầu cấp đổi, cấp lại Giấy chứng nhận </w:t>
      </w:r>
      <w:r w:rsidRPr="00ED04D9">
        <w:rPr>
          <w:rFonts w:ascii="Times New Roman" w:hAnsi="Times New Roman"/>
          <w:color w:val="000000"/>
          <w:lang w:val="nl-NL"/>
        </w:rPr>
        <w:t xml:space="preserve">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it-IT"/>
        </w:rPr>
        <w:t>;</w:t>
      </w:r>
    </w:p>
    <w:p w14:paraId="715A0D5B" w14:textId="77777777" w:rsidR="00EC1C51" w:rsidRPr="00ED04D9" w:rsidRDefault="00EC1C51" w:rsidP="00EC1C51">
      <w:pPr>
        <w:widowControl w:val="0"/>
        <w:spacing w:before="120" w:line="340" w:lineRule="exact"/>
        <w:rPr>
          <w:rFonts w:ascii="Times New Roman" w:hAnsi="Times New Roman"/>
          <w:color w:val="000000"/>
          <w:lang w:val="it-IT"/>
        </w:rPr>
      </w:pPr>
      <w:r w:rsidRPr="00ED04D9">
        <w:rPr>
          <w:rFonts w:ascii="Times New Roman" w:hAnsi="Times New Roman"/>
          <w:color w:val="000000"/>
          <w:lang w:val="it-IT"/>
        </w:rPr>
        <w:t>p) Người sử dụng đất, chủ sở hữu tài sản gắn liền với đất thực hiện quyền thế chấp quyền sử dụng đất, tài sản gắn liền với đất</w:t>
      </w:r>
      <w:r w:rsidRPr="00ED04D9">
        <w:rPr>
          <w:rFonts w:ascii="Times New Roman" w:hAnsi="Times New Roman"/>
          <w:color w:val="000000"/>
          <w:lang w:val="nl-NL"/>
        </w:rPr>
        <w:t>;</w:t>
      </w:r>
    </w:p>
    <w:p w14:paraId="26BF3DFE"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rPr>
        <w:t>q) Bán tài sản, điều chuyển, chuyển nhượng quyền sử dụng đất là tài sản công theo quy định của pháp luật về quản lý, sử dụng tài sản công</w:t>
      </w:r>
      <w:r w:rsidRPr="00ED04D9">
        <w:rPr>
          <w:rFonts w:ascii="Times New Roman" w:hAnsi="Times New Roman"/>
          <w:color w:val="000000"/>
          <w:lang w:val="vi-VN"/>
        </w:rPr>
        <w:t>;</w:t>
      </w:r>
    </w:p>
    <w:p w14:paraId="11B9FC5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it-IT"/>
        </w:rPr>
      </w:pPr>
      <w:r w:rsidRPr="00ED04D9">
        <w:rPr>
          <w:rFonts w:ascii="Times New Roman" w:hAnsi="Times New Roman"/>
          <w:color w:val="000000"/>
        </w:rPr>
        <w:t xml:space="preserve">2. </w:t>
      </w:r>
      <w:r w:rsidRPr="00ED04D9">
        <w:rPr>
          <w:rFonts w:ascii="Times New Roman" w:hAnsi="Times New Roman"/>
          <w:color w:val="000000"/>
          <w:lang w:val="it-IT"/>
        </w:rPr>
        <w:t xml:space="preserve">Các trường hợp đăng ký biến động quy định tại khoản 1 Điều này được cơ quan có thẩm quyền xác nhận trên Giấy chứng nhận đã cấp hoặc cấp mới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it-IT"/>
        </w:rPr>
        <w:t xml:space="preserve">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14:paraId="27123886"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 xml:space="preserve">3. Các trường hợp đăng ký biến động quy định tại các điểm a, b, i, k, l, m </w:t>
      </w:r>
      <w:r w:rsidRPr="00ED04D9">
        <w:rPr>
          <w:rFonts w:ascii="Times New Roman" w:hAnsi="Times New Roman"/>
          <w:color w:val="000000"/>
        </w:rPr>
        <w:lastRenderedPageBreak/>
        <w:t>và q khoản 1 Điều này thì trong thời hạn không quá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w:t>
      </w:r>
      <w:r w:rsidRPr="00ED04D9">
        <w:rPr>
          <w:rFonts w:ascii="Times New Roman" w:hAnsi="Times New Roman"/>
          <w:color w:val="000000"/>
          <w:lang w:val="nl-NL"/>
        </w:rPr>
        <w:t xml:space="preserve"> hoặc kể từ ngày bản án, quyết định của Tòa án có hiệu lực pháp luật</w:t>
      </w:r>
      <w:r w:rsidRPr="00ED04D9">
        <w:rPr>
          <w:rFonts w:ascii="Times New Roman" w:hAnsi="Times New Roman"/>
          <w:color w:val="000000"/>
        </w:rPr>
        <w:t>.</w:t>
      </w:r>
    </w:p>
    <w:p w14:paraId="010F38E3"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nl-NL"/>
        </w:rPr>
      </w:pPr>
      <w:bookmarkStart w:id="1598" w:name="_Toc107651293"/>
      <w:bookmarkStart w:id="1599" w:name="_Toc112138631"/>
      <w:bookmarkStart w:id="1600" w:name="_Toc114566975"/>
      <w:bookmarkStart w:id="1601" w:name="_Toc115080145"/>
      <w:bookmarkStart w:id="1602" w:name="_Toc115358314"/>
      <w:bookmarkStart w:id="1603" w:name="_Toc120303565"/>
      <w:bookmarkStart w:id="1604" w:name="_Toc130825244"/>
      <w:bookmarkEnd w:id="1597"/>
      <w:r w:rsidRPr="00ED04D9">
        <w:rPr>
          <w:rFonts w:ascii="Times New Roman" w:hAnsi="Times New Roman"/>
          <w:b/>
          <w:color w:val="000000"/>
          <w:lang w:val="x-none"/>
        </w:rPr>
        <w:t xml:space="preserve">Mục </w:t>
      </w:r>
      <w:r w:rsidRPr="00ED04D9">
        <w:rPr>
          <w:rFonts w:ascii="Times New Roman" w:hAnsi="Times New Roman"/>
          <w:b/>
          <w:color w:val="000000"/>
          <w:lang w:val="nl-NL"/>
        </w:rPr>
        <w:t>3</w:t>
      </w:r>
      <w:bookmarkEnd w:id="1598"/>
      <w:bookmarkEnd w:id="1599"/>
      <w:bookmarkEnd w:id="1600"/>
      <w:bookmarkEnd w:id="1601"/>
      <w:bookmarkEnd w:id="1602"/>
      <w:bookmarkEnd w:id="1603"/>
      <w:bookmarkEnd w:id="1604"/>
    </w:p>
    <w:p w14:paraId="40060587"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lang w:val="x-none"/>
        </w:rPr>
      </w:pPr>
      <w:r w:rsidRPr="00ED04D9">
        <w:rPr>
          <w:rFonts w:ascii="Times New Roman" w:hAnsi="Times New Roman"/>
          <w:b/>
          <w:color w:val="000000"/>
          <w:lang w:val="x-none"/>
        </w:rPr>
        <w:t>CẤP</w:t>
      </w:r>
      <w:r w:rsidRPr="00ED04D9">
        <w:rPr>
          <w:rFonts w:ascii="Times New Roman" w:hAnsi="Times New Roman"/>
          <w:b/>
          <w:color w:val="000000"/>
        </w:rPr>
        <w:t xml:space="preserve"> </w:t>
      </w:r>
      <w:r w:rsidRPr="00ED04D9">
        <w:rPr>
          <w:rFonts w:ascii="Times New Roman" w:hAnsi="Times New Roman"/>
          <w:b/>
          <w:color w:val="000000"/>
          <w:lang w:val="x-none"/>
        </w:rPr>
        <w:t xml:space="preserve">GIẤY CHỨNG NHẬN QUYỀN SỬ DỤNG ĐẤT, </w:t>
      </w:r>
    </w:p>
    <w:p w14:paraId="420ED433" w14:textId="77777777" w:rsidR="00EC1C51" w:rsidRPr="00ED04D9" w:rsidRDefault="00EC1C51" w:rsidP="00EC1C51">
      <w:pPr>
        <w:widowControl w:val="0"/>
        <w:tabs>
          <w:tab w:val="left" w:pos="0"/>
        </w:tabs>
        <w:autoSpaceDE w:val="0"/>
        <w:autoSpaceDN w:val="0"/>
        <w:spacing w:line="340" w:lineRule="exact"/>
        <w:ind w:firstLine="0"/>
        <w:jc w:val="center"/>
        <w:outlineLvl w:val="1"/>
        <w:rPr>
          <w:rFonts w:ascii="Times New Roman" w:hAnsi="Times New Roman"/>
          <w:b/>
          <w:color w:val="000000"/>
        </w:rPr>
      </w:pPr>
      <w:r w:rsidRPr="00ED04D9">
        <w:rPr>
          <w:rFonts w:ascii="Times New Roman" w:hAnsi="Times New Roman"/>
          <w:b/>
          <w:color w:val="000000"/>
          <w:lang w:val="x-none"/>
        </w:rPr>
        <w:t>QUYỀN SỞ HỮU TÀI SẢN GẮN LIỀN VỚI ĐẤT</w:t>
      </w:r>
    </w:p>
    <w:p w14:paraId="4DEF8AC2" w14:textId="77777777" w:rsidR="00EC1C51" w:rsidRPr="00ED04D9" w:rsidRDefault="00EC1C51" w:rsidP="00EC1C51">
      <w:pPr>
        <w:widowControl w:val="0"/>
        <w:tabs>
          <w:tab w:val="left" w:pos="0"/>
        </w:tabs>
        <w:autoSpaceDE w:val="0"/>
        <w:autoSpaceDN w:val="0"/>
        <w:spacing w:before="120" w:line="340" w:lineRule="exact"/>
        <w:ind w:firstLine="0"/>
        <w:jc w:val="center"/>
        <w:outlineLvl w:val="1"/>
        <w:rPr>
          <w:rFonts w:ascii="Times New Roman" w:hAnsi="Times New Roman"/>
          <w:b/>
          <w:color w:val="000000"/>
        </w:rPr>
      </w:pPr>
    </w:p>
    <w:p w14:paraId="79AB135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605" w:name="_Ref135501904"/>
      <w:bookmarkStart w:id="1606" w:name="_Toc347232177"/>
      <w:bookmarkStart w:id="1607" w:name="_Toc345666075"/>
      <w:bookmarkStart w:id="1608" w:name="_Toc353192038"/>
      <w:bookmarkStart w:id="1609" w:name="_Toc353198515"/>
      <w:bookmarkStart w:id="1610" w:name="_Toc353202348"/>
      <w:bookmarkStart w:id="1611" w:name="_Toc353268410"/>
      <w:bookmarkStart w:id="1612" w:name="_Toc353529561"/>
      <w:bookmarkStart w:id="1613" w:name="_Toc353530421"/>
      <w:bookmarkStart w:id="1614" w:name="_Toc366230813"/>
      <w:bookmarkStart w:id="1615" w:name="_Toc368428616"/>
      <w:bookmarkStart w:id="1616" w:name="_Toc368429566"/>
      <w:bookmarkStart w:id="1617" w:name="_Toc368430158"/>
      <w:bookmarkStart w:id="1618" w:name="_Toc368431039"/>
      <w:bookmarkStart w:id="1619" w:name="_Toc368432201"/>
      <w:r w:rsidRPr="00ED04D9">
        <w:rPr>
          <w:rFonts w:ascii="Times New Roman" w:hAnsi="Times New Roman"/>
          <w:b/>
          <w:color w:val="000000"/>
          <w:lang w:val="nl-NL"/>
        </w:rPr>
        <w:t>Giấy chứng nhận quyền sử dụng đất, quyền sở hữu tài sản gắn liền với đất</w:t>
      </w:r>
      <w:bookmarkEnd w:id="1605"/>
      <w:r w:rsidRPr="00ED04D9">
        <w:rPr>
          <w:rFonts w:ascii="Times New Roman" w:hAnsi="Times New Roman"/>
          <w:b/>
          <w:color w:val="000000"/>
          <w:lang w:val="nl-NL"/>
        </w:rPr>
        <w:t xml:space="preserve"> </w:t>
      </w:r>
    </w:p>
    <w:p w14:paraId="3311A26F"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1. </w:t>
      </w:r>
      <w:r w:rsidRPr="00ED04D9">
        <w:rPr>
          <w:rFonts w:ascii="Times New Roman" w:hAnsi="Times New Roman"/>
          <w:color w:val="000000"/>
        </w:rPr>
        <w:t xml:space="preserve">Giấy chứng nhận quyền sử dụng đất, quyền sở hữu tài sản gắn liền với đất được cấp cho </w:t>
      </w:r>
      <w:r w:rsidRPr="00ED04D9">
        <w:rPr>
          <w:rFonts w:ascii="Times New Roman" w:hAnsi="Times New Roman"/>
          <w:color w:val="000000"/>
          <w:lang w:val="nl-NL"/>
        </w:rPr>
        <w:t xml:space="preserve">người có quyền sử dụng đất, quyền sở hữu nhà ở, quyền sở hữu tài sản khác gắn liền với đất theo mẫu thống nhất trong cả nước. </w:t>
      </w:r>
    </w:p>
    <w:p w14:paraId="46914E39"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2. </w:t>
      </w:r>
      <w:bookmarkStart w:id="1620" w:name="_Hlk132638803"/>
      <w:bookmarkStart w:id="1621" w:name="_Hlk132638825"/>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Giấy chứng nhận </w:t>
      </w:r>
      <w:bookmarkEnd w:id="1620"/>
      <w:r w:rsidRPr="00ED04D9">
        <w:rPr>
          <w:rFonts w:ascii="Times New Roman" w:hAnsi="Times New Roman"/>
          <w:color w:val="000000"/>
          <w:lang w:val="nl-NL"/>
        </w:rPr>
        <w:t>quyền sử dụng đất, quyền sở hữu nhà ở và tài sản khác gắn liền với đất đã được cấp theo quy định của pháp luật về đất đai</w:t>
      </w:r>
      <w:bookmarkEnd w:id="1621"/>
      <w:r w:rsidRPr="00ED04D9">
        <w:rPr>
          <w:rFonts w:ascii="Times New Roman" w:hAnsi="Times New Roman"/>
          <w:color w:val="000000"/>
          <w:lang w:val="nl-NL"/>
        </w:rPr>
        <w:t>, pháp luật về nhà ở, pháp luật về xây dựng trước ngày</w:t>
      </w:r>
      <w:r w:rsidRPr="00ED04D9">
        <w:rPr>
          <w:rFonts w:ascii="Times New Roman" w:hAnsi="Times New Roman"/>
          <w:color w:val="000000"/>
          <w:lang w:val="vi-VN"/>
        </w:rPr>
        <w:t xml:space="preserve"> </w:t>
      </w:r>
      <w:r w:rsidRPr="00ED04D9">
        <w:rPr>
          <w:rFonts w:ascii="Times New Roman" w:hAnsi="Times New Roman"/>
          <w:color w:val="000000"/>
          <w:lang w:val="nl-NL"/>
        </w:rPr>
        <w:t xml:space="preserve">Luật này có hiệu lực thi hành vẫn có giá trị pháp lý và không phải đổi sang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nl-NL"/>
        </w:rPr>
        <w:t xml:space="preserve">; trường hợp người đã được cấp Giấy chứng nhận trước ngày Luật này có hiệu lực thi hành có nhu cầu cấp đổi thì được đổi sang </w:t>
      </w:r>
      <w:r w:rsidRPr="00ED04D9">
        <w:rPr>
          <w:rFonts w:ascii="Times New Roman" w:hAnsi="Times New Roman"/>
          <w:color w:val="000000"/>
        </w:rPr>
        <w:t>Giấy chứng nhận quyền sử dụng đất, quyền sở hữu tài sản gắn liền với đất</w:t>
      </w:r>
      <w:r w:rsidRPr="00ED04D9">
        <w:rPr>
          <w:rFonts w:ascii="Times New Roman" w:hAnsi="Times New Roman"/>
          <w:color w:val="000000"/>
          <w:lang w:val="nl-NL"/>
        </w:rPr>
        <w:t xml:space="preserve"> </w:t>
      </w:r>
      <w:r w:rsidRPr="00ED04D9">
        <w:rPr>
          <w:rFonts w:ascii="Times New Roman" w:hAnsi="Times New Roman"/>
          <w:color w:val="000000"/>
        </w:rPr>
        <w:t xml:space="preserve">(sau đây gọi là Giấy chứng nhận) </w:t>
      </w:r>
      <w:r w:rsidRPr="00ED04D9">
        <w:rPr>
          <w:rFonts w:ascii="Times New Roman" w:hAnsi="Times New Roman"/>
          <w:color w:val="000000"/>
          <w:lang w:val="nl-NL"/>
        </w:rPr>
        <w:t>theo quy định của Luật này.</w:t>
      </w:r>
    </w:p>
    <w:p w14:paraId="4F72A8A3"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3. Bộ trưởng Bộ Tài nguyên và Môi trường quy định cụ thể về Giấy chứng nhận.</w:t>
      </w:r>
    </w:p>
    <w:p w14:paraId="7CBC5D7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strike/>
          <w:color w:val="000000"/>
          <w:lang w:val="nl-NL"/>
        </w:rPr>
      </w:pPr>
      <w:bookmarkStart w:id="1622" w:name="_Toc130825248"/>
      <w:bookmarkStart w:id="1623" w:name="_Toc107651297"/>
      <w:bookmarkStart w:id="1624" w:name="_Toc112138635"/>
      <w:bookmarkStart w:id="1625" w:name="_Toc114566979"/>
      <w:bookmarkStart w:id="1626" w:name="_Toc115080149"/>
      <w:bookmarkStart w:id="1627" w:name="_Toc115358318"/>
      <w:bookmarkStart w:id="1628" w:name="_Toc120303569"/>
      <w:r w:rsidRPr="00ED04D9">
        <w:rPr>
          <w:rFonts w:ascii="Times New Roman" w:hAnsi="Times New Roman"/>
          <w:b/>
          <w:color w:val="000000"/>
          <w:lang w:val="nl-NL"/>
        </w:rPr>
        <w:t>Nguyên tắc cấp Giấy chứng nhận</w:t>
      </w:r>
      <w:bookmarkEnd w:id="1622"/>
      <w:r w:rsidRPr="00ED04D9">
        <w:rPr>
          <w:rFonts w:ascii="Times New Roman" w:hAnsi="Times New Roman"/>
          <w:b/>
          <w:color w:val="000000"/>
          <w:lang w:val="nl-NL"/>
        </w:rPr>
        <w:t xml:space="preserve"> </w:t>
      </w:r>
      <w:bookmarkEnd w:id="1623"/>
      <w:bookmarkEnd w:id="1624"/>
      <w:bookmarkEnd w:id="1625"/>
      <w:bookmarkEnd w:id="1626"/>
      <w:bookmarkEnd w:id="1627"/>
      <w:bookmarkEnd w:id="1628"/>
    </w:p>
    <w:p w14:paraId="615984E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1. Giấy chứng nhận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một xã, phường, thị trấn mà có yêu cầu thì được cấp một Giấy chứng nhận chung cho các thửa đất đó.</w:t>
      </w:r>
    </w:p>
    <w:p w14:paraId="424D600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Thửa đất có nhiều người chung quyền sử dụng đất, nhiều người sở hữu chung tài sản gắn liền với đất thì cấp cho mỗi người một Giấy chứng nhận;</w:t>
      </w:r>
      <w:r w:rsidRPr="00ED04D9">
        <w:rPr>
          <w:rFonts w:ascii="Times New Roman" w:hAnsi="Times New Roman"/>
          <w:color w:val="000000"/>
          <w:lang w:val="pl-PL"/>
        </w:rPr>
        <w:t xml:space="preserve"> </w:t>
      </w:r>
      <w:r w:rsidRPr="00ED04D9">
        <w:rPr>
          <w:rFonts w:ascii="Times New Roman" w:hAnsi="Times New Roman"/>
          <w:color w:val="000000"/>
        </w:rPr>
        <w:t>trường hợp những người có chung quyền sử dụng đất, chung quyền sở hữu tài sản gắn liền với đất có yêu cầu thì cấp chung một Giấy chứng nhận và trao cho người đại diện.</w:t>
      </w:r>
    </w:p>
    <w:p w14:paraId="2D699D8C" w14:textId="77777777" w:rsidR="00EC1C51" w:rsidRPr="00354582"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nl-NL"/>
        </w:rPr>
        <w:lastRenderedPageBreak/>
        <w:t xml:space="preserve">3. </w:t>
      </w:r>
      <w:r w:rsidRPr="00ED04D9">
        <w:rPr>
          <w:rFonts w:ascii="Times New Roman" w:hAnsi="Times New Roman"/>
          <w:color w:val="000000"/>
        </w:rPr>
        <w:t xml:space="preserve">Giấy chứng nhận chỉ được cấp sau khi người sử dụng đất, chủ sở hữu tài sản gắn liền với đất hoàn thành nghĩa vụ tài chính theo quy định của pháp luật, trừ trường hợp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_Ref130801968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138</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47CDD5C1" w14:textId="77777777" w:rsidR="00EC1C51" w:rsidRPr="007D35CB" w:rsidRDefault="00EC1C51" w:rsidP="00EC1C51">
      <w:pPr>
        <w:widowControl w:val="0"/>
        <w:spacing w:before="120" w:line="340" w:lineRule="exact"/>
        <w:rPr>
          <w:rFonts w:ascii="Times New Roman" w:hAnsi="Times New Roman"/>
          <w:color w:val="000000"/>
          <w:spacing w:val="-4"/>
          <w:szCs w:val="28"/>
          <w:lang w:val="nl-NL"/>
        </w:rPr>
      </w:pPr>
      <w:r w:rsidRPr="007D35CB">
        <w:rPr>
          <w:rFonts w:ascii="Times New Roman" w:hAnsi="Times New Roman"/>
          <w:color w:val="000000"/>
          <w:spacing w:val="-4"/>
          <w:szCs w:val="28"/>
          <w:lang w:val="nl-NL"/>
        </w:rPr>
        <w:t xml:space="preserve">Trường hợp người sử dụng đất, chủ sở hữu tài sản gắn liền với đất không thuộc đối tượng phải thực hiện nghĩa vụ tài chính hoặc được miễn, được ghi nợ nghĩa vụ tài chính </w:t>
      </w:r>
      <w:r w:rsidRPr="007D35CB">
        <w:rPr>
          <w:rFonts w:ascii="Times New Roman" w:eastAsia="Tahoma" w:hAnsi="Times New Roman" w:cs="Times New Roman"/>
          <w:color w:val="000000"/>
          <w:spacing w:val="-4"/>
          <w:szCs w:val="28"/>
          <w:lang w:val="nl-NL"/>
        </w:rPr>
        <w:t>thì Giấy chứng nhận được cấp sau khi cơ quan có thẩm quyền xác định không phải thực hiện nghĩa vụ tài chính hoặc được miễn, được ghi nợ nghĩa vụ tài chính;</w:t>
      </w:r>
      <w:r w:rsidRPr="007D35CB">
        <w:rPr>
          <w:rFonts w:ascii="Times New Roman" w:hAnsi="Times New Roman"/>
          <w:color w:val="000000"/>
          <w:spacing w:val="-4"/>
          <w:szCs w:val="28"/>
          <w:lang w:val="nl-NL"/>
        </w:rPr>
        <w:t xml:space="preserve"> trường hợp thuê đất trả tiền thuê đất </w:t>
      </w:r>
      <w:r w:rsidRPr="007D35CB">
        <w:rPr>
          <w:rFonts w:ascii="Times New Roman" w:hAnsi="Times New Roman" w:cs="Times New Roman"/>
          <w:color w:val="000000"/>
          <w:spacing w:val="-4"/>
          <w:szCs w:val="28"/>
          <w:lang w:val="nl-NL"/>
        </w:rPr>
        <w:t>hằng</w:t>
      </w:r>
      <w:r w:rsidRPr="007D35CB">
        <w:rPr>
          <w:rFonts w:ascii="Times New Roman" w:hAnsi="Times New Roman"/>
          <w:color w:val="000000"/>
          <w:spacing w:val="-4"/>
          <w:szCs w:val="28"/>
          <w:lang w:val="nl-NL"/>
        </w:rPr>
        <w:t xml:space="preserve"> năm thì Giấy chứng nhận </w:t>
      </w:r>
      <w:r w:rsidRPr="007D35CB">
        <w:rPr>
          <w:rFonts w:ascii="Times New Roman" w:hAnsi="Times New Roman"/>
          <w:color w:val="000000"/>
          <w:spacing w:val="-4"/>
          <w:szCs w:val="28"/>
        </w:rPr>
        <w:t>được cấp</w:t>
      </w:r>
      <w:r w:rsidRPr="007D35CB">
        <w:rPr>
          <w:rFonts w:ascii="Times New Roman" w:hAnsi="Times New Roman"/>
          <w:color w:val="000000"/>
          <w:spacing w:val="-4"/>
          <w:szCs w:val="28"/>
          <w:lang w:val="nl-NL"/>
        </w:rPr>
        <w:t xml:space="preserve"> sau khi cơ quan có thẩm quyền ban hành quyết định cho thuê đất.</w:t>
      </w:r>
    </w:p>
    <w:p w14:paraId="3E8E3B68" w14:textId="77777777" w:rsidR="00EC1C51" w:rsidRPr="00ED04D9" w:rsidRDefault="00EC1C51" w:rsidP="00EC1C51">
      <w:pPr>
        <w:widowControl w:val="0"/>
        <w:spacing w:before="120" w:line="340" w:lineRule="exact"/>
        <w:rPr>
          <w:rFonts w:ascii="Times New Roman" w:hAnsi="Times New Roman"/>
          <w:color w:val="000000"/>
          <w:lang w:val="nl-NL"/>
        </w:rPr>
      </w:pPr>
      <w:r w:rsidRPr="0025296C">
        <w:rPr>
          <w:rFonts w:ascii="Times New Roman" w:hAnsi="Times New Roman"/>
          <w:color w:val="000000"/>
          <w:lang w:val="nl-NL"/>
        </w:rPr>
        <w:t>4. Trườ</w:t>
      </w:r>
      <w:r w:rsidRPr="00147B54">
        <w:rPr>
          <w:rFonts w:ascii="Times New Roman" w:hAnsi="Times New Roman"/>
          <w:color w:val="000000"/>
          <w:lang w:val="nl-NL"/>
        </w:rPr>
        <w:t>ng hợ</w:t>
      </w:r>
      <w:r w:rsidRPr="00B16BCF">
        <w:rPr>
          <w:rFonts w:ascii="Times New Roman" w:hAnsi="Times New Roman"/>
          <w:color w:val="000000"/>
          <w:lang w:val="nl-NL"/>
        </w:rPr>
        <w:t>p quyề</w:t>
      </w:r>
      <w:r w:rsidRPr="00354582">
        <w:rPr>
          <w:rFonts w:ascii="Times New Roman" w:hAnsi="Times New Roman"/>
          <w:color w:val="000000"/>
          <w:lang w:val="nl-NL"/>
        </w:rPr>
        <w:t>n s</w:t>
      </w:r>
      <w:r w:rsidRPr="00FB3968">
        <w:rPr>
          <w:rFonts w:ascii="Times New Roman" w:hAnsi="Times New Roman"/>
          <w:color w:val="000000"/>
          <w:lang w:val="nl-NL"/>
        </w:rPr>
        <w:t>ử dụ</w:t>
      </w:r>
      <w:r w:rsidRPr="00A02926">
        <w:rPr>
          <w:rFonts w:ascii="Times New Roman" w:hAnsi="Times New Roman"/>
          <w:color w:val="000000"/>
          <w:lang w:val="nl-NL"/>
        </w:rPr>
        <w:t>ng đấ</w:t>
      </w:r>
      <w:r w:rsidRPr="00C36CBA">
        <w:rPr>
          <w:rFonts w:ascii="Times New Roman" w:hAnsi="Times New Roman"/>
          <w:color w:val="000000"/>
          <w:lang w:val="nl-NL"/>
        </w:rPr>
        <w:t>t hoặ</w:t>
      </w:r>
      <w:r w:rsidRPr="002703E0">
        <w:rPr>
          <w:rFonts w:ascii="Times New Roman" w:hAnsi="Times New Roman"/>
          <w:color w:val="000000"/>
          <w:lang w:val="nl-NL"/>
        </w:rPr>
        <w:t>c quy</w:t>
      </w:r>
      <w:r w:rsidRPr="001A3570">
        <w:rPr>
          <w:rFonts w:ascii="Times New Roman" w:hAnsi="Times New Roman"/>
          <w:color w:val="000000"/>
          <w:lang w:val="nl-NL"/>
        </w:rPr>
        <w:t>ề</w:t>
      </w:r>
      <w:r w:rsidRPr="00BC39BA">
        <w:rPr>
          <w:rFonts w:ascii="Times New Roman" w:hAnsi="Times New Roman"/>
          <w:color w:val="000000"/>
          <w:lang w:val="nl-NL"/>
        </w:rPr>
        <w:t>n sử dụ</w:t>
      </w:r>
      <w:r w:rsidRPr="00F45849">
        <w:rPr>
          <w:rFonts w:ascii="Times New Roman" w:hAnsi="Times New Roman"/>
          <w:color w:val="000000"/>
          <w:lang w:val="nl-NL"/>
        </w:rPr>
        <w:t>ng đất, quy</w:t>
      </w:r>
      <w:r w:rsidRPr="00E875C3">
        <w:rPr>
          <w:rFonts w:ascii="Times New Roman" w:hAnsi="Times New Roman"/>
          <w:color w:val="000000"/>
          <w:lang w:val="nl-NL"/>
        </w:rPr>
        <w:t>ền s</w:t>
      </w:r>
      <w:r w:rsidRPr="009245A5">
        <w:rPr>
          <w:rFonts w:ascii="Times New Roman" w:hAnsi="Times New Roman"/>
          <w:color w:val="000000"/>
          <w:lang w:val="nl-NL"/>
        </w:rPr>
        <w:t>ở hữ</w:t>
      </w:r>
      <w:r w:rsidRPr="005754F9">
        <w:rPr>
          <w:rFonts w:ascii="Times New Roman" w:hAnsi="Times New Roman"/>
          <w:color w:val="000000"/>
          <w:lang w:val="nl-NL"/>
        </w:rPr>
        <w:t>u tài s</w:t>
      </w:r>
      <w:r w:rsidRPr="00AE2838">
        <w:rPr>
          <w:rFonts w:ascii="Times New Roman" w:hAnsi="Times New Roman"/>
          <w:color w:val="000000"/>
          <w:lang w:val="nl-NL"/>
        </w:rPr>
        <w:t>ả</w:t>
      </w:r>
      <w:r w:rsidRPr="008E05B2">
        <w:rPr>
          <w:rFonts w:ascii="Times New Roman" w:hAnsi="Times New Roman"/>
          <w:color w:val="000000"/>
          <w:lang w:val="nl-NL"/>
        </w:rPr>
        <w:t>n g</w:t>
      </w:r>
      <w:r w:rsidRPr="005D295D">
        <w:rPr>
          <w:rFonts w:ascii="Times New Roman" w:hAnsi="Times New Roman"/>
          <w:color w:val="000000"/>
          <w:lang w:val="nl-NL"/>
        </w:rPr>
        <w:t>ắ</w:t>
      </w:r>
      <w:r w:rsidRPr="00FE572F">
        <w:rPr>
          <w:rFonts w:ascii="Times New Roman" w:hAnsi="Times New Roman"/>
          <w:color w:val="000000"/>
          <w:lang w:val="nl-NL"/>
        </w:rPr>
        <w:t>n li</w:t>
      </w:r>
      <w:r w:rsidRPr="00ED2A2C">
        <w:rPr>
          <w:rFonts w:ascii="Times New Roman" w:hAnsi="Times New Roman"/>
          <w:color w:val="000000"/>
          <w:lang w:val="nl-NL"/>
        </w:rPr>
        <w:t>ề</w:t>
      </w:r>
      <w:r w:rsidRPr="00DF13E6">
        <w:rPr>
          <w:rFonts w:ascii="Times New Roman" w:hAnsi="Times New Roman"/>
          <w:color w:val="000000"/>
          <w:lang w:val="nl-NL"/>
        </w:rPr>
        <w:t>n với đ</w:t>
      </w:r>
      <w:r w:rsidRPr="00232F32">
        <w:rPr>
          <w:rFonts w:ascii="Times New Roman" w:hAnsi="Times New Roman"/>
          <w:color w:val="000000"/>
          <w:lang w:val="nl-NL"/>
        </w:rPr>
        <w:t>ấ</w:t>
      </w:r>
      <w:r w:rsidRPr="00DD0AF5">
        <w:rPr>
          <w:rFonts w:ascii="Times New Roman" w:hAnsi="Times New Roman"/>
          <w:color w:val="000000"/>
          <w:lang w:val="nl-NL"/>
        </w:rPr>
        <w:t>t hoặc quyề</w:t>
      </w:r>
      <w:r w:rsidRPr="008B6524">
        <w:rPr>
          <w:rFonts w:ascii="Times New Roman" w:hAnsi="Times New Roman"/>
          <w:color w:val="000000"/>
          <w:lang w:val="nl-NL"/>
        </w:rPr>
        <w:t>n s</w:t>
      </w:r>
      <w:r w:rsidRPr="00E558A3">
        <w:rPr>
          <w:rFonts w:ascii="Times New Roman" w:hAnsi="Times New Roman"/>
          <w:color w:val="000000"/>
          <w:lang w:val="nl-NL"/>
        </w:rPr>
        <w:t>ở h</w:t>
      </w:r>
      <w:r w:rsidRPr="00E50CFC">
        <w:rPr>
          <w:rFonts w:ascii="Times New Roman" w:hAnsi="Times New Roman"/>
          <w:color w:val="000000"/>
          <w:lang w:val="nl-NL"/>
        </w:rPr>
        <w:t>ữ</w:t>
      </w:r>
      <w:r w:rsidRPr="00702EC7">
        <w:rPr>
          <w:rFonts w:ascii="Times New Roman" w:hAnsi="Times New Roman"/>
          <w:color w:val="000000"/>
          <w:lang w:val="nl-NL"/>
        </w:rPr>
        <w:t>u tài s</w:t>
      </w:r>
      <w:r w:rsidRPr="00ED04D9">
        <w:rPr>
          <w:rFonts w:ascii="Times New Roman" w:hAnsi="Times New Roman"/>
          <w:color w:val="000000"/>
          <w:lang w:val="nl-NL"/>
        </w:rPr>
        <w:t>ản gắn liền với đất là tài sản chung của vợ và chồng thì phải ghi cả họ, tên vợ và họ, tên chồng vào Giấy chứng nhận, trừ trường hợp vợ và chồng có thỏa thuận ghi tên một người để đứng tên làm đại diện cho vợ và chồng.</w:t>
      </w:r>
    </w:p>
    <w:p w14:paraId="7189ED01"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đã cấp chỉ ghi họ, tên của vợ hoặc chồng thì được cấp đổi sang Giấy chứng nhận để ghi cả họ, tên vợ và họ, tên chồng nếu có yêu cầu.</w:t>
      </w:r>
    </w:p>
    <w:p w14:paraId="5356329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5. Trường hợp thửa đất thuộc quyền sử dụng của hộ gia đình thì cấp một Giấy chứng nhận ghi đầy đủ tên thành viên </w:t>
      </w:r>
      <w:r w:rsidRPr="007D35CB">
        <w:rPr>
          <w:rFonts w:ascii="Times New Roman" w:hAnsi="Times New Roman"/>
          <w:color w:val="000000"/>
        </w:rPr>
        <w:t xml:space="preserve">viên </w:t>
      </w:r>
      <w:r w:rsidRPr="007D35CB">
        <w:rPr>
          <w:rFonts w:ascii="Times New Roman" w:hAnsi="Times New Roman" w:cs="Times New Roman"/>
          <w:color w:val="000000"/>
          <w:szCs w:val="28"/>
        </w:rPr>
        <w:t>có chung quyền sử dụng đất của hộ gia đình</w:t>
      </w:r>
      <w:r w:rsidRPr="0025296C">
        <w:rPr>
          <w:rFonts w:ascii="Times New Roman" w:hAnsi="Times New Roman"/>
          <w:color w:val="000000"/>
        </w:rPr>
        <w:t xml:space="preserve"> trên Gi</w:t>
      </w:r>
      <w:r w:rsidRPr="00147B54">
        <w:rPr>
          <w:rFonts w:ascii="Times New Roman" w:hAnsi="Times New Roman"/>
          <w:color w:val="000000"/>
        </w:rPr>
        <w:t>ấy ch</w:t>
      </w:r>
      <w:r w:rsidRPr="00B16BCF">
        <w:rPr>
          <w:rFonts w:ascii="Times New Roman" w:hAnsi="Times New Roman"/>
          <w:color w:val="000000"/>
        </w:rPr>
        <w:t>ứng nh</w:t>
      </w:r>
      <w:r w:rsidRPr="00354582">
        <w:rPr>
          <w:rFonts w:ascii="Times New Roman" w:hAnsi="Times New Roman"/>
          <w:color w:val="000000"/>
        </w:rPr>
        <w:t>ậ</w:t>
      </w:r>
      <w:r w:rsidRPr="00FB3968">
        <w:rPr>
          <w:rFonts w:ascii="Times New Roman" w:hAnsi="Times New Roman"/>
          <w:color w:val="000000"/>
        </w:rPr>
        <w:t>n và trao cho người đ</w:t>
      </w:r>
      <w:r w:rsidRPr="00A02926">
        <w:rPr>
          <w:rFonts w:ascii="Times New Roman" w:hAnsi="Times New Roman"/>
          <w:color w:val="000000"/>
        </w:rPr>
        <w:t>ại di</w:t>
      </w:r>
      <w:r w:rsidRPr="00C36CBA">
        <w:rPr>
          <w:rFonts w:ascii="Times New Roman" w:hAnsi="Times New Roman"/>
          <w:color w:val="000000"/>
        </w:rPr>
        <w:t>ện. Đ</w:t>
      </w:r>
      <w:r w:rsidRPr="002703E0">
        <w:rPr>
          <w:rFonts w:ascii="Times New Roman" w:hAnsi="Times New Roman"/>
          <w:color w:val="000000"/>
        </w:rPr>
        <w:t>ố</w:t>
      </w:r>
      <w:r w:rsidRPr="001A3570">
        <w:rPr>
          <w:rFonts w:ascii="Times New Roman" w:hAnsi="Times New Roman"/>
          <w:color w:val="000000"/>
        </w:rPr>
        <w:t>i v</w:t>
      </w:r>
      <w:r w:rsidRPr="00BC39BA">
        <w:rPr>
          <w:rFonts w:ascii="Times New Roman" w:hAnsi="Times New Roman"/>
          <w:color w:val="000000"/>
        </w:rPr>
        <w:t>ới trườn</w:t>
      </w:r>
      <w:r w:rsidRPr="00F45849">
        <w:rPr>
          <w:rFonts w:ascii="Times New Roman" w:hAnsi="Times New Roman"/>
          <w:color w:val="000000"/>
        </w:rPr>
        <w:t>g h</w:t>
      </w:r>
      <w:r w:rsidRPr="00E875C3">
        <w:rPr>
          <w:rFonts w:ascii="Times New Roman" w:hAnsi="Times New Roman"/>
          <w:color w:val="000000"/>
        </w:rPr>
        <w:t>ợ</w:t>
      </w:r>
      <w:r w:rsidRPr="009245A5">
        <w:rPr>
          <w:rFonts w:ascii="Times New Roman" w:hAnsi="Times New Roman"/>
          <w:color w:val="000000"/>
        </w:rPr>
        <w:t xml:space="preserve">p </w:t>
      </w:r>
      <w:r w:rsidRPr="009245A5">
        <w:rPr>
          <w:rFonts w:ascii="Times New Roman" w:hAnsi="Times New Roman"/>
          <w:color w:val="000000"/>
          <w:lang w:val="nl-NL"/>
        </w:rPr>
        <w:t>Gi</w:t>
      </w:r>
      <w:r w:rsidRPr="005754F9">
        <w:rPr>
          <w:rFonts w:ascii="Times New Roman" w:hAnsi="Times New Roman"/>
          <w:color w:val="000000"/>
          <w:lang w:val="nl-NL"/>
        </w:rPr>
        <w:t>ấ</w:t>
      </w:r>
      <w:r w:rsidRPr="00AE2838">
        <w:rPr>
          <w:rFonts w:ascii="Times New Roman" w:hAnsi="Times New Roman"/>
          <w:color w:val="000000"/>
          <w:lang w:val="nl-NL"/>
        </w:rPr>
        <w:t>y ch</w:t>
      </w:r>
      <w:r w:rsidRPr="008E05B2">
        <w:rPr>
          <w:rFonts w:ascii="Times New Roman" w:hAnsi="Times New Roman"/>
          <w:color w:val="000000"/>
          <w:lang w:val="nl-NL"/>
        </w:rPr>
        <w:t>ứ</w:t>
      </w:r>
      <w:r w:rsidRPr="005D295D">
        <w:rPr>
          <w:rFonts w:ascii="Times New Roman" w:hAnsi="Times New Roman"/>
          <w:color w:val="000000"/>
          <w:lang w:val="nl-NL"/>
        </w:rPr>
        <w:t>ng nh</w:t>
      </w:r>
      <w:r w:rsidRPr="00FE572F">
        <w:rPr>
          <w:rFonts w:ascii="Times New Roman" w:hAnsi="Times New Roman"/>
          <w:color w:val="000000"/>
          <w:lang w:val="nl-NL"/>
        </w:rPr>
        <w:t>ận quy</w:t>
      </w:r>
      <w:r w:rsidRPr="00ED2A2C">
        <w:rPr>
          <w:rFonts w:ascii="Times New Roman" w:hAnsi="Times New Roman"/>
          <w:color w:val="000000"/>
          <w:lang w:val="nl-NL"/>
        </w:rPr>
        <w:t>ề</w:t>
      </w:r>
      <w:r w:rsidRPr="00DF13E6">
        <w:rPr>
          <w:rFonts w:ascii="Times New Roman" w:hAnsi="Times New Roman"/>
          <w:color w:val="000000"/>
          <w:lang w:val="nl-NL"/>
        </w:rPr>
        <w:t>n sử d</w:t>
      </w:r>
      <w:r w:rsidRPr="00232F32">
        <w:rPr>
          <w:rFonts w:ascii="Times New Roman" w:hAnsi="Times New Roman"/>
          <w:color w:val="000000"/>
          <w:lang w:val="nl-NL"/>
        </w:rPr>
        <w:t>ụ</w:t>
      </w:r>
      <w:r w:rsidRPr="00DD0AF5">
        <w:rPr>
          <w:rFonts w:ascii="Times New Roman" w:hAnsi="Times New Roman"/>
          <w:color w:val="000000"/>
          <w:lang w:val="nl-NL"/>
        </w:rPr>
        <w:t>ng đất, Gi</w:t>
      </w:r>
      <w:r w:rsidRPr="008B6524">
        <w:rPr>
          <w:rFonts w:ascii="Times New Roman" w:hAnsi="Times New Roman"/>
          <w:color w:val="000000"/>
          <w:lang w:val="nl-NL"/>
        </w:rPr>
        <w:t>ấ</w:t>
      </w:r>
      <w:r w:rsidRPr="00E558A3">
        <w:rPr>
          <w:rFonts w:ascii="Times New Roman" w:hAnsi="Times New Roman"/>
          <w:color w:val="000000"/>
          <w:lang w:val="nl-NL"/>
        </w:rPr>
        <w:t>y chứ</w:t>
      </w:r>
      <w:r w:rsidRPr="00E50CFC">
        <w:rPr>
          <w:rFonts w:ascii="Times New Roman" w:hAnsi="Times New Roman"/>
          <w:color w:val="000000"/>
          <w:lang w:val="nl-NL"/>
        </w:rPr>
        <w:t>ng nh</w:t>
      </w:r>
      <w:r w:rsidRPr="00702EC7">
        <w:rPr>
          <w:rFonts w:ascii="Times New Roman" w:hAnsi="Times New Roman"/>
          <w:color w:val="000000"/>
          <w:lang w:val="nl-NL"/>
        </w:rPr>
        <w:t>ậ</w:t>
      </w:r>
      <w:r w:rsidRPr="00ED04D9">
        <w:rPr>
          <w:rFonts w:ascii="Times New Roman" w:hAnsi="Times New Roman"/>
          <w:color w:val="000000"/>
          <w:lang w:val="nl-NL"/>
        </w:rPr>
        <w:t xml:space="preserve">n quyền sở hữu nhà ở và quyền sử dụng đất ở, Giấy chứng nhận quyền sử dụng đất, quyền sở hữu nhà ở và tài sản khác gắn liền với đất </w:t>
      </w:r>
      <w:r w:rsidRPr="00ED04D9">
        <w:rPr>
          <w:rFonts w:ascii="Times New Roman" w:hAnsi="Times New Roman"/>
          <w:color w:val="000000"/>
        </w:rPr>
        <w:t>đã cấp cho đại diện hộ gia đình trước ngày Luật này có hiệu lực thi hành, nếu các thành viên có chung quyền sử dụng đất của hộ gia đình có nhu cầu thì được cấp đổi Giấy chứng nhận và ghi đầy đủ tên các thành viên có chung quyền sử dụng đất.</w:t>
      </w:r>
    </w:p>
    <w:p w14:paraId="2CE025DF"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các thành viên có chung quyền sử dụng đất của hộ gia đình có nhu cầu thì cấp một Giấy chứng nhận ghi tên đại diện hộ gia đình trên Giấy chứng nhận và trao cho người đại diện hộ gia đình. </w:t>
      </w:r>
    </w:p>
    <w:p w14:paraId="2E19B361"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Việc xác định các thành viên có chung quyền sử dụng đất của hộ gia đình để ghi tên trên Giấy chứng nhận do các thành viên này tự thỏa thuận và chịu trách nhiệm trước pháp luật.</w:t>
      </w:r>
    </w:p>
    <w:p w14:paraId="2B036223"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6. Trường hợp có sự chênh lệch diện tích giữa số liệu đo đạc thực tế với số liệu ghi trên giấy tờ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_Ref130801968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138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 hoặ</w:t>
      </w:r>
      <w:r w:rsidRPr="00354582">
        <w:rPr>
          <w:rFonts w:ascii="Times New Roman" w:hAnsi="Times New Roman"/>
          <w:color w:val="000000"/>
          <w:lang w:val="nl-NL"/>
        </w:rPr>
        <w:t>c Gi</w:t>
      </w:r>
      <w:r w:rsidRPr="00FB3968">
        <w:rPr>
          <w:rFonts w:ascii="Times New Roman" w:hAnsi="Times New Roman"/>
          <w:color w:val="000000"/>
          <w:lang w:val="nl-NL"/>
        </w:rPr>
        <w:t>ấy chứ</w:t>
      </w:r>
      <w:r w:rsidRPr="00A02926">
        <w:rPr>
          <w:rFonts w:ascii="Times New Roman" w:hAnsi="Times New Roman"/>
          <w:color w:val="000000"/>
          <w:lang w:val="nl-NL"/>
        </w:rPr>
        <w:t>ng nhậ</w:t>
      </w:r>
      <w:r w:rsidRPr="00C36CBA">
        <w:rPr>
          <w:rFonts w:ascii="Times New Roman" w:hAnsi="Times New Roman"/>
          <w:color w:val="000000"/>
          <w:lang w:val="nl-NL"/>
        </w:rPr>
        <w:t>n quyề</w:t>
      </w:r>
      <w:r w:rsidRPr="002703E0">
        <w:rPr>
          <w:rFonts w:ascii="Times New Roman" w:hAnsi="Times New Roman"/>
          <w:color w:val="000000"/>
          <w:lang w:val="nl-NL"/>
        </w:rPr>
        <w:t>n s</w:t>
      </w:r>
      <w:r w:rsidRPr="001A3570">
        <w:rPr>
          <w:rFonts w:ascii="Times New Roman" w:hAnsi="Times New Roman"/>
          <w:color w:val="000000"/>
          <w:lang w:val="nl-NL"/>
        </w:rPr>
        <w:t>ử</w:t>
      </w:r>
      <w:r w:rsidRPr="00BC39BA">
        <w:rPr>
          <w:rFonts w:ascii="Times New Roman" w:hAnsi="Times New Roman"/>
          <w:color w:val="000000"/>
          <w:lang w:val="nl-NL"/>
        </w:rPr>
        <w:t xml:space="preserve"> dụng đấ</w:t>
      </w:r>
      <w:r w:rsidRPr="00F45849">
        <w:rPr>
          <w:rFonts w:ascii="Times New Roman" w:hAnsi="Times New Roman"/>
          <w:color w:val="000000"/>
          <w:lang w:val="nl-NL"/>
        </w:rPr>
        <w:t>t, Gi</w:t>
      </w:r>
      <w:r w:rsidRPr="00E875C3">
        <w:rPr>
          <w:rFonts w:ascii="Times New Roman" w:hAnsi="Times New Roman"/>
          <w:color w:val="000000"/>
          <w:lang w:val="nl-NL"/>
        </w:rPr>
        <w:t>ấ</w:t>
      </w:r>
      <w:r w:rsidRPr="009245A5">
        <w:rPr>
          <w:rFonts w:ascii="Times New Roman" w:hAnsi="Times New Roman"/>
          <w:color w:val="000000"/>
          <w:lang w:val="nl-NL"/>
        </w:rPr>
        <w:t>y chứ</w:t>
      </w:r>
      <w:r w:rsidRPr="005754F9">
        <w:rPr>
          <w:rFonts w:ascii="Times New Roman" w:hAnsi="Times New Roman"/>
          <w:color w:val="000000"/>
          <w:lang w:val="nl-NL"/>
        </w:rPr>
        <w:t>ng nh</w:t>
      </w:r>
      <w:r w:rsidRPr="00AE2838">
        <w:rPr>
          <w:rFonts w:ascii="Times New Roman" w:hAnsi="Times New Roman"/>
          <w:color w:val="000000"/>
          <w:lang w:val="nl-NL"/>
        </w:rPr>
        <w:t>ậ</w:t>
      </w:r>
      <w:r w:rsidRPr="008E05B2">
        <w:rPr>
          <w:rFonts w:ascii="Times New Roman" w:hAnsi="Times New Roman"/>
          <w:color w:val="000000"/>
          <w:lang w:val="nl-NL"/>
        </w:rPr>
        <w:t>n quy</w:t>
      </w:r>
      <w:r w:rsidRPr="005D295D">
        <w:rPr>
          <w:rFonts w:ascii="Times New Roman" w:hAnsi="Times New Roman"/>
          <w:color w:val="000000"/>
          <w:lang w:val="nl-NL"/>
        </w:rPr>
        <w:t>ề</w:t>
      </w:r>
      <w:r w:rsidRPr="00FE572F">
        <w:rPr>
          <w:rFonts w:ascii="Times New Roman" w:hAnsi="Times New Roman"/>
          <w:color w:val="000000"/>
          <w:lang w:val="nl-NL"/>
        </w:rPr>
        <w:t>n sở</w:t>
      </w:r>
      <w:r w:rsidRPr="00ED2A2C">
        <w:rPr>
          <w:rFonts w:ascii="Times New Roman" w:hAnsi="Times New Roman"/>
          <w:color w:val="000000"/>
          <w:lang w:val="nl-NL"/>
        </w:rPr>
        <w:t xml:space="preserve"> h</w:t>
      </w:r>
      <w:r w:rsidRPr="00DF13E6">
        <w:rPr>
          <w:rFonts w:ascii="Times New Roman" w:hAnsi="Times New Roman"/>
          <w:color w:val="000000"/>
          <w:lang w:val="nl-NL"/>
        </w:rPr>
        <w:t>ữu nhà ở</w:t>
      </w:r>
      <w:r w:rsidRPr="00232F32">
        <w:rPr>
          <w:rFonts w:ascii="Times New Roman" w:hAnsi="Times New Roman"/>
          <w:color w:val="000000"/>
          <w:lang w:val="nl-NL"/>
        </w:rPr>
        <w:t xml:space="preserve"> và quy</w:t>
      </w:r>
      <w:r w:rsidRPr="00DD0AF5">
        <w:rPr>
          <w:rFonts w:ascii="Times New Roman" w:hAnsi="Times New Roman"/>
          <w:color w:val="000000"/>
          <w:lang w:val="nl-NL"/>
        </w:rPr>
        <w:t>ền sử</w:t>
      </w:r>
      <w:r w:rsidRPr="008B6524">
        <w:rPr>
          <w:rFonts w:ascii="Times New Roman" w:hAnsi="Times New Roman"/>
          <w:color w:val="000000"/>
          <w:lang w:val="nl-NL"/>
        </w:rPr>
        <w:t xml:space="preserve"> d</w:t>
      </w:r>
      <w:r w:rsidRPr="00E558A3">
        <w:rPr>
          <w:rFonts w:ascii="Times New Roman" w:hAnsi="Times New Roman"/>
          <w:color w:val="000000"/>
          <w:lang w:val="nl-NL"/>
        </w:rPr>
        <w:t>ụng đ</w:t>
      </w:r>
      <w:r w:rsidRPr="00E50CFC">
        <w:rPr>
          <w:rFonts w:ascii="Times New Roman" w:hAnsi="Times New Roman"/>
          <w:color w:val="000000"/>
          <w:lang w:val="nl-NL"/>
        </w:rPr>
        <w:t>ấ</w:t>
      </w:r>
      <w:r w:rsidRPr="00702EC7">
        <w:rPr>
          <w:rFonts w:ascii="Times New Roman" w:hAnsi="Times New Roman"/>
          <w:color w:val="000000"/>
          <w:lang w:val="nl-NL"/>
        </w:rPr>
        <w:t xml:space="preserve">t </w:t>
      </w:r>
      <w:r w:rsidRPr="00ED04D9">
        <w:rPr>
          <w:rFonts w:ascii="Times New Roman" w:hAnsi="Times New Roman"/>
          <w:color w:val="000000"/>
          <w:lang w:val="nl-NL"/>
        </w:rPr>
        <w:t xml:space="preserve">ở, Giấy chứng nhận quyền sử dụng đất, quyền sở hữu nhà ở và tài sản khác gắn liền </w:t>
      </w:r>
      <w:r w:rsidRPr="00ED04D9">
        <w:rPr>
          <w:rFonts w:ascii="Times New Roman" w:hAnsi="Times New Roman"/>
          <w:color w:val="000000"/>
          <w:lang w:val="nl-NL"/>
        </w:rPr>
        <w:lastRenderedPageBreak/>
        <w:t xml:space="preserve">với đất, Giấy chứng nhận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đã cấp, không có tranh chấp với những người sử dụng đất liền kề thì khi cấp hoặc cấp đổi Giấy chứng nhận diện tích đất được xác định theo số liệu đo đạc thực tế. </w:t>
      </w:r>
    </w:p>
    <w:p w14:paraId="3BD8A0A6"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đã cấp</w:t>
      </w:r>
      <w:r w:rsidRPr="00ED04D9">
        <w:rPr>
          <w:rFonts w:ascii="Times New Roman" w:hAnsi="Times New Roman"/>
          <w:color w:val="000000"/>
          <w:lang w:val="vi-VN"/>
        </w:rPr>
        <w:t xml:space="preserve"> </w:t>
      </w:r>
      <w:r w:rsidRPr="00ED04D9">
        <w:rPr>
          <w:rFonts w:ascii="Times New Roman" w:hAnsi="Times New Roman"/>
          <w:color w:val="000000"/>
          <w:lang w:val="nl-NL"/>
        </w:rPr>
        <w:t>thì phần diện tích chênh lệch nhiều hơn được xem xét cấp Giấy chứng nhận.</w:t>
      </w:r>
    </w:p>
    <w:p w14:paraId="0097C22C"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7. Chính phủ quy định chi tiết việc cấp Giấy chứng nhận việc xác định lại diện tích đất ở và việc đính chính, thu hồi Giấy chứng nhận đã cấp,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ED04D9">
        <w:rPr>
          <w:rFonts w:ascii="Times New Roman" w:hAnsi="Times New Roman"/>
          <w:color w:val="000000"/>
        </w:rPr>
        <w:t>Giấy chứng nhận quyền sử dụng đất, quyền sở hữu tài sản gắn liền với đất.</w:t>
      </w:r>
    </w:p>
    <w:p w14:paraId="5900B87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629" w:name="_Ref130803305"/>
      <w:bookmarkStart w:id="1630" w:name="_Toc130825249"/>
      <w:r w:rsidRPr="00ED04D9">
        <w:rPr>
          <w:rFonts w:ascii="Times New Roman" w:hAnsi="Times New Roman"/>
          <w:b/>
          <w:color w:val="000000"/>
          <w:lang w:val="nl-NL"/>
        </w:rPr>
        <w:t>Thẩm quyền cấp Giấy chứng nhận</w:t>
      </w:r>
      <w:bookmarkEnd w:id="1629"/>
      <w:bookmarkEnd w:id="1630"/>
      <w:r w:rsidRPr="00ED04D9">
        <w:rPr>
          <w:rFonts w:ascii="Times New Roman" w:hAnsi="Times New Roman"/>
          <w:b/>
          <w:color w:val="000000"/>
          <w:lang w:val="nl-NL"/>
        </w:rPr>
        <w:t xml:space="preserve"> </w:t>
      </w:r>
    </w:p>
    <w:p w14:paraId="0BB2C7E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1. Thẩm quyền cấp Giấy chứng nhận lần đầu</w:t>
      </w:r>
    </w:p>
    <w:p w14:paraId="64AC30E6"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vi-VN"/>
        </w:rPr>
        <w:t xml:space="preserve">Ủy ban nhân dân cấp tỉnh cấp Giấy chứng nhận cho </w:t>
      </w:r>
      <w:r w:rsidRPr="00ED04D9">
        <w:rPr>
          <w:rFonts w:ascii="Times New Roman" w:hAnsi="Times New Roman"/>
          <w:color w:val="000000"/>
        </w:rPr>
        <w:t xml:space="preserve">người sử dụng đất theo quy định tại các khoản 1, 4 và 6 </w:t>
      </w:r>
      <w:r w:rsidRPr="0025296C">
        <w:rPr>
          <w:rFonts w:ascii="Times New Roman" w:hAnsi="Times New Roman"/>
          <w:color w:val="000000"/>
        </w:rPr>
        <w:fldChar w:fldCharType="begin"/>
      </w:r>
      <w:r w:rsidRPr="00ED04D9">
        <w:rPr>
          <w:rFonts w:ascii="Times New Roman" w:hAnsi="Times New Roman"/>
          <w:color w:val="000000"/>
        </w:rPr>
        <w:instrText xml:space="preserve"> REF _Ref130802837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4</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3CDCE00A" w14:textId="77777777" w:rsidR="00EC1C51" w:rsidRPr="00ED04D9" w:rsidRDefault="00EC1C51" w:rsidP="00EC1C51">
      <w:pPr>
        <w:widowControl w:val="0"/>
        <w:spacing w:before="120" w:line="340" w:lineRule="exact"/>
        <w:rPr>
          <w:rFonts w:ascii="Times New Roman" w:hAnsi="Times New Roman"/>
          <w:color w:val="000000"/>
          <w:lang w:val="vi-VN"/>
        </w:rPr>
      </w:pPr>
      <w:r w:rsidRPr="00354582">
        <w:rPr>
          <w:rFonts w:ascii="Times New Roman" w:hAnsi="Times New Roman"/>
          <w:color w:val="000000"/>
          <w:lang w:val="vi-VN"/>
        </w:rPr>
        <w:t>Ủ</w:t>
      </w:r>
      <w:r w:rsidRPr="00FB3968">
        <w:rPr>
          <w:rFonts w:ascii="Times New Roman" w:hAnsi="Times New Roman"/>
          <w:color w:val="000000"/>
          <w:lang w:val="vi-VN"/>
        </w:rPr>
        <w:t>y ban nhân dân cấp t</w:t>
      </w:r>
      <w:r w:rsidRPr="00A02926">
        <w:rPr>
          <w:rFonts w:ascii="Times New Roman" w:hAnsi="Times New Roman"/>
          <w:color w:val="000000"/>
          <w:lang w:val="vi-VN"/>
        </w:rPr>
        <w:t>ỉnh đư</w:t>
      </w:r>
      <w:r w:rsidRPr="00C36CBA">
        <w:rPr>
          <w:rFonts w:ascii="Times New Roman" w:hAnsi="Times New Roman"/>
          <w:color w:val="000000"/>
          <w:lang w:val="vi-VN"/>
        </w:rPr>
        <w:t xml:space="preserve">ợc </w:t>
      </w:r>
      <w:r w:rsidRPr="002703E0">
        <w:rPr>
          <w:rFonts w:ascii="Times New Roman" w:hAnsi="Times New Roman"/>
          <w:color w:val="000000"/>
          <w:lang w:val="vi-VN"/>
        </w:rPr>
        <w:t>ủ</w:t>
      </w:r>
      <w:r w:rsidRPr="001A3570">
        <w:rPr>
          <w:rFonts w:ascii="Times New Roman" w:hAnsi="Times New Roman"/>
          <w:color w:val="000000"/>
          <w:lang w:val="vi-VN"/>
        </w:rPr>
        <w:t>y quy</w:t>
      </w:r>
      <w:r w:rsidRPr="00BC39BA">
        <w:rPr>
          <w:rFonts w:ascii="Times New Roman" w:hAnsi="Times New Roman"/>
          <w:color w:val="000000"/>
          <w:lang w:val="vi-VN"/>
        </w:rPr>
        <w:t>ền cho cơ quan tài nguyên và môi trườ</w:t>
      </w:r>
      <w:r w:rsidRPr="00F45849">
        <w:rPr>
          <w:rFonts w:ascii="Times New Roman" w:hAnsi="Times New Roman"/>
          <w:color w:val="000000"/>
          <w:lang w:val="vi-VN"/>
        </w:rPr>
        <w:t>ng cùng c</w:t>
      </w:r>
      <w:r w:rsidRPr="00E875C3">
        <w:rPr>
          <w:rFonts w:ascii="Times New Roman" w:hAnsi="Times New Roman"/>
          <w:color w:val="000000"/>
          <w:lang w:val="vi-VN"/>
        </w:rPr>
        <w:t>ấ</w:t>
      </w:r>
      <w:r w:rsidRPr="009245A5">
        <w:rPr>
          <w:rFonts w:ascii="Times New Roman" w:hAnsi="Times New Roman"/>
          <w:color w:val="000000"/>
          <w:lang w:val="vi-VN"/>
        </w:rPr>
        <w:t>p cấ</w:t>
      </w:r>
      <w:r w:rsidRPr="005754F9">
        <w:rPr>
          <w:rFonts w:ascii="Times New Roman" w:hAnsi="Times New Roman"/>
          <w:color w:val="000000"/>
          <w:lang w:val="vi-VN"/>
        </w:rPr>
        <w:t>p Gi</w:t>
      </w:r>
      <w:r w:rsidRPr="00AE2838">
        <w:rPr>
          <w:rFonts w:ascii="Times New Roman" w:hAnsi="Times New Roman"/>
          <w:color w:val="000000"/>
          <w:lang w:val="vi-VN"/>
        </w:rPr>
        <w:t>ấ</w:t>
      </w:r>
      <w:r w:rsidRPr="008E05B2">
        <w:rPr>
          <w:rFonts w:ascii="Times New Roman" w:hAnsi="Times New Roman"/>
          <w:color w:val="000000"/>
          <w:lang w:val="vi-VN"/>
        </w:rPr>
        <w:t>y ch</w:t>
      </w:r>
      <w:r w:rsidRPr="005D295D">
        <w:rPr>
          <w:rFonts w:ascii="Times New Roman" w:hAnsi="Times New Roman"/>
          <w:color w:val="000000"/>
          <w:lang w:val="vi-VN"/>
        </w:rPr>
        <w:t>ứ</w:t>
      </w:r>
      <w:r w:rsidRPr="00FE572F">
        <w:rPr>
          <w:rFonts w:ascii="Times New Roman" w:hAnsi="Times New Roman"/>
          <w:color w:val="000000"/>
          <w:lang w:val="vi-VN"/>
        </w:rPr>
        <w:t xml:space="preserve">ng </w:t>
      </w:r>
      <w:r w:rsidRPr="00ED2A2C">
        <w:rPr>
          <w:rFonts w:ascii="Times New Roman" w:hAnsi="Times New Roman"/>
          <w:color w:val="000000"/>
        </w:rPr>
        <w:t>nh</w:t>
      </w:r>
      <w:r w:rsidRPr="00DF13E6">
        <w:rPr>
          <w:rFonts w:ascii="Times New Roman" w:hAnsi="Times New Roman"/>
          <w:color w:val="000000"/>
        </w:rPr>
        <w:t xml:space="preserve">ận </w:t>
      </w:r>
      <w:r w:rsidRPr="00DF13E6">
        <w:rPr>
          <w:rFonts w:ascii="Times New Roman" w:hAnsi="Times New Roman"/>
          <w:color w:val="000000"/>
          <w:lang w:val="vi-VN"/>
        </w:rPr>
        <w:t>đ</w:t>
      </w:r>
      <w:r w:rsidRPr="00232F32">
        <w:rPr>
          <w:rFonts w:ascii="Times New Roman" w:hAnsi="Times New Roman"/>
          <w:color w:val="000000"/>
          <w:lang w:val="vi-VN"/>
        </w:rPr>
        <w:t>ố</w:t>
      </w:r>
      <w:r w:rsidRPr="00DD0AF5">
        <w:rPr>
          <w:rFonts w:ascii="Times New Roman" w:hAnsi="Times New Roman"/>
          <w:color w:val="000000"/>
          <w:lang w:val="vi-VN"/>
        </w:rPr>
        <w:t>i</w:t>
      </w:r>
      <w:r w:rsidRPr="00DD0AF5">
        <w:rPr>
          <w:rFonts w:ascii="Times New Roman" w:hAnsi="Times New Roman"/>
          <w:color w:val="000000"/>
        </w:rPr>
        <w:t xml:space="preserve"> vớ</w:t>
      </w:r>
      <w:r w:rsidRPr="008B6524">
        <w:rPr>
          <w:rFonts w:ascii="Times New Roman" w:hAnsi="Times New Roman"/>
          <w:color w:val="000000"/>
        </w:rPr>
        <w:t>i trư</w:t>
      </w:r>
      <w:r w:rsidRPr="00E558A3">
        <w:rPr>
          <w:rFonts w:ascii="Times New Roman" w:hAnsi="Times New Roman"/>
          <w:color w:val="000000"/>
        </w:rPr>
        <w:t>ờng h</w:t>
      </w:r>
      <w:r w:rsidRPr="00E50CFC">
        <w:rPr>
          <w:rFonts w:ascii="Times New Roman" w:hAnsi="Times New Roman"/>
          <w:color w:val="000000"/>
        </w:rPr>
        <w:t>ợ</w:t>
      </w:r>
      <w:r w:rsidRPr="00702EC7">
        <w:rPr>
          <w:rFonts w:ascii="Times New Roman" w:hAnsi="Times New Roman"/>
          <w:color w:val="000000"/>
        </w:rPr>
        <w:t>p quy đ</w:t>
      </w:r>
      <w:r w:rsidRPr="00ED04D9">
        <w:rPr>
          <w:rFonts w:ascii="Times New Roman" w:hAnsi="Times New Roman"/>
          <w:color w:val="000000"/>
        </w:rPr>
        <w:t>ịnh tại khoản này</w:t>
      </w:r>
      <w:r w:rsidRPr="00ED04D9">
        <w:rPr>
          <w:rFonts w:ascii="Times New Roman" w:hAnsi="Times New Roman"/>
          <w:color w:val="000000"/>
          <w:lang w:val="vi-VN"/>
        </w:rPr>
        <w:t>.</w:t>
      </w:r>
    </w:p>
    <w:p w14:paraId="008BBC79" w14:textId="77777777" w:rsidR="00EC1C51" w:rsidRPr="00B16BCF"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b) </w:t>
      </w:r>
      <w:r w:rsidRPr="00ED04D9">
        <w:rPr>
          <w:rFonts w:ascii="Times New Roman" w:hAnsi="Times New Roman"/>
          <w:color w:val="000000"/>
          <w:lang w:val="vi-VN"/>
        </w:rPr>
        <w:t>Ủy ban nhân dân cấp huyện cấp Giấy chứng nhận</w:t>
      </w:r>
      <w:r w:rsidRPr="00ED04D9">
        <w:rPr>
          <w:rFonts w:ascii="Times New Roman" w:hAnsi="Times New Roman"/>
          <w:color w:val="000000"/>
        </w:rPr>
        <w:t xml:space="preserve"> </w:t>
      </w:r>
      <w:r w:rsidRPr="00ED04D9">
        <w:rPr>
          <w:rFonts w:ascii="Times New Roman" w:hAnsi="Times New Roman"/>
          <w:color w:val="000000"/>
          <w:lang w:val="vi-VN"/>
        </w:rPr>
        <w:t xml:space="preserve">cho </w:t>
      </w:r>
      <w:r w:rsidRPr="00ED04D9">
        <w:rPr>
          <w:rFonts w:ascii="Times New Roman" w:hAnsi="Times New Roman"/>
          <w:color w:val="000000"/>
        </w:rPr>
        <w:t xml:space="preserve">người sử dụng đất theo quy định tại các khoản 2, 3 và 5 </w:t>
      </w:r>
      <w:r w:rsidRPr="0025296C">
        <w:rPr>
          <w:rFonts w:ascii="Times New Roman" w:hAnsi="Times New Roman"/>
          <w:color w:val="000000"/>
        </w:rPr>
        <w:fldChar w:fldCharType="begin"/>
      </w:r>
      <w:r w:rsidRPr="00ED04D9">
        <w:rPr>
          <w:rFonts w:ascii="Times New Roman" w:hAnsi="Times New Roman"/>
          <w:color w:val="000000"/>
        </w:rPr>
        <w:instrText xml:space="preserve"> REF _Ref130802837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4</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0BCA2376" w14:textId="77777777" w:rsidR="00EC1C51" w:rsidRPr="007D35CB" w:rsidRDefault="00EC1C51" w:rsidP="00EC1C51">
      <w:pPr>
        <w:widowControl w:val="0"/>
        <w:spacing w:before="120" w:line="340" w:lineRule="exact"/>
        <w:rPr>
          <w:rFonts w:ascii="Times New Roman" w:hAnsi="Times New Roman"/>
          <w:color w:val="000000"/>
          <w:szCs w:val="28"/>
        </w:rPr>
      </w:pPr>
      <w:r w:rsidRPr="007D35CB">
        <w:rPr>
          <w:rFonts w:ascii="Times New Roman" w:hAnsi="Times New Roman"/>
          <w:color w:val="000000"/>
          <w:szCs w:val="28"/>
        </w:rPr>
        <w:t>2</w:t>
      </w:r>
      <w:r w:rsidRPr="007D35CB">
        <w:rPr>
          <w:rFonts w:ascii="Times New Roman" w:hAnsi="Times New Roman"/>
          <w:color w:val="000000"/>
          <w:szCs w:val="28"/>
          <w:lang w:val="vi-VN"/>
        </w:rPr>
        <w:t xml:space="preserve">. </w:t>
      </w:r>
      <w:r w:rsidRPr="007D35CB">
        <w:rPr>
          <w:rFonts w:ascii="Times New Roman" w:hAnsi="Times New Roman"/>
          <w:color w:val="000000"/>
          <w:szCs w:val="28"/>
        </w:rPr>
        <w:t>Thẩm quyền cấp Giấy chứng nhận</w:t>
      </w:r>
      <w:r w:rsidRPr="007D35CB">
        <w:rPr>
          <w:rFonts w:ascii="Times New Roman" w:eastAsia="Tahoma" w:hAnsi="Times New Roman" w:cs="Times New Roman"/>
          <w:bCs/>
          <w:iCs/>
          <w:color w:val="000000"/>
          <w:szCs w:val="28"/>
        </w:rPr>
        <w:t>, xác</w:t>
      </w:r>
      <w:r w:rsidRPr="007D35CB">
        <w:rPr>
          <w:rFonts w:ascii="Times New Roman" w:hAnsi="Times New Roman"/>
          <w:color w:val="000000"/>
          <w:szCs w:val="28"/>
        </w:rPr>
        <w:t xml:space="preserve"> nhận</w:t>
      </w:r>
      <w:r w:rsidRPr="007D35CB">
        <w:rPr>
          <w:rFonts w:ascii="Times New Roman" w:eastAsia="Tahoma" w:hAnsi="Times New Roman" w:cs="Times New Roman"/>
          <w:bCs/>
          <w:iCs/>
          <w:color w:val="000000"/>
          <w:szCs w:val="28"/>
        </w:rPr>
        <w:t xml:space="preserve"> thay đổi</w:t>
      </w:r>
      <w:r w:rsidRPr="007D35CB">
        <w:rPr>
          <w:rFonts w:ascii="Times New Roman" w:hAnsi="Times New Roman"/>
          <w:color w:val="000000"/>
          <w:szCs w:val="28"/>
        </w:rPr>
        <w:t xml:space="preserve"> đối với trường hợp đăng ký biến động là Văn phòng đăng ký đất đai, được thực hiện như sau:</w:t>
      </w:r>
    </w:p>
    <w:p w14:paraId="64BF0D81" w14:textId="77777777" w:rsidR="00EC1C51" w:rsidRPr="007D35CB" w:rsidRDefault="00EC1C51" w:rsidP="00EC1C51">
      <w:pPr>
        <w:widowControl w:val="0"/>
        <w:spacing w:before="120" w:line="340" w:lineRule="exact"/>
        <w:rPr>
          <w:rFonts w:ascii="Times New Roman" w:hAnsi="Times New Roman"/>
          <w:color w:val="000000"/>
          <w:szCs w:val="28"/>
        </w:rPr>
      </w:pPr>
      <w:r w:rsidRPr="007D35CB">
        <w:rPr>
          <w:rFonts w:ascii="Times New Roman" w:hAnsi="Times New Roman"/>
          <w:color w:val="000000"/>
          <w:szCs w:val="28"/>
        </w:rPr>
        <w:t xml:space="preserve">a) Văn phòng đăng ký đất đai thực hiện cho người sử dụng đất, chủ sở hữu tài sản gắn liền với đất là tổ chức trong nước, tổ chức nước ngoài có chức năng ngoại giao, tổ chức kinh tế có vốn đầu tư nước ngoài; cấp </w:t>
      </w:r>
      <w:r w:rsidRPr="00ED04D9">
        <w:rPr>
          <w:rFonts w:ascii="Times New Roman" w:hAnsi="Times New Roman"/>
          <w:color w:val="000000"/>
        </w:rPr>
        <w:t>Giấy chứng nhận cho chủ sở hữu tài sản gắn liền với đất</w:t>
      </w:r>
      <w:r w:rsidRPr="007D35CB">
        <w:rPr>
          <w:rFonts w:ascii="Times New Roman" w:hAnsi="Times New Roman"/>
          <w:color w:val="000000"/>
          <w:szCs w:val="28"/>
        </w:rPr>
        <w:t xml:space="preserve"> là tổ chức nước ngoài, </w:t>
      </w:r>
      <w:r w:rsidRPr="00ED04D9">
        <w:rPr>
          <w:rFonts w:ascii="Times New Roman" w:hAnsi="Times New Roman"/>
          <w:color w:val="000000"/>
        </w:rPr>
        <w:t>cá nhân nước ngoài</w:t>
      </w:r>
      <w:r w:rsidRPr="007D35CB">
        <w:rPr>
          <w:rFonts w:ascii="Times New Roman" w:hAnsi="Times New Roman"/>
          <w:color w:val="000000"/>
          <w:szCs w:val="28"/>
        </w:rPr>
        <w:t>;</w:t>
      </w:r>
    </w:p>
    <w:p w14:paraId="1075F694" w14:textId="77777777" w:rsidR="00EC1C51" w:rsidRPr="007D35CB" w:rsidRDefault="00EC1C51" w:rsidP="00EC1C51">
      <w:pPr>
        <w:widowControl w:val="0"/>
        <w:spacing w:before="120" w:line="340" w:lineRule="exact"/>
        <w:rPr>
          <w:rFonts w:ascii="Times New Roman" w:hAnsi="Times New Roman"/>
          <w:color w:val="000000"/>
          <w:szCs w:val="28"/>
        </w:rPr>
      </w:pPr>
      <w:r w:rsidRPr="007D35CB">
        <w:rPr>
          <w:rFonts w:ascii="Times New Roman" w:hAnsi="Times New Roman"/>
          <w:color w:val="000000"/>
          <w:szCs w:val="28"/>
        </w:rPr>
        <w:t xml:space="preserve">b) Chi nhánh Văn phòng đăng ký đất đai hoặc Văn phòng đăng ký đất đai </w:t>
      </w:r>
      <w:r w:rsidRPr="007D35CB">
        <w:rPr>
          <w:rFonts w:ascii="Times New Roman" w:hAnsi="Times New Roman"/>
          <w:color w:val="000000"/>
          <w:szCs w:val="28"/>
        </w:rPr>
        <w:lastRenderedPageBreak/>
        <w:t>thực hiện cho người sử dụng đất, chủ sở hữu tài sản gắn liền với đất là cá nhân, cộng đồng dân cư, người Việt Nam định cư ở nước ngoài theo quy định của pháp luật  về quốc tịch;</w:t>
      </w:r>
    </w:p>
    <w:p w14:paraId="18814C5B"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c) Văn phòng đăng ký đấ</w:t>
      </w:r>
      <w:r w:rsidRPr="00147B54">
        <w:rPr>
          <w:rFonts w:ascii="Times New Roman" w:hAnsi="Times New Roman"/>
          <w:color w:val="000000"/>
        </w:rPr>
        <w:t>t đai, Chi nhánh Văn phòng đăng ký đấ</w:t>
      </w:r>
      <w:r w:rsidRPr="00B16BCF">
        <w:rPr>
          <w:rFonts w:ascii="Times New Roman" w:hAnsi="Times New Roman"/>
          <w:color w:val="000000"/>
        </w:rPr>
        <w:t>t đai đượ</w:t>
      </w:r>
      <w:r w:rsidRPr="00354582">
        <w:rPr>
          <w:rFonts w:ascii="Times New Roman" w:hAnsi="Times New Roman"/>
          <w:color w:val="000000"/>
        </w:rPr>
        <w:t>c s</w:t>
      </w:r>
      <w:r w:rsidRPr="00FB3968">
        <w:rPr>
          <w:rFonts w:ascii="Times New Roman" w:hAnsi="Times New Roman"/>
          <w:color w:val="000000"/>
        </w:rPr>
        <w:t>ử dụ</w:t>
      </w:r>
      <w:r w:rsidRPr="00A02926">
        <w:rPr>
          <w:rFonts w:ascii="Times New Roman" w:hAnsi="Times New Roman"/>
          <w:color w:val="000000"/>
        </w:rPr>
        <w:t>ng con dấ</w:t>
      </w:r>
      <w:r w:rsidRPr="00C36CBA">
        <w:rPr>
          <w:rFonts w:ascii="Times New Roman" w:hAnsi="Times New Roman"/>
          <w:color w:val="000000"/>
        </w:rPr>
        <w:t>u củ</w:t>
      </w:r>
      <w:r w:rsidRPr="002703E0">
        <w:rPr>
          <w:rFonts w:ascii="Times New Roman" w:hAnsi="Times New Roman"/>
          <w:color w:val="000000"/>
        </w:rPr>
        <w:t>a mình đ</w:t>
      </w:r>
      <w:r w:rsidRPr="001A3570">
        <w:rPr>
          <w:rFonts w:ascii="Times New Roman" w:hAnsi="Times New Roman"/>
          <w:color w:val="000000"/>
        </w:rPr>
        <w:t>ể</w:t>
      </w:r>
      <w:r w:rsidRPr="00BC39BA">
        <w:rPr>
          <w:rFonts w:ascii="Times New Roman" w:hAnsi="Times New Roman"/>
          <w:color w:val="000000"/>
        </w:rPr>
        <w:t xml:space="preserve"> thực hi</w:t>
      </w:r>
      <w:r w:rsidRPr="00F45849">
        <w:rPr>
          <w:rFonts w:ascii="Times New Roman" w:hAnsi="Times New Roman"/>
          <w:color w:val="000000"/>
        </w:rPr>
        <w:t>ệ</w:t>
      </w:r>
      <w:r w:rsidRPr="00E875C3">
        <w:rPr>
          <w:rFonts w:ascii="Times New Roman" w:hAnsi="Times New Roman"/>
          <w:color w:val="000000"/>
        </w:rPr>
        <w:t xml:space="preserve">n </w:t>
      </w:r>
      <w:r w:rsidRPr="009245A5">
        <w:rPr>
          <w:rFonts w:ascii="Times New Roman" w:hAnsi="Times New Roman"/>
          <w:color w:val="000000"/>
        </w:rPr>
        <w:t>cấ</w:t>
      </w:r>
      <w:r w:rsidRPr="005754F9">
        <w:rPr>
          <w:rFonts w:ascii="Times New Roman" w:hAnsi="Times New Roman"/>
          <w:color w:val="000000"/>
        </w:rPr>
        <w:t>p Gi</w:t>
      </w:r>
      <w:r w:rsidRPr="00AE2838">
        <w:rPr>
          <w:rFonts w:ascii="Times New Roman" w:hAnsi="Times New Roman"/>
          <w:color w:val="000000"/>
        </w:rPr>
        <w:t>ấ</w:t>
      </w:r>
      <w:r w:rsidRPr="008E05B2">
        <w:rPr>
          <w:rFonts w:ascii="Times New Roman" w:hAnsi="Times New Roman"/>
          <w:color w:val="000000"/>
        </w:rPr>
        <w:t>y ch</w:t>
      </w:r>
      <w:r w:rsidRPr="005D295D">
        <w:rPr>
          <w:rFonts w:ascii="Times New Roman" w:hAnsi="Times New Roman"/>
          <w:color w:val="000000"/>
        </w:rPr>
        <w:t>ứ</w:t>
      </w:r>
      <w:r w:rsidRPr="00FE572F">
        <w:rPr>
          <w:rFonts w:ascii="Times New Roman" w:hAnsi="Times New Roman"/>
          <w:color w:val="000000"/>
        </w:rPr>
        <w:t>ng nh</w:t>
      </w:r>
      <w:r w:rsidRPr="00ED2A2C">
        <w:rPr>
          <w:rFonts w:ascii="Times New Roman" w:hAnsi="Times New Roman"/>
          <w:color w:val="000000"/>
        </w:rPr>
        <w:t>ậ</w:t>
      </w:r>
      <w:r w:rsidRPr="00DF13E6">
        <w:rPr>
          <w:rFonts w:ascii="Times New Roman" w:hAnsi="Times New Roman"/>
          <w:color w:val="000000"/>
        </w:rPr>
        <w:t>n hoặ</w:t>
      </w:r>
      <w:r w:rsidRPr="00232F32">
        <w:rPr>
          <w:rFonts w:ascii="Times New Roman" w:hAnsi="Times New Roman"/>
          <w:color w:val="000000"/>
        </w:rPr>
        <w:t>c xác nh</w:t>
      </w:r>
      <w:r w:rsidRPr="00DD0AF5">
        <w:rPr>
          <w:rFonts w:ascii="Times New Roman" w:hAnsi="Times New Roman"/>
          <w:color w:val="000000"/>
        </w:rPr>
        <w:t>ận vào Giấ</w:t>
      </w:r>
      <w:r w:rsidRPr="008B6524">
        <w:rPr>
          <w:rFonts w:ascii="Times New Roman" w:hAnsi="Times New Roman"/>
          <w:color w:val="000000"/>
        </w:rPr>
        <w:t>y ch</w:t>
      </w:r>
      <w:r w:rsidRPr="00E558A3">
        <w:rPr>
          <w:rFonts w:ascii="Times New Roman" w:hAnsi="Times New Roman"/>
          <w:color w:val="000000"/>
        </w:rPr>
        <w:t>ứng nh</w:t>
      </w:r>
      <w:r w:rsidRPr="00E50CFC">
        <w:rPr>
          <w:rFonts w:ascii="Times New Roman" w:hAnsi="Times New Roman"/>
          <w:color w:val="000000"/>
        </w:rPr>
        <w:t>ậ</w:t>
      </w:r>
      <w:r w:rsidRPr="00702EC7">
        <w:rPr>
          <w:rFonts w:ascii="Times New Roman" w:hAnsi="Times New Roman"/>
          <w:color w:val="000000"/>
        </w:rPr>
        <w:t>n đã c</w:t>
      </w:r>
      <w:r w:rsidRPr="00ED04D9">
        <w:rPr>
          <w:rFonts w:ascii="Times New Roman" w:hAnsi="Times New Roman"/>
          <w:color w:val="000000"/>
        </w:rPr>
        <w:t>ấp.</w:t>
      </w:r>
    </w:p>
    <w:p w14:paraId="335B089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631" w:name="_Ref130801968"/>
      <w:bookmarkStart w:id="1632" w:name="_Toc130825250"/>
      <w:r w:rsidRPr="00ED04D9">
        <w:rPr>
          <w:rFonts w:ascii="Times New Roman" w:hAnsi="Times New Roman"/>
          <w:b/>
          <w:color w:val="000000"/>
          <w:lang w:val="nl-NL"/>
        </w:rPr>
        <w:t>Cấp Giấy chứng nhận cho hộ gia đình, cá nhân, cộng đồng dân cư đang sử dụng đất có giấy tờ về quyền sử dụng đất</w:t>
      </w:r>
      <w:bookmarkEnd w:id="1631"/>
      <w:bookmarkEnd w:id="1632"/>
      <w:r w:rsidRPr="00ED04D9">
        <w:rPr>
          <w:rFonts w:ascii="Times New Roman" w:hAnsi="Times New Roman"/>
          <w:b/>
          <w:color w:val="000000"/>
          <w:lang w:val="nl-NL"/>
        </w:rPr>
        <w:t xml:space="preserve"> </w:t>
      </w:r>
    </w:p>
    <w:p w14:paraId="46645D6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1. Hộ gia đình, cá nhân đang sử dụng đất ổn định mà có một trong các loại giấy tờ</w:t>
      </w:r>
      <w:r w:rsidRPr="00ED04D9">
        <w:rPr>
          <w:rFonts w:ascii="Times New Roman" w:hAnsi="Times New Roman"/>
          <w:color w:val="000000"/>
        </w:rPr>
        <w:t xml:space="preserve"> được lập trước ngày 15 tháng 10 năm 1993</w:t>
      </w:r>
      <w:r w:rsidRPr="00ED04D9">
        <w:rPr>
          <w:rFonts w:ascii="Times New Roman" w:hAnsi="Times New Roman"/>
          <w:color w:val="000000"/>
          <w:lang w:val="vi-VN"/>
        </w:rPr>
        <w:t xml:space="preserve"> sau đây thì được cấp Giấy chứng nhận </w:t>
      </w:r>
      <w:r w:rsidRPr="00ED04D9">
        <w:rPr>
          <w:rFonts w:ascii="Times New Roman" w:hAnsi="Times New Roman"/>
          <w:color w:val="000000"/>
        </w:rPr>
        <w:t>và không phải nộp tiền sử dụng đất</w:t>
      </w:r>
    </w:p>
    <w:p w14:paraId="1360BB4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nl-NL"/>
        </w:rPr>
        <w:t>a)</w:t>
      </w:r>
      <w:r w:rsidRPr="00ED04D9">
        <w:rPr>
          <w:rFonts w:ascii="Times New Roman" w:hAnsi="Times New Roman"/>
          <w:color w:val="000000"/>
          <w:lang w:val="vi-VN"/>
        </w:rPr>
        <w:t xml:space="preserve">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r w:rsidRPr="00ED04D9">
        <w:rPr>
          <w:rFonts w:ascii="Times New Roman" w:hAnsi="Times New Roman"/>
          <w:color w:val="000000"/>
        </w:rPr>
        <w:t>;</w:t>
      </w:r>
    </w:p>
    <w:p w14:paraId="00FE1BE5"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Một trong các gi</w:t>
      </w:r>
      <w:r w:rsidRPr="00ED04D9">
        <w:rPr>
          <w:rFonts w:ascii="Times New Roman" w:hAnsi="Times New Roman"/>
          <w:color w:val="000000"/>
          <w:lang w:val="vi-VN"/>
        </w:rPr>
        <w:t>ấy tờ về quyền sử dụng đất do cơ quan có thẩm quyền thuộc chế độ cũ cấp cho người sử dụng đất, gồm:</w:t>
      </w:r>
      <w:r w:rsidRPr="00ED04D9">
        <w:rPr>
          <w:rFonts w:ascii="Times New Roman" w:hAnsi="Times New Roman"/>
          <w:color w:val="000000"/>
        </w:rPr>
        <w:t xml:space="preserve"> </w:t>
      </w:r>
      <w:r w:rsidRPr="00ED04D9">
        <w:rPr>
          <w:rFonts w:ascii="Times New Roman" w:hAnsi="Times New Roman"/>
          <w:color w:val="000000"/>
          <w:lang w:val="vi-VN"/>
        </w:rPr>
        <w:t>Bằng khoán điền thổ</w:t>
      </w:r>
      <w:r w:rsidRPr="00ED04D9">
        <w:rPr>
          <w:rFonts w:ascii="Times New Roman" w:hAnsi="Times New Roman"/>
          <w:color w:val="000000"/>
        </w:rPr>
        <w:t xml:space="preserve">; </w:t>
      </w:r>
      <w:r w:rsidRPr="00ED04D9">
        <w:rPr>
          <w:rFonts w:ascii="Times New Roman" w:hAnsi="Times New Roman"/>
          <w:color w:val="000000"/>
          <w:lang w:val="vi-VN"/>
        </w:rPr>
        <w:t>Văn tự đoạn mãi bất động sản (gồm nhà ở và đất ở) có chứng nhận của cơ quan thuộc chế độ cũ</w:t>
      </w:r>
      <w:r w:rsidRPr="00ED04D9">
        <w:rPr>
          <w:rFonts w:ascii="Times New Roman" w:hAnsi="Times New Roman"/>
          <w:color w:val="000000"/>
        </w:rPr>
        <w:t xml:space="preserve">; </w:t>
      </w:r>
      <w:r w:rsidRPr="00ED04D9">
        <w:rPr>
          <w:rFonts w:ascii="Times New Roman" w:hAnsi="Times New Roman"/>
          <w:color w:val="000000"/>
          <w:lang w:val="vi-VN"/>
        </w:rPr>
        <w:t>Văn tự mua bán nhà ở, tặng cho nhà ở, đổi nhà ở, thừa kế nhà ở mà gắn liền với đất ở có chứng nhận của cơ quan thuộc chế độ cũ</w:t>
      </w:r>
      <w:r w:rsidRPr="00ED04D9">
        <w:rPr>
          <w:rFonts w:ascii="Times New Roman" w:hAnsi="Times New Roman"/>
          <w:color w:val="000000"/>
        </w:rPr>
        <w:t xml:space="preserve">; </w:t>
      </w:r>
      <w:r w:rsidRPr="00ED04D9">
        <w:rPr>
          <w:rFonts w:ascii="Times New Roman" w:hAnsi="Times New Roman"/>
          <w:color w:val="000000"/>
          <w:lang w:val="vi-VN"/>
        </w:rPr>
        <w:t>Bản di chúc hoặc giấy thỏa thuận tương phân di sản về nhà ở được cơ quan thuộc chế độ cũ chứng nhận</w:t>
      </w:r>
      <w:r w:rsidRPr="00ED04D9">
        <w:rPr>
          <w:rFonts w:ascii="Times New Roman" w:hAnsi="Times New Roman"/>
          <w:color w:val="000000"/>
        </w:rPr>
        <w:t xml:space="preserve">; </w:t>
      </w:r>
      <w:r w:rsidRPr="00ED04D9">
        <w:rPr>
          <w:rFonts w:ascii="Times New Roman" w:hAnsi="Times New Roman"/>
          <w:color w:val="000000"/>
          <w:lang w:val="vi-VN"/>
        </w:rPr>
        <w:t>Giấy phép cho xây cất nhà ở</w:t>
      </w:r>
      <w:r w:rsidRPr="00ED04D9">
        <w:rPr>
          <w:rFonts w:ascii="Times New Roman" w:hAnsi="Times New Roman"/>
          <w:color w:val="000000"/>
        </w:rPr>
        <w:t>;</w:t>
      </w:r>
      <w:r w:rsidRPr="00ED04D9">
        <w:rPr>
          <w:rFonts w:ascii="Times New Roman" w:hAnsi="Times New Roman"/>
          <w:color w:val="000000"/>
          <w:lang w:val="vi-VN"/>
        </w:rPr>
        <w:t xml:space="preserve"> giấy phép hợp thức hóa kiến trúc của cơ quan thuộc chế độ cũ cấp</w:t>
      </w:r>
      <w:r w:rsidRPr="00ED04D9">
        <w:rPr>
          <w:rFonts w:ascii="Times New Roman" w:hAnsi="Times New Roman"/>
          <w:color w:val="000000"/>
        </w:rPr>
        <w:t xml:space="preserve">; </w:t>
      </w:r>
      <w:r w:rsidRPr="00ED04D9">
        <w:rPr>
          <w:rFonts w:ascii="Times New Roman" w:hAnsi="Times New Roman"/>
          <w:color w:val="000000"/>
          <w:lang w:val="vi-VN"/>
        </w:rPr>
        <w:t>Bản án của cơ quan Tòa án của chế độ cũ đã có hiệu lực thi hành</w:t>
      </w:r>
      <w:r w:rsidRPr="00ED04D9">
        <w:rPr>
          <w:rFonts w:ascii="Times New Roman" w:hAnsi="Times New Roman"/>
          <w:color w:val="000000"/>
        </w:rPr>
        <w:t>;</w:t>
      </w:r>
    </w:p>
    <w:p w14:paraId="2F80C608"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c) </w:t>
      </w:r>
      <w:r w:rsidRPr="00ED04D9">
        <w:rPr>
          <w:rFonts w:ascii="Times New Roman" w:hAnsi="Times New Roman"/>
          <w:color w:val="000000"/>
          <w:lang w:val="vi-VN"/>
        </w:rPr>
        <w:t>Giấy chứng nhận quyền sử dụng đất tạm thời được cơ quan nhà nước có thẩm quyền cấp hoặc có tên trong Sổ đăng ký ruộng đất, Sổ địa chính</w:t>
      </w:r>
      <w:r w:rsidRPr="00ED04D9">
        <w:rPr>
          <w:rFonts w:ascii="Times New Roman" w:hAnsi="Times New Roman"/>
          <w:color w:val="000000"/>
        </w:rPr>
        <w:t>;</w:t>
      </w:r>
    </w:p>
    <w:p w14:paraId="7A39F05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d) </w:t>
      </w:r>
      <w:r w:rsidRPr="00ED04D9">
        <w:rPr>
          <w:rFonts w:ascii="Times New Roman" w:hAnsi="Times New Roman"/>
          <w:color w:val="000000"/>
          <w:lang w:val="vi-VN"/>
        </w:rPr>
        <w:t>Giấy tờ chuyển nhượng quyền sử dụng đất, mua bán nhà ở gắn liền với đất ở được Ủy ban nhân dân cấp xã xác nhận là đã sử dụng trước ngày 15 tháng 10 năm 1993</w:t>
      </w:r>
      <w:r w:rsidRPr="00ED04D9">
        <w:rPr>
          <w:rFonts w:ascii="Times New Roman" w:hAnsi="Times New Roman"/>
          <w:color w:val="000000"/>
        </w:rPr>
        <w:t>;</w:t>
      </w:r>
    </w:p>
    <w:p w14:paraId="1BC5C08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đ) S</w:t>
      </w:r>
      <w:r w:rsidRPr="00ED04D9">
        <w:rPr>
          <w:rFonts w:ascii="Times New Roman" w:hAnsi="Times New Roman"/>
          <w:color w:val="000000"/>
          <w:lang w:val="vi-VN"/>
        </w:rPr>
        <w:t>ổ mục kê, sổ kiến điền lập trước ngày 18 tháng 12 năm 1980</w:t>
      </w:r>
      <w:r w:rsidRPr="00ED04D9">
        <w:rPr>
          <w:rFonts w:ascii="Times New Roman" w:hAnsi="Times New Roman"/>
          <w:color w:val="000000"/>
        </w:rPr>
        <w:t xml:space="preserve"> mà có tên người sử dụng đất;</w:t>
      </w:r>
    </w:p>
    <w:p w14:paraId="0C782D4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e) M</w:t>
      </w:r>
      <w:r w:rsidRPr="00ED04D9">
        <w:rPr>
          <w:rFonts w:ascii="Times New Roman" w:hAnsi="Times New Roman"/>
          <w:color w:val="000000"/>
          <w:lang w:val="vi-VN"/>
        </w:rPr>
        <w:t xml:space="preserve">ột trong các giấy tờ </w:t>
      </w:r>
      <w:r w:rsidRPr="00ED04D9">
        <w:rPr>
          <w:rFonts w:ascii="Times New Roman" w:hAnsi="Times New Roman"/>
          <w:color w:val="000000"/>
        </w:rPr>
        <w:t xml:space="preserve">được lập </w:t>
      </w:r>
      <w:r w:rsidRPr="00ED04D9">
        <w:rPr>
          <w:rFonts w:ascii="Times New Roman" w:hAnsi="Times New Roman"/>
          <w:color w:val="000000"/>
          <w:lang w:val="vi-VN"/>
        </w:rPr>
        <w:t>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w:t>
      </w:r>
      <w:r w:rsidRPr="00ED04D9">
        <w:rPr>
          <w:rFonts w:ascii="Times New Roman" w:hAnsi="Times New Roman"/>
          <w:color w:val="000000"/>
        </w:rPr>
        <w:t xml:space="preserve"> mà có tên người sử dụng đất, gồm</w:t>
      </w:r>
      <w:r w:rsidRPr="00ED04D9">
        <w:rPr>
          <w:rFonts w:ascii="Times New Roman" w:hAnsi="Times New Roman"/>
          <w:color w:val="000000"/>
          <w:lang w:val="vi-VN"/>
        </w:rPr>
        <w:t>:</w:t>
      </w:r>
      <w:r w:rsidRPr="00ED04D9">
        <w:rPr>
          <w:rFonts w:ascii="Times New Roman" w:hAnsi="Times New Roman"/>
          <w:color w:val="000000"/>
        </w:rPr>
        <w:t xml:space="preserve"> </w:t>
      </w:r>
      <w:r w:rsidRPr="00ED04D9">
        <w:rPr>
          <w:rFonts w:ascii="Times New Roman" w:hAnsi="Times New Roman"/>
          <w:color w:val="000000"/>
          <w:lang w:val="vi-VN"/>
        </w:rPr>
        <w:t>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w:t>
      </w:r>
      <w:r w:rsidRPr="00ED04D9">
        <w:rPr>
          <w:rFonts w:ascii="Times New Roman" w:hAnsi="Times New Roman"/>
          <w:color w:val="000000"/>
        </w:rPr>
        <w:t xml:space="preserve"> </w:t>
      </w:r>
      <w:r w:rsidRPr="00ED04D9">
        <w:rPr>
          <w:rFonts w:ascii="Times New Roman" w:hAnsi="Times New Roman"/>
          <w:color w:val="000000"/>
          <w:lang w:val="vi-VN"/>
        </w:rPr>
        <w:t>Đơn xin đăng ký quyền sử dụng ruộng đất</w:t>
      </w:r>
      <w:r w:rsidRPr="00ED04D9">
        <w:rPr>
          <w:rFonts w:ascii="Times New Roman" w:hAnsi="Times New Roman"/>
          <w:color w:val="000000"/>
        </w:rPr>
        <w:t xml:space="preserve"> (t</w:t>
      </w:r>
      <w:r w:rsidRPr="00ED04D9">
        <w:rPr>
          <w:rFonts w:ascii="Times New Roman" w:hAnsi="Times New Roman"/>
          <w:color w:val="000000"/>
          <w:lang w:val="vi-VN"/>
        </w:rPr>
        <w:t xml:space="preserve">rường hợp trong đơn xin đăng ký quyền sử dụng ruộng đất có sự khác nhau giữa thời điểm làm đơn và thời điểm xác nhận thì thời điểm xác lập đơn được tính theo thời </w:t>
      </w:r>
      <w:r w:rsidRPr="00ED04D9">
        <w:rPr>
          <w:rFonts w:ascii="Times New Roman" w:hAnsi="Times New Roman"/>
          <w:color w:val="000000"/>
          <w:lang w:val="vi-VN"/>
        </w:rPr>
        <w:lastRenderedPageBreak/>
        <w:t>điểm sớm nhất ghi trong đơn</w:t>
      </w:r>
      <w:r w:rsidRPr="00ED04D9">
        <w:rPr>
          <w:rFonts w:ascii="Times New Roman" w:hAnsi="Times New Roman"/>
          <w:color w:val="000000"/>
        </w:rPr>
        <w:t>)</w:t>
      </w:r>
      <w:r w:rsidRPr="00ED04D9">
        <w:rPr>
          <w:rFonts w:ascii="Times New Roman" w:hAnsi="Times New Roman"/>
          <w:color w:val="000000"/>
          <w:lang w:val="vi-VN"/>
        </w:rPr>
        <w:t>;</w:t>
      </w:r>
      <w:r w:rsidRPr="00ED04D9">
        <w:rPr>
          <w:rFonts w:ascii="Times New Roman" w:hAnsi="Times New Roman"/>
          <w:color w:val="000000"/>
        </w:rPr>
        <w:t xml:space="preserve"> </w:t>
      </w:r>
      <w:r w:rsidRPr="00ED04D9">
        <w:rPr>
          <w:rFonts w:ascii="Times New Roman" w:hAnsi="Times New Roman"/>
          <w:color w:val="000000"/>
          <w:lang w:val="vi-VN"/>
        </w:rPr>
        <w:t>Giấy tờ về việc chứng nhận đã đăng ký quyền sử dụng đất của Ủy ban nhân dân cấp xã, cấp huyện hoặc cấp tỉnh cấp cho người sử dụng đất;</w:t>
      </w:r>
      <w:r w:rsidRPr="00ED04D9">
        <w:rPr>
          <w:rFonts w:ascii="Times New Roman" w:hAnsi="Times New Roman"/>
          <w:color w:val="000000"/>
        </w:rPr>
        <w:t xml:space="preserve"> </w:t>
      </w:r>
    </w:p>
    <w:p w14:paraId="796E9B2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g) </w:t>
      </w:r>
      <w:r w:rsidRPr="00ED04D9">
        <w:rPr>
          <w:rFonts w:ascii="Times New Roman" w:hAnsi="Times New Roman"/>
          <w:color w:val="000000"/>
          <w:lang w:val="vi-VN"/>
        </w:rPr>
        <w:t>Giấy tờ về việc kê khai đăng ký nhà cửa được Ủy ban nhân dân cấp xã, cấp huyện hoặc cấp tỉnh xác nhận mà trong đó có ghi diện tích đất có nhà;</w:t>
      </w:r>
      <w:r w:rsidRPr="00ED04D9">
        <w:rPr>
          <w:rFonts w:ascii="Times New Roman" w:hAnsi="Times New Roman"/>
          <w:color w:val="000000"/>
        </w:rPr>
        <w:t xml:space="preserve"> </w:t>
      </w:r>
    </w:p>
    <w:p w14:paraId="2343A34E"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h) </w:t>
      </w:r>
      <w:r w:rsidRPr="00ED04D9">
        <w:rPr>
          <w:rFonts w:ascii="Times New Roman" w:hAnsi="Times New Roman"/>
          <w:color w:val="000000"/>
          <w:lang w:val="vi-VN"/>
        </w:rPr>
        <w:t>Giấy tờ của đơn vị quốc phòng giao đất cho cán bộ, chiến sỹ làm nhà ở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w:t>
      </w:r>
    </w:p>
    <w:p w14:paraId="74DCA35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i) </w:t>
      </w:r>
      <w:r w:rsidRPr="00ED04D9">
        <w:rPr>
          <w:rFonts w:ascii="Times New Roman" w:hAnsi="Times New Roman"/>
          <w:color w:val="000000"/>
          <w:lang w:val="vi-VN"/>
        </w:rPr>
        <w:t>Dự án hoặc danh sách hoặc văn bản về việc di dân đi xây dựng khu kinh tế mới, di dân tái định cư được Ủy ban nhân dân cấp huyện, cấp tỉnh hoặc cơ quan nhà nước có thẩm quyền phê duyệt</w:t>
      </w:r>
      <w:r w:rsidRPr="00ED04D9">
        <w:rPr>
          <w:rFonts w:ascii="Times New Roman" w:hAnsi="Times New Roman"/>
          <w:color w:val="000000"/>
        </w:rPr>
        <w:t xml:space="preserve"> mà có tên người sử dụng đất</w:t>
      </w:r>
      <w:r w:rsidRPr="00ED04D9">
        <w:rPr>
          <w:rFonts w:ascii="Times New Roman" w:hAnsi="Times New Roman"/>
          <w:color w:val="000000"/>
          <w:lang w:val="vi-VN"/>
        </w:rPr>
        <w:t>;</w:t>
      </w:r>
    </w:p>
    <w:p w14:paraId="4F73A07E"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k)</w:t>
      </w:r>
      <w:r w:rsidRPr="00ED04D9">
        <w:rPr>
          <w:rFonts w:ascii="Times New Roman" w:hAnsi="Times New Roman"/>
          <w:color w:val="000000"/>
          <w:lang w:val="vi-VN"/>
        </w:rPr>
        <w:t xml:space="preserve">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21E0D1B9"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l)</w:t>
      </w:r>
      <w:r w:rsidRPr="00ED04D9">
        <w:rPr>
          <w:rFonts w:ascii="Times New Roman" w:hAnsi="Times New Roman"/>
          <w:color w:val="000000"/>
          <w:lang w:val="vi-VN"/>
        </w:rPr>
        <w:t xml:space="preserve">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48DA78C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m)</w:t>
      </w:r>
      <w:r w:rsidRPr="00ED04D9">
        <w:rPr>
          <w:rFonts w:ascii="Times New Roman" w:hAnsi="Times New Roman"/>
          <w:color w:val="000000"/>
          <w:lang w:val="vi-VN"/>
        </w:rPr>
        <w:t xml:space="preserve">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r w:rsidRPr="00ED04D9">
        <w:rPr>
          <w:rFonts w:ascii="Times New Roman" w:hAnsi="Times New Roman"/>
          <w:color w:val="000000"/>
        </w:rPr>
        <w:t>;</w:t>
      </w:r>
    </w:p>
    <w:p w14:paraId="00584A9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n) Ngoài các giấy tờ quy định tại khoản này, Ủy ban nhân dân cấp tỉnh quy định các loại giấy tờ khác về quyền sử dụng đất có trước ngày 15 tháng 10 năm 1993 cho phù hợp với thực tiễn của địa phương.</w:t>
      </w:r>
    </w:p>
    <w:p w14:paraId="5631D2E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w:t>
      </w:r>
      <w:r w:rsidRPr="00ED04D9">
        <w:rPr>
          <w:rFonts w:ascii="Times New Roman" w:hAnsi="Times New Roman"/>
          <w:color w:val="000000"/>
        </w:rPr>
        <w:t xml:space="preserve">Hộ gia đình, cá nhân đang sử dụng đất thuộc phần diện tích đất quy định tại điểm </w:t>
      </w:r>
      <w:r w:rsidRPr="007D35CB">
        <w:rPr>
          <w:rFonts w:ascii="Times New Roman" w:eastAsia="Tahoma" w:hAnsi="Times New Roman" w:cs="Times New Roman"/>
          <w:color w:val="000000"/>
          <w:szCs w:val="28"/>
        </w:rPr>
        <w:t>d</w:t>
      </w:r>
      <w:r w:rsidRPr="0025296C">
        <w:rPr>
          <w:rFonts w:ascii="Times New Roman" w:hAnsi="Times New Roman"/>
          <w:color w:val="000000"/>
        </w:rPr>
        <w:t xml:space="preserve"> khoả</w:t>
      </w:r>
      <w:r w:rsidRPr="00147B54">
        <w:rPr>
          <w:rFonts w:ascii="Times New Roman" w:hAnsi="Times New Roman"/>
          <w:color w:val="000000"/>
        </w:rPr>
        <w:t xml:space="preserve">n 3 </w:t>
      </w:r>
      <w:r w:rsidRPr="0025296C">
        <w:rPr>
          <w:rFonts w:ascii="Times New Roman" w:hAnsi="Times New Roman"/>
          <w:color w:val="000000"/>
        </w:rPr>
        <w:fldChar w:fldCharType="begin"/>
      </w:r>
      <w:r w:rsidRPr="00ED04D9">
        <w:rPr>
          <w:rFonts w:ascii="Times New Roman" w:hAnsi="Times New Roman"/>
          <w:color w:val="000000"/>
        </w:rPr>
        <w:instrText xml:space="preserve"> REF _Ref130802918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182</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mà có gi</w:t>
      </w:r>
      <w:r w:rsidRPr="00354582">
        <w:rPr>
          <w:rFonts w:ascii="Times New Roman" w:hAnsi="Times New Roman"/>
          <w:color w:val="000000"/>
        </w:rPr>
        <w:t>ấ</w:t>
      </w:r>
      <w:r w:rsidRPr="00FB3968">
        <w:rPr>
          <w:rFonts w:ascii="Times New Roman" w:hAnsi="Times New Roman"/>
          <w:color w:val="000000"/>
        </w:rPr>
        <w:t>y tờ c</w:t>
      </w:r>
      <w:r w:rsidRPr="00A02926">
        <w:rPr>
          <w:rFonts w:ascii="Times New Roman" w:hAnsi="Times New Roman"/>
          <w:color w:val="000000"/>
        </w:rPr>
        <w:t>ủa nông trư</w:t>
      </w:r>
      <w:r w:rsidRPr="00C36CBA">
        <w:rPr>
          <w:rFonts w:ascii="Times New Roman" w:hAnsi="Times New Roman"/>
          <w:color w:val="000000"/>
        </w:rPr>
        <w:t>ờng, lâm trư</w:t>
      </w:r>
      <w:r w:rsidRPr="002703E0">
        <w:rPr>
          <w:rFonts w:ascii="Times New Roman" w:hAnsi="Times New Roman"/>
          <w:color w:val="000000"/>
        </w:rPr>
        <w:t>ờ</w:t>
      </w:r>
      <w:r w:rsidRPr="001A3570">
        <w:rPr>
          <w:rFonts w:ascii="Times New Roman" w:hAnsi="Times New Roman"/>
          <w:color w:val="000000"/>
        </w:rPr>
        <w:t>ng qu</w:t>
      </w:r>
      <w:r w:rsidRPr="00BC39BA">
        <w:rPr>
          <w:rFonts w:ascii="Times New Roman" w:hAnsi="Times New Roman"/>
          <w:color w:val="000000"/>
        </w:rPr>
        <w:t>ốc doanh về</w:t>
      </w:r>
      <w:r w:rsidRPr="00F45849">
        <w:rPr>
          <w:rFonts w:ascii="Times New Roman" w:hAnsi="Times New Roman"/>
          <w:color w:val="000000"/>
        </w:rPr>
        <w:t xml:space="preserve"> vi</w:t>
      </w:r>
      <w:r w:rsidRPr="00E875C3">
        <w:rPr>
          <w:rFonts w:ascii="Times New Roman" w:hAnsi="Times New Roman"/>
          <w:color w:val="000000"/>
        </w:rPr>
        <w:t>ệ</w:t>
      </w:r>
      <w:r w:rsidRPr="009245A5">
        <w:rPr>
          <w:rFonts w:ascii="Times New Roman" w:hAnsi="Times New Roman"/>
          <w:color w:val="000000"/>
        </w:rPr>
        <w:t>c giao đấ</w:t>
      </w:r>
      <w:r w:rsidRPr="005754F9">
        <w:rPr>
          <w:rFonts w:ascii="Times New Roman" w:hAnsi="Times New Roman"/>
          <w:color w:val="000000"/>
        </w:rPr>
        <w:t>t đ</w:t>
      </w:r>
      <w:r w:rsidRPr="00AE2838">
        <w:rPr>
          <w:rFonts w:ascii="Times New Roman" w:hAnsi="Times New Roman"/>
          <w:color w:val="000000"/>
        </w:rPr>
        <w:t>ể</w:t>
      </w:r>
      <w:r w:rsidRPr="008E05B2">
        <w:rPr>
          <w:rFonts w:ascii="Times New Roman" w:hAnsi="Times New Roman"/>
          <w:color w:val="000000"/>
        </w:rPr>
        <w:t xml:space="preserve"> làm nhà </w:t>
      </w:r>
      <w:r w:rsidRPr="005D295D">
        <w:rPr>
          <w:rFonts w:ascii="Times New Roman" w:hAnsi="Times New Roman"/>
          <w:color w:val="000000"/>
        </w:rPr>
        <w:t>ở</w:t>
      </w:r>
      <w:r w:rsidRPr="00FE572F">
        <w:rPr>
          <w:rFonts w:ascii="Times New Roman" w:hAnsi="Times New Roman"/>
          <w:color w:val="000000"/>
        </w:rPr>
        <w:t xml:space="preserve"> hoặ</w:t>
      </w:r>
      <w:r w:rsidRPr="00ED2A2C">
        <w:rPr>
          <w:rFonts w:ascii="Times New Roman" w:hAnsi="Times New Roman"/>
          <w:color w:val="000000"/>
        </w:rPr>
        <w:t xml:space="preserve">c làm nhà </w:t>
      </w:r>
      <w:r w:rsidRPr="00DF13E6">
        <w:rPr>
          <w:rFonts w:ascii="Times New Roman" w:hAnsi="Times New Roman"/>
          <w:color w:val="000000"/>
        </w:rPr>
        <w:t>ở k</w:t>
      </w:r>
      <w:r w:rsidRPr="00232F32">
        <w:rPr>
          <w:rFonts w:ascii="Times New Roman" w:hAnsi="Times New Roman"/>
          <w:color w:val="000000"/>
        </w:rPr>
        <w:t>ế</w:t>
      </w:r>
      <w:r w:rsidRPr="00DD0AF5">
        <w:rPr>
          <w:rFonts w:ascii="Times New Roman" w:hAnsi="Times New Roman"/>
          <w:color w:val="000000"/>
        </w:rPr>
        <w:t>t hợ</w:t>
      </w:r>
      <w:r w:rsidRPr="008B6524">
        <w:rPr>
          <w:rFonts w:ascii="Times New Roman" w:hAnsi="Times New Roman"/>
          <w:color w:val="000000"/>
        </w:rPr>
        <w:t>p v</w:t>
      </w:r>
      <w:r w:rsidRPr="00E558A3">
        <w:rPr>
          <w:rFonts w:ascii="Times New Roman" w:hAnsi="Times New Roman"/>
          <w:color w:val="000000"/>
        </w:rPr>
        <w:t>ới s</w:t>
      </w:r>
      <w:r w:rsidRPr="00E50CFC">
        <w:rPr>
          <w:rFonts w:ascii="Times New Roman" w:hAnsi="Times New Roman"/>
          <w:color w:val="000000"/>
        </w:rPr>
        <w:t>ả</w:t>
      </w:r>
      <w:r w:rsidRPr="00702EC7">
        <w:rPr>
          <w:rFonts w:ascii="Times New Roman" w:hAnsi="Times New Roman"/>
          <w:color w:val="000000"/>
        </w:rPr>
        <w:t>n xu</w:t>
      </w:r>
      <w:r w:rsidRPr="00ED04D9">
        <w:rPr>
          <w:rFonts w:ascii="Times New Roman" w:hAnsi="Times New Roman"/>
          <w:color w:val="000000"/>
        </w:rPr>
        <w:t>ất nông, lâm nghiệp trước ngày 01 tháng 7 năm 2004 thì được cấp Giấy chứng nhận và không phải nộp tiền sử dụng đất.</w:t>
      </w:r>
    </w:p>
    <w:p w14:paraId="5074B82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Hộ gia đình, cá nhân đang sử dụng đất ổn định mà có một trong các loại giấy tờ</w:t>
      </w:r>
      <w:r w:rsidRPr="00ED04D9">
        <w:rPr>
          <w:rFonts w:ascii="Times New Roman" w:hAnsi="Times New Roman"/>
          <w:color w:val="000000"/>
        </w:rPr>
        <w:t xml:space="preserve"> </w:t>
      </w:r>
      <w:r w:rsidRPr="00ED04D9">
        <w:rPr>
          <w:rFonts w:ascii="Times New Roman" w:hAnsi="Times New Roman"/>
          <w:color w:val="000000"/>
          <w:lang w:val="vi-VN"/>
        </w:rPr>
        <w:t xml:space="preserve">sau đây thì được cấp Giấy chứng nhận </w:t>
      </w:r>
      <w:r w:rsidRPr="00ED04D9">
        <w:rPr>
          <w:rFonts w:ascii="Times New Roman" w:hAnsi="Times New Roman"/>
          <w:color w:val="000000"/>
        </w:rPr>
        <w:t>và không phải nộp tiền sử dụng đất</w:t>
      </w:r>
    </w:p>
    <w:p w14:paraId="28CA201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vi-VN"/>
        </w:rPr>
        <w:t>Giấy tờ hợp pháp về thừa kế, tặng cho quyền sử dụng đất hoặc tài sản gắn liền với đất; giấy tờ giao nhà tình nghĩa, nhà tình thương gắn liền với đất</w:t>
      </w:r>
      <w:r w:rsidRPr="00ED04D9">
        <w:rPr>
          <w:rFonts w:ascii="Times New Roman" w:hAnsi="Times New Roman"/>
          <w:color w:val="000000"/>
        </w:rPr>
        <w:t>;</w:t>
      </w:r>
    </w:p>
    <w:p w14:paraId="6D3DDD5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lastRenderedPageBreak/>
        <w:t xml:space="preserve">b) </w:t>
      </w:r>
      <w:r w:rsidRPr="00ED04D9">
        <w:rPr>
          <w:rFonts w:ascii="Times New Roman" w:hAnsi="Times New Roman"/>
          <w:color w:val="000000"/>
          <w:lang w:val="vi-VN"/>
        </w:rPr>
        <w:t>Giấy tờ thanh lý, hóa giá nhà ở gắn liền với đất ở; giấy tờ mua nhà ở thuộc sở hữu nhà nước theo quy định của pháp luật</w:t>
      </w:r>
      <w:r w:rsidRPr="00ED04D9">
        <w:rPr>
          <w:rFonts w:ascii="Times New Roman" w:hAnsi="Times New Roman"/>
          <w:color w:val="000000"/>
        </w:rPr>
        <w:t>.</w:t>
      </w:r>
    </w:p>
    <w:p w14:paraId="7961E57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4. Hộ gia đình, cá nhân đang sử dụng đất được Nhà nước giao đất, cho thuê đất từ ngày 15 tháng 10 năm 1993 đến ngày Luật này có hiệu lực thi hành mà chưa được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ED04D9">
        <w:rPr>
          <w:rFonts w:ascii="Times New Roman" w:hAnsi="Times New Roman"/>
          <w:color w:val="000000"/>
        </w:rPr>
        <w:t>thì được cấp Giấy chứng nhận; trường hợp chưa thực hiện nghĩa vụ tài chính thì phải thực hiện theo quy định của pháp luật.</w:t>
      </w:r>
    </w:p>
    <w:p w14:paraId="3BAC03C8" w14:textId="77777777" w:rsidR="00EC1C51" w:rsidRPr="0025296C"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5. Hộ gia đình, cá nhân đang sử dụng đất có một trong các loại giấy tờ quy định tại các khoản 1, 2, 3 và 4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w:t>
      </w:r>
      <w:r w:rsidRPr="007D35CB">
        <w:rPr>
          <w:rFonts w:ascii="Times New Roman" w:eastAsia="Tahoma" w:hAnsi="Times New Roman" w:cs="Times New Roman"/>
          <w:color w:val="000000"/>
          <w:szCs w:val="28"/>
        </w:rPr>
        <w:t>; việc thực hiện nghĩa vụ tài chính như các trường hợp quy định tại các khoản 1, 2, 3 và 4 Điều này</w:t>
      </w:r>
      <w:r w:rsidRPr="0025296C">
        <w:rPr>
          <w:rFonts w:ascii="Times New Roman" w:hAnsi="Times New Roman"/>
          <w:color w:val="000000"/>
        </w:rPr>
        <w:t>.</w:t>
      </w:r>
    </w:p>
    <w:p w14:paraId="5119E081" w14:textId="77777777" w:rsidR="00EC1C51" w:rsidRPr="00ED04D9" w:rsidRDefault="00EC1C51" w:rsidP="00EC1C51">
      <w:pPr>
        <w:widowControl w:val="0"/>
        <w:spacing w:before="120" w:line="340" w:lineRule="exact"/>
        <w:rPr>
          <w:rFonts w:ascii="Times New Roman" w:hAnsi="Times New Roman"/>
          <w:color w:val="000000"/>
        </w:rPr>
      </w:pPr>
      <w:r w:rsidRPr="00147B54">
        <w:rPr>
          <w:rFonts w:ascii="Times New Roman" w:hAnsi="Times New Roman"/>
          <w:color w:val="000000"/>
        </w:rPr>
        <w:t>6. Hộ</w:t>
      </w:r>
      <w:r w:rsidRPr="00B16BCF">
        <w:rPr>
          <w:rFonts w:ascii="Times New Roman" w:hAnsi="Times New Roman"/>
          <w:color w:val="000000"/>
        </w:rPr>
        <w:t xml:space="preserve"> gia đình, cá nhân, c</w:t>
      </w:r>
      <w:r w:rsidRPr="00354582">
        <w:rPr>
          <w:rFonts w:ascii="Times New Roman" w:hAnsi="Times New Roman"/>
          <w:color w:val="000000"/>
        </w:rPr>
        <w:t>ộ</w:t>
      </w:r>
      <w:r w:rsidRPr="00FB3968">
        <w:rPr>
          <w:rFonts w:ascii="Times New Roman" w:hAnsi="Times New Roman"/>
          <w:color w:val="000000"/>
        </w:rPr>
        <w:t>ng đồng dân cư đư</w:t>
      </w:r>
      <w:r w:rsidRPr="00A02926">
        <w:rPr>
          <w:rFonts w:ascii="Times New Roman" w:hAnsi="Times New Roman"/>
          <w:color w:val="000000"/>
        </w:rPr>
        <w:t>ợc s</w:t>
      </w:r>
      <w:r w:rsidRPr="00C36CBA">
        <w:rPr>
          <w:rFonts w:ascii="Times New Roman" w:hAnsi="Times New Roman"/>
          <w:color w:val="000000"/>
        </w:rPr>
        <w:t>ử d</w:t>
      </w:r>
      <w:r w:rsidRPr="002703E0">
        <w:rPr>
          <w:rFonts w:ascii="Times New Roman" w:hAnsi="Times New Roman"/>
          <w:color w:val="000000"/>
        </w:rPr>
        <w:t>ụ</w:t>
      </w:r>
      <w:r w:rsidRPr="001A3570">
        <w:rPr>
          <w:rFonts w:ascii="Times New Roman" w:hAnsi="Times New Roman"/>
          <w:color w:val="000000"/>
        </w:rPr>
        <w:t>ng đ</w:t>
      </w:r>
      <w:r w:rsidRPr="00BC39BA">
        <w:rPr>
          <w:rFonts w:ascii="Times New Roman" w:hAnsi="Times New Roman"/>
          <w:color w:val="000000"/>
        </w:rPr>
        <w:t>ất theo bả</w:t>
      </w:r>
      <w:r w:rsidRPr="00F45849">
        <w:rPr>
          <w:rFonts w:ascii="Times New Roman" w:hAnsi="Times New Roman"/>
          <w:color w:val="000000"/>
        </w:rPr>
        <w:t>n án ho</w:t>
      </w:r>
      <w:r w:rsidRPr="00E875C3">
        <w:rPr>
          <w:rFonts w:ascii="Times New Roman" w:hAnsi="Times New Roman"/>
          <w:color w:val="000000"/>
        </w:rPr>
        <w:t>ặ</w:t>
      </w:r>
      <w:r w:rsidRPr="009245A5">
        <w:rPr>
          <w:rFonts w:ascii="Times New Roman" w:hAnsi="Times New Roman"/>
          <w:color w:val="000000"/>
        </w:rPr>
        <w:t>c quyế</w:t>
      </w:r>
      <w:r w:rsidRPr="005754F9">
        <w:rPr>
          <w:rFonts w:ascii="Times New Roman" w:hAnsi="Times New Roman"/>
          <w:color w:val="000000"/>
        </w:rPr>
        <w:t>t đ</w:t>
      </w:r>
      <w:r w:rsidRPr="00AE2838">
        <w:rPr>
          <w:rFonts w:ascii="Times New Roman" w:hAnsi="Times New Roman"/>
          <w:color w:val="000000"/>
        </w:rPr>
        <w:t>ị</w:t>
      </w:r>
      <w:r w:rsidRPr="008E05B2">
        <w:rPr>
          <w:rFonts w:ascii="Times New Roman" w:hAnsi="Times New Roman"/>
          <w:color w:val="000000"/>
        </w:rPr>
        <w:t>nh c</w:t>
      </w:r>
      <w:r w:rsidRPr="005D295D">
        <w:rPr>
          <w:rFonts w:ascii="Times New Roman" w:hAnsi="Times New Roman"/>
          <w:color w:val="000000"/>
        </w:rPr>
        <w:t>ủ</w:t>
      </w:r>
      <w:r w:rsidRPr="00FE572F">
        <w:rPr>
          <w:rFonts w:ascii="Times New Roman" w:hAnsi="Times New Roman"/>
          <w:color w:val="000000"/>
        </w:rPr>
        <w:t>a Tòa án nhân dân, quy</w:t>
      </w:r>
      <w:r w:rsidRPr="00ED2A2C">
        <w:rPr>
          <w:rFonts w:ascii="Times New Roman" w:hAnsi="Times New Roman"/>
          <w:color w:val="000000"/>
        </w:rPr>
        <w:t>ế</w:t>
      </w:r>
      <w:r w:rsidRPr="00DF13E6">
        <w:rPr>
          <w:rFonts w:ascii="Times New Roman" w:hAnsi="Times New Roman"/>
          <w:color w:val="000000"/>
        </w:rPr>
        <w:t>t đị</w:t>
      </w:r>
      <w:r w:rsidRPr="00232F32">
        <w:rPr>
          <w:rFonts w:ascii="Times New Roman" w:hAnsi="Times New Roman"/>
          <w:color w:val="000000"/>
        </w:rPr>
        <w:t>nh thi hành án c</w:t>
      </w:r>
      <w:r w:rsidRPr="00DD0AF5">
        <w:rPr>
          <w:rFonts w:ascii="Times New Roman" w:hAnsi="Times New Roman"/>
          <w:color w:val="000000"/>
        </w:rPr>
        <w:t>ủa cơ quan thi hành án, quy</w:t>
      </w:r>
      <w:r w:rsidRPr="008B6524">
        <w:rPr>
          <w:rFonts w:ascii="Times New Roman" w:hAnsi="Times New Roman"/>
          <w:color w:val="000000"/>
        </w:rPr>
        <w:t>ế</w:t>
      </w:r>
      <w:r w:rsidRPr="00E558A3">
        <w:rPr>
          <w:rFonts w:ascii="Times New Roman" w:hAnsi="Times New Roman"/>
          <w:color w:val="000000"/>
        </w:rPr>
        <w:t>t đị</w:t>
      </w:r>
      <w:r w:rsidRPr="00E50CFC">
        <w:rPr>
          <w:rFonts w:ascii="Times New Roman" w:hAnsi="Times New Roman"/>
          <w:color w:val="000000"/>
        </w:rPr>
        <w:t>nh gi</w:t>
      </w:r>
      <w:r w:rsidRPr="00702EC7">
        <w:rPr>
          <w:rFonts w:ascii="Times New Roman" w:hAnsi="Times New Roman"/>
          <w:color w:val="000000"/>
        </w:rPr>
        <w:t>ả</w:t>
      </w:r>
      <w:r w:rsidRPr="00ED04D9">
        <w:rPr>
          <w:rFonts w:ascii="Times New Roman" w:hAnsi="Times New Roman"/>
          <w:color w:val="000000"/>
        </w:rPr>
        <w:t>i quyết tranh chấp, khiếu nại, tố cáo về đất đai của cơ quan nhà nước có thẩm quyền đã được thi hành, văn bản công nhận kết quả hòa giải thành thì được cấp Giấy chứng nhận; trường hợp chưa thực hiện nghĩa vụ tài chính thì phải thực hiện theo quy định của pháp luật.</w:t>
      </w:r>
    </w:p>
    <w:p w14:paraId="68C68E53"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7</w:t>
      </w:r>
      <w:r w:rsidRPr="00ED04D9">
        <w:rPr>
          <w:rFonts w:ascii="Times New Roman" w:hAnsi="Times New Roman"/>
          <w:color w:val="000000"/>
          <w:lang w:val="vi-VN"/>
        </w:rPr>
        <w:t xml:space="preserve">. </w:t>
      </w:r>
      <w:r w:rsidRPr="00ED04D9">
        <w:rPr>
          <w:rFonts w:ascii="Times New Roman" w:hAnsi="Times New Roman"/>
          <w:color w:val="000000"/>
        </w:rPr>
        <w:t>Hộ gia đình, cá nhân có b</w:t>
      </w:r>
      <w:r w:rsidRPr="00ED04D9">
        <w:rPr>
          <w:rFonts w:ascii="Times New Roman" w:hAnsi="Times New Roman"/>
          <w:color w:val="000000"/>
          <w:lang w:val="vi-VN"/>
        </w:rPr>
        <w:t xml:space="preserve">ản sao </w:t>
      </w:r>
      <w:r w:rsidRPr="00ED04D9">
        <w:rPr>
          <w:rFonts w:ascii="Times New Roman" w:hAnsi="Times New Roman"/>
          <w:color w:val="000000"/>
        </w:rPr>
        <w:t xml:space="preserve">một trong các loại </w:t>
      </w:r>
      <w:r w:rsidRPr="00ED04D9">
        <w:rPr>
          <w:rFonts w:ascii="Times New Roman" w:hAnsi="Times New Roman"/>
          <w:color w:val="000000"/>
          <w:lang w:val="vi-VN"/>
        </w:rPr>
        <w:t>giấy tờ quy định tại</w:t>
      </w:r>
      <w:r w:rsidRPr="00ED04D9">
        <w:rPr>
          <w:rFonts w:ascii="Times New Roman" w:hAnsi="Times New Roman"/>
          <w:color w:val="000000"/>
        </w:rPr>
        <w:t xml:space="preserve"> các khoản 1, 2, 3, 4, 5 và 6 Điều này </w:t>
      </w:r>
      <w:r w:rsidRPr="00ED04D9">
        <w:rPr>
          <w:rFonts w:ascii="Times New Roman" w:hAnsi="Times New Roman"/>
          <w:color w:val="000000"/>
          <w:lang w:val="vi-VN"/>
        </w:rPr>
        <w:t>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r w:rsidRPr="00ED04D9">
        <w:rPr>
          <w:rFonts w:ascii="Times New Roman" w:hAnsi="Times New Roman"/>
          <w:color w:val="000000"/>
        </w:rPr>
        <w:t xml:space="preserve"> thì được cấp Giấy chứng nhận</w:t>
      </w:r>
      <w:r w:rsidRPr="007D35CB">
        <w:rPr>
          <w:rFonts w:ascii="Times New Roman" w:eastAsia="Tahoma" w:hAnsi="Times New Roman" w:cs="Times New Roman"/>
          <w:iCs/>
          <w:color w:val="000000"/>
          <w:spacing w:val="-2"/>
          <w:szCs w:val="28"/>
        </w:rPr>
        <w:t xml:space="preserve">; </w:t>
      </w:r>
      <w:r w:rsidRPr="007D35CB">
        <w:rPr>
          <w:rFonts w:ascii="Times New Roman" w:eastAsia="Tahoma" w:hAnsi="Times New Roman" w:cs="Times New Roman"/>
          <w:color w:val="000000"/>
          <w:spacing w:val="-2"/>
          <w:szCs w:val="28"/>
        </w:rPr>
        <w:t>việc thực hiện nghĩa vụ tài chính như các trường hợp quy định tại các khoản 1, 2, 3, 4, 5 và 6 Điều này</w:t>
      </w:r>
      <w:r w:rsidRPr="0025296C">
        <w:rPr>
          <w:rFonts w:ascii="Times New Roman" w:hAnsi="Times New Roman"/>
          <w:color w:val="000000"/>
          <w:lang w:val="vi-VN"/>
        </w:rPr>
        <w:t>.</w:t>
      </w:r>
    </w:p>
    <w:p w14:paraId="244F01B6"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8. C</w:t>
      </w:r>
      <w:r w:rsidRPr="00147B54">
        <w:rPr>
          <w:rFonts w:ascii="Times New Roman" w:hAnsi="Times New Roman"/>
          <w:color w:val="000000"/>
        </w:rPr>
        <w:t xml:space="preserve">ộng </w:t>
      </w:r>
      <w:r w:rsidRPr="00B16BCF">
        <w:rPr>
          <w:rFonts w:ascii="Times New Roman" w:hAnsi="Times New Roman"/>
          <w:color w:val="000000"/>
        </w:rPr>
        <w:t>đ</w:t>
      </w:r>
      <w:r w:rsidRPr="00354582">
        <w:rPr>
          <w:rFonts w:ascii="Times New Roman" w:hAnsi="Times New Roman"/>
          <w:color w:val="000000"/>
        </w:rPr>
        <w:t>ồ</w:t>
      </w:r>
      <w:r w:rsidRPr="00FB3968">
        <w:rPr>
          <w:rFonts w:ascii="Times New Roman" w:hAnsi="Times New Roman"/>
          <w:color w:val="000000"/>
        </w:rPr>
        <w:t>ng dân cư đang sử d</w:t>
      </w:r>
      <w:r w:rsidRPr="00A02926">
        <w:rPr>
          <w:rFonts w:ascii="Times New Roman" w:hAnsi="Times New Roman"/>
          <w:color w:val="000000"/>
        </w:rPr>
        <w:t>ụng đ</w:t>
      </w:r>
      <w:r w:rsidRPr="00C36CBA">
        <w:rPr>
          <w:rFonts w:ascii="Times New Roman" w:hAnsi="Times New Roman"/>
          <w:color w:val="000000"/>
        </w:rPr>
        <w:t>ất có công trình là đình, đ</w:t>
      </w:r>
      <w:r w:rsidRPr="002703E0">
        <w:rPr>
          <w:rFonts w:ascii="Times New Roman" w:hAnsi="Times New Roman"/>
          <w:color w:val="000000"/>
        </w:rPr>
        <w:t>ền, mi</w:t>
      </w:r>
      <w:r w:rsidRPr="001A3570">
        <w:rPr>
          <w:rFonts w:ascii="Times New Roman" w:hAnsi="Times New Roman"/>
          <w:color w:val="000000"/>
        </w:rPr>
        <w:t>ế</w:t>
      </w:r>
      <w:r w:rsidRPr="00BC39BA">
        <w:rPr>
          <w:rFonts w:ascii="Times New Roman" w:hAnsi="Times New Roman"/>
          <w:color w:val="000000"/>
        </w:rPr>
        <w:t>u, am, từ</w:t>
      </w:r>
      <w:r w:rsidRPr="00F45849">
        <w:rPr>
          <w:rFonts w:ascii="Times New Roman" w:hAnsi="Times New Roman"/>
          <w:color w:val="000000"/>
        </w:rPr>
        <w:t xml:space="preserve"> đư</w:t>
      </w:r>
      <w:r w:rsidRPr="00E875C3">
        <w:rPr>
          <w:rFonts w:ascii="Times New Roman" w:hAnsi="Times New Roman"/>
          <w:color w:val="000000"/>
        </w:rPr>
        <w:t>ờ</w:t>
      </w:r>
      <w:r w:rsidRPr="009245A5">
        <w:rPr>
          <w:rFonts w:ascii="Times New Roman" w:hAnsi="Times New Roman"/>
          <w:color w:val="000000"/>
        </w:rPr>
        <w:t>ng, nhà thờ</w:t>
      </w:r>
      <w:r w:rsidRPr="005754F9">
        <w:rPr>
          <w:rFonts w:ascii="Times New Roman" w:hAnsi="Times New Roman"/>
          <w:color w:val="000000"/>
        </w:rPr>
        <w:t xml:space="preserve"> h</w:t>
      </w:r>
      <w:r w:rsidRPr="00AE2838">
        <w:rPr>
          <w:rFonts w:ascii="Times New Roman" w:hAnsi="Times New Roman"/>
          <w:color w:val="000000"/>
        </w:rPr>
        <w:t>ọ</w:t>
      </w:r>
      <w:r w:rsidRPr="007D35CB">
        <w:rPr>
          <w:rFonts w:ascii="Times New Roman" w:eastAsia="Tahoma" w:hAnsi="Times New Roman" w:cs="Times New Roman"/>
          <w:color w:val="000000"/>
          <w:szCs w:val="28"/>
        </w:rPr>
        <w:t>, công trình tín ngưỡng khác</w:t>
      </w:r>
      <w:r w:rsidRPr="0025296C">
        <w:rPr>
          <w:rFonts w:ascii="Times New Roman" w:hAnsi="Times New Roman"/>
          <w:color w:val="000000"/>
        </w:rPr>
        <w:t>; chùa không thuộ</w:t>
      </w:r>
      <w:r w:rsidRPr="00147B54">
        <w:rPr>
          <w:rFonts w:ascii="Times New Roman" w:hAnsi="Times New Roman"/>
          <w:color w:val="000000"/>
        </w:rPr>
        <w:t>c quy đị</w:t>
      </w:r>
      <w:r w:rsidRPr="00B16BCF">
        <w:rPr>
          <w:rFonts w:ascii="Times New Roman" w:hAnsi="Times New Roman"/>
          <w:color w:val="000000"/>
        </w:rPr>
        <w:t>nh t</w:t>
      </w:r>
      <w:r w:rsidRPr="00354582">
        <w:rPr>
          <w:rFonts w:ascii="Times New Roman" w:hAnsi="Times New Roman"/>
          <w:color w:val="000000"/>
        </w:rPr>
        <w:t>ạ</w:t>
      </w:r>
      <w:r w:rsidRPr="00FB3968">
        <w:rPr>
          <w:rFonts w:ascii="Times New Roman" w:hAnsi="Times New Roman"/>
          <w:color w:val="000000"/>
        </w:rPr>
        <w:t xml:space="preserve">i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_Ref131804876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214</w:t>
      </w:r>
      <w:r w:rsidRPr="0025296C">
        <w:rPr>
          <w:rFonts w:ascii="Times New Roman" w:hAnsi="Times New Roman"/>
          <w:color w:val="000000"/>
        </w:rPr>
        <w:fldChar w:fldCharType="end"/>
      </w:r>
      <w:r w:rsidRPr="0025296C">
        <w:rPr>
          <w:rFonts w:ascii="Times New Roman" w:hAnsi="Times New Roman"/>
          <w:color w:val="000000"/>
          <w:lang w:val="vi-VN"/>
        </w:rPr>
        <w:t xml:space="preserve"> </w:t>
      </w:r>
      <w:r w:rsidRPr="0025296C">
        <w:rPr>
          <w:rFonts w:ascii="Times New Roman" w:hAnsi="Times New Roman"/>
          <w:color w:val="000000"/>
        </w:rPr>
        <w:t>c</w:t>
      </w:r>
      <w:r w:rsidRPr="00147B54">
        <w:rPr>
          <w:rFonts w:ascii="Times New Roman" w:hAnsi="Times New Roman"/>
          <w:color w:val="000000"/>
        </w:rPr>
        <w:t>ủa Lu</w:t>
      </w:r>
      <w:r w:rsidRPr="00B16BCF">
        <w:rPr>
          <w:rFonts w:ascii="Times New Roman" w:hAnsi="Times New Roman"/>
          <w:color w:val="000000"/>
        </w:rPr>
        <w:t>ậ</w:t>
      </w:r>
      <w:r w:rsidRPr="00354582">
        <w:rPr>
          <w:rFonts w:ascii="Times New Roman" w:hAnsi="Times New Roman"/>
          <w:color w:val="000000"/>
        </w:rPr>
        <w:t>t này; đ</w:t>
      </w:r>
      <w:r w:rsidRPr="00FB3968">
        <w:rPr>
          <w:rFonts w:ascii="Times New Roman" w:hAnsi="Times New Roman"/>
          <w:color w:val="000000"/>
        </w:rPr>
        <w:t>ất nông nghiệ</w:t>
      </w:r>
      <w:r w:rsidRPr="00A02926">
        <w:rPr>
          <w:rFonts w:ascii="Times New Roman" w:hAnsi="Times New Roman"/>
          <w:color w:val="000000"/>
        </w:rPr>
        <w:t>p quy đị</w:t>
      </w:r>
      <w:r w:rsidRPr="00C36CBA">
        <w:rPr>
          <w:rFonts w:ascii="Times New Roman" w:hAnsi="Times New Roman"/>
          <w:color w:val="000000"/>
        </w:rPr>
        <w:t>nh tạ</w:t>
      </w:r>
      <w:r w:rsidRPr="002703E0">
        <w:rPr>
          <w:rFonts w:ascii="Times New Roman" w:hAnsi="Times New Roman"/>
          <w:color w:val="000000"/>
        </w:rPr>
        <w:t xml:space="preserve">i </w:t>
      </w:r>
      <w:r w:rsidRPr="002703E0">
        <w:rPr>
          <w:rFonts w:ascii="Times New Roman" w:hAnsi="Times New Roman"/>
          <w:color w:val="000000"/>
          <w:lang w:val="nl-NL"/>
        </w:rPr>
        <w:t>kho</w:t>
      </w:r>
      <w:r w:rsidRPr="001A3570">
        <w:rPr>
          <w:rFonts w:ascii="Times New Roman" w:hAnsi="Times New Roman"/>
          <w:color w:val="000000"/>
          <w:lang w:val="nl-NL"/>
        </w:rPr>
        <w:t>ả</w:t>
      </w:r>
      <w:r w:rsidRPr="00BC39BA">
        <w:rPr>
          <w:rFonts w:ascii="Times New Roman" w:hAnsi="Times New Roman"/>
          <w:color w:val="000000"/>
          <w:lang w:val="nl-NL"/>
        </w:rPr>
        <w:t xml:space="preserve">n 4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_Ref130802973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179</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w:t>
      </w:r>
      <w:r w:rsidRPr="0025296C">
        <w:rPr>
          <w:rFonts w:ascii="Times New Roman" w:hAnsi="Times New Roman"/>
          <w:color w:val="000000"/>
        </w:rPr>
        <w:t>c</w:t>
      </w:r>
      <w:r w:rsidRPr="00147B54">
        <w:rPr>
          <w:rFonts w:ascii="Times New Roman" w:hAnsi="Times New Roman"/>
          <w:color w:val="000000"/>
        </w:rPr>
        <w:t>ủa Lu</w:t>
      </w:r>
      <w:r w:rsidRPr="00B16BCF">
        <w:rPr>
          <w:rFonts w:ascii="Times New Roman" w:hAnsi="Times New Roman"/>
          <w:color w:val="000000"/>
        </w:rPr>
        <w:t>ậ</w:t>
      </w:r>
      <w:r w:rsidRPr="00354582">
        <w:rPr>
          <w:rFonts w:ascii="Times New Roman" w:hAnsi="Times New Roman"/>
          <w:color w:val="000000"/>
        </w:rPr>
        <w:t>t này và đ</w:t>
      </w:r>
      <w:r w:rsidRPr="00FB3968">
        <w:rPr>
          <w:rFonts w:ascii="Times New Roman" w:hAnsi="Times New Roman"/>
          <w:color w:val="000000"/>
        </w:rPr>
        <w:t>ất đó không có tranh chấ</w:t>
      </w:r>
      <w:r w:rsidRPr="00A02926">
        <w:rPr>
          <w:rFonts w:ascii="Times New Roman" w:hAnsi="Times New Roman"/>
          <w:color w:val="000000"/>
        </w:rPr>
        <w:t>p, đượ</w:t>
      </w:r>
      <w:r w:rsidRPr="00C36CBA">
        <w:rPr>
          <w:rFonts w:ascii="Times New Roman" w:hAnsi="Times New Roman"/>
          <w:color w:val="000000"/>
        </w:rPr>
        <w:t>c Ủ</w:t>
      </w:r>
      <w:r w:rsidRPr="002703E0">
        <w:rPr>
          <w:rFonts w:ascii="Times New Roman" w:hAnsi="Times New Roman"/>
          <w:color w:val="000000"/>
        </w:rPr>
        <w:t>y ban nhân dân cấ</w:t>
      </w:r>
      <w:r w:rsidRPr="001A3570">
        <w:rPr>
          <w:rFonts w:ascii="Times New Roman" w:hAnsi="Times New Roman"/>
          <w:color w:val="000000"/>
        </w:rPr>
        <w:t>p xã nơi có đ</w:t>
      </w:r>
      <w:r w:rsidRPr="00BC39BA">
        <w:rPr>
          <w:rFonts w:ascii="Times New Roman" w:hAnsi="Times New Roman"/>
          <w:color w:val="000000"/>
        </w:rPr>
        <w:t>ất xác nhậ</w:t>
      </w:r>
      <w:r w:rsidRPr="00F45849">
        <w:rPr>
          <w:rFonts w:ascii="Times New Roman" w:hAnsi="Times New Roman"/>
          <w:color w:val="000000"/>
        </w:rPr>
        <w:t>n là đ</w:t>
      </w:r>
      <w:r w:rsidRPr="00E875C3">
        <w:rPr>
          <w:rFonts w:ascii="Times New Roman" w:hAnsi="Times New Roman"/>
          <w:color w:val="000000"/>
        </w:rPr>
        <w:t>ấ</w:t>
      </w:r>
      <w:r w:rsidRPr="009245A5">
        <w:rPr>
          <w:rFonts w:ascii="Times New Roman" w:hAnsi="Times New Roman"/>
          <w:color w:val="000000"/>
        </w:rPr>
        <w:t>t sử</w:t>
      </w:r>
      <w:r w:rsidRPr="005754F9">
        <w:rPr>
          <w:rFonts w:ascii="Times New Roman" w:hAnsi="Times New Roman"/>
          <w:color w:val="000000"/>
        </w:rPr>
        <w:t xml:space="preserve"> d</w:t>
      </w:r>
      <w:r w:rsidRPr="00AE2838">
        <w:rPr>
          <w:rFonts w:ascii="Times New Roman" w:hAnsi="Times New Roman"/>
          <w:color w:val="000000"/>
        </w:rPr>
        <w:t>ụ</w:t>
      </w:r>
      <w:r w:rsidRPr="008E05B2">
        <w:rPr>
          <w:rFonts w:ascii="Times New Roman" w:hAnsi="Times New Roman"/>
          <w:color w:val="000000"/>
        </w:rPr>
        <w:t>ng chung cho c</w:t>
      </w:r>
      <w:r w:rsidRPr="005D295D">
        <w:rPr>
          <w:rFonts w:ascii="Times New Roman" w:hAnsi="Times New Roman"/>
          <w:color w:val="000000"/>
        </w:rPr>
        <w:t>ộ</w:t>
      </w:r>
      <w:r w:rsidRPr="00FE572F">
        <w:rPr>
          <w:rFonts w:ascii="Times New Roman" w:hAnsi="Times New Roman"/>
          <w:color w:val="000000"/>
        </w:rPr>
        <w:t>ng đ</w:t>
      </w:r>
      <w:r w:rsidRPr="00ED2A2C">
        <w:rPr>
          <w:rFonts w:ascii="Times New Roman" w:hAnsi="Times New Roman"/>
          <w:color w:val="000000"/>
        </w:rPr>
        <w:t>ồ</w:t>
      </w:r>
      <w:r w:rsidRPr="00DF13E6">
        <w:rPr>
          <w:rFonts w:ascii="Times New Roman" w:hAnsi="Times New Roman"/>
          <w:color w:val="000000"/>
        </w:rPr>
        <w:t>ng thì đượ</w:t>
      </w:r>
      <w:r w:rsidRPr="00232F32">
        <w:rPr>
          <w:rFonts w:ascii="Times New Roman" w:hAnsi="Times New Roman"/>
          <w:color w:val="000000"/>
        </w:rPr>
        <w:t>c c</w:t>
      </w:r>
      <w:r w:rsidRPr="00DD0AF5">
        <w:rPr>
          <w:rFonts w:ascii="Times New Roman" w:hAnsi="Times New Roman"/>
          <w:color w:val="000000"/>
        </w:rPr>
        <w:t>ấp Gi</w:t>
      </w:r>
      <w:r w:rsidRPr="008B6524">
        <w:rPr>
          <w:rFonts w:ascii="Times New Roman" w:hAnsi="Times New Roman"/>
          <w:color w:val="000000"/>
        </w:rPr>
        <w:t>ấ</w:t>
      </w:r>
      <w:r w:rsidRPr="00E558A3">
        <w:rPr>
          <w:rFonts w:ascii="Times New Roman" w:hAnsi="Times New Roman"/>
          <w:color w:val="000000"/>
        </w:rPr>
        <w:t>y chứ</w:t>
      </w:r>
      <w:r w:rsidRPr="00E50CFC">
        <w:rPr>
          <w:rFonts w:ascii="Times New Roman" w:hAnsi="Times New Roman"/>
          <w:color w:val="000000"/>
        </w:rPr>
        <w:t>ng nh</w:t>
      </w:r>
      <w:r w:rsidRPr="00702EC7">
        <w:rPr>
          <w:rFonts w:ascii="Times New Roman" w:hAnsi="Times New Roman"/>
          <w:color w:val="000000"/>
        </w:rPr>
        <w:t>ậ</w:t>
      </w:r>
      <w:r w:rsidRPr="00ED04D9">
        <w:rPr>
          <w:rFonts w:ascii="Times New Roman" w:hAnsi="Times New Roman"/>
          <w:color w:val="000000"/>
        </w:rPr>
        <w:t>n.</w:t>
      </w:r>
    </w:p>
    <w:p w14:paraId="06016AC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633" w:name="_Ref130803132"/>
      <w:bookmarkStart w:id="1634" w:name="_Toc130825251"/>
      <w:bookmarkStart w:id="1635" w:name="_Ref132449265"/>
      <w:bookmarkStart w:id="1636" w:name="_Ref147740743"/>
      <w:r w:rsidRPr="00ED04D9">
        <w:rPr>
          <w:rFonts w:ascii="Times New Roman" w:hAnsi="Times New Roman"/>
          <w:b/>
          <w:color w:val="000000"/>
        </w:rPr>
        <w:t>Cấp Giấy chứng nhận cho hộ gia đình, cá nhân đang sử dụng đất không có giấy tờ về quyền sử dụng đất</w:t>
      </w:r>
      <w:bookmarkEnd w:id="1633"/>
      <w:bookmarkEnd w:id="1634"/>
      <w:r w:rsidRPr="00ED04D9">
        <w:rPr>
          <w:rFonts w:ascii="Times New Roman" w:hAnsi="Times New Roman"/>
          <w:b/>
          <w:color w:val="000000"/>
        </w:rPr>
        <w:t xml:space="preserve"> </w:t>
      </w:r>
      <w:bookmarkEnd w:id="1635"/>
      <w:r w:rsidRPr="00ED04D9">
        <w:rPr>
          <w:rFonts w:ascii="Times New Roman" w:hAnsi="Times New Roman"/>
          <w:b/>
          <w:color w:val="000000"/>
        </w:rPr>
        <w:t>không vi phạm pháp luật về đất đai, không thuộc trường hợp giao đất trái thẩm quyền</w:t>
      </w:r>
      <w:bookmarkEnd w:id="1636"/>
    </w:p>
    <w:p w14:paraId="7F691419" w14:textId="77777777" w:rsidR="00EC1C51" w:rsidRPr="002703E0" w:rsidRDefault="00EC1C51" w:rsidP="00EC1C51">
      <w:pPr>
        <w:widowControl w:val="0"/>
        <w:spacing w:before="120" w:line="340" w:lineRule="exact"/>
        <w:rPr>
          <w:rFonts w:ascii="Times New Roman" w:hAnsi="Times New Roman"/>
          <w:color w:val="000000"/>
          <w:lang w:val="vi-VN"/>
        </w:rPr>
      </w:pPr>
      <w:bookmarkStart w:id="1637" w:name="_Hlk130562388"/>
      <w:r w:rsidRPr="00ED04D9">
        <w:rPr>
          <w:rFonts w:ascii="Times New Roman" w:hAnsi="Times New Roman"/>
          <w:color w:val="000000"/>
        </w:rPr>
        <w:t>Việc cấp Giấy chứng nhận cho h</w:t>
      </w:r>
      <w:r w:rsidRPr="00ED04D9">
        <w:rPr>
          <w:rFonts w:ascii="Times New Roman" w:hAnsi="Times New Roman"/>
          <w:color w:val="000000"/>
          <w:lang w:val="vi-VN"/>
        </w:rPr>
        <w:t>ộ gia đình, cá nhân đ</w:t>
      </w:r>
      <w:r w:rsidRPr="00ED04D9">
        <w:rPr>
          <w:rFonts w:ascii="Times New Roman" w:hAnsi="Times New Roman"/>
          <w:color w:val="000000"/>
        </w:rPr>
        <w:t xml:space="preserve">ang </w:t>
      </w:r>
      <w:r w:rsidRPr="00ED04D9">
        <w:rPr>
          <w:rFonts w:ascii="Times New Roman" w:hAnsi="Times New Roman"/>
          <w:color w:val="000000"/>
          <w:lang w:val="vi-VN"/>
        </w:rPr>
        <w:t>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ổn định mà không có một trong các loại giấy tờ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_Ref130801968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138</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w:t>
      </w:r>
      <w:r w:rsidRPr="00354582">
        <w:rPr>
          <w:rFonts w:ascii="Times New Roman" w:hAnsi="Times New Roman"/>
          <w:color w:val="000000"/>
        </w:rPr>
        <w:t>này, không thu</w:t>
      </w:r>
      <w:r w:rsidRPr="00FB3968">
        <w:rPr>
          <w:rFonts w:ascii="Times New Roman" w:hAnsi="Times New Roman"/>
          <w:color w:val="000000"/>
        </w:rPr>
        <w:t>ộc trườ</w:t>
      </w:r>
      <w:r w:rsidRPr="00A02926">
        <w:rPr>
          <w:rFonts w:ascii="Times New Roman" w:hAnsi="Times New Roman"/>
          <w:color w:val="000000"/>
        </w:rPr>
        <w:t>ng hợ</w:t>
      </w:r>
      <w:r w:rsidRPr="00C36CBA">
        <w:rPr>
          <w:rFonts w:ascii="Times New Roman" w:hAnsi="Times New Roman"/>
          <w:color w:val="000000"/>
        </w:rPr>
        <w:t>p vi ph</w:t>
      </w:r>
      <w:r w:rsidRPr="002703E0">
        <w:rPr>
          <w:rFonts w:ascii="Times New Roman" w:hAnsi="Times New Roman"/>
          <w:color w:val="000000"/>
        </w:rPr>
        <w:t>ạm pháp lu</w:t>
      </w:r>
      <w:r w:rsidRPr="001A3570">
        <w:rPr>
          <w:rFonts w:ascii="Times New Roman" w:hAnsi="Times New Roman"/>
          <w:color w:val="000000"/>
        </w:rPr>
        <w:t>ậ</w:t>
      </w:r>
      <w:r w:rsidRPr="00BC39BA">
        <w:rPr>
          <w:rFonts w:ascii="Times New Roman" w:hAnsi="Times New Roman"/>
          <w:color w:val="000000"/>
        </w:rPr>
        <w:t>t về đ</w:t>
      </w:r>
      <w:r w:rsidRPr="00F45849">
        <w:rPr>
          <w:rFonts w:ascii="Times New Roman" w:hAnsi="Times New Roman"/>
          <w:color w:val="000000"/>
        </w:rPr>
        <w:t>ấ</w:t>
      </w:r>
      <w:r w:rsidRPr="00E875C3">
        <w:rPr>
          <w:rFonts w:ascii="Times New Roman" w:hAnsi="Times New Roman"/>
          <w:color w:val="000000"/>
        </w:rPr>
        <w:t>t đai, không thu</w:t>
      </w:r>
      <w:r w:rsidRPr="009245A5">
        <w:rPr>
          <w:rFonts w:ascii="Times New Roman" w:hAnsi="Times New Roman"/>
          <w:color w:val="000000"/>
        </w:rPr>
        <w:t>ộc trư</w:t>
      </w:r>
      <w:r w:rsidRPr="005754F9">
        <w:rPr>
          <w:rFonts w:ascii="Times New Roman" w:hAnsi="Times New Roman"/>
          <w:color w:val="000000"/>
        </w:rPr>
        <w:t>ờ</w:t>
      </w:r>
      <w:r w:rsidRPr="00AE2838">
        <w:rPr>
          <w:rFonts w:ascii="Times New Roman" w:hAnsi="Times New Roman"/>
          <w:color w:val="000000"/>
        </w:rPr>
        <w:t>ng h</w:t>
      </w:r>
      <w:r w:rsidRPr="008E05B2">
        <w:rPr>
          <w:rFonts w:ascii="Times New Roman" w:hAnsi="Times New Roman"/>
          <w:color w:val="000000"/>
        </w:rPr>
        <w:t>ợ</w:t>
      </w:r>
      <w:r w:rsidRPr="005D295D">
        <w:rPr>
          <w:rFonts w:ascii="Times New Roman" w:hAnsi="Times New Roman"/>
          <w:color w:val="000000"/>
        </w:rPr>
        <w:t>p giao đ</w:t>
      </w:r>
      <w:r w:rsidRPr="00FE572F">
        <w:rPr>
          <w:rFonts w:ascii="Times New Roman" w:hAnsi="Times New Roman"/>
          <w:color w:val="000000"/>
        </w:rPr>
        <w:t>ấ</w:t>
      </w:r>
      <w:r w:rsidRPr="00ED2A2C">
        <w:rPr>
          <w:rFonts w:ascii="Times New Roman" w:hAnsi="Times New Roman"/>
          <w:color w:val="000000"/>
        </w:rPr>
        <w:t>t trái th</w:t>
      </w:r>
      <w:r w:rsidRPr="00DF13E6">
        <w:rPr>
          <w:rFonts w:ascii="Times New Roman" w:hAnsi="Times New Roman"/>
          <w:color w:val="000000"/>
        </w:rPr>
        <w:t>ẩm quy</w:t>
      </w:r>
      <w:r w:rsidRPr="00232F32">
        <w:rPr>
          <w:rFonts w:ascii="Times New Roman" w:hAnsi="Times New Roman"/>
          <w:color w:val="000000"/>
        </w:rPr>
        <w:t>ề</w:t>
      </w:r>
      <w:r w:rsidRPr="00DD0AF5">
        <w:rPr>
          <w:rFonts w:ascii="Times New Roman" w:hAnsi="Times New Roman"/>
          <w:color w:val="000000"/>
        </w:rPr>
        <w:t>n theo quy đ</w:t>
      </w:r>
      <w:r w:rsidRPr="008B6524">
        <w:rPr>
          <w:rFonts w:ascii="Times New Roman" w:hAnsi="Times New Roman"/>
          <w:color w:val="000000"/>
        </w:rPr>
        <w:t>ị</w:t>
      </w:r>
      <w:r w:rsidRPr="00E558A3">
        <w:rPr>
          <w:rFonts w:ascii="Times New Roman" w:hAnsi="Times New Roman"/>
          <w:color w:val="000000"/>
        </w:rPr>
        <w:t>nh tạ</w:t>
      </w:r>
      <w:r w:rsidRPr="00E50CFC">
        <w:rPr>
          <w:rFonts w:ascii="Times New Roman" w:hAnsi="Times New Roman"/>
          <w:color w:val="000000"/>
        </w:rPr>
        <w:t xml:space="preserve">i </w:t>
      </w:r>
      <w:r w:rsidRPr="0025296C">
        <w:rPr>
          <w:rFonts w:ascii="Times New Roman" w:hAnsi="Times New Roman"/>
          <w:color w:val="000000"/>
        </w:rPr>
        <w:fldChar w:fldCharType="begin"/>
      </w:r>
      <w:r w:rsidRPr="00ED04D9">
        <w:rPr>
          <w:rFonts w:ascii="Times New Roman" w:hAnsi="Times New Roman"/>
          <w:color w:val="000000"/>
        </w:rPr>
        <w:instrText xml:space="preserve"> REF _Ref130819637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140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_Ref130824497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141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r w:rsidRPr="00354582">
        <w:rPr>
          <w:rFonts w:ascii="Times New Roman" w:hAnsi="Times New Roman"/>
          <w:color w:val="000000"/>
          <w:lang w:val="vi-VN"/>
        </w:rPr>
        <w:lastRenderedPageBreak/>
        <w:t>đư</w:t>
      </w:r>
      <w:r w:rsidRPr="00FB3968">
        <w:rPr>
          <w:rFonts w:ascii="Times New Roman" w:hAnsi="Times New Roman"/>
          <w:color w:val="000000"/>
          <w:lang w:val="vi-VN"/>
        </w:rPr>
        <w:t>ợc thự</w:t>
      </w:r>
      <w:r w:rsidRPr="00A02926">
        <w:rPr>
          <w:rFonts w:ascii="Times New Roman" w:hAnsi="Times New Roman"/>
          <w:color w:val="000000"/>
          <w:lang w:val="vi-VN"/>
        </w:rPr>
        <w:t>c hiệ</w:t>
      </w:r>
      <w:r w:rsidRPr="00C36CBA">
        <w:rPr>
          <w:rFonts w:ascii="Times New Roman" w:hAnsi="Times New Roman"/>
          <w:color w:val="000000"/>
          <w:lang w:val="vi-VN"/>
        </w:rPr>
        <w:t>n theo quy đị</w:t>
      </w:r>
      <w:r w:rsidRPr="002703E0">
        <w:rPr>
          <w:rFonts w:ascii="Times New Roman" w:hAnsi="Times New Roman"/>
          <w:color w:val="000000"/>
          <w:lang w:val="vi-VN"/>
        </w:rPr>
        <w:t>nh như sau:</w:t>
      </w:r>
    </w:p>
    <w:p w14:paraId="7D3506CD" w14:textId="77777777" w:rsidR="00EC1C51" w:rsidRPr="00ED04D9" w:rsidRDefault="00EC1C51" w:rsidP="00EC1C51">
      <w:pPr>
        <w:widowControl w:val="0"/>
        <w:spacing w:before="120" w:line="340" w:lineRule="exact"/>
        <w:rPr>
          <w:rFonts w:ascii="Times New Roman" w:hAnsi="Times New Roman"/>
          <w:color w:val="000000"/>
        </w:rPr>
      </w:pPr>
      <w:r w:rsidRPr="001A3570">
        <w:rPr>
          <w:rFonts w:ascii="Times New Roman" w:hAnsi="Times New Roman"/>
          <w:color w:val="000000"/>
          <w:lang w:val="vi-VN"/>
        </w:rPr>
        <w:t xml:space="preserve">1. </w:t>
      </w:r>
      <w:r w:rsidRPr="00BC39BA">
        <w:rPr>
          <w:rFonts w:ascii="Times New Roman" w:hAnsi="Times New Roman"/>
          <w:color w:val="000000"/>
          <w:lang w:val="vi-VN"/>
        </w:rPr>
        <w:t>Hộ gia đình, cá nhân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ụng đ</w:t>
      </w:r>
      <w:r w:rsidRPr="005754F9">
        <w:rPr>
          <w:rFonts w:ascii="Times New Roman" w:hAnsi="Times New Roman"/>
          <w:color w:val="000000"/>
          <w:lang w:val="vi-VN"/>
        </w:rPr>
        <w:t>ấ</w:t>
      </w:r>
      <w:r w:rsidRPr="00AE2838">
        <w:rPr>
          <w:rFonts w:ascii="Times New Roman" w:hAnsi="Times New Roman"/>
          <w:color w:val="000000"/>
          <w:lang w:val="vi-VN"/>
        </w:rPr>
        <w:t xml:space="preserve">t có nhà </w:t>
      </w:r>
      <w:r w:rsidRPr="008E05B2">
        <w:rPr>
          <w:rFonts w:ascii="Times New Roman" w:hAnsi="Times New Roman"/>
          <w:color w:val="000000"/>
          <w:lang w:val="vi-VN"/>
        </w:rPr>
        <w:t>ở</w:t>
      </w:r>
      <w:r w:rsidRPr="005D295D">
        <w:rPr>
          <w:rFonts w:ascii="Times New Roman" w:hAnsi="Times New Roman"/>
          <w:color w:val="000000"/>
          <w:lang w:val="vi-VN"/>
        </w:rPr>
        <w:t>, công trình xây d</w:t>
      </w:r>
      <w:r w:rsidRPr="00FE572F">
        <w:rPr>
          <w:rFonts w:ascii="Times New Roman" w:hAnsi="Times New Roman"/>
          <w:color w:val="000000"/>
          <w:lang w:val="vi-VN"/>
        </w:rPr>
        <w:t>ự</w:t>
      </w:r>
      <w:r w:rsidRPr="00ED2A2C">
        <w:rPr>
          <w:rFonts w:ascii="Times New Roman" w:hAnsi="Times New Roman"/>
          <w:color w:val="000000"/>
          <w:lang w:val="vi-VN"/>
        </w:rPr>
        <w:t xml:space="preserve">ng khác </w:t>
      </w:r>
      <w:r w:rsidRPr="00DF13E6">
        <w:rPr>
          <w:rFonts w:ascii="Times New Roman" w:hAnsi="Times New Roman"/>
          <w:color w:val="000000"/>
        </w:rPr>
        <w:t>trướ</w:t>
      </w:r>
      <w:r w:rsidRPr="00232F32">
        <w:rPr>
          <w:rFonts w:ascii="Times New Roman" w:hAnsi="Times New Roman"/>
          <w:color w:val="000000"/>
        </w:rPr>
        <w:t>c ngày 18 tháng 12 năm 1980,</w:t>
      </w:r>
      <w:r w:rsidRPr="00DD0AF5">
        <w:rPr>
          <w:rFonts w:ascii="Times New Roman" w:hAnsi="Times New Roman"/>
          <w:color w:val="000000"/>
          <w:lang w:val="vi-VN"/>
        </w:rPr>
        <w:t xml:space="preserve"> nay đượ</w:t>
      </w:r>
      <w:r w:rsidRPr="008B6524">
        <w:rPr>
          <w:rFonts w:ascii="Times New Roman" w:hAnsi="Times New Roman"/>
          <w:color w:val="000000"/>
          <w:lang w:val="vi-VN"/>
        </w:rPr>
        <w:t xml:space="preserve">c </w:t>
      </w:r>
      <w:r w:rsidRPr="00E558A3">
        <w:rPr>
          <w:rFonts w:ascii="Times New Roman" w:hAnsi="Times New Roman"/>
          <w:color w:val="000000"/>
          <w:lang w:val="vi-VN"/>
        </w:rPr>
        <w:t xml:space="preserve">Ủy ban </w:t>
      </w:r>
      <w:r w:rsidRPr="00E50CFC">
        <w:rPr>
          <w:rFonts w:ascii="Times New Roman" w:hAnsi="Times New Roman"/>
          <w:color w:val="000000"/>
          <w:lang w:val="vi-VN"/>
        </w:rPr>
        <w:t>nhân dân c</w:t>
      </w:r>
      <w:r w:rsidRPr="00702EC7">
        <w:rPr>
          <w:rFonts w:ascii="Times New Roman" w:hAnsi="Times New Roman"/>
          <w:color w:val="000000"/>
          <w:lang w:val="vi-VN"/>
        </w:rPr>
        <w:t>ấ</w:t>
      </w:r>
      <w:r w:rsidRPr="00ED04D9">
        <w:rPr>
          <w:rFonts w:ascii="Times New Roman" w:hAnsi="Times New Roman"/>
          <w:color w:val="000000"/>
          <w:lang w:val="vi-VN"/>
        </w:rPr>
        <w:t xml:space="preserve">p xã nơi có đất xác nhận không có tranh chấp thì được cấp </w:t>
      </w:r>
      <w:r w:rsidRPr="00ED04D9">
        <w:rPr>
          <w:rFonts w:ascii="Times New Roman" w:hAnsi="Times New Roman"/>
          <w:color w:val="000000"/>
        </w:rPr>
        <w:t>Giấy chứng nhận như sau:</w:t>
      </w:r>
    </w:p>
    <w:p w14:paraId="7652F343"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Đối với thửa đất có </w:t>
      </w:r>
      <w:r w:rsidRPr="00ED04D9">
        <w:rPr>
          <w:rFonts w:ascii="Times New Roman" w:hAnsi="Times New Roman"/>
          <w:color w:val="000000"/>
        </w:rPr>
        <w:t xml:space="preserve">nhà ở, </w:t>
      </w:r>
      <w:r w:rsidRPr="00ED04D9">
        <w:rPr>
          <w:rFonts w:ascii="Times New Roman" w:hAnsi="Times New Roman"/>
          <w:color w:val="000000"/>
          <w:lang w:val="vi-VN"/>
        </w:rPr>
        <w:t>nhà ở</w:t>
      </w:r>
      <w:r w:rsidRPr="00ED04D9">
        <w:rPr>
          <w:rFonts w:ascii="Times New Roman" w:hAnsi="Times New Roman"/>
          <w:color w:val="000000"/>
        </w:rPr>
        <w:t xml:space="preserve"> và công trình xây dựng</w:t>
      </w:r>
      <w:r w:rsidRPr="00ED04D9">
        <w:rPr>
          <w:rFonts w:ascii="Times New Roman" w:hAnsi="Times New Roman"/>
          <w:color w:val="000000"/>
          <w:lang w:val="vi-VN"/>
        </w:rPr>
        <w:t xml:space="preserve"> </w:t>
      </w:r>
      <w:r w:rsidRPr="00ED04D9">
        <w:rPr>
          <w:rFonts w:ascii="Times New Roman" w:hAnsi="Times New Roman"/>
          <w:color w:val="000000"/>
        </w:rPr>
        <w:t xml:space="preserve">thì diện tích </w:t>
      </w:r>
      <w:r w:rsidRPr="00ED04D9">
        <w:rPr>
          <w:rFonts w:ascii="Times New Roman" w:hAnsi="Times New Roman"/>
          <w:color w:val="000000"/>
          <w:lang w:val="vi-VN"/>
        </w:rPr>
        <w:t xml:space="preserve">đất ở </w:t>
      </w:r>
      <w:r w:rsidRPr="00ED04D9">
        <w:rPr>
          <w:rFonts w:ascii="Times New Roman" w:hAnsi="Times New Roman"/>
          <w:color w:val="000000"/>
        </w:rPr>
        <w:t xml:space="preserve">được </w:t>
      </w:r>
      <w:r w:rsidRPr="00ED04D9">
        <w:rPr>
          <w:rFonts w:ascii="Times New Roman" w:hAnsi="Times New Roman"/>
          <w:color w:val="000000"/>
          <w:lang w:val="vi-VN"/>
        </w:rPr>
        <w:t>công nhận</w:t>
      </w:r>
      <w:r w:rsidRPr="00ED04D9">
        <w:rPr>
          <w:rFonts w:ascii="Times New Roman" w:hAnsi="Times New Roman"/>
          <w:color w:val="000000"/>
        </w:rPr>
        <w:t xml:space="preserve"> và không phải nộp tiền sử dụng đất là toàn bộ diện tích thửa đất nếu</w:t>
      </w:r>
      <w:r w:rsidRPr="00ED04D9">
        <w:rPr>
          <w:rFonts w:ascii="Times New Roman" w:hAnsi="Times New Roman"/>
          <w:color w:val="000000"/>
          <w:lang w:val="nl-NL"/>
        </w:rPr>
        <w:t xml:space="preserve"> thửa đất có diện tích nhỏ hơn 05 lần hạn mức công nhận đất ở, là 05 lần hạn mức công nhận đất ở nếu thửa đất có diện tích bằng hoặc lớn hơn 05 lần hạn mức công nhận đất ở</w:t>
      </w:r>
      <w:r w:rsidRPr="00ED04D9">
        <w:rPr>
          <w:rFonts w:ascii="Times New Roman" w:hAnsi="Times New Roman"/>
          <w:color w:val="000000"/>
        </w:rPr>
        <w:t>.</w:t>
      </w:r>
    </w:p>
    <w:p w14:paraId="674B36DE" w14:textId="77777777" w:rsidR="00EC1C51" w:rsidRPr="0025296C"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Trường hợp diện tích đất xây dựng nhà ở và các công trình phục vụ đời sống lớn hơn diện tích đất ở quy định tại khoản này thì công nhận diện tích đất ở theo diện tích thực tế đã xây dựng nhà ở và các công trình phục vụ đời sống đó;</w:t>
      </w:r>
    </w:p>
    <w:p w14:paraId="4B84C148"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lang w:val="vi-VN"/>
        </w:rPr>
        <w:t>b) Đ</w:t>
      </w:r>
      <w:r w:rsidRPr="00147B54">
        <w:rPr>
          <w:rFonts w:ascii="Times New Roman" w:hAnsi="Times New Roman"/>
          <w:color w:val="000000"/>
          <w:lang w:val="vi-VN"/>
        </w:rPr>
        <w:t>ối v</w:t>
      </w:r>
      <w:r w:rsidRPr="00B16BCF">
        <w:rPr>
          <w:rFonts w:ascii="Times New Roman" w:hAnsi="Times New Roman"/>
          <w:color w:val="000000"/>
          <w:lang w:val="vi-VN"/>
        </w:rPr>
        <w:t>ớ</w:t>
      </w:r>
      <w:r w:rsidRPr="00354582">
        <w:rPr>
          <w:rFonts w:ascii="Times New Roman" w:hAnsi="Times New Roman"/>
          <w:color w:val="000000"/>
          <w:lang w:val="vi-VN"/>
        </w:rPr>
        <w:t>i th</w:t>
      </w:r>
      <w:r w:rsidRPr="00FB3968">
        <w:rPr>
          <w:rFonts w:ascii="Times New Roman" w:hAnsi="Times New Roman"/>
          <w:color w:val="000000"/>
          <w:lang w:val="vi-VN"/>
        </w:rPr>
        <w:t>ửa đấ</w:t>
      </w:r>
      <w:r w:rsidRPr="00A02926">
        <w:rPr>
          <w:rFonts w:ascii="Times New Roman" w:hAnsi="Times New Roman"/>
          <w:color w:val="000000"/>
          <w:lang w:val="vi-VN"/>
        </w:rPr>
        <w:t>t có công trình xây dự</w:t>
      </w:r>
      <w:r w:rsidRPr="00C36CBA">
        <w:rPr>
          <w:rFonts w:ascii="Times New Roman" w:hAnsi="Times New Roman"/>
          <w:color w:val="000000"/>
          <w:lang w:val="vi-VN"/>
        </w:rPr>
        <w:t>ng để</w:t>
      </w:r>
      <w:r w:rsidRPr="002703E0">
        <w:rPr>
          <w:rFonts w:ascii="Times New Roman" w:hAnsi="Times New Roman"/>
          <w:color w:val="000000"/>
          <w:lang w:val="vi-VN"/>
        </w:rPr>
        <w:t xml:space="preserve"> s</w:t>
      </w:r>
      <w:r w:rsidRPr="001A3570">
        <w:rPr>
          <w:rFonts w:ascii="Times New Roman" w:hAnsi="Times New Roman"/>
          <w:color w:val="000000"/>
          <w:lang w:val="vi-VN"/>
        </w:rPr>
        <w:t>ả</w:t>
      </w:r>
      <w:r w:rsidRPr="00BC39BA">
        <w:rPr>
          <w:rFonts w:ascii="Times New Roman" w:hAnsi="Times New Roman"/>
          <w:color w:val="000000"/>
          <w:lang w:val="vi-VN"/>
        </w:rPr>
        <w:t>n xuất, thương m</w:t>
      </w:r>
      <w:r w:rsidRPr="00F45849">
        <w:rPr>
          <w:rFonts w:ascii="Times New Roman" w:hAnsi="Times New Roman"/>
          <w:color w:val="000000"/>
          <w:lang w:val="vi-VN"/>
        </w:rPr>
        <w:t>ạ</w:t>
      </w:r>
      <w:r w:rsidRPr="00E875C3">
        <w:rPr>
          <w:rFonts w:ascii="Times New Roman" w:hAnsi="Times New Roman"/>
          <w:color w:val="000000"/>
          <w:lang w:val="vi-VN"/>
        </w:rPr>
        <w:t>i, d</w:t>
      </w:r>
      <w:r w:rsidRPr="009245A5">
        <w:rPr>
          <w:rFonts w:ascii="Times New Roman" w:hAnsi="Times New Roman"/>
          <w:color w:val="000000"/>
          <w:lang w:val="vi-VN"/>
        </w:rPr>
        <w:t>ịch v</w:t>
      </w:r>
      <w:r w:rsidRPr="005754F9">
        <w:rPr>
          <w:rFonts w:ascii="Times New Roman" w:hAnsi="Times New Roman"/>
          <w:color w:val="000000"/>
          <w:lang w:val="vi-VN"/>
        </w:rPr>
        <w:t>ụ</w:t>
      </w:r>
      <w:r w:rsidRPr="00AE2838">
        <w:rPr>
          <w:rFonts w:ascii="Times New Roman" w:hAnsi="Times New Roman"/>
          <w:color w:val="000000"/>
          <w:lang w:val="vi-VN"/>
        </w:rPr>
        <w:t xml:space="preserve"> phi nông nghi</w:t>
      </w:r>
      <w:r w:rsidRPr="008E05B2">
        <w:rPr>
          <w:rFonts w:ascii="Times New Roman" w:hAnsi="Times New Roman"/>
          <w:color w:val="000000"/>
          <w:lang w:val="vi-VN"/>
        </w:rPr>
        <w:t>ệ</w:t>
      </w:r>
      <w:r w:rsidRPr="005D295D">
        <w:rPr>
          <w:rFonts w:ascii="Times New Roman" w:hAnsi="Times New Roman"/>
          <w:color w:val="000000"/>
          <w:lang w:val="vi-VN"/>
        </w:rPr>
        <w:t>p thì công nh</w:t>
      </w:r>
      <w:r w:rsidRPr="00FE572F">
        <w:rPr>
          <w:rFonts w:ascii="Times New Roman" w:hAnsi="Times New Roman"/>
          <w:color w:val="000000"/>
          <w:lang w:val="vi-VN"/>
        </w:rPr>
        <w:t xml:space="preserve">ận </w:t>
      </w:r>
      <w:r w:rsidRPr="00ED2A2C">
        <w:rPr>
          <w:rFonts w:ascii="Times New Roman" w:hAnsi="Times New Roman"/>
          <w:color w:val="000000"/>
          <w:lang w:val="vi-VN"/>
        </w:rPr>
        <w:t>đ</w:t>
      </w:r>
      <w:r w:rsidRPr="00DF13E6">
        <w:rPr>
          <w:rFonts w:ascii="Times New Roman" w:hAnsi="Times New Roman"/>
          <w:color w:val="000000"/>
          <w:lang w:val="vi-VN"/>
        </w:rPr>
        <w:t>ất cơ s</w:t>
      </w:r>
      <w:r w:rsidRPr="00232F32">
        <w:rPr>
          <w:rFonts w:ascii="Times New Roman" w:hAnsi="Times New Roman"/>
          <w:color w:val="000000"/>
          <w:lang w:val="vi-VN"/>
        </w:rPr>
        <w:t>ở</w:t>
      </w:r>
      <w:r w:rsidRPr="00DD0AF5">
        <w:rPr>
          <w:rFonts w:ascii="Times New Roman" w:hAnsi="Times New Roman"/>
          <w:color w:val="000000"/>
          <w:lang w:val="vi-VN"/>
        </w:rPr>
        <w:t xml:space="preserve"> sả</w:t>
      </w:r>
      <w:r w:rsidRPr="008B6524">
        <w:rPr>
          <w:rFonts w:ascii="Times New Roman" w:hAnsi="Times New Roman"/>
          <w:color w:val="000000"/>
          <w:lang w:val="vi-VN"/>
        </w:rPr>
        <w:t>n xu</w:t>
      </w:r>
      <w:r w:rsidRPr="00E558A3">
        <w:rPr>
          <w:rFonts w:ascii="Times New Roman" w:hAnsi="Times New Roman"/>
          <w:color w:val="000000"/>
          <w:lang w:val="vi-VN"/>
        </w:rPr>
        <w:t>ất phi nông nghi</w:t>
      </w:r>
      <w:r w:rsidRPr="00E50CFC">
        <w:rPr>
          <w:rFonts w:ascii="Times New Roman" w:hAnsi="Times New Roman"/>
          <w:color w:val="000000"/>
          <w:lang w:val="vi-VN"/>
        </w:rPr>
        <w:t>ệ</w:t>
      </w:r>
      <w:r w:rsidRPr="00702EC7">
        <w:rPr>
          <w:rFonts w:ascii="Times New Roman" w:hAnsi="Times New Roman"/>
          <w:color w:val="000000"/>
          <w:lang w:val="vi-VN"/>
        </w:rPr>
        <w:t>p, đ</w:t>
      </w:r>
      <w:r w:rsidRPr="00ED04D9">
        <w:rPr>
          <w:rFonts w:ascii="Times New Roman" w:hAnsi="Times New Roman"/>
          <w:color w:val="000000"/>
          <w:lang w:val="vi-VN"/>
        </w:rPr>
        <w:t>ất thương mại, dịch vụ theo diện tích thực tế đã xây dựng công trình đó; hình thức sử dụng đất được công nhận như hình thức giao đất có thu tiền sử dụng đất, thời hạn sử dụng đất là ổn định lâu dài</w:t>
      </w:r>
      <w:r w:rsidRPr="00ED04D9">
        <w:rPr>
          <w:rFonts w:ascii="Times New Roman" w:hAnsi="Times New Roman"/>
          <w:color w:val="000000"/>
        </w:rPr>
        <w:t>;</w:t>
      </w:r>
    </w:p>
    <w:p w14:paraId="3EF7D0CE"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xml:space="preserve">) </w:t>
      </w:r>
      <w:r w:rsidRPr="007D35CB">
        <w:rPr>
          <w:rFonts w:ascii="Times New Roman" w:hAnsi="Times New Roman"/>
          <w:color w:val="000000"/>
          <w:szCs w:val="28"/>
          <w:lang w:val="vi-VN"/>
        </w:rPr>
        <w:t>Đối với</w:t>
      </w:r>
      <w:r w:rsidRPr="007D35CB">
        <w:rPr>
          <w:rFonts w:ascii="Times New Roman" w:hAnsi="Times New Roman"/>
          <w:color w:val="000000"/>
          <w:szCs w:val="28"/>
        </w:rPr>
        <w:t xml:space="preserve"> </w:t>
      </w:r>
      <w:r w:rsidRPr="007D35CB">
        <w:rPr>
          <w:rFonts w:ascii="Times New Roman" w:hAnsi="Times New Roman"/>
          <w:color w:val="000000"/>
          <w:szCs w:val="28"/>
          <w:lang w:val="vi-VN"/>
        </w:rPr>
        <w:t xml:space="preserve">phần diện tích đất còn lại sau khi đã được xác định theo quy định tại các điểm </w:t>
      </w:r>
      <w:r w:rsidRPr="007D35CB">
        <w:rPr>
          <w:rFonts w:ascii="Times New Roman" w:hAnsi="Times New Roman"/>
          <w:color w:val="000000"/>
          <w:szCs w:val="28"/>
        </w:rPr>
        <w:t>a</w:t>
      </w:r>
      <w:r w:rsidRPr="007D35CB">
        <w:rPr>
          <w:rFonts w:ascii="Times New Roman" w:hAnsi="Times New Roman"/>
          <w:color w:val="000000"/>
          <w:szCs w:val="28"/>
          <w:lang w:val="vi-VN"/>
        </w:rPr>
        <w:t xml:space="preserve"> và </w:t>
      </w:r>
      <w:r w:rsidRPr="007D35CB">
        <w:rPr>
          <w:rFonts w:ascii="Times New Roman" w:hAnsi="Times New Roman"/>
          <w:color w:val="000000"/>
          <w:szCs w:val="28"/>
        </w:rPr>
        <w:t>điểm b</w:t>
      </w:r>
      <w:r w:rsidRPr="007D35CB">
        <w:rPr>
          <w:rFonts w:ascii="Times New Roman" w:hAnsi="Times New Roman"/>
          <w:color w:val="000000"/>
          <w:szCs w:val="28"/>
          <w:lang w:val="vi-VN"/>
        </w:rPr>
        <w:t xml:space="preserve"> </w:t>
      </w:r>
      <w:r w:rsidRPr="007D35CB">
        <w:rPr>
          <w:rFonts w:ascii="Times New Roman" w:hAnsi="Times New Roman"/>
          <w:color w:val="000000"/>
          <w:szCs w:val="28"/>
        </w:rPr>
        <w:t>k</w:t>
      </w:r>
      <w:r w:rsidRPr="007D35CB">
        <w:rPr>
          <w:rFonts w:ascii="Times New Roman" w:hAnsi="Times New Roman"/>
          <w:color w:val="000000"/>
          <w:szCs w:val="28"/>
          <w:lang w:val="vi-VN"/>
        </w:rPr>
        <w:t xml:space="preserve">hoản này thì được xác định là đất nông nghiệp và được công nhận </w:t>
      </w:r>
      <w:r w:rsidRPr="007D35CB">
        <w:rPr>
          <w:rFonts w:ascii="Times New Roman" w:hAnsi="Times New Roman"/>
          <w:color w:val="000000"/>
          <w:szCs w:val="28"/>
        </w:rPr>
        <w:t xml:space="preserve">theo hình thức Nhà nước giao đất không thu tiền sử dụng đất; </w:t>
      </w:r>
      <w:r w:rsidRPr="007D35CB">
        <w:rPr>
          <w:rFonts w:ascii="Times New Roman" w:hAnsi="Times New Roman"/>
          <w:color w:val="000000"/>
          <w:szCs w:val="28"/>
          <w:lang w:val="vi-VN"/>
        </w:rPr>
        <w:t xml:space="preserve">nếu người sử dụng đất </w:t>
      </w:r>
      <w:r w:rsidRPr="007D35CB">
        <w:rPr>
          <w:rFonts w:ascii="Times New Roman" w:hAnsi="Times New Roman" w:cs="Times New Roman"/>
          <w:color w:val="000000"/>
          <w:szCs w:val="28"/>
        </w:rPr>
        <w:t>có nhu cầu</w:t>
      </w:r>
      <w:r w:rsidRPr="007D35CB">
        <w:rPr>
          <w:rFonts w:ascii="Times New Roman" w:hAnsi="Times New Roman"/>
          <w:color w:val="000000"/>
          <w:szCs w:val="28"/>
        </w:rPr>
        <w:t xml:space="preserve"> công nhận </w:t>
      </w:r>
      <w:r w:rsidRPr="007D35CB">
        <w:rPr>
          <w:rFonts w:ascii="Times New Roman" w:hAnsi="Times New Roman"/>
          <w:color w:val="000000"/>
          <w:szCs w:val="28"/>
          <w:lang w:val="vi-VN"/>
        </w:rPr>
        <w:t xml:space="preserve">vào mục đích </w:t>
      </w:r>
      <w:r w:rsidRPr="007D35CB">
        <w:rPr>
          <w:rFonts w:ascii="Times New Roman" w:hAnsi="Times New Roman" w:cs="Times New Roman"/>
          <w:color w:val="000000"/>
          <w:szCs w:val="28"/>
        </w:rPr>
        <w:t xml:space="preserve">đất </w:t>
      </w:r>
      <w:r w:rsidRPr="007D35CB">
        <w:rPr>
          <w:rFonts w:ascii="Times New Roman" w:hAnsi="Times New Roman"/>
          <w:color w:val="000000"/>
          <w:szCs w:val="28"/>
          <w:lang w:val="vi-VN"/>
        </w:rPr>
        <w:t xml:space="preserve">phi nông nghiệp </w:t>
      </w:r>
      <w:r w:rsidRPr="007D35CB">
        <w:rPr>
          <w:rFonts w:ascii="Times New Roman" w:eastAsia="Times New Roman" w:hAnsi="Times New Roman" w:cs="Times New Roman"/>
          <w:iCs/>
          <w:color w:val="000000"/>
          <w:szCs w:val="28"/>
          <w:lang w:eastAsia="vi-VN"/>
        </w:rPr>
        <w:t xml:space="preserve">mà </w:t>
      </w:r>
      <w:r w:rsidRPr="00ED04D9">
        <w:rPr>
          <w:rFonts w:ascii="Times New Roman" w:hAnsi="Times New Roman"/>
          <w:color w:val="000000"/>
          <w:lang w:val="vi-VN"/>
        </w:rPr>
        <w:t>phù hợp với quy hoạch sử dụng đất cấp huyện hoặc quy hoạch đô thị</w:t>
      </w:r>
      <w:r w:rsidRPr="00ED04D9">
        <w:rPr>
          <w:rFonts w:ascii="Times New Roman" w:hAnsi="Times New Roman"/>
          <w:color w:val="000000"/>
        </w:rPr>
        <w:t xml:space="preserve"> hoặc quy hoạch xây dựng</w:t>
      </w:r>
      <w:r w:rsidRPr="007D35CB">
        <w:rPr>
          <w:rFonts w:ascii="Times New Roman" w:eastAsia="Times New Roman" w:hAnsi="Times New Roman" w:cs="Times New Roman"/>
          <w:iCs/>
          <w:color w:val="000000"/>
          <w:szCs w:val="28"/>
          <w:lang w:val="vi-VN" w:eastAsia="vi-VN"/>
        </w:rPr>
        <w:t xml:space="preserve"> </w:t>
      </w:r>
      <w:r w:rsidRPr="007D35CB">
        <w:rPr>
          <w:rFonts w:ascii="Times New Roman" w:hAnsi="Times New Roman"/>
          <w:color w:val="000000"/>
          <w:szCs w:val="28"/>
        </w:rPr>
        <w:t xml:space="preserve">thì được </w:t>
      </w:r>
      <w:r w:rsidRPr="007D35CB">
        <w:rPr>
          <w:rFonts w:ascii="Times New Roman" w:eastAsia="Times New Roman" w:hAnsi="Times New Roman" w:cs="Times New Roman"/>
          <w:iCs/>
          <w:color w:val="000000"/>
          <w:szCs w:val="28"/>
          <w:lang w:eastAsia="vi-VN"/>
        </w:rPr>
        <w:t>công</w:t>
      </w:r>
      <w:r w:rsidRPr="007D35CB">
        <w:rPr>
          <w:rFonts w:ascii="Times New Roman" w:hAnsi="Times New Roman"/>
          <w:color w:val="000000"/>
          <w:szCs w:val="28"/>
        </w:rPr>
        <w:t xml:space="preserve"> nhận vào mục đích đó và </w:t>
      </w:r>
      <w:r w:rsidRPr="007D35CB">
        <w:rPr>
          <w:rFonts w:ascii="Times New Roman" w:hAnsi="Times New Roman"/>
          <w:color w:val="000000"/>
          <w:szCs w:val="28"/>
          <w:lang w:val="vi-VN"/>
        </w:rPr>
        <w:t>phải nộp tiền sử dụng đất theo quy định của pháp luật.</w:t>
      </w:r>
    </w:p>
    <w:p w14:paraId="44124D05" w14:textId="77777777" w:rsidR="00EC1C51" w:rsidRPr="00ED04D9" w:rsidRDefault="00EC1C51" w:rsidP="00EC1C51">
      <w:pPr>
        <w:widowControl w:val="0"/>
        <w:spacing w:before="120" w:line="340" w:lineRule="exact"/>
        <w:rPr>
          <w:rFonts w:ascii="Times New Roman" w:hAnsi="Times New Roman"/>
          <w:color w:val="000000"/>
          <w:lang w:val="vi-VN"/>
        </w:rPr>
      </w:pPr>
      <w:r w:rsidRPr="0025296C">
        <w:rPr>
          <w:rFonts w:ascii="Times New Roman" w:hAnsi="Times New Roman"/>
          <w:color w:val="000000"/>
        </w:rPr>
        <w:t xml:space="preserve">2. </w:t>
      </w:r>
      <w:r w:rsidRPr="00147B54">
        <w:rPr>
          <w:rFonts w:ascii="Times New Roman" w:hAnsi="Times New Roman"/>
          <w:color w:val="000000"/>
          <w:lang w:val="vi-VN"/>
        </w:rPr>
        <w:t>Hộ</w:t>
      </w:r>
      <w:r w:rsidRPr="00B16BCF">
        <w:rPr>
          <w:rFonts w:ascii="Times New Roman" w:hAnsi="Times New Roman"/>
          <w:color w:val="000000"/>
          <w:lang w:val="vi-VN"/>
        </w:rPr>
        <w:t xml:space="preserve"> gia đình, cá nhân s</w:t>
      </w:r>
      <w:r w:rsidRPr="00354582">
        <w:rPr>
          <w:rFonts w:ascii="Times New Roman" w:hAnsi="Times New Roman"/>
          <w:color w:val="000000"/>
          <w:lang w:val="vi-VN"/>
        </w:rPr>
        <w:t>ử</w:t>
      </w:r>
      <w:r w:rsidRPr="00FB3968">
        <w:rPr>
          <w:rFonts w:ascii="Times New Roman" w:hAnsi="Times New Roman"/>
          <w:color w:val="000000"/>
          <w:lang w:val="vi-VN"/>
        </w:rPr>
        <w:t xml:space="preserve"> dụng đ</w:t>
      </w:r>
      <w:r w:rsidRPr="00A02926">
        <w:rPr>
          <w:rFonts w:ascii="Times New Roman" w:hAnsi="Times New Roman"/>
          <w:color w:val="000000"/>
          <w:lang w:val="vi-VN"/>
        </w:rPr>
        <w:t xml:space="preserve">ất có nhà </w:t>
      </w:r>
      <w:r w:rsidRPr="00C36CBA">
        <w:rPr>
          <w:rFonts w:ascii="Times New Roman" w:hAnsi="Times New Roman"/>
          <w:color w:val="000000"/>
          <w:lang w:val="vi-VN"/>
        </w:rPr>
        <w:t>ở, công trình xây d</w:t>
      </w:r>
      <w:r w:rsidRPr="002703E0">
        <w:rPr>
          <w:rFonts w:ascii="Times New Roman" w:hAnsi="Times New Roman"/>
          <w:color w:val="000000"/>
          <w:lang w:val="vi-VN"/>
        </w:rPr>
        <w:t>ự</w:t>
      </w:r>
      <w:r w:rsidRPr="001A3570">
        <w:rPr>
          <w:rFonts w:ascii="Times New Roman" w:hAnsi="Times New Roman"/>
          <w:color w:val="000000"/>
          <w:lang w:val="vi-VN"/>
        </w:rPr>
        <w:t xml:space="preserve">ng khác </w:t>
      </w:r>
      <w:r w:rsidRPr="00BC39BA">
        <w:rPr>
          <w:rFonts w:ascii="Times New Roman" w:hAnsi="Times New Roman"/>
          <w:color w:val="000000"/>
          <w:lang w:val="vi-VN"/>
        </w:rPr>
        <w:t xml:space="preserve">từ </w:t>
      </w:r>
      <w:r w:rsidRPr="00F45849">
        <w:rPr>
          <w:rFonts w:ascii="Times New Roman" w:hAnsi="Times New Roman"/>
          <w:color w:val="000000"/>
        </w:rPr>
        <w:t>ngày 18 tháng 12 năm 1980 đ</w:t>
      </w:r>
      <w:r w:rsidRPr="00E875C3">
        <w:rPr>
          <w:rFonts w:ascii="Times New Roman" w:hAnsi="Times New Roman"/>
          <w:color w:val="000000"/>
        </w:rPr>
        <w:t>ế</w:t>
      </w:r>
      <w:r w:rsidRPr="009245A5">
        <w:rPr>
          <w:rFonts w:ascii="Times New Roman" w:hAnsi="Times New Roman"/>
          <w:color w:val="000000"/>
        </w:rPr>
        <w:t xml:space="preserve">n </w:t>
      </w:r>
      <w:r w:rsidRPr="009245A5">
        <w:rPr>
          <w:rFonts w:ascii="Times New Roman" w:hAnsi="Times New Roman"/>
          <w:color w:val="000000"/>
          <w:lang w:val="vi-VN"/>
        </w:rPr>
        <w:t>trư</w:t>
      </w:r>
      <w:r w:rsidRPr="005754F9">
        <w:rPr>
          <w:rFonts w:ascii="Times New Roman" w:hAnsi="Times New Roman"/>
          <w:color w:val="000000"/>
          <w:lang w:val="vi-VN"/>
        </w:rPr>
        <w:t>ớ</w:t>
      </w:r>
      <w:r w:rsidRPr="00AE2838">
        <w:rPr>
          <w:rFonts w:ascii="Times New Roman" w:hAnsi="Times New Roman"/>
          <w:color w:val="000000"/>
          <w:lang w:val="vi-VN"/>
        </w:rPr>
        <w:t>c ngày 15 tháng 10 năm 1993</w:t>
      </w:r>
      <w:r w:rsidRPr="008E05B2">
        <w:rPr>
          <w:rFonts w:ascii="Times New Roman" w:hAnsi="Times New Roman"/>
          <w:color w:val="000000"/>
        </w:rPr>
        <w:t>,</w:t>
      </w:r>
      <w:r w:rsidRPr="005D295D">
        <w:rPr>
          <w:rFonts w:ascii="Times New Roman" w:hAnsi="Times New Roman"/>
          <w:color w:val="000000"/>
          <w:lang w:val="vi-VN"/>
        </w:rPr>
        <w:t xml:space="preserve"> nay đư</w:t>
      </w:r>
      <w:r w:rsidRPr="00FE572F">
        <w:rPr>
          <w:rFonts w:ascii="Times New Roman" w:hAnsi="Times New Roman"/>
          <w:color w:val="000000"/>
          <w:lang w:val="vi-VN"/>
        </w:rPr>
        <w:t xml:space="preserve">ợc </w:t>
      </w:r>
      <w:r w:rsidRPr="00ED2A2C">
        <w:rPr>
          <w:rFonts w:ascii="Times New Roman" w:hAnsi="Times New Roman"/>
          <w:color w:val="000000"/>
          <w:lang w:val="vi-VN"/>
        </w:rPr>
        <w:t>Ủ</w:t>
      </w:r>
      <w:r w:rsidRPr="00DF13E6">
        <w:rPr>
          <w:rFonts w:ascii="Times New Roman" w:hAnsi="Times New Roman"/>
          <w:color w:val="000000"/>
          <w:lang w:val="vi-VN"/>
        </w:rPr>
        <w:t>y ban nhân dân cấ</w:t>
      </w:r>
      <w:r w:rsidRPr="00232F32">
        <w:rPr>
          <w:rFonts w:ascii="Times New Roman" w:hAnsi="Times New Roman"/>
          <w:color w:val="000000"/>
          <w:lang w:val="vi-VN"/>
        </w:rPr>
        <w:t>p xã nơi có đ</w:t>
      </w:r>
      <w:r w:rsidRPr="00DD0AF5">
        <w:rPr>
          <w:rFonts w:ascii="Times New Roman" w:hAnsi="Times New Roman"/>
          <w:color w:val="000000"/>
          <w:lang w:val="vi-VN"/>
        </w:rPr>
        <w:t>ất xác nh</w:t>
      </w:r>
      <w:r w:rsidRPr="008B6524">
        <w:rPr>
          <w:rFonts w:ascii="Times New Roman" w:hAnsi="Times New Roman"/>
          <w:color w:val="000000"/>
          <w:lang w:val="vi-VN"/>
        </w:rPr>
        <w:t>ậ</w:t>
      </w:r>
      <w:r w:rsidRPr="00E558A3">
        <w:rPr>
          <w:rFonts w:ascii="Times New Roman" w:hAnsi="Times New Roman"/>
          <w:color w:val="000000"/>
          <w:lang w:val="vi-VN"/>
        </w:rPr>
        <w:t>n không có tranh chấ</w:t>
      </w:r>
      <w:r w:rsidRPr="00E50CFC">
        <w:rPr>
          <w:rFonts w:ascii="Times New Roman" w:hAnsi="Times New Roman"/>
          <w:color w:val="000000"/>
          <w:lang w:val="vi-VN"/>
        </w:rPr>
        <w:t>p thì đư</w:t>
      </w:r>
      <w:r w:rsidRPr="00702EC7">
        <w:rPr>
          <w:rFonts w:ascii="Times New Roman" w:hAnsi="Times New Roman"/>
          <w:color w:val="000000"/>
          <w:lang w:val="vi-VN"/>
        </w:rPr>
        <w:t>ợ</w:t>
      </w:r>
      <w:r w:rsidRPr="00ED04D9">
        <w:rPr>
          <w:rFonts w:ascii="Times New Roman" w:hAnsi="Times New Roman"/>
          <w:color w:val="000000"/>
          <w:lang w:val="vi-VN"/>
        </w:rPr>
        <w:t xml:space="preserve">c cấp </w:t>
      </w:r>
      <w:r w:rsidRPr="00ED04D9">
        <w:rPr>
          <w:rFonts w:ascii="Times New Roman" w:hAnsi="Times New Roman"/>
          <w:color w:val="000000"/>
        </w:rPr>
        <w:t>Giấy chứng nhận nh</w:t>
      </w:r>
      <w:r w:rsidRPr="00ED04D9">
        <w:rPr>
          <w:rFonts w:ascii="Times New Roman" w:hAnsi="Times New Roman"/>
          <w:color w:val="000000"/>
          <w:lang w:val="vi-VN"/>
        </w:rPr>
        <w:t>ư sau:</w:t>
      </w:r>
    </w:p>
    <w:p w14:paraId="0D219F06" w14:textId="77777777" w:rsidR="00EC1C51" w:rsidRPr="009245A5"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Đối với thửa đất có nhà ở mà diện tích thửa đất nhỏ hơn hoặc bằng hạn mức công nhận đất ở quy định tại khoản </w:t>
      </w:r>
      <w:r w:rsidRPr="00ED04D9">
        <w:rPr>
          <w:rFonts w:ascii="Times New Roman" w:hAnsi="Times New Roman"/>
          <w:color w:val="000000"/>
        </w:rPr>
        <w:t>5</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_Ref130803008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142</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thì toàn b</w:t>
      </w:r>
      <w:r w:rsidRPr="00354582">
        <w:rPr>
          <w:rFonts w:ascii="Times New Roman" w:hAnsi="Times New Roman"/>
          <w:color w:val="000000"/>
          <w:lang w:val="vi-VN"/>
        </w:rPr>
        <w:t>ộ</w:t>
      </w:r>
      <w:r w:rsidRPr="00FB3968">
        <w:rPr>
          <w:rFonts w:ascii="Times New Roman" w:hAnsi="Times New Roman"/>
          <w:color w:val="000000"/>
          <w:lang w:val="vi-VN"/>
        </w:rPr>
        <w:t xml:space="preserve"> diện tích th</w:t>
      </w:r>
      <w:r w:rsidRPr="00A02926">
        <w:rPr>
          <w:rFonts w:ascii="Times New Roman" w:hAnsi="Times New Roman"/>
          <w:color w:val="000000"/>
          <w:lang w:val="vi-VN"/>
        </w:rPr>
        <w:t>ửa đ</w:t>
      </w:r>
      <w:r w:rsidRPr="00C36CBA">
        <w:rPr>
          <w:rFonts w:ascii="Times New Roman" w:hAnsi="Times New Roman"/>
          <w:color w:val="000000"/>
          <w:lang w:val="vi-VN"/>
        </w:rPr>
        <w:t>ất đư</w:t>
      </w:r>
      <w:r w:rsidRPr="002703E0">
        <w:rPr>
          <w:rFonts w:ascii="Times New Roman" w:hAnsi="Times New Roman"/>
          <w:color w:val="000000"/>
          <w:lang w:val="vi-VN"/>
        </w:rPr>
        <w:t>ợ</w:t>
      </w:r>
      <w:r w:rsidRPr="001A3570">
        <w:rPr>
          <w:rFonts w:ascii="Times New Roman" w:hAnsi="Times New Roman"/>
          <w:color w:val="000000"/>
          <w:lang w:val="vi-VN"/>
        </w:rPr>
        <w:t>c công nh</w:t>
      </w:r>
      <w:r w:rsidRPr="00BC39BA">
        <w:rPr>
          <w:rFonts w:ascii="Times New Roman" w:hAnsi="Times New Roman"/>
          <w:color w:val="000000"/>
          <w:lang w:val="vi-VN"/>
        </w:rPr>
        <w:t>ận là đấ</w:t>
      </w:r>
      <w:r w:rsidRPr="00F45849">
        <w:rPr>
          <w:rFonts w:ascii="Times New Roman" w:hAnsi="Times New Roman"/>
          <w:color w:val="000000"/>
          <w:lang w:val="vi-VN"/>
        </w:rPr>
        <w:t xml:space="preserve">t </w:t>
      </w:r>
      <w:r w:rsidRPr="00E875C3">
        <w:rPr>
          <w:rFonts w:ascii="Times New Roman" w:hAnsi="Times New Roman"/>
          <w:color w:val="000000"/>
          <w:lang w:val="vi-VN"/>
        </w:rPr>
        <w:t>ở</w:t>
      </w:r>
      <w:r w:rsidRPr="009245A5">
        <w:rPr>
          <w:rFonts w:ascii="Times New Roman" w:hAnsi="Times New Roman"/>
          <w:color w:val="000000"/>
          <w:lang w:val="vi-VN"/>
        </w:rPr>
        <w:t>.</w:t>
      </w:r>
    </w:p>
    <w:p w14:paraId="5DDE535D" w14:textId="77777777" w:rsidR="00EC1C51" w:rsidRPr="00ED04D9" w:rsidRDefault="00EC1C51" w:rsidP="00EC1C51">
      <w:pPr>
        <w:widowControl w:val="0"/>
        <w:spacing w:before="120" w:line="340" w:lineRule="exact"/>
        <w:rPr>
          <w:rFonts w:ascii="Times New Roman" w:hAnsi="Times New Roman"/>
          <w:color w:val="000000"/>
        </w:rPr>
      </w:pPr>
      <w:r w:rsidRPr="005754F9">
        <w:rPr>
          <w:rFonts w:ascii="Times New Roman" w:hAnsi="Times New Roman"/>
          <w:color w:val="000000"/>
          <w:lang w:val="vi-VN"/>
        </w:rPr>
        <w:t>Trư</w:t>
      </w:r>
      <w:r w:rsidRPr="00AE2838">
        <w:rPr>
          <w:rFonts w:ascii="Times New Roman" w:hAnsi="Times New Roman"/>
          <w:color w:val="000000"/>
          <w:lang w:val="vi-VN"/>
        </w:rPr>
        <w:t>ờ</w:t>
      </w:r>
      <w:r w:rsidRPr="008E05B2">
        <w:rPr>
          <w:rFonts w:ascii="Times New Roman" w:hAnsi="Times New Roman"/>
          <w:color w:val="000000"/>
          <w:lang w:val="vi-VN"/>
        </w:rPr>
        <w:t>ng h</w:t>
      </w:r>
      <w:r w:rsidRPr="005D295D">
        <w:rPr>
          <w:rFonts w:ascii="Times New Roman" w:hAnsi="Times New Roman"/>
          <w:color w:val="000000"/>
          <w:lang w:val="vi-VN"/>
        </w:rPr>
        <w:t>ợ</w:t>
      </w:r>
      <w:r w:rsidRPr="00FE572F">
        <w:rPr>
          <w:rFonts w:ascii="Times New Roman" w:hAnsi="Times New Roman"/>
          <w:color w:val="000000"/>
          <w:lang w:val="vi-VN"/>
        </w:rPr>
        <w:t>p thử</w:t>
      </w:r>
      <w:r w:rsidRPr="00ED2A2C">
        <w:rPr>
          <w:rFonts w:ascii="Times New Roman" w:hAnsi="Times New Roman"/>
          <w:color w:val="000000"/>
          <w:lang w:val="vi-VN"/>
        </w:rPr>
        <w:t>a đ</w:t>
      </w:r>
      <w:r w:rsidRPr="00DF13E6">
        <w:rPr>
          <w:rFonts w:ascii="Times New Roman" w:hAnsi="Times New Roman"/>
          <w:color w:val="000000"/>
          <w:lang w:val="vi-VN"/>
        </w:rPr>
        <w:t xml:space="preserve">ất có nhà </w:t>
      </w:r>
      <w:r w:rsidRPr="00232F32">
        <w:rPr>
          <w:rFonts w:ascii="Times New Roman" w:hAnsi="Times New Roman"/>
          <w:color w:val="000000"/>
          <w:lang w:val="vi-VN"/>
        </w:rPr>
        <w:t>ở</w:t>
      </w:r>
      <w:r w:rsidRPr="00DD0AF5">
        <w:rPr>
          <w:rFonts w:ascii="Times New Roman" w:hAnsi="Times New Roman"/>
          <w:color w:val="000000"/>
          <w:lang w:val="vi-VN"/>
        </w:rPr>
        <w:t xml:space="preserve"> mà diệ</w:t>
      </w:r>
      <w:r w:rsidRPr="008B6524">
        <w:rPr>
          <w:rFonts w:ascii="Times New Roman" w:hAnsi="Times New Roman"/>
          <w:color w:val="000000"/>
          <w:lang w:val="vi-VN"/>
        </w:rPr>
        <w:t>n tích th</w:t>
      </w:r>
      <w:r w:rsidRPr="00E558A3">
        <w:rPr>
          <w:rFonts w:ascii="Times New Roman" w:hAnsi="Times New Roman"/>
          <w:color w:val="000000"/>
          <w:lang w:val="vi-VN"/>
        </w:rPr>
        <w:t>ửa đ</w:t>
      </w:r>
      <w:r w:rsidRPr="00E50CFC">
        <w:rPr>
          <w:rFonts w:ascii="Times New Roman" w:hAnsi="Times New Roman"/>
          <w:color w:val="000000"/>
          <w:lang w:val="vi-VN"/>
        </w:rPr>
        <w:t>ấ</w:t>
      </w:r>
      <w:r w:rsidRPr="00702EC7">
        <w:rPr>
          <w:rFonts w:ascii="Times New Roman" w:hAnsi="Times New Roman"/>
          <w:color w:val="000000"/>
          <w:lang w:val="vi-VN"/>
        </w:rPr>
        <w:t>t l</w:t>
      </w:r>
      <w:r w:rsidRPr="00ED04D9">
        <w:rPr>
          <w:rFonts w:ascii="Times New Roman" w:hAnsi="Times New Roman"/>
          <w:color w:val="000000"/>
          <w:lang w:val="vi-VN"/>
        </w:rPr>
        <w:t>ớn hơn hạn mức công nhận đất ở thì diện tích đất ở được công nhận bằng hạn mức công nhận đất ở; trường hợp diện tích đất xây dựng nhà ở và các công trình phục vụ đời sống lớn hơn hạn mức công nhận đất ở thì công nhận diện tích đất ở theo diện tích thực tế đã xây dựng nhà ở và các công trình phục vụ đời sống đó</w:t>
      </w:r>
      <w:r w:rsidRPr="00ED04D9">
        <w:rPr>
          <w:rFonts w:ascii="Times New Roman" w:hAnsi="Times New Roman"/>
          <w:color w:val="000000"/>
        </w:rPr>
        <w:t>;</w:t>
      </w:r>
    </w:p>
    <w:p w14:paraId="3530FAB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b) Đối với thửa đất có công trình xây dựng để sản xuất, thương mại, dịch vụ phi nông nghiệp thì công nhận đất cơ sở sản xuất phi nông nghiệp, đất thương mại, dịch vụ theo diện tích thực tế đã xây dựng công trình đó; hình thức sử dụng đất được công nhận như hình thức giao đất có thu tiền sử dụng đất, thời hạn sử </w:t>
      </w:r>
      <w:r w:rsidRPr="00ED04D9">
        <w:rPr>
          <w:rFonts w:ascii="Times New Roman" w:hAnsi="Times New Roman"/>
          <w:color w:val="000000"/>
          <w:lang w:val="vi-VN"/>
        </w:rPr>
        <w:lastRenderedPageBreak/>
        <w:t>dụng đất là ổn định lâu dài</w:t>
      </w:r>
      <w:r w:rsidRPr="00ED04D9">
        <w:rPr>
          <w:rFonts w:ascii="Times New Roman" w:hAnsi="Times New Roman"/>
          <w:color w:val="000000"/>
        </w:rPr>
        <w:t>;</w:t>
      </w:r>
    </w:p>
    <w:p w14:paraId="33100A5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c) Đối với thửa đất có cả nhà ở và công trình xây dựng để sản xuất, thương mại, dịch vụ phi nông nghiệp mà diện tích thửa đất lớn hơn hạn mức công nhận đất ở thì diện tích đất ở được công nhận theo quy định tại điểm a </w:t>
      </w:r>
      <w:r w:rsidRPr="00ED04D9">
        <w:rPr>
          <w:rFonts w:ascii="Times New Roman" w:hAnsi="Times New Roman"/>
          <w:color w:val="000000"/>
        </w:rPr>
        <w:t>k</w:t>
      </w:r>
      <w:r w:rsidRPr="00ED04D9">
        <w:rPr>
          <w:rFonts w:ascii="Times New Roman" w:hAnsi="Times New Roman"/>
          <w:color w:val="000000"/>
          <w:lang w:val="vi-VN"/>
        </w:rPr>
        <w:t>hoản này</w:t>
      </w:r>
      <w:r w:rsidRPr="00ED04D9">
        <w:rPr>
          <w:rFonts w:ascii="Times New Roman" w:hAnsi="Times New Roman"/>
          <w:color w:val="000000"/>
        </w:rPr>
        <w:t>;</w:t>
      </w:r>
    </w:p>
    <w:p w14:paraId="096971BE"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d) </w:t>
      </w:r>
      <w:r w:rsidRPr="007D35CB">
        <w:rPr>
          <w:rFonts w:ascii="Times New Roman" w:hAnsi="Times New Roman"/>
          <w:color w:val="000000"/>
          <w:lang w:val="vi-VN"/>
        </w:rPr>
        <w:t>Đối với</w:t>
      </w:r>
      <w:r w:rsidRPr="007D35CB">
        <w:rPr>
          <w:rFonts w:ascii="Times New Roman" w:hAnsi="Times New Roman"/>
          <w:color w:val="000000"/>
        </w:rPr>
        <w:t xml:space="preserve"> </w:t>
      </w:r>
      <w:r w:rsidRPr="007D35CB">
        <w:rPr>
          <w:rFonts w:ascii="Times New Roman" w:hAnsi="Times New Roman"/>
          <w:color w:val="000000"/>
          <w:lang w:val="vi-VN"/>
        </w:rPr>
        <w:t>phần diện tích đất còn lại sau khi đã đượ</w:t>
      </w:r>
      <w:r w:rsidRPr="007D35CB">
        <w:rPr>
          <w:rFonts w:ascii="Times New Roman" w:hAnsi="Times New Roman"/>
          <w:color w:val="000000"/>
          <w:szCs w:val="28"/>
          <w:lang w:val="vi-VN"/>
        </w:rPr>
        <w:t xml:space="preserve">c xác định theo quy định tại các điểm a, b và c </w:t>
      </w:r>
      <w:r w:rsidRPr="007D35CB">
        <w:rPr>
          <w:rFonts w:ascii="Times New Roman" w:hAnsi="Times New Roman"/>
          <w:color w:val="000000"/>
          <w:szCs w:val="28"/>
        </w:rPr>
        <w:t>k</w:t>
      </w:r>
      <w:r w:rsidRPr="007D35CB">
        <w:rPr>
          <w:rFonts w:ascii="Times New Roman" w:hAnsi="Times New Roman"/>
          <w:color w:val="000000"/>
          <w:szCs w:val="28"/>
          <w:lang w:val="vi-VN"/>
        </w:rPr>
        <w:t xml:space="preserve">hoản này thì được xác định là đất nông nghiệp và được công nhận </w:t>
      </w:r>
      <w:r w:rsidRPr="007D35CB">
        <w:rPr>
          <w:rFonts w:ascii="Times New Roman" w:hAnsi="Times New Roman"/>
          <w:color w:val="000000"/>
          <w:szCs w:val="28"/>
        </w:rPr>
        <w:t xml:space="preserve">theo hình thức Nhà nước giao đất không thu tiền sử dụng đất; </w:t>
      </w:r>
      <w:r w:rsidRPr="007D35CB">
        <w:rPr>
          <w:rFonts w:ascii="Times New Roman" w:hAnsi="Times New Roman"/>
          <w:color w:val="000000"/>
          <w:szCs w:val="28"/>
          <w:lang w:val="vi-VN"/>
        </w:rPr>
        <w:t xml:space="preserve">nếu người sử dụng đất </w:t>
      </w:r>
      <w:r w:rsidRPr="007D35CB">
        <w:rPr>
          <w:rFonts w:ascii="Times New Roman" w:hAnsi="Times New Roman" w:cs="Times New Roman"/>
          <w:color w:val="000000"/>
          <w:szCs w:val="28"/>
        </w:rPr>
        <w:t>có nhu cầu</w:t>
      </w:r>
      <w:r w:rsidRPr="007D35CB">
        <w:rPr>
          <w:rFonts w:ascii="Times New Roman" w:hAnsi="Times New Roman"/>
          <w:color w:val="000000"/>
          <w:szCs w:val="28"/>
        </w:rPr>
        <w:t xml:space="preserve"> công nhận </w:t>
      </w:r>
      <w:r w:rsidRPr="007D35CB">
        <w:rPr>
          <w:rFonts w:ascii="Times New Roman" w:hAnsi="Times New Roman"/>
          <w:color w:val="000000"/>
          <w:szCs w:val="28"/>
          <w:lang w:val="vi-VN"/>
        </w:rPr>
        <w:t>vào mục đích</w:t>
      </w:r>
      <w:r w:rsidRPr="007D35CB">
        <w:rPr>
          <w:rFonts w:ascii="Times New Roman" w:hAnsi="Times New Roman"/>
          <w:color w:val="000000"/>
          <w:szCs w:val="28"/>
        </w:rPr>
        <w:t xml:space="preserve"> </w:t>
      </w:r>
      <w:r w:rsidRPr="007D35CB">
        <w:rPr>
          <w:rFonts w:ascii="Times New Roman" w:hAnsi="Times New Roman" w:cs="Times New Roman"/>
          <w:color w:val="000000"/>
          <w:szCs w:val="28"/>
        </w:rPr>
        <w:t>đất</w:t>
      </w:r>
      <w:r w:rsidRPr="007D35CB">
        <w:rPr>
          <w:rFonts w:ascii="Times New Roman" w:hAnsi="Times New Roman" w:cs="Times New Roman"/>
          <w:color w:val="000000"/>
          <w:szCs w:val="28"/>
          <w:lang w:val="vi-VN"/>
        </w:rPr>
        <w:t xml:space="preserve"> </w:t>
      </w:r>
      <w:r w:rsidRPr="007D35CB">
        <w:rPr>
          <w:rFonts w:ascii="Times New Roman" w:hAnsi="Times New Roman"/>
          <w:color w:val="000000"/>
          <w:szCs w:val="28"/>
          <w:lang w:val="vi-VN"/>
        </w:rPr>
        <w:t xml:space="preserve">phi nông nghiệp </w:t>
      </w:r>
      <w:r w:rsidRPr="007D35CB">
        <w:rPr>
          <w:rFonts w:ascii="Times New Roman" w:eastAsia="Times New Roman" w:hAnsi="Times New Roman" w:cs="Times New Roman"/>
          <w:iCs/>
          <w:color w:val="000000"/>
          <w:szCs w:val="28"/>
          <w:lang w:eastAsia="vi-VN"/>
        </w:rPr>
        <w:t xml:space="preserve">mà </w:t>
      </w:r>
      <w:r w:rsidRPr="00ED04D9">
        <w:rPr>
          <w:rFonts w:ascii="Times New Roman" w:hAnsi="Times New Roman"/>
          <w:color w:val="000000"/>
          <w:lang w:val="vi-VN"/>
        </w:rPr>
        <w:t>phù hợp với quy hoạch sử dụng đất cấp huyện hoặc quy hoạch đô thị</w:t>
      </w:r>
      <w:r w:rsidRPr="00ED04D9">
        <w:rPr>
          <w:rFonts w:ascii="Times New Roman" w:hAnsi="Times New Roman"/>
          <w:color w:val="000000"/>
        </w:rPr>
        <w:t xml:space="preserve"> hoặc quy hoạch xây dựng</w:t>
      </w:r>
      <w:r w:rsidRPr="00ED04D9">
        <w:rPr>
          <w:rFonts w:ascii="Times New Roman" w:hAnsi="Times New Roman"/>
          <w:color w:val="000000"/>
          <w:bdr w:val="none" w:sz="0" w:space="0" w:color="auto" w:frame="1"/>
          <w:lang w:val="nl-NL"/>
        </w:rPr>
        <w:t xml:space="preserve"> thì được công nhận vào mục đích đó </w:t>
      </w:r>
      <w:r w:rsidRPr="007D35CB">
        <w:rPr>
          <w:rFonts w:ascii="Times New Roman" w:hAnsi="Times New Roman"/>
          <w:color w:val="000000"/>
          <w:szCs w:val="28"/>
        </w:rPr>
        <w:t xml:space="preserve">và </w:t>
      </w:r>
      <w:r w:rsidRPr="007D35CB">
        <w:rPr>
          <w:rFonts w:ascii="Times New Roman" w:hAnsi="Times New Roman"/>
          <w:color w:val="000000"/>
          <w:szCs w:val="28"/>
          <w:lang w:val="vi-VN"/>
        </w:rPr>
        <w:t>phải nộp tiền sử dụng đất theo quy định của pháp luật.</w:t>
      </w:r>
    </w:p>
    <w:p w14:paraId="2D3D3A1A" w14:textId="77777777" w:rsidR="00EC1C51" w:rsidRPr="00A02926" w:rsidRDefault="00EC1C51" w:rsidP="00EC1C51">
      <w:pPr>
        <w:widowControl w:val="0"/>
        <w:spacing w:before="120" w:line="340" w:lineRule="exact"/>
        <w:ind w:firstLine="709"/>
        <w:rPr>
          <w:rFonts w:ascii="Times New Roman" w:hAnsi="Times New Roman"/>
          <w:color w:val="000000"/>
        </w:rPr>
      </w:pPr>
      <w:r w:rsidRPr="0025296C">
        <w:rPr>
          <w:rFonts w:ascii="Times New Roman" w:hAnsi="Times New Roman"/>
          <w:color w:val="000000"/>
        </w:rPr>
        <w:t>3</w:t>
      </w:r>
      <w:r w:rsidRPr="00147B54">
        <w:rPr>
          <w:rFonts w:ascii="Times New Roman" w:hAnsi="Times New Roman"/>
          <w:color w:val="000000"/>
          <w:lang w:val="vi-VN"/>
        </w:rPr>
        <w:t>. Hộ</w:t>
      </w:r>
      <w:r w:rsidRPr="00B16BCF">
        <w:rPr>
          <w:rFonts w:ascii="Times New Roman" w:hAnsi="Times New Roman"/>
          <w:color w:val="000000"/>
          <w:lang w:val="vi-VN"/>
        </w:rPr>
        <w:t xml:space="preserve"> gia đình, cá nhân đang s</w:t>
      </w:r>
      <w:r w:rsidRPr="00354582">
        <w:rPr>
          <w:rFonts w:ascii="Times New Roman" w:hAnsi="Times New Roman"/>
          <w:color w:val="000000"/>
          <w:lang w:val="vi-VN"/>
        </w:rPr>
        <w:t>ử</w:t>
      </w:r>
      <w:r w:rsidRPr="00FB3968">
        <w:rPr>
          <w:rFonts w:ascii="Times New Roman" w:hAnsi="Times New Roman"/>
          <w:color w:val="000000"/>
          <w:lang w:val="vi-VN"/>
        </w:rPr>
        <w:t xml:space="preserve"> dụng đ</w:t>
      </w:r>
      <w:r w:rsidRPr="00A02926">
        <w:rPr>
          <w:rFonts w:ascii="Times New Roman" w:hAnsi="Times New Roman"/>
          <w:color w:val="000000"/>
          <w:lang w:val="vi-VN"/>
        </w:rPr>
        <w:t xml:space="preserve">ất có nhà </w:t>
      </w:r>
      <w:r w:rsidRPr="00C36CBA">
        <w:rPr>
          <w:rFonts w:ascii="Times New Roman" w:hAnsi="Times New Roman"/>
          <w:color w:val="000000"/>
          <w:lang w:val="vi-VN"/>
        </w:rPr>
        <w:t>ở, công trình xây d</w:t>
      </w:r>
      <w:r w:rsidRPr="002703E0">
        <w:rPr>
          <w:rFonts w:ascii="Times New Roman" w:hAnsi="Times New Roman"/>
          <w:color w:val="000000"/>
          <w:lang w:val="vi-VN"/>
        </w:rPr>
        <w:t>ự</w:t>
      </w:r>
      <w:r w:rsidRPr="001A3570">
        <w:rPr>
          <w:rFonts w:ascii="Times New Roman" w:hAnsi="Times New Roman"/>
          <w:color w:val="000000"/>
          <w:lang w:val="vi-VN"/>
        </w:rPr>
        <w:t>ng khác t</w:t>
      </w:r>
      <w:r w:rsidRPr="00BC39BA">
        <w:rPr>
          <w:rFonts w:ascii="Times New Roman" w:hAnsi="Times New Roman"/>
          <w:color w:val="000000"/>
          <w:lang w:val="vi-VN"/>
        </w:rPr>
        <w:t>ừ ngày 15 tháng 10 năm 1993</w:t>
      </w:r>
      <w:r w:rsidRPr="00BC39BA">
        <w:rPr>
          <w:rFonts w:ascii="Times New Roman" w:hAnsi="Times New Roman"/>
          <w:color w:val="000000"/>
        </w:rPr>
        <w:t xml:space="preserve"> đ</w:t>
      </w:r>
      <w:r w:rsidRPr="00F45849">
        <w:rPr>
          <w:rFonts w:ascii="Times New Roman" w:hAnsi="Times New Roman"/>
          <w:color w:val="000000"/>
        </w:rPr>
        <w:t>ế</w:t>
      </w:r>
      <w:r w:rsidRPr="00E875C3">
        <w:rPr>
          <w:rFonts w:ascii="Times New Roman" w:hAnsi="Times New Roman"/>
          <w:color w:val="000000"/>
        </w:rPr>
        <w:t>n</w:t>
      </w:r>
      <w:r w:rsidRPr="009245A5">
        <w:rPr>
          <w:rFonts w:ascii="Times New Roman" w:hAnsi="Times New Roman"/>
          <w:color w:val="000000"/>
        </w:rPr>
        <w:t xml:space="preserve"> th</w:t>
      </w:r>
      <w:r w:rsidRPr="005754F9">
        <w:rPr>
          <w:rFonts w:ascii="Times New Roman" w:hAnsi="Times New Roman"/>
          <w:color w:val="000000"/>
        </w:rPr>
        <w:t>ờ</w:t>
      </w:r>
      <w:r w:rsidRPr="00AE2838">
        <w:rPr>
          <w:rFonts w:ascii="Times New Roman" w:hAnsi="Times New Roman"/>
          <w:color w:val="000000"/>
        </w:rPr>
        <w:t>i đi</w:t>
      </w:r>
      <w:r w:rsidRPr="008E05B2">
        <w:rPr>
          <w:rFonts w:ascii="Times New Roman" w:hAnsi="Times New Roman"/>
          <w:color w:val="000000"/>
        </w:rPr>
        <w:t>ể</w:t>
      </w:r>
      <w:r w:rsidRPr="005D295D">
        <w:rPr>
          <w:rFonts w:ascii="Times New Roman" w:hAnsi="Times New Roman"/>
          <w:color w:val="000000"/>
        </w:rPr>
        <w:t>m n</w:t>
      </w:r>
      <w:r w:rsidRPr="00FE572F">
        <w:rPr>
          <w:rFonts w:ascii="Times New Roman" w:hAnsi="Times New Roman"/>
          <w:color w:val="000000"/>
        </w:rPr>
        <w:t>ộ</w:t>
      </w:r>
      <w:r w:rsidRPr="00ED2A2C">
        <w:rPr>
          <w:rFonts w:ascii="Times New Roman" w:hAnsi="Times New Roman"/>
          <w:color w:val="000000"/>
        </w:rPr>
        <w:t>p h</w:t>
      </w:r>
      <w:r w:rsidRPr="00DF13E6">
        <w:rPr>
          <w:rFonts w:ascii="Times New Roman" w:hAnsi="Times New Roman"/>
          <w:color w:val="000000"/>
        </w:rPr>
        <w:t>ồ sơ c</w:t>
      </w:r>
      <w:r w:rsidRPr="00232F32">
        <w:rPr>
          <w:rFonts w:ascii="Times New Roman" w:hAnsi="Times New Roman"/>
          <w:color w:val="000000"/>
        </w:rPr>
        <w:t>ấ</w:t>
      </w:r>
      <w:r w:rsidRPr="00DD0AF5">
        <w:rPr>
          <w:rFonts w:ascii="Times New Roman" w:hAnsi="Times New Roman"/>
          <w:color w:val="000000"/>
        </w:rPr>
        <w:t>p Giấ</w:t>
      </w:r>
      <w:r w:rsidRPr="008B6524">
        <w:rPr>
          <w:rFonts w:ascii="Times New Roman" w:hAnsi="Times New Roman"/>
          <w:color w:val="000000"/>
        </w:rPr>
        <w:t>y ch</w:t>
      </w:r>
      <w:r w:rsidRPr="00E558A3">
        <w:rPr>
          <w:rFonts w:ascii="Times New Roman" w:hAnsi="Times New Roman"/>
          <w:color w:val="000000"/>
        </w:rPr>
        <w:t>ứng nh</w:t>
      </w:r>
      <w:r w:rsidRPr="00E50CFC">
        <w:rPr>
          <w:rFonts w:ascii="Times New Roman" w:hAnsi="Times New Roman"/>
          <w:color w:val="000000"/>
        </w:rPr>
        <w:t>ậ</w:t>
      </w:r>
      <w:r w:rsidRPr="00702EC7">
        <w:rPr>
          <w:rFonts w:ascii="Times New Roman" w:hAnsi="Times New Roman"/>
          <w:color w:val="000000"/>
        </w:rPr>
        <w:t>n</w:t>
      </w:r>
      <w:r w:rsidRPr="00ED04D9">
        <w:rPr>
          <w:rFonts w:ascii="Times New Roman" w:hAnsi="Times New Roman"/>
          <w:color w:val="000000"/>
          <w:lang w:val="vi-VN"/>
        </w:rPr>
        <w:t xml:space="preserve"> nay được Ủy ban nhân dân cấp xã xác nhận là không có tranh chấp thì diện tích được </w:t>
      </w:r>
      <w:r w:rsidRPr="0025296C">
        <w:rPr>
          <w:rFonts w:ascii="Times New Roman" w:hAnsi="Times New Roman"/>
          <w:color w:val="000000"/>
        </w:rPr>
        <w:t>công nhậ</w:t>
      </w:r>
      <w:r w:rsidRPr="00147B54">
        <w:rPr>
          <w:rFonts w:ascii="Times New Roman" w:hAnsi="Times New Roman"/>
          <w:color w:val="000000"/>
        </w:rPr>
        <w:t>n quyề</w:t>
      </w:r>
      <w:r w:rsidRPr="00B16BCF">
        <w:rPr>
          <w:rFonts w:ascii="Times New Roman" w:hAnsi="Times New Roman"/>
          <w:color w:val="000000"/>
        </w:rPr>
        <w:t>n s</w:t>
      </w:r>
      <w:r w:rsidRPr="00354582">
        <w:rPr>
          <w:rFonts w:ascii="Times New Roman" w:hAnsi="Times New Roman"/>
          <w:color w:val="000000"/>
        </w:rPr>
        <w:t>ử</w:t>
      </w:r>
      <w:r w:rsidRPr="00FB3968">
        <w:rPr>
          <w:rFonts w:ascii="Times New Roman" w:hAnsi="Times New Roman"/>
          <w:color w:val="000000"/>
        </w:rPr>
        <w:t xml:space="preserve"> dụng đ</w:t>
      </w:r>
      <w:r w:rsidRPr="00A02926">
        <w:rPr>
          <w:rFonts w:ascii="Times New Roman" w:hAnsi="Times New Roman"/>
          <w:color w:val="000000"/>
        </w:rPr>
        <w:t>ất như sau:</w:t>
      </w:r>
    </w:p>
    <w:p w14:paraId="20EAB424" w14:textId="77777777" w:rsidR="00EC1C51" w:rsidRPr="00AE2838" w:rsidRDefault="00EC1C51" w:rsidP="00EC1C51">
      <w:pPr>
        <w:widowControl w:val="0"/>
        <w:tabs>
          <w:tab w:val="left" w:pos="720"/>
          <w:tab w:val="left" w:pos="2796"/>
        </w:tabs>
        <w:spacing w:before="120" w:line="340" w:lineRule="exact"/>
        <w:ind w:firstLine="0"/>
        <w:rPr>
          <w:rFonts w:ascii="Times New Roman" w:hAnsi="Times New Roman"/>
          <w:color w:val="000000"/>
          <w:lang w:val="vi-VN"/>
        </w:rPr>
      </w:pPr>
      <w:r w:rsidRPr="005754F9">
        <w:rPr>
          <w:rFonts w:ascii="Times New Roman" w:hAnsi="Times New Roman"/>
          <w:color w:val="000000"/>
        </w:rPr>
        <w:tab/>
      </w:r>
      <w:r w:rsidRPr="00AE2838">
        <w:rPr>
          <w:rFonts w:ascii="Times New Roman" w:hAnsi="Times New Roman"/>
          <w:color w:val="000000"/>
          <w:lang w:val="vi-VN"/>
        </w:rPr>
        <w:t>a) Đ</w:t>
      </w:r>
      <w:r w:rsidRPr="008E05B2">
        <w:rPr>
          <w:rFonts w:ascii="Times New Roman" w:hAnsi="Times New Roman"/>
          <w:color w:val="000000"/>
          <w:lang w:val="vi-VN"/>
        </w:rPr>
        <w:t>ố</w:t>
      </w:r>
      <w:r w:rsidRPr="005D295D">
        <w:rPr>
          <w:rFonts w:ascii="Times New Roman" w:hAnsi="Times New Roman"/>
          <w:color w:val="000000"/>
          <w:lang w:val="vi-VN"/>
        </w:rPr>
        <w:t>i v</w:t>
      </w:r>
      <w:r w:rsidRPr="00FE572F">
        <w:rPr>
          <w:rFonts w:ascii="Times New Roman" w:hAnsi="Times New Roman"/>
          <w:color w:val="000000"/>
          <w:lang w:val="vi-VN"/>
        </w:rPr>
        <w:t>ớ</w:t>
      </w:r>
      <w:r w:rsidRPr="00ED2A2C">
        <w:rPr>
          <w:rFonts w:ascii="Times New Roman" w:hAnsi="Times New Roman"/>
          <w:color w:val="000000"/>
          <w:lang w:val="vi-VN"/>
        </w:rPr>
        <w:t>i th</w:t>
      </w:r>
      <w:r w:rsidRPr="00DF13E6">
        <w:rPr>
          <w:rFonts w:ascii="Times New Roman" w:hAnsi="Times New Roman"/>
          <w:color w:val="000000"/>
          <w:lang w:val="vi-VN"/>
        </w:rPr>
        <w:t>ửa đ</w:t>
      </w:r>
      <w:r w:rsidRPr="00232F32">
        <w:rPr>
          <w:rFonts w:ascii="Times New Roman" w:hAnsi="Times New Roman"/>
          <w:color w:val="000000"/>
          <w:lang w:val="vi-VN"/>
        </w:rPr>
        <w:t>ấ</w:t>
      </w:r>
      <w:r w:rsidRPr="00DD0AF5">
        <w:rPr>
          <w:rFonts w:ascii="Times New Roman" w:hAnsi="Times New Roman"/>
          <w:color w:val="000000"/>
          <w:lang w:val="vi-VN"/>
        </w:rPr>
        <w:t>t có nhà ở</w:t>
      </w:r>
      <w:r w:rsidRPr="008B6524">
        <w:rPr>
          <w:rFonts w:ascii="Times New Roman" w:hAnsi="Times New Roman"/>
          <w:color w:val="000000"/>
          <w:lang w:val="vi-VN"/>
        </w:rPr>
        <w:t xml:space="preserve"> mà di</w:t>
      </w:r>
      <w:r w:rsidRPr="00E558A3">
        <w:rPr>
          <w:rFonts w:ascii="Times New Roman" w:hAnsi="Times New Roman"/>
          <w:color w:val="000000"/>
          <w:lang w:val="vi-VN"/>
        </w:rPr>
        <w:t>ện tích th</w:t>
      </w:r>
      <w:r w:rsidRPr="00E50CFC">
        <w:rPr>
          <w:rFonts w:ascii="Times New Roman" w:hAnsi="Times New Roman"/>
          <w:color w:val="000000"/>
          <w:lang w:val="vi-VN"/>
        </w:rPr>
        <w:t>ử</w:t>
      </w:r>
      <w:r w:rsidRPr="00702EC7">
        <w:rPr>
          <w:rFonts w:ascii="Times New Roman" w:hAnsi="Times New Roman"/>
          <w:color w:val="000000"/>
          <w:lang w:val="vi-VN"/>
        </w:rPr>
        <w:t>a đ</w:t>
      </w:r>
      <w:r w:rsidRPr="00ED04D9">
        <w:rPr>
          <w:rFonts w:ascii="Times New Roman" w:hAnsi="Times New Roman"/>
          <w:color w:val="000000"/>
          <w:lang w:val="vi-VN"/>
        </w:rPr>
        <w:t xml:space="preserve">ất nhỏ hơn hoặc bằng hạn mức giao đất ở quy định tại </w:t>
      </w:r>
      <w:r w:rsidRPr="00ED04D9">
        <w:rPr>
          <w:rFonts w:ascii="Times New Roman" w:hAnsi="Times New Roman"/>
          <w:color w:val="000000"/>
        </w:rPr>
        <w:t>k</w:t>
      </w:r>
      <w:r w:rsidRPr="00ED04D9">
        <w:rPr>
          <w:rFonts w:ascii="Times New Roman" w:hAnsi="Times New Roman"/>
          <w:color w:val="000000"/>
          <w:lang w:val="vi-VN"/>
        </w:rPr>
        <w:t xml:space="preserve">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_Ref113312492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196</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rPr>
        <w:t>k</w:t>
      </w:r>
      <w:r w:rsidRPr="00147B54">
        <w:rPr>
          <w:rFonts w:ascii="Times New Roman" w:hAnsi="Times New Roman"/>
          <w:color w:val="000000"/>
          <w:lang w:val="vi-VN"/>
        </w:rPr>
        <w:t>hoả</w:t>
      </w:r>
      <w:r w:rsidRPr="00B16BCF">
        <w:rPr>
          <w:rFonts w:ascii="Times New Roman" w:hAnsi="Times New Roman"/>
          <w:color w:val="000000"/>
          <w:lang w:val="vi-VN"/>
        </w:rPr>
        <w:t xml:space="preserve">n 4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_Ref130803034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197</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 xml:space="preserve">t </w:t>
      </w:r>
      <w:r w:rsidRPr="00FB3968">
        <w:rPr>
          <w:rFonts w:ascii="Times New Roman" w:hAnsi="Times New Roman"/>
          <w:color w:val="000000"/>
        </w:rPr>
        <w:t>này</w:t>
      </w:r>
      <w:r w:rsidRPr="00FB3968">
        <w:rPr>
          <w:rFonts w:ascii="Times New Roman" w:hAnsi="Times New Roman"/>
          <w:color w:val="000000"/>
          <w:lang w:val="vi-VN"/>
        </w:rPr>
        <w:t xml:space="preserve"> thì toàn bộ</w:t>
      </w:r>
      <w:r w:rsidRPr="00A02926">
        <w:rPr>
          <w:rFonts w:ascii="Times New Roman" w:hAnsi="Times New Roman"/>
          <w:color w:val="000000"/>
          <w:lang w:val="vi-VN"/>
        </w:rPr>
        <w:t xml:space="preserve"> diệ</w:t>
      </w:r>
      <w:r w:rsidRPr="00C36CBA">
        <w:rPr>
          <w:rFonts w:ascii="Times New Roman" w:hAnsi="Times New Roman"/>
          <w:color w:val="000000"/>
          <w:lang w:val="vi-VN"/>
        </w:rPr>
        <w:t>n tích thử</w:t>
      </w:r>
      <w:r w:rsidRPr="002703E0">
        <w:rPr>
          <w:rFonts w:ascii="Times New Roman" w:hAnsi="Times New Roman"/>
          <w:color w:val="000000"/>
          <w:lang w:val="vi-VN"/>
        </w:rPr>
        <w:t>a đ</w:t>
      </w:r>
      <w:r w:rsidRPr="001A3570">
        <w:rPr>
          <w:rFonts w:ascii="Times New Roman" w:hAnsi="Times New Roman"/>
          <w:color w:val="000000"/>
          <w:lang w:val="vi-VN"/>
        </w:rPr>
        <w:t>ấ</w:t>
      </w:r>
      <w:r w:rsidRPr="00BC39BA">
        <w:rPr>
          <w:rFonts w:ascii="Times New Roman" w:hAnsi="Times New Roman"/>
          <w:color w:val="000000"/>
          <w:lang w:val="vi-VN"/>
        </w:rPr>
        <w:t>t đượ</w:t>
      </w:r>
      <w:r w:rsidRPr="00F45849">
        <w:rPr>
          <w:rFonts w:ascii="Times New Roman" w:hAnsi="Times New Roman"/>
          <w:color w:val="000000"/>
          <w:lang w:val="vi-VN"/>
        </w:rPr>
        <w:t>c công nh</w:t>
      </w:r>
      <w:r w:rsidRPr="00E875C3">
        <w:rPr>
          <w:rFonts w:ascii="Times New Roman" w:hAnsi="Times New Roman"/>
          <w:color w:val="000000"/>
          <w:lang w:val="vi-VN"/>
        </w:rPr>
        <w:t>ậ</w:t>
      </w:r>
      <w:r w:rsidRPr="009245A5">
        <w:rPr>
          <w:rFonts w:ascii="Times New Roman" w:hAnsi="Times New Roman"/>
          <w:color w:val="000000"/>
          <w:lang w:val="vi-VN"/>
        </w:rPr>
        <w:t xml:space="preserve">n là đất </w:t>
      </w:r>
      <w:r w:rsidRPr="005754F9">
        <w:rPr>
          <w:rFonts w:ascii="Times New Roman" w:hAnsi="Times New Roman"/>
          <w:color w:val="000000"/>
          <w:lang w:val="vi-VN"/>
        </w:rPr>
        <w:t>ở</w:t>
      </w:r>
      <w:r w:rsidRPr="00AE2838">
        <w:rPr>
          <w:rFonts w:ascii="Times New Roman" w:hAnsi="Times New Roman"/>
          <w:color w:val="000000"/>
          <w:lang w:val="vi-VN"/>
        </w:rPr>
        <w:t>.</w:t>
      </w:r>
    </w:p>
    <w:p w14:paraId="670D817F" w14:textId="77777777" w:rsidR="00EC1C51" w:rsidRPr="00ED04D9" w:rsidRDefault="00EC1C51" w:rsidP="00EC1C51">
      <w:pPr>
        <w:widowControl w:val="0"/>
        <w:spacing w:before="120" w:line="340" w:lineRule="exact"/>
        <w:rPr>
          <w:rFonts w:ascii="Times New Roman" w:hAnsi="Times New Roman"/>
          <w:color w:val="000000"/>
        </w:rPr>
      </w:pPr>
      <w:r w:rsidRPr="008E05B2">
        <w:rPr>
          <w:rFonts w:ascii="Times New Roman" w:hAnsi="Times New Roman"/>
          <w:color w:val="000000"/>
          <w:lang w:val="vi-VN"/>
        </w:rPr>
        <w:t>Trư</w:t>
      </w:r>
      <w:r w:rsidRPr="005D295D">
        <w:rPr>
          <w:rFonts w:ascii="Times New Roman" w:hAnsi="Times New Roman"/>
          <w:color w:val="000000"/>
          <w:lang w:val="vi-VN"/>
        </w:rPr>
        <w:t>ờ</w:t>
      </w:r>
      <w:r w:rsidRPr="00FE572F">
        <w:rPr>
          <w:rFonts w:ascii="Times New Roman" w:hAnsi="Times New Roman"/>
          <w:color w:val="000000"/>
          <w:lang w:val="vi-VN"/>
        </w:rPr>
        <w:t>ng h</w:t>
      </w:r>
      <w:r w:rsidRPr="00ED2A2C">
        <w:rPr>
          <w:rFonts w:ascii="Times New Roman" w:hAnsi="Times New Roman"/>
          <w:color w:val="000000"/>
          <w:lang w:val="vi-VN"/>
        </w:rPr>
        <w:t>ợ</w:t>
      </w:r>
      <w:r w:rsidRPr="00DF13E6">
        <w:rPr>
          <w:rFonts w:ascii="Times New Roman" w:hAnsi="Times New Roman"/>
          <w:color w:val="000000"/>
          <w:lang w:val="vi-VN"/>
        </w:rPr>
        <w:t>p thử</w:t>
      </w:r>
      <w:r w:rsidRPr="00232F32">
        <w:rPr>
          <w:rFonts w:ascii="Times New Roman" w:hAnsi="Times New Roman"/>
          <w:color w:val="000000"/>
          <w:lang w:val="vi-VN"/>
        </w:rPr>
        <w:t>a đ</w:t>
      </w:r>
      <w:r w:rsidRPr="00DD0AF5">
        <w:rPr>
          <w:rFonts w:ascii="Times New Roman" w:hAnsi="Times New Roman"/>
          <w:color w:val="000000"/>
          <w:lang w:val="vi-VN"/>
        </w:rPr>
        <w:t xml:space="preserve">ất có nhà </w:t>
      </w:r>
      <w:r w:rsidRPr="008B6524">
        <w:rPr>
          <w:rFonts w:ascii="Times New Roman" w:hAnsi="Times New Roman"/>
          <w:color w:val="000000"/>
          <w:lang w:val="vi-VN"/>
        </w:rPr>
        <w:t>ở</w:t>
      </w:r>
      <w:r w:rsidRPr="00E558A3">
        <w:rPr>
          <w:rFonts w:ascii="Times New Roman" w:hAnsi="Times New Roman"/>
          <w:color w:val="000000"/>
          <w:lang w:val="vi-VN"/>
        </w:rPr>
        <w:t xml:space="preserve"> mà diệ</w:t>
      </w:r>
      <w:r w:rsidRPr="00E50CFC">
        <w:rPr>
          <w:rFonts w:ascii="Times New Roman" w:hAnsi="Times New Roman"/>
          <w:color w:val="000000"/>
          <w:lang w:val="vi-VN"/>
        </w:rPr>
        <w:t>n tích th</w:t>
      </w:r>
      <w:r w:rsidRPr="00702EC7">
        <w:rPr>
          <w:rFonts w:ascii="Times New Roman" w:hAnsi="Times New Roman"/>
          <w:color w:val="000000"/>
          <w:lang w:val="vi-VN"/>
        </w:rPr>
        <w:t>ử</w:t>
      </w:r>
      <w:r w:rsidRPr="00ED04D9">
        <w:rPr>
          <w:rFonts w:ascii="Times New Roman" w:hAnsi="Times New Roman"/>
          <w:color w:val="000000"/>
          <w:lang w:val="vi-VN"/>
        </w:rPr>
        <w:t>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r w:rsidRPr="00ED04D9">
        <w:rPr>
          <w:rFonts w:ascii="Times New Roman" w:hAnsi="Times New Roman"/>
          <w:color w:val="000000"/>
        </w:rPr>
        <w:t>;</w:t>
      </w:r>
    </w:p>
    <w:p w14:paraId="0C2DDCB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b) Đối với thửa đất có công trình xây dựng để sản xuất, thương mại, dịch vụ phi nông nghiệp thì công nhận đất cơ sở sản xuất phi nông nghiệp; đất thương mại, dịch vụ theo quy định tại điểm b </w:t>
      </w:r>
      <w:r w:rsidRPr="00ED04D9">
        <w:rPr>
          <w:rFonts w:ascii="Times New Roman" w:hAnsi="Times New Roman"/>
          <w:color w:val="000000"/>
        </w:rPr>
        <w:t>k</w:t>
      </w:r>
      <w:r w:rsidRPr="00ED04D9">
        <w:rPr>
          <w:rFonts w:ascii="Times New Roman" w:hAnsi="Times New Roman"/>
          <w:color w:val="000000"/>
          <w:lang w:val="vi-VN"/>
        </w:rPr>
        <w:t xml:space="preserve">hoản </w:t>
      </w:r>
      <w:r w:rsidRPr="00ED04D9">
        <w:rPr>
          <w:rFonts w:ascii="Times New Roman" w:hAnsi="Times New Roman"/>
          <w:color w:val="000000"/>
        </w:rPr>
        <w:t>2</w:t>
      </w:r>
      <w:r w:rsidRPr="00ED04D9">
        <w:rPr>
          <w:rFonts w:ascii="Times New Roman" w:hAnsi="Times New Roman"/>
          <w:color w:val="000000"/>
          <w:lang w:val="vi-VN"/>
        </w:rPr>
        <w:t xml:space="preserve"> Điều này</w:t>
      </w:r>
      <w:r w:rsidRPr="00ED04D9">
        <w:rPr>
          <w:rFonts w:ascii="Times New Roman" w:hAnsi="Times New Roman"/>
          <w:color w:val="000000"/>
        </w:rPr>
        <w:t>;</w:t>
      </w:r>
    </w:p>
    <w:p w14:paraId="56797B2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c) Đối với thửa đất có cả nhà ở và công trình xây dựng để sản xuất, thương mại, dịch vụ phi nông nghiệp mà diện tích thửa đất lớn hơn hạn mức giao đất ở thì diện tích đất ở</w:t>
      </w:r>
      <w:r w:rsidRPr="00ED04D9">
        <w:rPr>
          <w:rFonts w:ascii="Times New Roman" w:hAnsi="Times New Roman"/>
          <w:color w:val="000000"/>
        </w:rPr>
        <w:t xml:space="preserve">, đất có </w:t>
      </w:r>
      <w:r w:rsidRPr="00ED04D9">
        <w:rPr>
          <w:rFonts w:ascii="Times New Roman" w:hAnsi="Times New Roman"/>
          <w:color w:val="000000"/>
          <w:lang w:val="vi-VN"/>
        </w:rPr>
        <w:t>công trình xây dựng để sản xuất, thương mại, dịch vụ phi nông nghiệp</w:t>
      </w:r>
      <w:r w:rsidRPr="00ED04D9">
        <w:rPr>
          <w:rFonts w:ascii="Times New Roman" w:hAnsi="Times New Roman"/>
          <w:color w:val="000000"/>
        </w:rPr>
        <w:t xml:space="preserve"> </w:t>
      </w:r>
      <w:r w:rsidRPr="00ED04D9">
        <w:rPr>
          <w:rFonts w:ascii="Times New Roman" w:hAnsi="Times New Roman"/>
          <w:color w:val="000000"/>
          <w:lang w:val="vi-VN"/>
        </w:rPr>
        <w:t xml:space="preserve">được công nhận theo quy định tại </w:t>
      </w:r>
      <w:r w:rsidRPr="00ED04D9">
        <w:rPr>
          <w:rFonts w:ascii="Times New Roman" w:hAnsi="Times New Roman"/>
          <w:color w:val="000000"/>
        </w:rPr>
        <w:t xml:space="preserve">các </w:t>
      </w:r>
      <w:r w:rsidRPr="00ED04D9">
        <w:rPr>
          <w:rFonts w:ascii="Times New Roman" w:hAnsi="Times New Roman"/>
          <w:color w:val="000000"/>
          <w:lang w:val="vi-VN"/>
        </w:rPr>
        <w:t>điểm a</w:t>
      </w:r>
      <w:r w:rsidRPr="00ED04D9">
        <w:rPr>
          <w:rFonts w:ascii="Times New Roman" w:hAnsi="Times New Roman"/>
          <w:color w:val="000000"/>
        </w:rPr>
        <w:t xml:space="preserve"> và b</w:t>
      </w:r>
      <w:r w:rsidRPr="00ED04D9">
        <w:rPr>
          <w:rFonts w:ascii="Times New Roman" w:hAnsi="Times New Roman"/>
          <w:color w:val="000000"/>
          <w:lang w:val="vi-VN"/>
        </w:rPr>
        <w:t xml:space="preserve"> </w:t>
      </w:r>
      <w:r w:rsidRPr="00ED04D9">
        <w:rPr>
          <w:rFonts w:ascii="Times New Roman" w:hAnsi="Times New Roman"/>
          <w:color w:val="000000"/>
        </w:rPr>
        <w:t>k</w:t>
      </w:r>
      <w:r w:rsidRPr="00ED04D9">
        <w:rPr>
          <w:rFonts w:ascii="Times New Roman" w:hAnsi="Times New Roman"/>
          <w:color w:val="000000"/>
          <w:lang w:val="vi-VN"/>
        </w:rPr>
        <w:t>hoản này</w:t>
      </w:r>
      <w:r w:rsidRPr="00ED04D9">
        <w:rPr>
          <w:rFonts w:ascii="Times New Roman" w:hAnsi="Times New Roman"/>
          <w:color w:val="000000"/>
        </w:rPr>
        <w:t>;</w:t>
      </w:r>
    </w:p>
    <w:p w14:paraId="0D7647C2"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d) </w:t>
      </w:r>
      <w:r w:rsidRPr="007D35CB">
        <w:rPr>
          <w:rFonts w:ascii="Times New Roman" w:hAnsi="Times New Roman"/>
          <w:color w:val="000000"/>
          <w:lang w:val="vi-VN"/>
        </w:rPr>
        <w:t>Đối với</w:t>
      </w:r>
      <w:r w:rsidRPr="007D35CB">
        <w:rPr>
          <w:rFonts w:ascii="Times New Roman" w:hAnsi="Times New Roman"/>
          <w:color w:val="000000"/>
        </w:rPr>
        <w:t xml:space="preserve"> </w:t>
      </w:r>
      <w:r w:rsidRPr="007D35CB">
        <w:rPr>
          <w:rFonts w:ascii="Times New Roman" w:hAnsi="Times New Roman"/>
          <w:color w:val="000000"/>
          <w:lang w:val="vi-VN"/>
        </w:rPr>
        <w:t>phần diện tích đất còn lại sau khi đã đượ</w:t>
      </w:r>
      <w:r w:rsidRPr="007D35CB">
        <w:rPr>
          <w:rFonts w:ascii="Times New Roman" w:hAnsi="Times New Roman"/>
          <w:color w:val="000000"/>
          <w:szCs w:val="28"/>
          <w:lang w:val="vi-VN"/>
        </w:rPr>
        <w:t xml:space="preserve">c xác định theo quy định tại các điểm a, b và c </w:t>
      </w:r>
      <w:r w:rsidRPr="007D35CB">
        <w:rPr>
          <w:rFonts w:ascii="Times New Roman" w:hAnsi="Times New Roman"/>
          <w:color w:val="000000"/>
          <w:szCs w:val="28"/>
        </w:rPr>
        <w:t>k</w:t>
      </w:r>
      <w:r w:rsidRPr="007D35CB">
        <w:rPr>
          <w:rFonts w:ascii="Times New Roman" w:hAnsi="Times New Roman"/>
          <w:color w:val="000000"/>
          <w:szCs w:val="28"/>
          <w:lang w:val="vi-VN"/>
        </w:rPr>
        <w:t xml:space="preserve">hoản này thì được xác định là đất nông nghiệp và được công nhận </w:t>
      </w:r>
      <w:r w:rsidRPr="007D35CB">
        <w:rPr>
          <w:rFonts w:ascii="Times New Roman" w:hAnsi="Times New Roman"/>
          <w:color w:val="000000"/>
          <w:szCs w:val="28"/>
        </w:rPr>
        <w:t xml:space="preserve">theo hình thức Nhà nước giao đất không thu tiền sử dụng đất; </w:t>
      </w:r>
      <w:r w:rsidRPr="007D35CB">
        <w:rPr>
          <w:rFonts w:ascii="Times New Roman" w:hAnsi="Times New Roman"/>
          <w:color w:val="000000"/>
          <w:szCs w:val="28"/>
          <w:lang w:val="vi-VN"/>
        </w:rPr>
        <w:t xml:space="preserve">nếu người sử dụng đất </w:t>
      </w:r>
      <w:r w:rsidRPr="007D35CB">
        <w:rPr>
          <w:rFonts w:ascii="Times New Roman" w:hAnsi="Times New Roman" w:cs="Times New Roman"/>
          <w:color w:val="000000"/>
          <w:szCs w:val="28"/>
        </w:rPr>
        <w:t>có nhu cầu</w:t>
      </w:r>
      <w:r w:rsidRPr="007D35CB">
        <w:rPr>
          <w:rFonts w:ascii="Times New Roman" w:hAnsi="Times New Roman"/>
          <w:color w:val="000000"/>
          <w:szCs w:val="28"/>
        </w:rPr>
        <w:t xml:space="preserve"> công nhận </w:t>
      </w:r>
      <w:r w:rsidRPr="007D35CB">
        <w:rPr>
          <w:rFonts w:ascii="Times New Roman" w:hAnsi="Times New Roman"/>
          <w:color w:val="000000"/>
          <w:szCs w:val="28"/>
          <w:lang w:val="vi-VN"/>
        </w:rPr>
        <w:t>vào mục đích</w:t>
      </w:r>
      <w:r w:rsidRPr="007D35CB">
        <w:rPr>
          <w:rFonts w:ascii="Times New Roman" w:hAnsi="Times New Roman"/>
          <w:color w:val="000000"/>
          <w:szCs w:val="28"/>
        </w:rPr>
        <w:t xml:space="preserve"> </w:t>
      </w:r>
      <w:r w:rsidRPr="007D35CB">
        <w:rPr>
          <w:rFonts w:ascii="Times New Roman" w:hAnsi="Times New Roman" w:cs="Times New Roman"/>
          <w:color w:val="000000"/>
          <w:szCs w:val="28"/>
        </w:rPr>
        <w:t>đất</w:t>
      </w:r>
      <w:r w:rsidRPr="007D35CB">
        <w:rPr>
          <w:rFonts w:ascii="Times New Roman" w:hAnsi="Times New Roman" w:cs="Times New Roman"/>
          <w:color w:val="000000"/>
          <w:szCs w:val="28"/>
          <w:lang w:val="vi-VN"/>
        </w:rPr>
        <w:t xml:space="preserve"> </w:t>
      </w:r>
      <w:r w:rsidRPr="007D35CB">
        <w:rPr>
          <w:rFonts w:ascii="Times New Roman" w:hAnsi="Times New Roman"/>
          <w:color w:val="000000"/>
          <w:szCs w:val="28"/>
          <w:lang w:val="vi-VN"/>
        </w:rPr>
        <w:t xml:space="preserve">phi nông nghiệp </w:t>
      </w:r>
      <w:r w:rsidRPr="00ED04D9">
        <w:rPr>
          <w:rFonts w:ascii="Times New Roman" w:hAnsi="Times New Roman"/>
          <w:color w:val="000000"/>
        </w:rPr>
        <w:t xml:space="preserve">mà </w:t>
      </w:r>
      <w:r w:rsidRPr="00ED04D9">
        <w:rPr>
          <w:rFonts w:ascii="Times New Roman" w:hAnsi="Times New Roman"/>
          <w:color w:val="000000"/>
          <w:lang w:val="vi-VN"/>
        </w:rPr>
        <w:t>phù hợp với quy hoạch sử dụng đất cấp huyện hoặc quy hoạch đô thị</w:t>
      </w:r>
      <w:r w:rsidRPr="00ED04D9">
        <w:rPr>
          <w:rFonts w:ascii="Times New Roman" w:hAnsi="Times New Roman"/>
          <w:color w:val="000000"/>
        </w:rPr>
        <w:t xml:space="preserve"> hoặc quy hoạch xây dựng</w:t>
      </w:r>
      <w:r w:rsidRPr="00ED04D9">
        <w:rPr>
          <w:rFonts w:ascii="Times New Roman" w:hAnsi="Times New Roman"/>
          <w:color w:val="000000"/>
          <w:lang w:val="vi-VN"/>
        </w:rPr>
        <w:t xml:space="preserve"> </w:t>
      </w:r>
      <w:r w:rsidRPr="00ED04D9">
        <w:rPr>
          <w:rFonts w:ascii="Times New Roman" w:hAnsi="Times New Roman"/>
          <w:color w:val="000000"/>
        </w:rPr>
        <w:t>thì được công nhận vào mục đích đó</w:t>
      </w:r>
      <w:r w:rsidRPr="007D35CB">
        <w:rPr>
          <w:rFonts w:ascii="Times New Roman" w:hAnsi="Times New Roman"/>
          <w:color w:val="000000"/>
          <w:szCs w:val="28"/>
        </w:rPr>
        <w:t xml:space="preserve"> và </w:t>
      </w:r>
      <w:r w:rsidRPr="007D35CB">
        <w:rPr>
          <w:rFonts w:ascii="Times New Roman" w:hAnsi="Times New Roman"/>
          <w:color w:val="000000"/>
          <w:szCs w:val="28"/>
          <w:lang w:val="vi-VN"/>
        </w:rPr>
        <w:t>phải nộp tiền sử dụng đất theo quy định của pháp luật.</w:t>
      </w:r>
    </w:p>
    <w:p w14:paraId="0DABA6FC" w14:textId="77777777" w:rsidR="00EC1C51" w:rsidRPr="00ED04D9" w:rsidRDefault="00EC1C51" w:rsidP="00EC1C51">
      <w:pPr>
        <w:widowControl w:val="0"/>
        <w:spacing w:before="120" w:line="340" w:lineRule="exact"/>
        <w:rPr>
          <w:rFonts w:ascii="Times New Roman" w:hAnsi="Times New Roman"/>
          <w:color w:val="000000"/>
          <w:lang w:val="vi-VN"/>
        </w:rPr>
      </w:pPr>
      <w:r w:rsidRPr="0025296C">
        <w:rPr>
          <w:rFonts w:ascii="Times New Roman" w:hAnsi="Times New Roman"/>
          <w:color w:val="000000"/>
        </w:rPr>
        <w:t>4</w:t>
      </w:r>
      <w:r w:rsidRPr="00147B54">
        <w:rPr>
          <w:rFonts w:ascii="Times New Roman" w:hAnsi="Times New Roman"/>
          <w:color w:val="000000"/>
          <w:lang w:val="vi-VN"/>
        </w:rPr>
        <w:t>. Trườ</w:t>
      </w:r>
      <w:r w:rsidRPr="00B16BCF">
        <w:rPr>
          <w:rFonts w:ascii="Times New Roman" w:hAnsi="Times New Roman"/>
          <w:color w:val="000000"/>
          <w:lang w:val="vi-VN"/>
        </w:rPr>
        <w:t>ng h</w:t>
      </w:r>
      <w:r w:rsidRPr="00354582">
        <w:rPr>
          <w:rFonts w:ascii="Times New Roman" w:hAnsi="Times New Roman"/>
          <w:color w:val="000000"/>
          <w:lang w:val="vi-VN"/>
        </w:rPr>
        <w:t>ợ</w:t>
      </w:r>
      <w:r w:rsidRPr="00FB3968">
        <w:rPr>
          <w:rFonts w:ascii="Times New Roman" w:hAnsi="Times New Roman"/>
          <w:color w:val="000000"/>
          <w:lang w:val="vi-VN"/>
        </w:rPr>
        <w:t>p thửa đ</w:t>
      </w:r>
      <w:r w:rsidRPr="00A02926">
        <w:rPr>
          <w:rFonts w:ascii="Times New Roman" w:hAnsi="Times New Roman"/>
          <w:color w:val="000000"/>
          <w:lang w:val="vi-VN"/>
        </w:rPr>
        <w:t>ất có nhi</w:t>
      </w:r>
      <w:r w:rsidRPr="00C36CBA">
        <w:rPr>
          <w:rFonts w:ascii="Times New Roman" w:hAnsi="Times New Roman"/>
          <w:color w:val="000000"/>
          <w:lang w:val="vi-VN"/>
        </w:rPr>
        <w:t>ều h</w:t>
      </w:r>
      <w:r w:rsidRPr="002703E0">
        <w:rPr>
          <w:rFonts w:ascii="Times New Roman" w:hAnsi="Times New Roman"/>
          <w:color w:val="000000"/>
          <w:lang w:val="vi-VN"/>
        </w:rPr>
        <w:t>ộ</w:t>
      </w:r>
      <w:r w:rsidRPr="001A3570">
        <w:rPr>
          <w:rFonts w:ascii="Times New Roman" w:hAnsi="Times New Roman"/>
          <w:color w:val="000000"/>
          <w:lang w:val="vi-VN"/>
        </w:rPr>
        <w:t xml:space="preserve"> gia đình, cá nhân cùng s</w:t>
      </w:r>
      <w:r w:rsidRPr="00BC39BA">
        <w:rPr>
          <w:rFonts w:ascii="Times New Roman" w:hAnsi="Times New Roman"/>
          <w:color w:val="000000"/>
          <w:lang w:val="vi-VN"/>
        </w:rPr>
        <w:t>ử d</w:t>
      </w:r>
      <w:r w:rsidRPr="00F45849">
        <w:rPr>
          <w:rFonts w:ascii="Times New Roman" w:hAnsi="Times New Roman"/>
          <w:color w:val="000000"/>
          <w:lang w:val="vi-VN"/>
        </w:rPr>
        <w:t>ụ</w:t>
      </w:r>
      <w:r w:rsidRPr="00E875C3">
        <w:rPr>
          <w:rFonts w:ascii="Times New Roman" w:hAnsi="Times New Roman"/>
          <w:color w:val="000000"/>
          <w:lang w:val="vi-VN"/>
        </w:rPr>
        <w:t>ng chung thì h</w:t>
      </w:r>
      <w:r w:rsidRPr="009245A5">
        <w:rPr>
          <w:rFonts w:ascii="Times New Roman" w:hAnsi="Times New Roman"/>
          <w:color w:val="000000"/>
          <w:lang w:val="vi-VN"/>
        </w:rPr>
        <w:t>ạn mứ</w:t>
      </w:r>
      <w:r w:rsidRPr="005754F9">
        <w:rPr>
          <w:rFonts w:ascii="Times New Roman" w:hAnsi="Times New Roman"/>
          <w:color w:val="000000"/>
          <w:lang w:val="vi-VN"/>
        </w:rPr>
        <w:t>c đ</w:t>
      </w:r>
      <w:r w:rsidRPr="00AE2838">
        <w:rPr>
          <w:rFonts w:ascii="Times New Roman" w:hAnsi="Times New Roman"/>
          <w:color w:val="000000"/>
          <w:lang w:val="vi-VN"/>
        </w:rPr>
        <w:t>ấ</w:t>
      </w:r>
      <w:r w:rsidRPr="008E05B2">
        <w:rPr>
          <w:rFonts w:ascii="Times New Roman" w:hAnsi="Times New Roman"/>
          <w:color w:val="000000"/>
          <w:lang w:val="vi-VN"/>
        </w:rPr>
        <w:t xml:space="preserve">t </w:t>
      </w:r>
      <w:r w:rsidRPr="005D295D">
        <w:rPr>
          <w:rFonts w:ascii="Times New Roman" w:hAnsi="Times New Roman"/>
          <w:color w:val="000000"/>
          <w:lang w:val="vi-VN"/>
        </w:rPr>
        <w:t>ở</w:t>
      </w:r>
      <w:r w:rsidRPr="00FE572F">
        <w:rPr>
          <w:rFonts w:ascii="Times New Roman" w:hAnsi="Times New Roman"/>
          <w:color w:val="000000"/>
          <w:lang w:val="vi-VN"/>
        </w:rPr>
        <w:t xml:space="preserve"> quy đ</w:t>
      </w:r>
      <w:r w:rsidRPr="00ED2A2C">
        <w:rPr>
          <w:rFonts w:ascii="Times New Roman" w:hAnsi="Times New Roman"/>
          <w:color w:val="000000"/>
          <w:lang w:val="vi-VN"/>
        </w:rPr>
        <w:t>ị</w:t>
      </w:r>
      <w:r w:rsidRPr="00DF13E6">
        <w:rPr>
          <w:rFonts w:ascii="Times New Roman" w:hAnsi="Times New Roman"/>
          <w:color w:val="000000"/>
          <w:lang w:val="vi-VN"/>
        </w:rPr>
        <w:t>nh tạ</w:t>
      </w:r>
      <w:r w:rsidRPr="00232F32">
        <w:rPr>
          <w:rFonts w:ascii="Times New Roman" w:hAnsi="Times New Roman"/>
          <w:color w:val="000000"/>
          <w:lang w:val="vi-VN"/>
        </w:rPr>
        <w:t xml:space="preserve">i </w:t>
      </w:r>
      <w:r w:rsidRPr="00DD0AF5">
        <w:rPr>
          <w:rFonts w:ascii="Times New Roman" w:hAnsi="Times New Roman"/>
          <w:color w:val="000000"/>
        </w:rPr>
        <w:t>các k</w:t>
      </w:r>
      <w:r w:rsidRPr="008B6524">
        <w:rPr>
          <w:rFonts w:ascii="Times New Roman" w:hAnsi="Times New Roman"/>
          <w:color w:val="000000"/>
          <w:lang w:val="vi-VN"/>
        </w:rPr>
        <w:t>ho</w:t>
      </w:r>
      <w:r w:rsidRPr="00E558A3">
        <w:rPr>
          <w:rFonts w:ascii="Times New Roman" w:hAnsi="Times New Roman"/>
          <w:color w:val="000000"/>
          <w:lang w:val="vi-VN"/>
        </w:rPr>
        <w:t>ản 1</w:t>
      </w:r>
      <w:r w:rsidRPr="00E50CFC">
        <w:rPr>
          <w:rFonts w:ascii="Times New Roman" w:hAnsi="Times New Roman"/>
          <w:color w:val="000000"/>
        </w:rPr>
        <w:t>, 2</w:t>
      </w:r>
      <w:r w:rsidRPr="00702EC7">
        <w:rPr>
          <w:rFonts w:ascii="Times New Roman" w:hAnsi="Times New Roman"/>
          <w:color w:val="000000"/>
          <w:lang w:val="vi-VN"/>
        </w:rPr>
        <w:t xml:space="preserve"> và</w:t>
      </w:r>
      <w:r w:rsidRPr="00ED04D9">
        <w:rPr>
          <w:rFonts w:ascii="Times New Roman" w:hAnsi="Times New Roman"/>
          <w:color w:val="000000"/>
        </w:rPr>
        <w:t xml:space="preserve"> 3</w:t>
      </w:r>
      <w:r w:rsidRPr="00ED04D9">
        <w:rPr>
          <w:rFonts w:ascii="Times New Roman" w:hAnsi="Times New Roman"/>
          <w:color w:val="000000"/>
          <w:lang w:val="vi-VN"/>
        </w:rPr>
        <w:t xml:space="preserve"> Điều này được tính bằng tổng hạn mức đất ở của các hộ gia đình, cá nhân đó.</w:t>
      </w:r>
    </w:p>
    <w:p w14:paraId="0D31CC4B"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Trường hợp một hộ gia đình, cá nhân sử dụng nhiều thửa đất có nhà ở có nguồn gốc của ông cha để lại hoặc nhận chuyển quyền sử dụng đất có nguồn gốc của ông cha để lại, được Ủy ban nhân dân cấp xã xác nhận là đã sử dụng đất ổn định từ trước ngày 15 tháng 10 năm 1993 thì hạn mức đất ở được xác định theo quy định đối với từng thửa đất đó.</w:t>
      </w:r>
    </w:p>
    <w:p w14:paraId="4A771C4E"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5. </w:t>
      </w:r>
      <w:r w:rsidRPr="00ED04D9">
        <w:rPr>
          <w:rFonts w:ascii="Times New Roman" w:hAnsi="Times New Roman"/>
          <w:color w:val="000000"/>
          <w:lang w:val="vi-VN"/>
        </w:rPr>
        <w:t xml:space="preserve">Hộ gia đình, cá nhân sử dụng đất </w:t>
      </w:r>
      <w:r w:rsidRPr="00ED04D9">
        <w:rPr>
          <w:rFonts w:ascii="Times New Roman" w:hAnsi="Times New Roman"/>
          <w:color w:val="000000"/>
          <w:lang w:val="nl-NL"/>
        </w:rPr>
        <w:t xml:space="preserve">trước ngày 01 tháng 7 năm 2014 mà không có các giấy tờ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_Ref130801968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138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 có đăng ký thư</w:t>
      </w:r>
      <w:r w:rsidRPr="00354582">
        <w:rPr>
          <w:rFonts w:ascii="Times New Roman" w:hAnsi="Times New Roman"/>
          <w:color w:val="000000"/>
          <w:lang w:val="nl-NL"/>
        </w:rPr>
        <w:t>ờ</w:t>
      </w:r>
      <w:r w:rsidRPr="00FB3968">
        <w:rPr>
          <w:rFonts w:ascii="Times New Roman" w:hAnsi="Times New Roman"/>
          <w:color w:val="000000"/>
          <w:lang w:val="nl-NL"/>
        </w:rPr>
        <w:t>ng trú tại đ</w:t>
      </w:r>
      <w:r w:rsidRPr="00A02926">
        <w:rPr>
          <w:rFonts w:ascii="Times New Roman" w:hAnsi="Times New Roman"/>
          <w:color w:val="000000"/>
          <w:lang w:val="nl-NL"/>
        </w:rPr>
        <w:t>ịa phương và tr</w:t>
      </w:r>
      <w:r w:rsidRPr="00C36CBA">
        <w:rPr>
          <w:rFonts w:ascii="Times New Roman" w:hAnsi="Times New Roman"/>
          <w:color w:val="000000"/>
          <w:lang w:val="nl-NL"/>
        </w:rPr>
        <w:t>ực ti</w:t>
      </w:r>
      <w:r w:rsidRPr="002703E0">
        <w:rPr>
          <w:rFonts w:ascii="Times New Roman" w:hAnsi="Times New Roman"/>
          <w:color w:val="000000"/>
          <w:lang w:val="nl-NL"/>
        </w:rPr>
        <w:t>ế</w:t>
      </w:r>
      <w:r w:rsidRPr="001A3570">
        <w:rPr>
          <w:rFonts w:ascii="Times New Roman" w:hAnsi="Times New Roman"/>
          <w:color w:val="000000"/>
          <w:lang w:val="nl-NL"/>
        </w:rPr>
        <w:t>p s</w:t>
      </w:r>
      <w:r w:rsidRPr="00BC39BA">
        <w:rPr>
          <w:rFonts w:ascii="Times New Roman" w:hAnsi="Times New Roman"/>
          <w:color w:val="000000"/>
          <w:lang w:val="nl-NL"/>
        </w:rPr>
        <w:t>ản xu</w:t>
      </w:r>
      <w:r w:rsidRPr="00F45849">
        <w:rPr>
          <w:rFonts w:ascii="Times New Roman" w:hAnsi="Times New Roman"/>
          <w:color w:val="000000"/>
          <w:lang w:val="nl-NL"/>
        </w:rPr>
        <w:t>ấ</w:t>
      </w:r>
      <w:r w:rsidRPr="00E875C3">
        <w:rPr>
          <w:rFonts w:ascii="Times New Roman" w:hAnsi="Times New Roman"/>
          <w:color w:val="000000"/>
          <w:lang w:val="nl-NL"/>
        </w:rPr>
        <w:t>t nông nghi</w:t>
      </w:r>
      <w:r w:rsidRPr="009245A5">
        <w:rPr>
          <w:rFonts w:ascii="Times New Roman" w:hAnsi="Times New Roman"/>
          <w:color w:val="000000"/>
          <w:lang w:val="nl-NL"/>
        </w:rPr>
        <w:t>ệp, lâm nghiệ</w:t>
      </w:r>
      <w:r w:rsidRPr="005754F9">
        <w:rPr>
          <w:rFonts w:ascii="Times New Roman" w:hAnsi="Times New Roman"/>
          <w:color w:val="000000"/>
          <w:lang w:val="nl-NL"/>
        </w:rPr>
        <w:t>p, nuôi tr</w:t>
      </w:r>
      <w:r w:rsidRPr="00AE2838">
        <w:rPr>
          <w:rFonts w:ascii="Times New Roman" w:hAnsi="Times New Roman"/>
          <w:color w:val="000000"/>
          <w:lang w:val="nl-NL"/>
        </w:rPr>
        <w:t>ồ</w:t>
      </w:r>
      <w:r w:rsidRPr="008E05B2">
        <w:rPr>
          <w:rFonts w:ascii="Times New Roman" w:hAnsi="Times New Roman"/>
          <w:color w:val="000000"/>
          <w:lang w:val="nl-NL"/>
        </w:rPr>
        <w:t>ng th</w:t>
      </w:r>
      <w:r w:rsidRPr="005D295D">
        <w:rPr>
          <w:rFonts w:ascii="Times New Roman" w:hAnsi="Times New Roman"/>
          <w:color w:val="000000"/>
          <w:lang w:val="nl-NL"/>
        </w:rPr>
        <w:t>ủ</w:t>
      </w:r>
      <w:r w:rsidRPr="00FE572F">
        <w:rPr>
          <w:rFonts w:ascii="Times New Roman" w:hAnsi="Times New Roman"/>
          <w:color w:val="000000"/>
          <w:lang w:val="nl-NL"/>
        </w:rPr>
        <w:t>y s</w:t>
      </w:r>
      <w:r w:rsidRPr="00ED2A2C">
        <w:rPr>
          <w:rFonts w:ascii="Times New Roman" w:hAnsi="Times New Roman"/>
          <w:color w:val="000000"/>
          <w:lang w:val="nl-NL"/>
        </w:rPr>
        <w:t>ả</w:t>
      </w:r>
      <w:r w:rsidRPr="00DF13E6">
        <w:rPr>
          <w:rFonts w:ascii="Times New Roman" w:hAnsi="Times New Roman"/>
          <w:color w:val="000000"/>
          <w:lang w:val="nl-NL"/>
        </w:rPr>
        <w:t>n, làm muố</w:t>
      </w:r>
      <w:r w:rsidRPr="00232F32">
        <w:rPr>
          <w:rFonts w:ascii="Times New Roman" w:hAnsi="Times New Roman"/>
          <w:color w:val="000000"/>
          <w:lang w:val="nl-NL"/>
        </w:rPr>
        <w:t>i t</w:t>
      </w:r>
      <w:r w:rsidRPr="00DD0AF5">
        <w:rPr>
          <w:rFonts w:ascii="Times New Roman" w:hAnsi="Times New Roman"/>
          <w:color w:val="000000"/>
          <w:lang w:val="nl-NL"/>
        </w:rPr>
        <w:t>ại vùng có đi</w:t>
      </w:r>
      <w:r w:rsidRPr="008B6524">
        <w:rPr>
          <w:rFonts w:ascii="Times New Roman" w:hAnsi="Times New Roman"/>
          <w:color w:val="000000"/>
          <w:lang w:val="nl-NL"/>
        </w:rPr>
        <w:t>ề</w:t>
      </w:r>
      <w:r w:rsidRPr="00E558A3">
        <w:rPr>
          <w:rFonts w:ascii="Times New Roman" w:hAnsi="Times New Roman"/>
          <w:color w:val="000000"/>
          <w:lang w:val="nl-NL"/>
        </w:rPr>
        <w:t>u kiệ</w:t>
      </w:r>
      <w:r w:rsidRPr="00E50CFC">
        <w:rPr>
          <w:rFonts w:ascii="Times New Roman" w:hAnsi="Times New Roman"/>
          <w:color w:val="000000"/>
          <w:lang w:val="nl-NL"/>
        </w:rPr>
        <w:t>n kinh t</w:t>
      </w:r>
      <w:r w:rsidRPr="00702EC7">
        <w:rPr>
          <w:rFonts w:ascii="Times New Roman" w:hAnsi="Times New Roman"/>
          <w:color w:val="000000"/>
          <w:lang w:val="nl-NL"/>
        </w:rPr>
        <w:t>ế</w:t>
      </w:r>
      <w:r w:rsidRPr="00ED04D9">
        <w:rPr>
          <w:rFonts w:ascii="Times New Roman" w:hAnsi="Times New Roman"/>
          <w:color w:val="000000"/>
          <w:lang w:val="nl-NL"/>
        </w:rPr>
        <w:t xml:space="preserve">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và không phải nộp tiền sử dụng đất. Diện tích đất được xác định khi cấp Giấy chứng nhận thực hiện theo quy định tại các khoản 1, 2, 3, 4 và 6 Điều này.</w:t>
      </w:r>
    </w:p>
    <w:p w14:paraId="5685CBFA" w14:textId="77777777" w:rsidR="00EC1C51" w:rsidRPr="005D295D"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6</w:t>
      </w:r>
      <w:r w:rsidRPr="00ED04D9">
        <w:rPr>
          <w:rFonts w:ascii="Times New Roman" w:hAnsi="Times New Roman"/>
          <w:color w:val="000000"/>
          <w:lang w:val="vi-VN"/>
        </w:rPr>
        <w:t>. Hộ gia đình, cá nhân đang sử dụng đất ổn định vào mục đích thuộc nhóm đất nông nghiệp</w:t>
      </w:r>
      <w:r w:rsidRPr="00ED04D9">
        <w:rPr>
          <w:rFonts w:ascii="Times New Roman" w:hAnsi="Times New Roman"/>
          <w:color w:val="000000"/>
        </w:rPr>
        <w:t>,</w:t>
      </w:r>
      <w:r w:rsidRPr="00ED04D9">
        <w:rPr>
          <w:rFonts w:ascii="Times New Roman" w:hAnsi="Times New Roman"/>
          <w:color w:val="000000"/>
          <w:lang w:val="vi-VN"/>
        </w:rPr>
        <w:t xml:space="preserve"> nay được Ủy ban nhân dân cấp xã xác nhận là đất không có tranh chấp thì được </w:t>
      </w:r>
      <w:r w:rsidRPr="00ED04D9">
        <w:rPr>
          <w:rFonts w:ascii="Times New Roman" w:hAnsi="Times New Roman"/>
          <w:color w:val="000000"/>
        </w:rPr>
        <w:t xml:space="preserve">cấp Giấy chứng nhận </w:t>
      </w:r>
      <w:r w:rsidRPr="00ED04D9">
        <w:rPr>
          <w:rFonts w:ascii="Times New Roman" w:hAnsi="Times New Roman"/>
          <w:color w:val="000000"/>
          <w:lang w:val="vi-VN"/>
        </w:rPr>
        <w:t xml:space="preserve">theo hình thức Nhà nước giao đất không thu tiền sử dụng đất đối với diện tích đất đang sử dụng nhưng không vượt quá hạn mức giao đất nông nghiệp </w:t>
      </w:r>
      <w:r w:rsidRPr="00ED04D9">
        <w:rPr>
          <w:rFonts w:ascii="Times New Roman" w:hAnsi="Times New Roman"/>
          <w:color w:val="000000"/>
        </w:rPr>
        <w:t xml:space="preserve">cho cá nhân </w:t>
      </w:r>
      <w:r w:rsidRPr="00ED04D9">
        <w:rPr>
          <w:rFonts w:ascii="Times New Roman" w:hAnsi="Times New Roman"/>
          <w:color w:val="000000"/>
          <w:lang w:val="vi-VN"/>
        </w:rPr>
        <w:t xml:space="preserve">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_Ref130803056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177</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w:t>
      </w:r>
      <w:r w:rsidRPr="00354582">
        <w:rPr>
          <w:rFonts w:ascii="Times New Roman" w:hAnsi="Times New Roman"/>
          <w:color w:val="000000"/>
        </w:rPr>
        <w:t xml:space="preserve"> này</w:t>
      </w:r>
      <w:r w:rsidRPr="00FB3968">
        <w:rPr>
          <w:rFonts w:ascii="Times New Roman" w:hAnsi="Times New Roman"/>
          <w:color w:val="000000"/>
          <w:lang w:val="vi-VN"/>
        </w:rPr>
        <w:t>; diện tích đ</w:t>
      </w:r>
      <w:r w:rsidRPr="00A02926">
        <w:rPr>
          <w:rFonts w:ascii="Times New Roman" w:hAnsi="Times New Roman"/>
          <w:color w:val="000000"/>
          <w:lang w:val="vi-VN"/>
        </w:rPr>
        <w:t>ất nông nghi</w:t>
      </w:r>
      <w:r w:rsidRPr="00C36CBA">
        <w:rPr>
          <w:rFonts w:ascii="Times New Roman" w:hAnsi="Times New Roman"/>
          <w:color w:val="000000"/>
          <w:lang w:val="vi-VN"/>
        </w:rPr>
        <w:t>ệp còn l</w:t>
      </w:r>
      <w:r w:rsidRPr="002703E0">
        <w:rPr>
          <w:rFonts w:ascii="Times New Roman" w:hAnsi="Times New Roman"/>
          <w:color w:val="000000"/>
          <w:lang w:val="vi-VN"/>
        </w:rPr>
        <w:t>ạ</w:t>
      </w:r>
      <w:r w:rsidRPr="001A3570">
        <w:rPr>
          <w:rFonts w:ascii="Times New Roman" w:hAnsi="Times New Roman"/>
          <w:color w:val="000000"/>
          <w:lang w:val="vi-VN"/>
        </w:rPr>
        <w:t>i (n</w:t>
      </w:r>
      <w:r w:rsidRPr="00BC39BA">
        <w:rPr>
          <w:rFonts w:ascii="Times New Roman" w:hAnsi="Times New Roman"/>
          <w:color w:val="000000"/>
          <w:lang w:val="vi-VN"/>
        </w:rPr>
        <w:t>ếu có) ph</w:t>
      </w:r>
      <w:r w:rsidRPr="00F45849">
        <w:rPr>
          <w:rFonts w:ascii="Times New Roman" w:hAnsi="Times New Roman"/>
          <w:color w:val="000000"/>
          <w:lang w:val="vi-VN"/>
        </w:rPr>
        <w:t>ả</w:t>
      </w:r>
      <w:r w:rsidRPr="00E875C3">
        <w:rPr>
          <w:rFonts w:ascii="Times New Roman" w:hAnsi="Times New Roman"/>
          <w:color w:val="000000"/>
          <w:lang w:val="vi-VN"/>
        </w:rPr>
        <w:t>i chuy</w:t>
      </w:r>
      <w:r w:rsidRPr="009245A5">
        <w:rPr>
          <w:rFonts w:ascii="Times New Roman" w:hAnsi="Times New Roman"/>
          <w:color w:val="000000"/>
          <w:lang w:val="vi-VN"/>
        </w:rPr>
        <w:t>ển sang thuê đất củ</w:t>
      </w:r>
      <w:r w:rsidRPr="005754F9">
        <w:rPr>
          <w:rFonts w:ascii="Times New Roman" w:hAnsi="Times New Roman"/>
          <w:color w:val="000000"/>
          <w:lang w:val="vi-VN"/>
        </w:rPr>
        <w:t>a Nhà nư</w:t>
      </w:r>
      <w:r w:rsidRPr="00AE2838">
        <w:rPr>
          <w:rFonts w:ascii="Times New Roman" w:hAnsi="Times New Roman"/>
          <w:color w:val="000000"/>
          <w:lang w:val="vi-VN"/>
        </w:rPr>
        <w:t>ớ</w:t>
      </w:r>
      <w:r w:rsidRPr="008E05B2">
        <w:rPr>
          <w:rFonts w:ascii="Times New Roman" w:hAnsi="Times New Roman"/>
          <w:color w:val="000000"/>
          <w:lang w:val="vi-VN"/>
        </w:rPr>
        <w:t>c</w:t>
      </w:r>
      <w:r w:rsidRPr="005D295D">
        <w:rPr>
          <w:rFonts w:ascii="Times New Roman" w:hAnsi="Times New Roman"/>
          <w:color w:val="000000"/>
        </w:rPr>
        <w:t>.</w:t>
      </w:r>
    </w:p>
    <w:p w14:paraId="65EF2862" w14:textId="77777777" w:rsidR="00EC1C51" w:rsidRPr="00ED04D9" w:rsidRDefault="00EC1C51" w:rsidP="00EC1C51">
      <w:pPr>
        <w:widowControl w:val="0"/>
        <w:spacing w:before="120" w:line="340" w:lineRule="exact"/>
        <w:rPr>
          <w:rFonts w:ascii="Times New Roman" w:hAnsi="Times New Roman"/>
          <w:color w:val="000000"/>
          <w:lang w:val="vi-VN"/>
        </w:rPr>
      </w:pPr>
      <w:r w:rsidRPr="00ED2A2C">
        <w:rPr>
          <w:rFonts w:ascii="Times New Roman" w:hAnsi="Times New Roman"/>
          <w:color w:val="000000"/>
        </w:rPr>
        <w:t>7</w:t>
      </w:r>
      <w:r w:rsidRPr="00DF13E6">
        <w:rPr>
          <w:rFonts w:ascii="Times New Roman" w:hAnsi="Times New Roman"/>
          <w:color w:val="000000"/>
          <w:lang w:val="vi-VN"/>
        </w:rPr>
        <w:t>. Việ</w:t>
      </w:r>
      <w:r w:rsidRPr="00232F32">
        <w:rPr>
          <w:rFonts w:ascii="Times New Roman" w:hAnsi="Times New Roman"/>
          <w:color w:val="000000"/>
          <w:lang w:val="vi-VN"/>
        </w:rPr>
        <w:t>c áp d</w:t>
      </w:r>
      <w:r w:rsidRPr="00DD0AF5">
        <w:rPr>
          <w:rFonts w:ascii="Times New Roman" w:hAnsi="Times New Roman"/>
          <w:color w:val="000000"/>
          <w:lang w:val="vi-VN"/>
        </w:rPr>
        <w:t>ụng quy đ</w:t>
      </w:r>
      <w:r w:rsidRPr="008B6524">
        <w:rPr>
          <w:rFonts w:ascii="Times New Roman" w:hAnsi="Times New Roman"/>
          <w:color w:val="000000"/>
          <w:lang w:val="vi-VN"/>
        </w:rPr>
        <w:t>ị</w:t>
      </w:r>
      <w:r w:rsidRPr="00E558A3">
        <w:rPr>
          <w:rFonts w:ascii="Times New Roman" w:hAnsi="Times New Roman"/>
          <w:color w:val="000000"/>
          <w:lang w:val="vi-VN"/>
        </w:rPr>
        <w:t>nh về</w:t>
      </w:r>
      <w:r w:rsidRPr="00E50CFC">
        <w:rPr>
          <w:rFonts w:ascii="Times New Roman" w:hAnsi="Times New Roman"/>
          <w:color w:val="000000"/>
          <w:lang w:val="vi-VN"/>
        </w:rPr>
        <w:t xml:space="preserve"> h</w:t>
      </w:r>
      <w:r w:rsidRPr="00702EC7">
        <w:rPr>
          <w:rFonts w:ascii="Times New Roman" w:hAnsi="Times New Roman"/>
          <w:color w:val="000000"/>
          <w:lang w:val="vi-VN"/>
        </w:rPr>
        <w:t>ạ</w:t>
      </w:r>
      <w:r w:rsidRPr="00ED04D9">
        <w:rPr>
          <w:rFonts w:ascii="Times New Roman" w:hAnsi="Times New Roman"/>
          <w:color w:val="000000"/>
          <w:lang w:val="vi-VN"/>
        </w:rPr>
        <w:t xml:space="preserve">n mức đất ở của địa phương để xác định diện tích đất ở trong các trường hợp quy định tại các </w:t>
      </w:r>
      <w:r w:rsidRPr="00ED04D9">
        <w:rPr>
          <w:rFonts w:ascii="Times New Roman" w:hAnsi="Times New Roman"/>
          <w:color w:val="000000"/>
        </w:rPr>
        <w:t>k</w:t>
      </w:r>
      <w:r w:rsidRPr="00ED04D9">
        <w:rPr>
          <w:rFonts w:ascii="Times New Roman" w:hAnsi="Times New Roman"/>
          <w:color w:val="000000"/>
          <w:lang w:val="vi-VN"/>
        </w:rPr>
        <w:t>hoản 1, 2</w:t>
      </w:r>
      <w:r w:rsidRPr="00ED04D9">
        <w:rPr>
          <w:rFonts w:ascii="Times New Roman" w:hAnsi="Times New Roman"/>
          <w:color w:val="000000"/>
        </w:rPr>
        <w:t>, 3, 4 và 5</w:t>
      </w:r>
      <w:r w:rsidRPr="00ED04D9">
        <w:rPr>
          <w:rFonts w:ascii="Times New Roman" w:hAnsi="Times New Roman"/>
          <w:color w:val="000000"/>
          <w:lang w:val="vi-VN"/>
        </w:rPr>
        <w:t xml:space="preserve"> Điều này được thực hiện theo quy định tại thời điểm người sử dụng đất nộp hồ sơ đăng ký, cấp Giấy chứng nhận hợp lệ.</w:t>
      </w:r>
    </w:p>
    <w:p w14:paraId="22ED2D6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nl-NL"/>
        </w:rPr>
        <w:t xml:space="preserve">8. </w:t>
      </w:r>
      <w:r w:rsidRPr="00ED04D9">
        <w:rPr>
          <w:rFonts w:ascii="Times New Roman" w:hAnsi="Times New Roman"/>
          <w:color w:val="000000"/>
        </w:rPr>
        <w:t>Việc cấp Giấy chứng nhận quy định tại các khoản 1, 2, 3, 4, 5, 6 và 7 Điều này được thực hiện bao gồm cả trường hợp người đang sử dụng đất có giấy tờ về việc chuyển quyền sử dụng đất trước ngày 01 tháng 7 năm 2014 không đúng quy định của pháp luật nhưng có chữ ký của các bên liên quan.</w:t>
      </w:r>
    </w:p>
    <w:p w14:paraId="7FF31D7B"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9</w:t>
      </w:r>
      <w:r w:rsidRPr="00ED04D9">
        <w:rPr>
          <w:rFonts w:ascii="Times New Roman" w:hAnsi="Times New Roman"/>
          <w:color w:val="000000"/>
          <w:lang w:val="vi-VN"/>
        </w:rPr>
        <w:t xml:space="preserve">. Hộ gia đình, cá nhân đang sử dụng đất trong các trường hợp quy định tại các </w:t>
      </w:r>
      <w:r w:rsidRPr="00ED04D9">
        <w:rPr>
          <w:rFonts w:ascii="Times New Roman" w:hAnsi="Times New Roman"/>
          <w:color w:val="000000"/>
        </w:rPr>
        <w:t>k</w:t>
      </w:r>
      <w:r w:rsidRPr="00ED04D9">
        <w:rPr>
          <w:rFonts w:ascii="Times New Roman" w:hAnsi="Times New Roman"/>
          <w:color w:val="000000"/>
          <w:lang w:val="vi-VN"/>
        </w:rPr>
        <w:t>hoản 1, 2</w:t>
      </w:r>
      <w:r w:rsidRPr="00ED04D9">
        <w:rPr>
          <w:rFonts w:ascii="Times New Roman" w:hAnsi="Times New Roman"/>
          <w:color w:val="000000"/>
        </w:rPr>
        <w:t xml:space="preserve">, 3, 4, 5 và 6 </w:t>
      </w:r>
      <w:r w:rsidRPr="00ED04D9">
        <w:rPr>
          <w:rFonts w:ascii="Times New Roman" w:hAnsi="Times New Roman"/>
          <w:color w:val="000000"/>
          <w:lang w:val="vi-VN"/>
        </w:rPr>
        <w:t>Điều này mà không đủ điều kiện được cấp Giấy chứng</w:t>
      </w:r>
      <w:r w:rsidRPr="00ED04D9">
        <w:rPr>
          <w:rFonts w:ascii="Times New Roman" w:hAnsi="Times New Roman"/>
          <w:color w:val="000000"/>
        </w:rPr>
        <w:t xml:space="preserve"> nhận</w:t>
      </w:r>
      <w:r w:rsidRPr="00ED04D9">
        <w:rPr>
          <w:rFonts w:ascii="Times New Roman" w:hAnsi="Times New Roman"/>
          <w:color w:val="000000"/>
          <w:lang w:val="vi-VN"/>
        </w:rPr>
        <w:t xml:space="preserve"> thì được tạm thời sử dụng đất theo hiện trạng cho đến khi Nhà nước thu hồi đất và phải kê khai đăng ký đất đai theo quy định.</w:t>
      </w:r>
    </w:p>
    <w:p w14:paraId="2CBEF4D1"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10</w:t>
      </w:r>
      <w:r w:rsidRPr="00ED04D9">
        <w:rPr>
          <w:rFonts w:ascii="Times New Roman" w:hAnsi="Times New Roman"/>
          <w:color w:val="000000"/>
          <w:lang w:val="vi-VN"/>
        </w:rPr>
        <w:t>.</w:t>
      </w:r>
      <w:r w:rsidRPr="00ED04D9">
        <w:rPr>
          <w:rFonts w:ascii="Times New Roman" w:hAnsi="Times New Roman"/>
          <w:color w:val="000000"/>
        </w:rPr>
        <w:t xml:space="preserve"> </w:t>
      </w:r>
    </w:p>
    <w:p w14:paraId="34C2B697"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Nhà nướ</w:t>
      </w:r>
      <w:r w:rsidRPr="00147B54">
        <w:rPr>
          <w:rFonts w:ascii="Times New Roman" w:hAnsi="Times New Roman"/>
          <w:color w:val="000000"/>
        </w:rPr>
        <w:t>c có trách nhiệ</w:t>
      </w:r>
      <w:r w:rsidRPr="00B16BCF">
        <w:rPr>
          <w:rFonts w:ascii="Times New Roman" w:hAnsi="Times New Roman"/>
          <w:color w:val="000000"/>
        </w:rPr>
        <w:t>m c</w:t>
      </w:r>
      <w:r w:rsidRPr="00354582">
        <w:rPr>
          <w:rFonts w:ascii="Times New Roman" w:hAnsi="Times New Roman"/>
          <w:color w:val="000000"/>
        </w:rPr>
        <w:t>ấ</w:t>
      </w:r>
      <w:r w:rsidRPr="00FB3968">
        <w:rPr>
          <w:rFonts w:ascii="Times New Roman" w:hAnsi="Times New Roman"/>
          <w:color w:val="000000"/>
        </w:rPr>
        <w:t>p Giấy ch</w:t>
      </w:r>
      <w:r w:rsidRPr="00A02926">
        <w:rPr>
          <w:rFonts w:ascii="Times New Roman" w:hAnsi="Times New Roman"/>
          <w:color w:val="000000"/>
        </w:rPr>
        <w:t>ứng nh</w:t>
      </w:r>
      <w:r w:rsidRPr="00C36CBA">
        <w:rPr>
          <w:rFonts w:ascii="Times New Roman" w:hAnsi="Times New Roman"/>
          <w:color w:val="000000"/>
        </w:rPr>
        <w:t>ận cho các trư</w:t>
      </w:r>
      <w:r w:rsidRPr="002703E0">
        <w:rPr>
          <w:rFonts w:ascii="Times New Roman" w:hAnsi="Times New Roman"/>
          <w:color w:val="000000"/>
        </w:rPr>
        <w:t>ờ</w:t>
      </w:r>
      <w:r w:rsidRPr="001A3570">
        <w:rPr>
          <w:rFonts w:ascii="Times New Roman" w:hAnsi="Times New Roman"/>
          <w:color w:val="000000"/>
        </w:rPr>
        <w:t>ng h</w:t>
      </w:r>
      <w:r w:rsidRPr="00BC39BA">
        <w:rPr>
          <w:rFonts w:ascii="Times New Roman" w:hAnsi="Times New Roman"/>
          <w:color w:val="000000"/>
        </w:rPr>
        <w:t>ợp</w:t>
      </w:r>
      <w:r w:rsidRPr="00F45849">
        <w:rPr>
          <w:rFonts w:ascii="Times New Roman" w:hAnsi="Times New Roman"/>
          <w:color w:val="000000"/>
        </w:rPr>
        <w:t xml:space="preserve"> quy đ</w:t>
      </w:r>
      <w:r w:rsidRPr="00E875C3">
        <w:rPr>
          <w:rFonts w:ascii="Times New Roman" w:hAnsi="Times New Roman"/>
          <w:color w:val="000000"/>
        </w:rPr>
        <w:t>ị</w:t>
      </w:r>
      <w:r w:rsidRPr="009245A5">
        <w:rPr>
          <w:rFonts w:ascii="Times New Roman" w:hAnsi="Times New Roman"/>
          <w:color w:val="000000"/>
        </w:rPr>
        <w:t>nh tại Điều này.</w:t>
      </w:r>
      <w:r w:rsidRPr="005754F9">
        <w:rPr>
          <w:rFonts w:ascii="Times New Roman" w:hAnsi="Times New Roman"/>
          <w:color w:val="000000"/>
          <w:lang w:val="vi-VN"/>
        </w:rPr>
        <w:t xml:space="preserve"> </w:t>
      </w:r>
      <w:r w:rsidRPr="00AE2838">
        <w:rPr>
          <w:rFonts w:ascii="Times New Roman" w:hAnsi="Times New Roman"/>
          <w:color w:val="000000"/>
        </w:rPr>
        <w:t>Trư</w:t>
      </w:r>
      <w:r w:rsidRPr="008E05B2">
        <w:rPr>
          <w:rFonts w:ascii="Times New Roman" w:hAnsi="Times New Roman"/>
          <w:color w:val="000000"/>
        </w:rPr>
        <w:t>ờ</w:t>
      </w:r>
      <w:r w:rsidRPr="005D295D">
        <w:rPr>
          <w:rFonts w:ascii="Times New Roman" w:hAnsi="Times New Roman"/>
          <w:color w:val="000000"/>
        </w:rPr>
        <w:t>ng h</w:t>
      </w:r>
      <w:r w:rsidRPr="00FE572F">
        <w:rPr>
          <w:rFonts w:ascii="Times New Roman" w:hAnsi="Times New Roman"/>
          <w:color w:val="000000"/>
        </w:rPr>
        <w:t>ợp ngư</w:t>
      </w:r>
      <w:r w:rsidRPr="00ED2A2C">
        <w:rPr>
          <w:rFonts w:ascii="Times New Roman" w:hAnsi="Times New Roman"/>
          <w:color w:val="000000"/>
        </w:rPr>
        <w:t>ờ</w:t>
      </w:r>
      <w:r w:rsidRPr="00DF13E6">
        <w:rPr>
          <w:rFonts w:ascii="Times New Roman" w:hAnsi="Times New Roman"/>
          <w:color w:val="000000"/>
        </w:rPr>
        <w:t>i sử</w:t>
      </w:r>
      <w:r w:rsidRPr="00232F32">
        <w:rPr>
          <w:rFonts w:ascii="Times New Roman" w:hAnsi="Times New Roman"/>
          <w:color w:val="000000"/>
        </w:rPr>
        <w:t xml:space="preserve"> d</w:t>
      </w:r>
      <w:r w:rsidRPr="00DD0AF5">
        <w:rPr>
          <w:rFonts w:ascii="Times New Roman" w:hAnsi="Times New Roman"/>
          <w:color w:val="000000"/>
        </w:rPr>
        <w:t>ụng đ</w:t>
      </w:r>
      <w:r w:rsidRPr="008B6524">
        <w:rPr>
          <w:rFonts w:ascii="Times New Roman" w:hAnsi="Times New Roman"/>
          <w:color w:val="000000"/>
        </w:rPr>
        <w:t>ấ</w:t>
      </w:r>
      <w:r w:rsidRPr="00E558A3">
        <w:rPr>
          <w:rFonts w:ascii="Times New Roman" w:hAnsi="Times New Roman"/>
          <w:color w:val="000000"/>
        </w:rPr>
        <w:t>t chưa thự</w:t>
      </w:r>
      <w:r w:rsidRPr="00E50CFC">
        <w:rPr>
          <w:rFonts w:ascii="Times New Roman" w:hAnsi="Times New Roman"/>
          <w:color w:val="000000"/>
        </w:rPr>
        <w:t>c hi</w:t>
      </w:r>
      <w:r w:rsidRPr="00702EC7">
        <w:rPr>
          <w:rFonts w:ascii="Times New Roman" w:hAnsi="Times New Roman"/>
          <w:color w:val="000000"/>
        </w:rPr>
        <w:t>ệ</w:t>
      </w:r>
      <w:r w:rsidRPr="00ED04D9">
        <w:rPr>
          <w:rFonts w:ascii="Times New Roman" w:hAnsi="Times New Roman"/>
          <w:color w:val="000000"/>
        </w:rPr>
        <w:t xml:space="preserve">n nghĩa vụ tài chính khi cấp Giấy chứng nhận thì trước khi thực hiện quyền của người sử dụng đất phải hoàn thành nghĩa vụ tài chính theo quy định. </w:t>
      </w:r>
      <w:r w:rsidRPr="00ED04D9">
        <w:rPr>
          <w:rFonts w:ascii="Times New Roman" w:hAnsi="Times New Roman"/>
          <w:color w:val="000000"/>
          <w:lang w:val="vi-VN"/>
        </w:rPr>
        <w:t xml:space="preserve">Việc thực hiện nghĩa vụ tài chính </w:t>
      </w:r>
      <w:r w:rsidRPr="00ED04D9">
        <w:rPr>
          <w:rFonts w:ascii="Times New Roman" w:hAnsi="Times New Roman"/>
          <w:color w:val="000000"/>
        </w:rPr>
        <w:t xml:space="preserve">được </w:t>
      </w:r>
      <w:r w:rsidRPr="00ED04D9">
        <w:rPr>
          <w:rFonts w:ascii="Times New Roman" w:hAnsi="Times New Roman"/>
          <w:color w:val="000000"/>
          <w:lang w:val="vi-VN"/>
        </w:rPr>
        <w:t>thực hiện theo quy định của pháp luật</w:t>
      </w:r>
      <w:r w:rsidRPr="00ED04D9">
        <w:rPr>
          <w:rFonts w:ascii="Times New Roman" w:hAnsi="Times New Roman"/>
          <w:color w:val="000000"/>
        </w:rPr>
        <w:t xml:space="preserve">. </w:t>
      </w:r>
    </w:p>
    <w:p w14:paraId="2CE38F54" w14:textId="77777777" w:rsidR="00EC1C51" w:rsidRPr="007D35CB" w:rsidRDefault="00EC1C51" w:rsidP="00EC1C51">
      <w:pPr>
        <w:widowControl w:val="0"/>
        <w:spacing w:before="120" w:line="340" w:lineRule="exact"/>
        <w:rPr>
          <w:rFonts w:ascii="Times New Roman" w:eastAsia="Times New Roman" w:hAnsi="Times New Roman" w:cs="Times New Roman"/>
          <w:color w:val="000000"/>
          <w:szCs w:val="28"/>
          <w:lang w:eastAsia="vi-VN"/>
        </w:rPr>
      </w:pPr>
      <w:r>
        <w:rPr>
          <w:rFonts w:ascii="Times New Roman" w:eastAsia="Times New Roman" w:hAnsi="Times New Roman" w:cs="Times New Roman"/>
          <w:color w:val="000000"/>
          <w:szCs w:val="28"/>
          <w:lang w:eastAsia="vi-VN"/>
        </w:rPr>
        <w:t>11. Chính phủ quy định chi tiết Điều này.</w:t>
      </w:r>
    </w:p>
    <w:p w14:paraId="30FE6681" w14:textId="77777777" w:rsidR="00EC1C51" w:rsidRPr="00DD0AF5"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1638" w:name="_Ref130819637"/>
      <w:bookmarkStart w:id="1639" w:name="_Toc130825252"/>
      <w:r w:rsidRPr="0025296C">
        <w:rPr>
          <w:rFonts w:ascii="Times New Roman" w:hAnsi="Times New Roman"/>
          <w:b/>
          <w:color w:val="000000"/>
        </w:rPr>
        <w:t>Giả</w:t>
      </w:r>
      <w:r w:rsidRPr="00147B54">
        <w:rPr>
          <w:rFonts w:ascii="Times New Roman" w:hAnsi="Times New Roman"/>
          <w:b/>
          <w:color w:val="000000"/>
        </w:rPr>
        <w:t>i quyế</w:t>
      </w:r>
      <w:r w:rsidRPr="00B16BCF">
        <w:rPr>
          <w:rFonts w:ascii="Times New Roman" w:hAnsi="Times New Roman"/>
          <w:b/>
          <w:color w:val="000000"/>
        </w:rPr>
        <w:t xml:space="preserve">t </w:t>
      </w:r>
      <w:r w:rsidRPr="00354582">
        <w:rPr>
          <w:rFonts w:ascii="Times New Roman" w:hAnsi="Times New Roman"/>
          <w:b/>
          <w:color w:val="000000"/>
          <w:lang w:val="vi-VN"/>
        </w:rPr>
        <w:t>đ</w:t>
      </w:r>
      <w:r w:rsidRPr="00FB3968">
        <w:rPr>
          <w:rFonts w:ascii="Times New Roman" w:hAnsi="Times New Roman"/>
          <w:b/>
          <w:color w:val="000000"/>
          <w:lang w:val="vi-VN"/>
        </w:rPr>
        <w:t>ối vớ</w:t>
      </w:r>
      <w:r w:rsidRPr="00A02926">
        <w:rPr>
          <w:rFonts w:ascii="Times New Roman" w:hAnsi="Times New Roman"/>
          <w:b/>
          <w:color w:val="000000"/>
          <w:lang w:val="vi-VN"/>
        </w:rPr>
        <w:t>i</w:t>
      </w:r>
      <w:r w:rsidRPr="00A02926">
        <w:rPr>
          <w:rFonts w:ascii="Times New Roman" w:hAnsi="Times New Roman"/>
          <w:b/>
          <w:color w:val="000000"/>
        </w:rPr>
        <w:t xml:space="preserve"> trư</w:t>
      </w:r>
      <w:r w:rsidRPr="00C36CBA">
        <w:rPr>
          <w:rFonts w:ascii="Times New Roman" w:hAnsi="Times New Roman"/>
          <w:b/>
          <w:color w:val="000000"/>
        </w:rPr>
        <w:t>ờng h</w:t>
      </w:r>
      <w:r w:rsidRPr="002703E0">
        <w:rPr>
          <w:rFonts w:ascii="Times New Roman" w:hAnsi="Times New Roman"/>
          <w:b/>
          <w:color w:val="000000"/>
        </w:rPr>
        <w:t>ợ</w:t>
      </w:r>
      <w:r w:rsidRPr="001A3570">
        <w:rPr>
          <w:rFonts w:ascii="Times New Roman" w:hAnsi="Times New Roman"/>
          <w:b/>
          <w:color w:val="000000"/>
        </w:rPr>
        <w:t>p</w:t>
      </w:r>
      <w:r w:rsidRPr="00BC39BA">
        <w:rPr>
          <w:rFonts w:ascii="Times New Roman" w:hAnsi="Times New Roman"/>
          <w:b/>
          <w:color w:val="000000"/>
          <w:lang w:val="vi-VN"/>
        </w:rPr>
        <w:t xml:space="preserve"> hộ</w:t>
      </w:r>
      <w:r w:rsidRPr="00F45849">
        <w:rPr>
          <w:rFonts w:ascii="Times New Roman" w:hAnsi="Times New Roman"/>
          <w:b/>
          <w:color w:val="000000"/>
          <w:lang w:val="vi-VN"/>
        </w:rPr>
        <w:t xml:space="preserve"> gia đình, cá nhân s</w:t>
      </w:r>
      <w:r w:rsidRPr="00E875C3">
        <w:rPr>
          <w:rFonts w:ascii="Times New Roman" w:hAnsi="Times New Roman"/>
          <w:b/>
          <w:color w:val="000000"/>
          <w:lang w:val="vi-VN"/>
        </w:rPr>
        <w:t>ử</w:t>
      </w:r>
      <w:r w:rsidRPr="009245A5">
        <w:rPr>
          <w:rFonts w:ascii="Times New Roman" w:hAnsi="Times New Roman"/>
          <w:b/>
          <w:color w:val="000000"/>
          <w:lang w:val="vi-VN"/>
        </w:rPr>
        <w:t xml:space="preserve"> dụng </w:t>
      </w:r>
      <w:r w:rsidRPr="009245A5">
        <w:rPr>
          <w:rFonts w:ascii="Times New Roman" w:hAnsi="Times New Roman"/>
          <w:b/>
          <w:color w:val="000000"/>
          <w:lang w:val="vi-VN"/>
        </w:rPr>
        <w:lastRenderedPageBreak/>
        <w:t>đất có vi ph</w:t>
      </w:r>
      <w:r w:rsidRPr="005754F9">
        <w:rPr>
          <w:rFonts w:ascii="Times New Roman" w:hAnsi="Times New Roman"/>
          <w:b/>
          <w:color w:val="000000"/>
          <w:lang w:val="vi-VN"/>
        </w:rPr>
        <w:t>ạ</w:t>
      </w:r>
      <w:r w:rsidRPr="00AE2838">
        <w:rPr>
          <w:rFonts w:ascii="Times New Roman" w:hAnsi="Times New Roman"/>
          <w:b/>
          <w:color w:val="000000"/>
          <w:lang w:val="vi-VN"/>
        </w:rPr>
        <w:t>m pháp lu</w:t>
      </w:r>
      <w:r w:rsidRPr="008E05B2">
        <w:rPr>
          <w:rFonts w:ascii="Times New Roman" w:hAnsi="Times New Roman"/>
          <w:b/>
          <w:color w:val="000000"/>
          <w:lang w:val="vi-VN"/>
        </w:rPr>
        <w:t>ậ</w:t>
      </w:r>
      <w:r w:rsidRPr="005D295D">
        <w:rPr>
          <w:rFonts w:ascii="Times New Roman" w:hAnsi="Times New Roman"/>
          <w:b/>
          <w:color w:val="000000"/>
          <w:lang w:val="vi-VN"/>
        </w:rPr>
        <w:t>t đ</w:t>
      </w:r>
      <w:r w:rsidRPr="00FE572F">
        <w:rPr>
          <w:rFonts w:ascii="Times New Roman" w:hAnsi="Times New Roman"/>
          <w:b/>
          <w:color w:val="000000"/>
          <w:lang w:val="vi-VN"/>
        </w:rPr>
        <w:t>ấ</w:t>
      </w:r>
      <w:r w:rsidRPr="00ED2A2C">
        <w:rPr>
          <w:rFonts w:ascii="Times New Roman" w:hAnsi="Times New Roman"/>
          <w:b/>
          <w:color w:val="000000"/>
          <w:lang w:val="vi-VN"/>
        </w:rPr>
        <w:t>t đai trư</w:t>
      </w:r>
      <w:r w:rsidRPr="00DF13E6">
        <w:rPr>
          <w:rFonts w:ascii="Times New Roman" w:hAnsi="Times New Roman"/>
          <w:b/>
          <w:color w:val="000000"/>
          <w:lang w:val="vi-VN"/>
        </w:rPr>
        <w:t>ớc ngày</w:t>
      </w:r>
      <w:r w:rsidRPr="00232F32">
        <w:rPr>
          <w:rFonts w:ascii="Times New Roman" w:hAnsi="Times New Roman"/>
          <w:b/>
          <w:color w:val="000000"/>
          <w:lang w:val="vi-VN"/>
        </w:rPr>
        <w:t xml:space="preserve"> 01 tháng 7 năm 2014</w:t>
      </w:r>
      <w:bookmarkEnd w:id="1638"/>
      <w:bookmarkEnd w:id="1639"/>
      <w:r w:rsidRPr="00DD0AF5">
        <w:rPr>
          <w:rFonts w:ascii="Times New Roman" w:hAnsi="Times New Roman"/>
          <w:b/>
          <w:color w:val="000000"/>
        </w:rPr>
        <w:t xml:space="preserve"> </w:t>
      </w:r>
    </w:p>
    <w:p w14:paraId="2AAF264D" w14:textId="77777777" w:rsidR="00EC1C51" w:rsidRPr="00ED04D9" w:rsidRDefault="00EC1C51" w:rsidP="00EC1C51">
      <w:pPr>
        <w:widowControl w:val="0"/>
        <w:spacing w:before="120" w:line="340" w:lineRule="exact"/>
        <w:rPr>
          <w:rFonts w:ascii="Times New Roman" w:hAnsi="Times New Roman"/>
          <w:color w:val="000000"/>
          <w:lang w:val="vi-VN"/>
        </w:rPr>
      </w:pPr>
      <w:r w:rsidRPr="008B6524">
        <w:rPr>
          <w:rFonts w:ascii="Times New Roman" w:hAnsi="Times New Roman"/>
          <w:color w:val="000000"/>
          <w:lang w:val="vi-VN"/>
        </w:rPr>
        <w:t>1. Trư</w:t>
      </w:r>
      <w:r w:rsidRPr="00E558A3">
        <w:rPr>
          <w:rFonts w:ascii="Times New Roman" w:hAnsi="Times New Roman"/>
          <w:color w:val="000000"/>
          <w:lang w:val="vi-VN"/>
        </w:rPr>
        <w:t>ờng h</w:t>
      </w:r>
      <w:r w:rsidRPr="00E50CFC">
        <w:rPr>
          <w:rFonts w:ascii="Times New Roman" w:hAnsi="Times New Roman"/>
          <w:color w:val="000000"/>
          <w:lang w:val="vi-VN"/>
        </w:rPr>
        <w:t>ợ</w:t>
      </w:r>
      <w:r w:rsidRPr="00702EC7">
        <w:rPr>
          <w:rFonts w:ascii="Times New Roman" w:hAnsi="Times New Roman"/>
          <w:color w:val="000000"/>
          <w:lang w:val="vi-VN"/>
        </w:rPr>
        <w:t>p s</w:t>
      </w:r>
      <w:r w:rsidRPr="00ED04D9">
        <w:rPr>
          <w:rFonts w:ascii="Times New Roman" w:hAnsi="Times New Roman"/>
          <w:color w:val="000000"/>
          <w:lang w:val="vi-VN"/>
        </w:rPr>
        <w:t>ử dụng đất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chiếm đất sử dụng cho mục đích xây dựng trụ sở cơ quan, công trình sự nghiệp, công trình công cộng khác thì Nhà nước thu hồi đất để trả lại cho công trình mà không cấp Giấy chứng nhận đối với diện tích đất đã lấn, chiếm.</w:t>
      </w:r>
    </w:p>
    <w:p w14:paraId="1C5D1DBC"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đã có điều chỉnh quy hoạch sử dụng đất, quy hoạch xây dựng được cơ quan nhà nước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và phải thực hiện nghĩa vụ tài chính theo quy định của pháp luật.</w:t>
      </w:r>
    </w:p>
    <w:p w14:paraId="3B4A6CE5"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2. Trường hợp sử dụng đất lấn, chiếm đã được Nhà nước giao đất không thu tiền sử dụng đất cho các nông trường, lâm trường quốc doanh, Ban quản lý rừng, trung tâm, trạm, trại, công ty nông nghiệp, lâm nghiệp thì thực hiện xử lý theo quy định như sau:</w:t>
      </w:r>
    </w:p>
    <w:p w14:paraId="31405E7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a) Trường hợp đang sử dụng diện tích đất lấn, chiếm thuộc quy hoạch bảo vệ và phát triển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giao khoán bảo vệ, phát triển rừng theo quy định của pháp luật về bảo vệ và phát triển rừng.</w:t>
      </w:r>
    </w:p>
    <w:p w14:paraId="0D75BE53"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không có Ban quản lý rừng thì người đang sử dụng đất lấn, chiếm được Nhà nước giao đất để sử dụng vào mục đích bảo vệ, phát triển rừng phòng hộ và được cấp Giấy chứng nhận;</w:t>
      </w:r>
    </w:p>
    <w:p w14:paraId="7913329E"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7089C7A3"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Người đang sử dụng đất vi phạm được tạm thời sử dụng cho đến khi Nhà nước thu hồi đất nhưng phải giữ nguyên hiện trạng sử dụng đất và phải kê khai đăng ký đất đai theo quy định;</w:t>
      </w:r>
    </w:p>
    <w:p w14:paraId="70BCBC50"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Trường hợp lấn, chiếm đất và nay đang sử dụng vào mục đích sản xuất nông nghiệp hoặc làm nhà ở </w:t>
      </w:r>
      <w:r w:rsidRPr="00ED04D9">
        <w:rPr>
          <w:rFonts w:ascii="Times New Roman" w:hAnsi="Times New Roman"/>
          <w:color w:val="000000"/>
          <w:spacing w:val="-2"/>
        </w:rPr>
        <w:t>trước ngày 01 tháng 7 năm 2014</w:t>
      </w:r>
      <w:r w:rsidRPr="00ED04D9">
        <w:rPr>
          <w:rFonts w:ascii="Times New Roman" w:hAnsi="Times New Roman"/>
          <w:b/>
          <w:i/>
          <w:color w:val="000000"/>
          <w:spacing w:val="-2"/>
        </w:rPr>
        <w:t xml:space="preserve"> </w:t>
      </w:r>
      <w:r w:rsidRPr="0025296C">
        <w:rPr>
          <w:rFonts w:ascii="Times New Roman" w:hAnsi="Times New Roman"/>
          <w:color w:val="000000"/>
          <w:lang w:val="vi-VN"/>
        </w:rPr>
        <w:t>và không thuộ</w:t>
      </w:r>
      <w:r w:rsidRPr="00147B54">
        <w:rPr>
          <w:rFonts w:ascii="Times New Roman" w:hAnsi="Times New Roman"/>
          <w:color w:val="000000"/>
          <w:lang w:val="vi-VN"/>
        </w:rPr>
        <w:t>c quy hoạ</w:t>
      </w:r>
      <w:r w:rsidRPr="00B16BCF">
        <w:rPr>
          <w:rFonts w:ascii="Times New Roman" w:hAnsi="Times New Roman"/>
          <w:color w:val="000000"/>
          <w:lang w:val="vi-VN"/>
        </w:rPr>
        <w:t>ch b</w:t>
      </w:r>
      <w:r w:rsidRPr="00354582">
        <w:rPr>
          <w:rFonts w:ascii="Times New Roman" w:hAnsi="Times New Roman"/>
          <w:color w:val="000000"/>
          <w:lang w:val="vi-VN"/>
        </w:rPr>
        <w:t>ả</w:t>
      </w:r>
      <w:r w:rsidRPr="00FB3968">
        <w:rPr>
          <w:rFonts w:ascii="Times New Roman" w:hAnsi="Times New Roman"/>
          <w:color w:val="000000"/>
          <w:lang w:val="vi-VN"/>
        </w:rPr>
        <w:t>o vệ và phát tri</w:t>
      </w:r>
      <w:r w:rsidRPr="00A02926">
        <w:rPr>
          <w:rFonts w:ascii="Times New Roman" w:hAnsi="Times New Roman"/>
          <w:color w:val="000000"/>
          <w:lang w:val="vi-VN"/>
        </w:rPr>
        <w:t>ển r</w:t>
      </w:r>
      <w:r w:rsidRPr="00C36CBA">
        <w:rPr>
          <w:rFonts w:ascii="Times New Roman" w:hAnsi="Times New Roman"/>
          <w:color w:val="000000"/>
          <w:lang w:val="vi-VN"/>
        </w:rPr>
        <w:t>ừng đ</w:t>
      </w:r>
      <w:r w:rsidRPr="002703E0">
        <w:rPr>
          <w:rFonts w:ascii="Times New Roman" w:hAnsi="Times New Roman"/>
          <w:color w:val="000000"/>
          <w:lang w:val="vi-VN"/>
        </w:rPr>
        <w:t>ặ</w:t>
      </w:r>
      <w:r w:rsidRPr="001A3570">
        <w:rPr>
          <w:rFonts w:ascii="Times New Roman" w:hAnsi="Times New Roman"/>
          <w:color w:val="000000"/>
          <w:lang w:val="vi-VN"/>
        </w:rPr>
        <w:t>c d</w:t>
      </w:r>
      <w:r w:rsidRPr="00BC39BA">
        <w:rPr>
          <w:rFonts w:ascii="Times New Roman" w:hAnsi="Times New Roman"/>
          <w:color w:val="000000"/>
          <w:lang w:val="vi-VN"/>
        </w:rPr>
        <w:t>ụng, r</w:t>
      </w:r>
      <w:r w:rsidRPr="00F45849">
        <w:rPr>
          <w:rFonts w:ascii="Times New Roman" w:hAnsi="Times New Roman"/>
          <w:color w:val="000000"/>
          <w:lang w:val="vi-VN"/>
        </w:rPr>
        <w:t>ừ</w:t>
      </w:r>
      <w:r w:rsidRPr="00E875C3">
        <w:rPr>
          <w:rFonts w:ascii="Times New Roman" w:hAnsi="Times New Roman"/>
          <w:color w:val="000000"/>
          <w:lang w:val="vi-VN"/>
        </w:rPr>
        <w:t>ng phòng h</w:t>
      </w:r>
      <w:r w:rsidRPr="009245A5">
        <w:rPr>
          <w:rFonts w:ascii="Times New Roman" w:hAnsi="Times New Roman"/>
          <w:color w:val="000000"/>
          <w:lang w:val="vi-VN"/>
        </w:rPr>
        <w:t>ộ, xây dựng công trình h</w:t>
      </w:r>
      <w:r w:rsidRPr="005754F9">
        <w:rPr>
          <w:rFonts w:ascii="Times New Roman" w:hAnsi="Times New Roman"/>
          <w:color w:val="000000"/>
          <w:lang w:val="vi-VN"/>
        </w:rPr>
        <w:t>ạ</w:t>
      </w:r>
      <w:r w:rsidRPr="00AE2838">
        <w:rPr>
          <w:rFonts w:ascii="Times New Roman" w:hAnsi="Times New Roman"/>
          <w:color w:val="000000"/>
          <w:lang w:val="vi-VN"/>
        </w:rPr>
        <w:t xml:space="preserve"> t</w:t>
      </w:r>
      <w:r w:rsidRPr="008E05B2">
        <w:rPr>
          <w:rFonts w:ascii="Times New Roman" w:hAnsi="Times New Roman"/>
          <w:color w:val="000000"/>
          <w:lang w:val="vi-VN"/>
        </w:rPr>
        <w:t>ầ</w:t>
      </w:r>
      <w:r w:rsidRPr="005D295D">
        <w:rPr>
          <w:rFonts w:ascii="Times New Roman" w:hAnsi="Times New Roman"/>
          <w:color w:val="000000"/>
          <w:lang w:val="vi-VN"/>
        </w:rPr>
        <w:t>ng công c</w:t>
      </w:r>
      <w:r w:rsidRPr="00FE572F">
        <w:rPr>
          <w:rFonts w:ascii="Times New Roman" w:hAnsi="Times New Roman"/>
          <w:color w:val="000000"/>
          <w:lang w:val="vi-VN"/>
        </w:rPr>
        <w:t>ộ</w:t>
      </w:r>
      <w:r w:rsidRPr="00ED2A2C">
        <w:rPr>
          <w:rFonts w:ascii="Times New Roman" w:hAnsi="Times New Roman"/>
          <w:color w:val="000000"/>
          <w:lang w:val="vi-VN"/>
        </w:rPr>
        <w:t>ng thì ngư</w:t>
      </w:r>
      <w:r w:rsidRPr="00DF13E6">
        <w:rPr>
          <w:rFonts w:ascii="Times New Roman" w:hAnsi="Times New Roman"/>
          <w:color w:val="000000"/>
          <w:lang w:val="vi-VN"/>
        </w:rPr>
        <w:t>ời đang s</w:t>
      </w:r>
      <w:r w:rsidRPr="00232F32">
        <w:rPr>
          <w:rFonts w:ascii="Times New Roman" w:hAnsi="Times New Roman"/>
          <w:color w:val="000000"/>
          <w:lang w:val="vi-VN"/>
        </w:rPr>
        <w:t>ử</w:t>
      </w:r>
      <w:r w:rsidRPr="00DD0AF5">
        <w:rPr>
          <w:rFonts w:ascii="Times New Roman" w:hAnsi="Times New Roman"/>
          <w:color w:val="000000"/>
          <w:lang w:val="vi-VN"/>
        </w:rPr>
        <w:t xml:space="preserve"> dụ</w:t>
      </w:r>
      <w:r w:rsidRPr="008B6524">
        <w:rPr>
          <w:rFonts w:ascii="Times New Roman" w:hAnsi="Times New Roman"/>
          <w:color w:val="000000"/>
          <w:lang w:val="vi-VN"/>
        </w:rPr>
        <w:t>ng đ</w:t>
      </w:r>
      <w:r w:rsidRPr="00E558A3">
        <w:rPr>
          <w:rFonts w:ascii="Times New Roman" w:hAnsi="Times New Roman"/>
          <w:color w:val="000000"/>
          <w:lang w:val="vi-VN"/>
        </w:rPr>
        <w:t>ất đư</w:t>
      </w:r>
      <w:r w:rsidRPr="00E50CFC">
        <w:rPr>
          <w:rFonts w:ascii="Times New Roman" w:hAnsi="Times New Roman"/>
          <w:color w:val="000000"/>
          <w:lang w:val="vi-VN"/>
        </w:rPr>
        <w:t>ợ</w:t>
      </w:r>
      <w:r w:rsidRPr="00702EC7">
        <w:rPr>
          <w:rFonts w:ascii="Times New Roman" w:hAnsi="Times New Roman"/>
          <w:color w:val="000000"/>
          <w:lang w:val="vi-VN"/>
        </w:rPr>
        <w:t>c xem xét c</w:t>
      </w:r>
      <w:r w:rsidRPr="00ED04D9">
        <w:rPr>
          <w:rFonts w:ascii="Times New Roman" w:hAnsi="Times New Roman"/>
          <w:color w:val="000000"/>
          <w:lang w:val="vi-VN"/>
        </w:rPr>
        <w:t>ấp Giấy chứng nhận.</w:t>
      </w:r>
    </w:p>
    <w:p w14:paraId="13912BE5"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lấn, chiếm đất kể từ ngày 01 tháng 7 năm 2004 đến trước ngày 01 tháng 7 năm 2014, đang sử dụng vào mục đích sản xuất nông nghiệp và hiện nay diện tích đất này vẫn được xác định giao cho nông trường, lâm trường quản </w:t>
      </w:r>
      <w:r w:rsidRPr="00ED04D9">
        <w:rPr>
          <w:rFonts w:ascii="Times New Roman" w:hAnsi="Times New Roman"/>
          <w:color w:val="000000"/>
          <w:lang w:val="vi-VN"/>
        </w:rPr>
        <w:lastRenderedPageBreak/>
        <w:t>lý, sử dụng thì Ủy ban nhân dân cấp tỉnh thu hồi đất lấn, chiếm để trả lại cho nông trường, lâm trường.</w:t>
      </w:r>
    </w:p>
    <w:p w14:paraId="434DBA25" w14:textId="77777777" w:rsidR="00EC1C51" w:rsidRPr="002703E0"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3. </w:t>
      </w:r>
      <w:r w:rsidRPr="00ED04D9">
        <w:rPr>
          <w:rFonts w:ascii="Times New Roman" w:hAnsi="Times New Roman"/>
          <w:color w:val="000000"/>
          <w:lang w:val="nb-NO"/>
        </w:rPr>
        <w:t xml:space="preserve">Trường hợp hộ gia đình, cá nhân đang sử dụng đất mà có vi phạm pháp luật về đất đai không thuộc các trường hợp quy định tại khoản 1 và khoản 2 Điều này,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_Ref132449265 \r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139</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và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_Ref130824497 \r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141</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w:t>
      </w:r>
      <w:r w:rsidRPr="00147B54">
        <w:rPr>
          <w:rFonts w:ascii="Times New Roman" w:hAnsi="Times New Roman"/>
          <w:color w:val="000000"/>
          <w:lang w:val="nb-NO"/>
        </w:rPr>
        <w:t>a Luậ</w:t>
      </w:r>
      <w:r w:rsidRPr="00B16BCF">
        <w:rPr>
          <w:rFonts w:ascii="Times New Roman" w:hAnsi="Times New Roman"/>
          <w:color w:val="000000"/>
          <w:lang w:val="nb-NO"/>
        </w:rPr>
        <w:t xml:space="preserve">t này, </w:t>
      </w:r>
      <w:r w:rsidRPr="00354582">
        <w:rPr>
          <w:rFonts w:ascii="Times New Roman" w:hAnsi="Times New Roman"/>
          <w:color w:val="000000"/>
          <w:lang w:val="nb-NO"/>
        </w:rPr>
        <w:t>thì</w:t>
      </w:r>
      <w:r w:rsidRPr="00FB3968">
        <w:rPr>
          <w:rFonts w:ascii="Times New Roman" w:hAnsi="Times New Roman"/>
          <w:color w:val="000000"/>
          <w:lang w:val="nb-NO"/>
        </w:rPr>
        <w:t xml:space="preserve"> thực hi</w:t>
      </w:r>
      <w:r w:rsidRPr="00A02926">
        <w:rPr>
          <w:rFonts w:ascii="Times New Roman" w:hAnsi="Times New Roman"/>
          <w:color w:val="000000"/>
          <w:lang w:val="nb-NO"/>
        </w:rPr>
        <w:t>ện x</w:t>
      </w:r>
      <w:r w:rsidRPr="00C36CBA">
        <w:rPr>
          <w:rFonts w:ascii="Times New Roman" w:hAnsi="Times New Roman"/>
          <w:color w:val="000000"/>
          <w:lang w:val="nb-NO"/>
        </w:rPr>
        <w:t>ử lý như sau:</w:t>
      </w:r>
    </w:p>
    <w:p w14:paraId="17EB01FF" w14:textId="77777777" w:rsidR="00EC1C51" w:rsidRPr="009245A5" w:rsidRDefault="00EC1C51" w:rsidP="00EC1C51">
      <w:pPr>
        <w:widowControl w:val="0"/>
        <w:spacing w:before="120" w:line="340" w:lineRule="exact"/>
        <w:rPr>
          <w:rFonts w:ascii="Times New Roman" w:hAnsi="Times New Roman"/>
          <w:color w:val="000000"/>
          <w:lang w:val="vi-VN"/>
        </w:rPr>
      </w:pPr>
      <w:r w:rsidRPr="001A3570">
        <w:rPr>
          <w:rFonts w:ascii="Times New Roman" w:hAnsi="Times New Roman"/>
          <w:color w:val="000000"/>
          <w:lang w:val="vi-VN"/>
        </w:rPr>
        <w:t>a) Trư</w:t>
      </w:r>
      <w:r w:rsidRPr="00BC39BA">
        <w:rPr>
          <w:rFonts w:ascii="Times New Roman" w:hAnsi="Times New Roman"/>
          <w:color w:val="000000"/>
          <w:lang w:val="vi-VN"/>
        </w:rPr>
        <w:t>ờng h</w:t>
      </w:r>
      <w:r w:rsidRPr="00F45849">
        <w:rPr>
          <w:rFonts w:ascii="Times New Roman" w:hAnsi="Times New Roman"/>
          <w:color w:val="000000"/>
          <w:lang w:val="vi-VN"/>
        </w:rPr>
        <w:t>ợ</w:t>
      </w:r>
      <w:r w:rsidRPr="00E875C3">
        <w:rPr>
          <w:rFonts w:ascii="Times New Roman" w:hAnsi="Times New Roman"/>
          <w:color w:val="000000"/>
          <w:lang w:val="vi-VN"/>
        </w:rPr>
        <w:t>p đang s</w:t>
      </w:r>
      <w:r w:rsidRPr="009245A5">
        <w:rPr>
          <w:rFonts w:ascii="Times New Roman" w:hAnsi="Times New Roman"/>
          <w:color w:val="000000"/>
          <w:lang w:val="vi-VN"/>
        </w:rPr>
        <w:t>ử dụng đ</w:t>
      </w:r>
      <w:r w:rsidRPr="005754F9">
        <w:rPr>
          <w:rFonts w:ascii="Times New Roman" w:hAnsi="Times New Roman"/>
          <w:color w:val="000000"/>
          <w:lang w:val="vi-VN"/>
        </w:rPr>
        <w:t>ấ</w:t>
      </w:r>
      <w:r w:rsidRPr="00AE2838">
        <w:rPr>
          <w:rFonts w:ascii="Times New Roman" w:hAnsi="Times New Roman"/>
          <w:color w:val="000000"/>
          <w:lang w:val="vi-VN"/>
        </w:rPr>
        <w:t>t thu</w:t>
      </w:r>
      <w:r w:rsidRPr="008E05B2">
        <w:rPr>
          <w:rFonts w:ascii="Times New Roman" w:hAnsi="Times New Roman"/>
          <w:color w:val="000000"/>
          <w:lang w:val="vi-VN"/>
        </w:rPr>
        <w:t>ộ</w:t>
      </w:r>
      <w:r w:rsidRPr="005D295D">
        <w:rPr>
          <w:rFonts w:ascii="Times New Roman" w:hAnsi="Times New Roman"/>
          <w:color w:val="000000"/>
          <w:lang w:val="vi-VN"/>
        </w:rPr>
        <w:t>c quy ho</w:t>
      </w:r>
      <w:r w:rsidRPr="00FE572F">
        <w:rPr>
          <w:rFonts w:ascii="Times New Roman" w:hAnsi="Times New Roman"/>
          <w:color w:val="000000"/>
          <w:lang w:val="vi-VN"/>
        </w:rPr>
        <w:t>ạ</w:t>
      </w:r>
      <w:r w:rsidRPr="00ED2A2C">
        <w:rPr>
          <w:rFonts w:ascii="Times New Roman" w:hAnsi="Times New Roman"/>
          <w:color w:val="000000"/>
          <w:lang w:val="vi-VN"/>
        </w:rPr>
        <w:t>ch s</w:t>
      </w:r>
      <w:r w:rsidRPr="00DF13E6">
        <w:rPr>
          <w:rFonts w:ascii="Times New Roman" w:hAnsi="Times New Roman"/>
          <w:color w:val="000000"/>
          <w:lang w:val="vi-VN"/>
        </w:rPr>
        <w:t>ử d</w:t>
      </w:r>
      <w:r w:rsidRPr="00232F32">
        <w:rPr>
          <w:rFonts w:ascii="Times New Roman" w:hAnsi="Times New Roman"/>
          <w:color w:val="000000"/>
          <w:lang w:val="vi-VN"/>
        </w:rPr>
        <w:t>ụ</w:t>
      </w:r>
      <w:r w:rsidRPr="00DD0AF5">
        <w:rPr>
          <w:rFonts w:ascii="Times New Roman" w:hAnsi="Times New Roman"/>
          <w:color w:val="000000"/>
          <w:lang w:val="vi-VN"/>
        </w:rPr>
        <w:t>ng đấ</w:t>
      </w:r>
      <w:r w:rsidRPr="008B6524">
        <w:rPr>
          <w:rFonts w:ascii="Times New Roman" w:hAnsi="Times New Roman"/>
          <w:color w:val="000000"/>
          <w:lang w:val="vi-VN"/>
        </w:rPr>
        <w:t>t cho các m</w:t>
      </w:r>
      <w:r w:rsidRPr="00E558A3">
        <w:rPr>
          <w:rFonts w:ascii="Times New Roman" w:hAnsi="Times New Roman"/>
          <w:color w:val="000000"/>
          <w:lang w:val="vi-VN"/>
        </w:rPr>
        <w:t>ục đích quy đ</w:t>
      </w:r>
      <w:r w:rsidRPr="00E50CFC">
        <w:rPr>
          <w:rFonts w:ascii="Times New Roman" w:hAnsi="Times New Roman"/>
          <w:color w:val="000000"/>
          <w:lang w:val="vi-VN"/>
        </w:rPr>
        <w:t>ị</w:t>
      </w:r>
      <w:r w:rsidRPr="00702EC7">
        <w:rPr>
          <w:rFonts w:ascii="Times New Roman" w:hAnsi="Times New Roman"/>
          <w:color w:val="000000"/>
          <w:lang w:val="vi-VN"/>
        </w:rPr>
        <w:t>nh t</w:t>
      </w:r>
      <w:r w:rsidRPr="00ED04D9">
        <w:rPr>
          <w:rFonts w:ascii="Times New Roman" w:hAnsi="Times New Roman"/>
          <w:color w:val="000000"/>
          <w:lang w:val="vi-VN"/>
        </w:rPr>
        <w:t xml:space="preserve">ại </w:t>
      </w:r>
      <w:bookmarkStart w:id="1640" w:name="dc_18"/>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_Ref130803086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78</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và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_Ref113308418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79</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w:t>
      </w:r>
      <w:bookmarkEnd w:id="1640"/>
      <w:r w:rsidRPr="00354582">
        <w:rPr>
          <w:rFonts w:ascii="Times New Roman" w:hAnsi="Times New Roman"/>
          <w:color w:val="000000"/>
        </w:rPr>
        <w:t>này</w:t>
      </w:r>
      <w:r w:rsidRPr="00FB3968">
        <w:rPr>
          <w:rFonts w:ascii="Times New Roman" w:hAnsi="Times New Roman"/>
          <w:color w:val="000000"/>
          <w:lang w:val="vi-VN"/>
        </w:rPr>
        <w:t xml:space="preserve"> thì Nhà nước thu h</w:t>
      </w:r>
      <w:r w:rsidRPr="00A02926">
        <w:rPr>
          <w:rFonts w:ascii="Times New Roman" w:hAnsi="Times New Roman"/>
          <w:color w:val="000000"/>
          <w:lang w:val="vi-VN"/>
        </w:rPr>
        <w:t>ồi đ</w:t>
      </w:r>
      <w:r w:rsidRPr="00C36CBA">
        <w:rPr>
          <w:rFonts w:ascii="Times New Roman" w:hAnsi="Times New Roman"/>
          <w:color w:val="000000"/>
          <w:lang w:val="vi-VN"/>
        </w:rPr>
        <w:t>ất trư</w:t>
      </w:r>
      <w:r w:rsidRPr="002703E0">
        <w:rPr>
          <w:rFonts w:ascii="Times New Roman" w:hAnsi="Times New Roman"/>
          <w:color w:val="000000"/>
          <w:lang w:val="vi-VN"/>
        </w:rPr>
        <w:t>ớ</w:t>
      </w:r>
      <w:r w:rsidRPr="001A3570">
        <w:rPr>
          <w:rFonts w:ascii="Times New Roman" w:hAnsi="Times New Roman"/>
          <w:color w:val="000000"/>
          <w:lang w:val="vi-VN"/>
        </w:rPr>
        <w:t>c khi th</w:t>
      </w:r>
      <w:r w:rsidRPr="00BC39BA">
        <w:rPr>
          <w:rFonts w:ascii="Times New Roman" w:hAnsi="Times New Roman"/>
          <w:color w:val="000000"/>
          <w:lang w:val="vi-VN"/>
        </w:rPr>
        <w:t>ực hi</w:t>
      </w:r>
      <w:r w:rsidRPr="00F45849">
        <w:rPr>
          <w:rFonts w:ascii="Times New Roman" w:hAnsi="Times New Roman"/>
          <w:color w:val="000000"/>
          <w:lang w:val="vi-VN"/>
        </w:rPr>
        <w:t>ệ</w:t>
      </w:r>
      <w:r w:rsidRPr="00E875C3">
        <w:rPr>
          <w:rFonts w:ascii="Times New Roman" w:hAnsi="Times New Roman"/>
          <w:color w:val="000000"/>
          <w:lang w:val="vi-VN"/>
        </w:rPr>
        <w:t>n d</w:t>
      </w:r>
      <w:r w:rsidRPr="009245A5">
        <w:rPr>
          <w:rFonts w:ascii="Times New Roman" w:hAnsi="Times New Roman"/>
          <w:color w:val="000000"/>
          <w:lang w:val="vi-VN"/>
        </w:rPr>
        <w:t>ự án, công trình đó.</w:t>
      </w:r>
    </w:p>
    <w:p w14:paraId="2DB86456" w14:textId="77777777" w:rsidR="00EC1C51" w:rsidRPr="00ED04D9" w:rsidRDefault="00EC1C51" w:rsidP="00EC1C51">
      <w:pPr>
        <w:widowControl w:val="0"/>
        <w:spacing w:before="120" w:line="340" w:lineRule="exact"/>
        <w:rPr>
          <w:rFonts w:ascii="Times New Roman" w:hAnsi="Times New Roman"/>
          <w:color w:val="000000"/>
          <w:lang w:val="vi-VN"/>
        </w:rPr>
      </w:pPr>
      <w:r w:rsidRPr="005754F9">
        <w:rPr>
          <w:rFonts w:ascii="Times New Roman" w:hAnsi="Times New Roman"/>
          <w:color w:val="000000"/>
          <w:lang w:val="vi-VN"/>
        </w:rPr>
        <w:t>Ngư</w:t>
      </w:r>
      <w:r w:rsidRPr="00AE2838">
        <w:rPr>
          <w:rFonts w:ascii="Times New Roman" w:hAnsi="Times New Roman"/>
          <w:color w:val="000000"/>
          <w:lang w:val="vi-VN"/>
        </w:rPr>
        <w:t>ờ</w:t>
      </w:r>
      <w:r w:rsidRPr="008E05B2">
        <w:rPr>
          <w:rFonts w:ascii="Times New Roman" w:hAnsi="Times New Roman"/>
          <w:color w:val="000000"/>
          <w:lang w:val="vi-VN"/>
        </w:rPr>
        <w:t>i đang s</w:t>
      </w:r>
      <w:r w:rsidRPr="005D295D">
        <w:rPr>
          <w:rFonts w:ascii="Times New Roman" w:hAnsi="Times New Roman"/>
          <w:color w:val="000000"/>
          <w:lang w:val="vi-VN"/>
        </w:rPr>
        <w:t>ử</w:t>
      </w:r>
      <w:r w:rsidRPr="00FE572F">
        <w:rPr>
          <w:rFonts w:ascii="Times New Roman" w:hAnsi="Times New Roman"/>
          <w:color w:val="000000"/>
          <w:lang w:val="vi-VN"/>
        </w:rPr>
        <w:t xml:space="preserve"> d</w:t>
      </w:r>
      <w:r w:rsidRPr="00ED2A2C">
        <w:rPr>
          <w:rFonts w:ascii="Times New Roman" w:hAnsi="Times New Roman"/>
          <w:color w:val="000000"/>
          <w:lang w:val="vi-VN"/>
        </w:rPr>
        <w:t>ụ</w:t>
      </w:r>
      <w:r w:rsidRPr="00DF13E6">
        <w:rPr>
          <w:rFonts w:ascii="Times New Roman" w:hAnsi="Times New Roman"/>
          <w:color w:val="000000"/>
          <w:lang w:val="vi-VN"/>
        </w:rPr>
        <w:t>ng đấ</w:t>
      </w:r>
      <w:r w:rsidRPr="00232F32">
        <w:rPr>
          <w:rFonts w:ascii="Times New Roman" w:hAnsi="Times New Roman"/>
          <w:color w:val="000000"/>
          <w:lang w:val="vi-VN"/>
        </w:rPr>
        <w:t>t vi ph</w:t>
      </w:r>
      <w:r w:rsidRPr="00DD0AF5">
        <w:rPr>
          <w:rFonts w:ascii="Times New Roman" w:hAnsi="Times New Roman"/>
          <w:color w:val="000000"/>
          <w:lang w:val="vi-VN"/>
        </w:rPr>
        <w:t>ạm đư</w:t>
      </w:r>
      <w:r w:rsidRPr="008B6524">
        <w:rPr>
          <w:rFonts w:ascii="Times New Roman" w:hAnsi="Times New Roman"/>
          <w:color w:val="000000"/>
          <w:lang w:val="vi-VN"/>
        </w:rPr>
        <w:t>ợ</w:t>
      </w:r>
      <w:r w:rsidRPr="00E558A3">
        <w:rPr>
          <w:rFonts w:ascii="Times New Roman" w:hAnsi="Times New Roman"/>
          <w:color w:val="000000"/>
          <w:lang w:val="vi-VN"/>
        </w:rPr>
        <w:t>c tạ</w:t>
      </w:r>
      <w:r w:rsidRPr="00E50CFC">
        <w:rPr>
          <w:rFonts w:ascii="Times New Roman" w:hAnsi="Times New Roman"/>
          <w:color w:val="000000"/>
          <w:lang w:val="vi-VN"/>
        </w:rPr>
        <w:t>m th</w:t>
      </w:r>
      <w:r w:rsidRPr="00702EC7">
        <w:rPr>
          <w:rFonts w:ascii="Times New Roman" w:hAnsi="Times New Roman"/>
          <w:color w:val="000000"/>
          <w:lang w:val="vi-VN"/>
        </w:rPr>
        <w:t>ờ</w:t>
      </w:r>
      <w:r w:rsidRPr="00ED04D9">
        <w:rPr>
          <w:rFonts w:ascii="Times New Roman" w:hAnsi="Times New Roman"/>
          <w:color w:val="000000"/>
          <w:lang w:val="vi-VN"/>
        </w:rPr>
        <w:t>i sử dụng cho đến khi Nhà nước thu hồi đất, nhưng phải giữ nguyên hiện trạng đang sử dụng đất và phải kê khai đăng ký đất đai theo quy định;</w:t>
      </w:r>
    </w:p>
    <w:p w14:paraId="15EE02C6" w14:textId="77777777" w:rsidR="00EC1C51" w:rsidRPr="0025296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w:t>
      </w:r>
      <w:r w:rsidRPr="007D35CB">
        <w:rPr>
          <w:rFonts w:ascii="Times New Roman" w:hAnsi="Times New Roman"/>
          <w:color w:val="000000"/>
          <w:szCs w:val="28"/>
          <w:lang w:val="vi-VN"/>
        </w:rPr>
        <w:t xml:space="preserve">Trường hợp đang sử dụng đất không thuộc trường hợp quy định tại điểm a </w:t>
      </w:r>
      <w:r w:rsidRPr="007D35CB">
        <w:rPr>
          <w:rFonts w:ascii="Times New Roman" w:hAnsi="Times New Roman"/>
          <w:color w:val="000000"/>
          <w:szCs w:val="28"/>
        </w:rPr>
        <w:t>k</w:t>
      </w:r>
      <w:r w:rsidRPr="007D35CB">
        <w:rPr>
          <w:rFonts w:ascii="Times New Roman" w:hAnsi="Times New Roman"/>
          <w:color w:val="000000"/>
          <w:szCs w:val="28"/>
          <w:lang w:val="vi-VN"/>
        </w:rPr>
        <w:t>hoản này</w:t>
      </w:r>
      <w:r w:rsidRPr="007D35CB">
        <w:rPr>
          <w:rFonts w:ascii="Times New Roman" w:hAnsi="Times New Roman"/>
          <w:color w:val="000000"/>
          <w:szCs w:val="28"/>
        </w:rPr>
        <w:t xml:space="preserve"> </w:t>
      </w:r>
      <w:r w:rsidRPr="007D35CB">
        <w:rPr>
          <w:rFonts w:ascii="Times New Roman" w:hAnsi="Times New Roman" w:cs="Times New Roman"/>
          <w:color w:val="000000"/>
          <w:szCs w:val="28"/>
        </w:rPr>
        <w:t>mà phù hợp với</w:t>
      </w:r>
      <w:r w:rsidRPr="007D35CB">
        <w:rPr>
          <w:rFonts w:ascii="Times New Roman" w:hAnsi="Times New Roman"/>
          <w:color w:val="000000"/>
          <w:szCs w:val="28"/>
        </w:rPr>
        <w:t xml:space="preserve"> quy hoạch sử dụng đất</w:t>
      </w:r>
      <w:r w:rsidRPr="007D35CB">
        <w:rPr>
          <w:rFonts w:ascii="Times New Roman" w:hAnsi="Times New Roman" w:cs="Times New Roman"/>
          <w:color w:val="000000"/>
          <w:szCs w:val="28"/>
        </w:rPr>
        <w:t xml:space="preserve"> cấp huyện hoặc quy hoạch đô thị hoặc quy hoạch xây dựng</w:t>
      </w:r>
      <w:r w:rsidRPr="007D35CB">
        <w:rPr>
          <w:rFonts w:ascii="Times New Roman" w:hAnsi="Times New Roman" w:cs="Times New Roman"/>
          <w:color w:val="000000"/>
          <w:szCs w:val="28"/>
          <w:lang w:val="vi-VN"/>
        </w:rPr>
        <w:t xml:space="preserve"> thì </w:t>
      </w:r>
      <w:r w:rsidRPr="007D35CB">
        <w:rPr>
          <w:rFonts w:ascii="Times New Roman" w:hAnsi="Times New Roman"/>
          <w:color w:val="000000"/>
          <w:szCs w:val="28"/>
          <w:lang w:val="vi-VN"/>
        </w:rPr>
        <w:t>được xem xét</w:t>
      </w:r>
      <w:r w:rsidRPr="007D35CB">
        <w:rPr>
          <w:rFonts w:ascii="Times New Roman" w:hAnsi="Times New Roman"/>
          <w:color w:val="000000"/>
          <w:szCs w:val="28"/>
        </w:rPr>
        <w:t>,</w:t>
      </w:r>
      <w:r w:rsidRPr="007D35CB">
        <w:rPr>
          <w:rFonts w:ascii="Times New Roman" w:hAnsi="Times New Roman"/>
          <w:color w:val="000000"/>
          <w:szCs w:val="28"/>
          <w:lang w:val="vi-VN"/>
        </w:rPr>
        <w:t xml:space="preserve"> cấp Giấy chứng nhậ</w:t>
      </w:r>
      <w:r w:rsidRPr="007D35CB">
        <w:rPr>
          <w:rFonts w:ascii="Times New Roman" w:hAnsi="Times New Roman"/>
          <w:color w:val="000000"/>
          <w:szCs w:val="28"/>
        </w:rPr>
        <w:t>n</w:t>
      </w:r>
      <w:r w:rsidRPr="007D35CB">
        <w:rPr>
          <w:rFonts w:ascii="Times New Roman" w:hAnsi="Times New Roman"/>
          <w:color w:val="000000"/>
          <w:szCs w:val="28"/>
          <w:lang w:val="vi-VN"/>
        </w:rPr>
        <w:t>.</w:t>
      </w:r>
    </w:p>
    <w:p w14:paraId="66ED1D00" w14:textId="77777777" w:rsidR="00EC1C51" w:rsidRPr="00ED04D9" w:rsidRDefault="00EC1C51" w:rsidP="00EC1C51">
      <w:pPr>
        <w:widowControl w:val="0"/>
        <w:spacing w:before="120" w:line="340" w:lineRule="exact"/>
        <w:rPr>
          <w:rFonts w:ascii="Times New Roman" w:hAnsi="Times New Roman"/>
          <w:color w:val="000000"/>
          <w:lang w:val="vi-VN"/>
        </w:rPr>
      </w:pPr>
      <w:r w:rsidRPr="0025296C">
        <w:rPr>
          <w:rFonts w:ascii="Times New Roman" w:hAnsi="Times New Roman"/>
          <w:color w:val="000000"/>
          <w:lang w:val="vi-VN"/>
        </w:rPr>
        <w:t>4. H</w:t>
      </w:r>
      <w:r w:rsidRPr="00147B54">
        <w:rPr>
          <w:rFonts w:ascii="Times New Roman" w:hAnsi="Times New Roman"/>
          <w:color w:val="000000"/>
          <w:lang w:val="vi-VN"/>
        </w:rPr>
        <w:t>ộ gia đình, cá nhân đang s</w:t>
      </w:r>
      <w:r w:rsidRPr="00B16BCF">
        <w:rPr>
          <w:rFonts w:ascii="Times New Roman" w:hAnsi="Times New Roman"/>
          <w:color w:val="000000"/>
          <w:lang w:val="vi-VN"/>
        </w:rPr>
        <w:t>ử</w:t>
      </w:r>
      <w:r w:rsidRPr="00354582">
        <w:rPr>
          <w:rFonts w:ascii="Times New Roman" w:hAnsi="Times New Roman"/>
          <w:color w:val="000000"/>
          <w:lang w:val="vi-VN"/>
        </w:rPr>
        <w:t xml:space="preserve"> d</w:t>
      </w:r>
      <w:r w:rsidRPr="00FB3968">
        <w:rPr>
          <w:rFonts w:ascii="Times New Roman" w:hAnsi="Times New Roman"/>
          <w:color w:val="000000"/>
          <w:lang w:val="vi-VN"/>
        </w:rPr>
        <w:t>ụng đấ</w:t>
      </w:r>
      <w:r w:rsidRPr="00A02926">
        <w:rPr>
          <w:rFonts w:ascii="Times New Roman" w:hAnsi="Times New Roman"/>
          <w:color w:val="000000"/>
          <w:lang w:val="vi-VN"/>
        </w:rPr>
        <w:t>t nông nghiệ</w:t>
      </w:r>
      <w:r w:rsidRPr="00C36CBA">
        <w:rPr>
          <w:rFonts w:ascii="Times New Roman" w:hAnsi="Times New Roman"/>
          <w:color w:val="000000"/>
          <w:lang w:val="vi-VN"/>
        </w:rPr>
        <w:t>p do tự</w:t>
      </w:r>
      <w:r w:rsidRPr="002703E0">
        <w:rPr>
          <w:rFonts w:ascii="Times New Roman" w:hAnsi="Times New Roman"/>
          <w:color w:val="000000"/>
          <w:lang w:val="vi-VN"/>
        </w:rPr>
        <w:t xml:space="preserve"> khai </w:t>
      </w:r>
      <w:r w:rsidRPr="001A3570">
        <w:rPr>
          <w:rFonts w:ascii="Times New Roman" w:hAnsi="Times New Roman"/>
          <w:color w:val="000000"/>
          <w:lang w:val="vi-VN"/>
        </w:rPr>
        <w:t>hoang</w:t>
      </w:r>
      <w:r w:rsidRPr="00BC39BA">
        <w:rPr>
          <w:rFonts w:ascii="Times New Roman" w:hAnsi="Times New Roman"/>
          <w:color w:val="000000"/>
        </w:rPr>
        <w:t xml:space="preserve">, </w:t>
      </w:r>
      <w:r w:rsidRPr="00BC39BA">
        <w:rPr>
          <w:rFonts w:ascii="Times New Roman" w:hAnsi="Times New Roman"/>
          <w:color w:val="000000"/>
          <w:lang w:val="vi-VN"/>
        </w:rPr>
        <w:t>không có tranh ch</w:t>
      </w:r>
      <w:r w:rsidRPr="00F45849">
        <w:rPr>
          <w:rFonts w:ascii="Times New Roman" w:hAnsi="Times New Roman"/>
          <w:color w:val="000000"/>
          <w:lang w:val="vi-VN"/>
        </w:rPr>
        <w:t>ấ</w:t>
      </w:r>
      <w:r w:rsidRPr="00E875C3">
        <w:rPr>
          <w:rFonts w:ascii="Times New Roman" w:hAnsi="Times New Roman"/>
          <w:color w:val="000000"/>
          <w:lang w:val="vi-VN"/>
        </w:rPr>
        <w:t>p thì đư</w:t>
      </w:r>
      <w:r w:rsidRPr="009245A5">
        <w:rPr>
          <w:rFonts w:ascii="Times New Roman" w:hAnsi="Times New Roman"/>
          <w:color w:val="000000"/>
          <w:lang w:val="vi-VN"/>
        </w:rPr>
        <w:t xml:space="preserve">ợc Nhà nước </w:t>
      </w:r>
      <w:r w:rsidRPr="005754F9">
        <w:rPr>
          <w:rFonts w:ascii="Times New Roman" w:hAnsi="Times New Roman"/>
          <w:color w:val="000000"/>
        </w:rPr>
        <w:t>c</w:t>
      </w:r>
      <w:r w:rsidRPr="00AE2838">
        <w:rPr>
          <w:rFonts w:ascii="Times New Roman" w:hAnsi="Times New Roman"/>
          <w:color w:val="000000"/>
        </w:rPr>
        <w:t>ấ</w:t>
      </w:r>
      <w:r w:rsidRPr="008E05B2">
        <w:rPr>
          <w:rFonts w:ascii="Times New Roman" w:hAnsi="Times New Roman"/>
          <w:color w:val="000000"/>
        </w:rPr>
        <w:t>p Gi</w:t>
      </w:r>
      <w:r w:rsidRPr="005D295D">
        <w:rPr>
          <w:rFonts w:ascii="Times New Roman" w:hAnsi="Times New Roman"/>
          <w:color w:val="000000"/>
        </w:rPr>
        <w:t>ấ</w:t>
      </w:r>
      <w:r w:rsidRPr="00FE572F">
        <w:rPr>
          <w:rFonts w:ascii="Times New Roman" w:hAnsi="Times New Roman"/>
          <w:color w:val="000000"/>
        </w:rPr>
        <w:t>y ch</w:t>
      </w:r>
      <w:r w:rsidRPr="00ED2A2C">
        <w:rPr>
          <w:rFonts w:ascii="Times New Roman" w:hAnsi="Times New Roman"/>
          <w:color w:val="000000"/>
        </w:rPr>
        <w:t>ứ</w:t>
      </w:r>
      <w:r w:rsidRPr="00DF13E6">
        <w:rPr>
          <w:rFonts w:ascii="Times New Roman" w:hAnsi="Times New Roman"/>
          <w:color w:val="000000"/>
        </w:rPr>
        <w:t>ng nhậ</w:t>
      </w:r>
      <w:r w:rsidRPr="00232F32">
        <w:rPr>
          <w:rFonts w:ascii="Times New Roman" w:hAnsi="Times New Roman"/>
          <w:color w:val="000000"/>
        </w:rPr>
        <w:t xml:space="preserve">n </w:t>
      </w:r>
      <w:r w:rsidRPr="00DD0AF5">
        <w:rPr>
          <w:rFonts w:ascii="Times New Roman" w:hAnsi="Times New Roman"/>
          <w:color w:val="000000"/>
          <w:lang w:val="vi-VN"/>
        </w:rPr>
        <w:t>theo hạ</w:t>
      </w:r>
      <w:r w:rsidRPr="008B6524">
        <w:rPr>
          <w:rFonts w:ascii="Times New Roman" w:hAnsi="Times New Roman"/>
          <w:color w:val="000000"/>
          <w:lang w:val="vi-VN"/>
        </w:rPr>
        <w:t>n m</w:t>
      </w:r>
      <w:r w:rsidRPr="00E558A3">
        <w:rPr>
          <w:rFonts w:ascii="Times New Roman" w:hAnsi="Times New Roman"/>
          <w:color w:val="000000"/>
          <w:lang w:val="vi-VN"/>
        </w:rPr>
        <w:t xml:space="preserve">ức do </w:t>
      </w:r>
      <w:r w:rsidRPr="00E50CFC">
        <w:rPr>
          <w:rFonts w:ascii="Times New Roman" w:hAnsi="Times New Roman"/>
          <w:color w:val="000000"/>
          <w:lang w:val="vi-VN"/>
        </w:rPr>
        <w:t>Ủ</w:t>
      </w:r>
      <w:r w:rsidRPr="00702EC7">
        <w:rPr>
          <w:rFonts w:ascii="Times New Roman" w:hAnsi="Times New Roman"/>
          <w:color w:val="000000"/>
          <w:lang w:val="vi-VN"/>
        </w:rPr>
        <w:t>y ban nhân dân c</w:t>
      </w:r>
      <w:r w:rsidRPr="00ED04D9">
        <w:rPr>
          <w:rFonts w:ascii="Times New Roman" w:hAnsi="Times New Roman"/>
          <w:color w:val="000000"/>
          <w:lang w:val="vi-VN"/>
        </w:rPr>
        <w:t>ấp tỉnh quy định; nếu vượt hạn mức do Ủy ban nhân dân cấp tỉnh quy định thì diện tích vượt hạn mức phải chuyển sang thuê.</w:t>
      </w:r>
    </w:p>
    <w:p w14:paraId="317E763F"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5. Người đang sử dụng đất ổn định trong các trường hợp quy định tại </w:t>
      </w:r>
      <w:r w:rsidRPr="00ED04D9">
        <w:rPr>
          <w:rFonts w:ascii="Times New Roman" w:hAnsi="Times New Roman"/>
          <w:color w:val="000000"/>
        </w:rPr>
        <w:t>k</w:t>
      </w:r>
      <w:r w:rsidRPr="00ED04D9">
        <w:rPr>
          <w:rFonts w:ascii="Times New Roman" w:hAnsi="Times New Roman"/>
          <w:color w:val="000000"/>
          <w:lang w:val="vi-VN"/>
        </w:rPr>
        <w:t xml:space="preserve">hoản 1, điểm a và điểm c </w:t>
      </w:r>
      <w:r w:rsidRPr="00ED04D9">
        <w:rPr>
          <w:rFonts w:ascii="Times New Roman" w:hAnsi="Times New Roman"/>
          <w:color w:val="000000"/>
        </w:rPr>
        <w:t>k</w:t>
      </w:r>
      <w:r w:rsidRPr="00ED04D9">
        <w:rPr>
          <w:rFonts w:ascii="Times New Roman" w:hAnsi="Times New Roman"/>
          <w:color w:val="000000"/>
          <w:lang w:val="vi-VN"/>
        </w:rPr>
        <w:t xml:space="preserve">hoản 2, điểm b </w:t>
      </w:r>
      <w:r w:rsidRPr="00ED04D9">
        <w:rPr>
          <w:rFonts w:ascii="Times New Roman" w:hAnsi="Times New Roman"/>
          <w:color w:val="000000"/>
        </w:rPr>
        <w:t>k</w:t>
      </w:r>
      <w:r w:rsidRPr="00ED04D9">
        <w:rPr>
          <w:rFonts w:ascii="Times New Roman" w:hAnsi="Times New Roman"/>
          <w:color w:val="000000"/>
          <w:lang w:val="vi-VN"/>
        </w:rPr>
        <w:t>hoản 3 Điều này mà không có tranh chấp thì được cấp Giấy chứng nhận theo quy định như sau:</w:t>
      </w:r>
    </w:p>
    <w:p w14:paraId="5B8B2248"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a) Trường hợp thửa đất có nhà ở thì diện tích đất ở được công nhận bằng hạn mức công nhận đất ở tại địa phương nếu đã sử dụng đất ổn định trước ngày 15 tháng 10 năm 1993; diện tích đất ở được công nhận bằng hạn mức giao đất ở tại địa phương nếu đã sử dụng đất ổn định từ ngày 15 tháng 10 năm 1993 đến trước ngày 01 tháng 7 năm 2014;</w:t>
      </w:r>
    </w:p>
    <w:p w14:paraId="03AF045E"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p>
    <w:p w14:paraId="6C474650" w14:textId="77777777" w:rsidR="00EC1C51" w:rsidRPr="00354582"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Trường hợp thửa đất có công trình xây dựng không phải là nhà ở thì được công nhận theo quy định tại điểm b </w:t>
      </w:r>
      <w:r w:rsidRPr="00ED04D9">
        <w:rPr>
          <w:rFonts w:ascii="Times New Roman" w:hAnsi="Times New Roman"/>
          <w:color w:val="000000"/>
        </w:rPr>
        <w:t>k</w:t>
      </w:r>
      <w:r w:rsidRPr="00ED04D9">
        <w:rPr>
          <w:rFonts w:ascii="Times New Roman" w:hAnsi="Times New Roman"/>
          <w:color w:val="000000"/>
          <w:lang w:val="vi-VN"/>
        </w:rPr>
        <w:t>hoản 1</w:t>
      </w:r>
      <w:r w:rsidRPr="00ED04D9">
        <w:rPr>
          <w:rFonts w:ascii="Times New Roman" w:hAnsi="Times New Roman"/>
          <w:color w:val="000000"/>
        </w:rPr>
        <w:t xml:space="preserve">, </w:t>
      </w:r>
      <w:r w:rsidRPr="00ED04D9">
        <w:rPr>
          <w:rFonts w:ascii="Times New Roman" w:hAnsi="Times New Roman"/>
          <w:color w:val="000000"/>
          <w:lang w:val="vi-VN"/>
        </w:rPr>
        <w:t xml:space="preserve">điểm b </w:t>
      </w:r>
      <w:r w:rsidRPr="00ED04D9">
        <w:rPr>
          <w:rFonts w:ascii="Times New Roman" w:hAnsi="Times New Roman"/>
          <w:color w:val="000000"/>
        </w:rPr>
        <w:t>k</w:t>
      </w:r>
      <w:r w:rsidRPr="00ED04D9">
        <w:rPr>
          <w:rFonts w:ascii="Times New Roman" w:hAnsi="Times New Roman"/>
          <w:color w:val="000000"/>
          <w:lang w:val="vi-VN"/>
        </w:rPr>
        <w:t>hoản 2</w:t>
      </w:r>
      <w:r w:rsidRPr="00ED04D9">
        <w:rPr>
          <w:rFonts w:ascii="Times New Roman" w:hAnsi="Times New Roman"/>
          <w:color w:val="000000"/>
        </w:rPr>
        <w:t xml:space="preserve"> và điểm b khoản 3</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_Ref130803132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139</w:t>
      </w:r>
      <w:r w:rsidRPr="0025296C">
        <w:rPr>
          <w:rFonts w:ascii="Times New Roman" w:hAnsi="Times New Roman"/>
          <w:color w:val="000000"/>
          <w:lang w:val="vi-VN"/>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w:t>
      </w:r>
      <w:r w:rsidRPr="00354582">
        <w:rPr>
          <w:rFonts w:ascii="Times New Roman" w:hAnsi="Times New Roman"/>
          <w:color w:val="000000"/>
          <w:lang w:val="vi-VN"/>
        </w:rPr>
        <w:t xml:space="preserve"> này;</w:t>
      </w:r>
    </w:p>
    <w:p w14:paraId="056165CD" w14:textId="77777777" w:rsidR="00EC1C51" w:rsidRPr="00354582" w:rsidRDefault="00EC1C51" w:rsidP="00EC1C51">
      <w:pPr>
        <w:widowControl w:val="0"/>
        <w:spacing w:before="120" w:line="340" w:lineRule="exact"/>
        <w:rPr>
          <w:rFonts w:ascii="Times New Roman" w:hAnsi="Times New Roman"/>
          <w:color w:val="000000"/>
          <w:lang w:val="vi-VN"/>
        </w:rPr>
      </w:pPr>
      <w:r w:rsidRPr="00FB3968">
        <w:rPr>
          <w:rFonts w:ascii="Times New Roman" w:hAnsi="Times New Roman"/>
          <w:color w:val="000000"/>
          <w:lang w:val="vi-VN"/>
        </w:rPr>
        <w:t>c) Đối v</w:t>
      </w:r>
      <w:r w:rsidRPr="00A02926">
        <w:rPr>
          <w:rFonts w:ascii="Times New Roman" w:hAnsi="Times New Roman"/>
          <w:color w:val="000000"/>
          <w:lang w:val="vi-VN"/>
        </w:rPr>
        <w:t>ới ph</w:t>
      </w:r>
      <w:r w:rsidRPr="00C36CBA">
        <w:rPr>
          <w:rFonts w:ascii="Times New Roman" w:hAnsi="Times New Roman"/>
          <w:color w:val="000000"/>
          <w:lang w:val="vi-VN"/>
        </w:rPr>
        <w:t>ần di</w:t>
      </w:r>
      <w:r w:rsidRPr="002703E0">
        <w:rPr>
          <w:rFonts w:ascii="Times New Roman" w:hAnsi="Times New Roman"/>
          <w:color w:val="000000"/>
          <w:lang w:val="vi-VN"/>
        </w:rPr>
        <w:t>ệ</w:t>
      </w:r>
      <w:r w:rsidRPr="001A3570">
        <w:rPr>
          <w:rFonts w:ascii="Times New Roman" w:hAnsi="Times New Roman"/>
          <w:color w:val="000000"/>
          <w:lang w:val="vi-VN"/>
        </w:rPr>
        <w:t>n tích đ</w:t>
      </w:r>
      <w:r w:rsidRPr="00BC39BA">
        <w:rPr>
          <w:rFonts w:ascii="Times New Roman" w:hAnsi="Times New Roman"/>
          <w:color w:val="000000"/>
          <w:lang w:val="vi-VN"/>
        </w:rPr>
        <w:t>ất đang s</w:t>
      </w:r>
      <w:r w:rsidRPr="00F45849">
        <w:rPr>
          <w:rFonts w:ascii="Times New Roman" w:hAnsi="Times New Roman"/>
          <w:color w:val="000000"/>
          <w:lang w:val="vi-VN"/>
        </w:rPr>
        <w:t>ử</w:t>
      </w:r>
      <w:r w:rsidRPr="00E875C3">
        <w:rPr>
          <w:rFonts w:ascii="Times New Roman" w:hAnsi="Times New Roman"/>
          <w:color w:val="000000"/>
          <w:lang w:val="vi-VN"/>
        </w:rPr>
        <w:t xml:space="preserve"> d</w:t>
      </w:r>
      <w:r w:rsidRPr="009245A5">
        <w:rPr>
          <w:rFonts w:ascii="Times New Roman" w:hAnsi="Times New Roman"/>
          <w:color w:val="000000"/>
          <w:lang w:val="vi-VN"/>
        </w:rPr>
        <w:t>ụng được xác đ</w:t>
      </w:r>
      <w:r w:rsidRPr="005754F9">
        <w:rPr>
          <w:rFonts w:ascii="Times New Roman" w:hAnsi="Times New Roman"/>
          <w:color w:val="000000"/>
          <w:lang w:val="vi-VN"/>
        </w:rPr>
        <w:t>ị</w:t>
      </w:r>
      <w:r w:rsidRPr="00AE2838">
        <w:rPr>
          <w:rFonts w:ascii="Times New Roman" w:hAnsi="Times New Roman"/>
          <w:color w:val="000000"/>
          <w:lang w:val="vi-VN"/>
        </w:rPr>
        <w:t>nh là đ</w:t>
      </w:r>
      <w:r w:rsidRPr="008E05B2">
        <w:rPr>
          <w:rFonts w:ascii="Times New Roman" w:hAnsi="Times New Roman"/>
          <w:color w:val="000000"/>
          <w:lang w:val="vi-VN"/>
        </w:rPr>
        <w:t>ấ</w:t>
      </w:r>
      <w:r w:rsidRPr="005D295D">
        <w:rPr>
          <w:rFonts w:ascii="Times New Roman" w:hAnsi="Times New Roman"/>
          <w:color w:val="000000"/>
          <w:lang w:val="vi-VN"/>
        </w:rPr>
        <w:t>t nông nghi</w:t>
      </w:r>
      <w:r w:rsidRPr="00FE572F">
        <w:rPr>
          <w:rFonts w:ascii="Times New Roman" w:hAnsi="Times New Roman"/>
          <w:color w:val="000000"/>
          <w:lang w:val="vi-VN"/>
        </w:rPr>
        <w:t>ệ</w:t>
      </w:r>
      <w:r w:rsidRPr="00ED2A2C">
        <w:rPr>
          <w:rFonts w:ascii="Times New Roman" w:hAnsi="Times New Roman"/>
          <w:color w:val="000000"/>
          <w:lang w:val="vi-VN"/>
        </w:rPr>
        <w:t>p thì đư</w:t>
      </w:r>
      <w:r w:rsidRPr="00DF13E6">
        <w:rPr>
          <w:rFonts w:ascii="Times New Roman" w:hAnsi="Times New Roman"/>
          <w:color w:val="000000"/>
          <w:lang w:val="vi-VN"/>
        </w:rPr>
        <w:t>ợc công nh</w:t>
      </w:r>
      <w:r w:rsidRPr="00232F32">
        <w:rPr>
          <w:rFonts w:ascii="Times New Roman" w:hAnsi="Times New Roman"/>
          <w:color w:val="000000"/>
          <w:lang w:val="vi-VN"/>
        </w:rPr>
        <w:t>ậ</w:t>
      </w:r>
      <w:r w:rsidRPr="00DD0AF5">
        <w:rPr>
          <w:rFonts w:ascii="Times New Roman" w:hAnsi="Times New Roman"/>
          <w:color w:val="000000"/>
          <w:lang w:val="vi-VN"/>
        </w:rPr>
        <w:t>n quyề</w:t>
      </w:r>
      <w:r w:rsidRPr="008B6524">
        <w:rPr>
          <w:rFonts w:ascii="Times New Roman" w:hAnsi="Times New Roman"/>
          <w:color w:val="000000"/>
          <w:lang w:val="vi-VN"/>
        </w:rPr>
        <w:t>n s</w:t>
      </w:r>
      <w:r w:rsidRPr="00E558A3">
        <w:rPr>
          <w:rFonts w:ascii="Times New Roman" w:hAnsi="Times New Roman"/>
          <w:color w:val="000000"/>
          <w:lang w:val="vi-VN"/>
        </w:rPr>
        <w:t xml:space="preserve">ử </w:t>
      </w:r>
      <w:r w:rsidRPr="00E50CFC">
        <w:rPr>
          <w:rFonts w:ascii="Times New Roman" w:hAnsi="Times New Roman"/>
          <w:color w:val="000000"/>
          <w:lang w:val="vi-VN"/>
        </w:rPr>
        <w:t>d</w:t>
      </w:r>
      <w:r w:rsidRPr="00702EC7">
        <w:rPr>
          <w:rFonts w:ascii="Times New Roman" w:hAnsi="Times New Roman"/>
          <w:color w:val="000000"/>
          <w:lang w:val="vi-VN"/>
        </w:rPr>
        <w:t>ụ</w:t>
      </w:r>
      <w:r w:rsidRPr="00ED04D9">
        <w:rPr>
          <w:rFonts w:ascii="Times New Roman" w:hAnsi="Times New Roman"/>
          <w:color w:val="000000"/>
          <w:lang w:val="vi-VN"/>
        </w:rPr>
        <w:t xml:space="preserve">ng đất theo chế độ như quy định đối với trường hợp tại </w:t>
      </w:r>
      <w:r w:rsidRPr="00ED04D9">
        <w:rPr>
          <w:rFonts w:ascii="Times New Roman" w:hAnsi="Times New Roman"/>
          <w:color w:val="000000"/>
        </w:rPr>
        <w:t>k</w:t>
      </w:r>
      <w:r w:rsidRPr="00ED04D9">
        <w:rPr>
          <w:rFonts w:ascii="Times New Roman" w:hAnsi="Times New Roman"/>
          <w:color w:val="000000"/>
          <w:lang w:val="vi-VN"/>
        </w:rPr>
        <w:t xml:space="preserve">hoản </w:t>
      </w:r>
      <w:r w:rsidRPr="00ED04D9">
        <w:rPr>
          <w:rFonts w:ascii="Times New Roman" w:hAnsi="Times New Roman"/>
          <w:color w:val="000000"/>
        </w:rPr>
        <w:t>6</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_Ref130803132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139</w:t>
      </w:r>
      <w:r w:rsidRPr="0025296C">
        <w:rPr>
          <w:rFonts w:ascii="Times New Roman" w:hAnsi="Times New Roman"/>
          <w:color w:val="000000"/>
          <w:lang w:val="vi-VN"/>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w:t>
      </w:r>
      <w:r w:rsidRPr="00354582">
        <w:rPr>
          <w:rFonts w:ascii="Times New Roman" w:hAnsi="Times New Roman"/>
          <w:color w:val="000000"/>
          <w:lang w:val="vi-VN"/>
        </w:rPr>
        <w:t xml:space="preserve"> này</w:t>
      </w:r>
    </w:p>
    <w:p w14:paraId="048B0AF8" w14:textId="77777777" w:rsidR="00EC1C51" w:rsidRPr="00ED04D9" w:rsidRDefault="00EC1C51" w:rsidP="00EC1C51">
      <w:pPr>
        <w:widowControl w:val="0"/>
        <w:spacing w:before="120" w:line="340" w:lineRule="exact"/>
        <w:rPr>
          <w:rFonts w:ascii="Times New Roman" w:hAnsi="Times New Roman"/>
          <w:color w:val="000000"/>
          <w:lang w:val="vi-VN"/>
        </w:rPr>
      </w:pPr>
      <w:r w:rsidRPr="00FB3968">
        <w:rPr>
          <w:rFonts w:ascii="Times New Roman" w:hAnsi="Times New Roman"/>
          <w:color w:val="000000"/>
          <w:lang w:val="vi-VN"/>
        </w:rPr>
        <w:t>d) Người s</w:t>
      </w:r>
      <w:r w:rsidRPr="00A02926">
        <w:rPr>
          <w:rFonts w:ascii="Times New Roman" w:hAnsi="Times New Roman"/>
          <w:color w:val="000000"/>
          <w:lang w:val="vi-VN"/>
        </w:rPr>
        <w:t>ử d</w:t>
      </w:r>
      <w:r w:rsidRPr="00C36CBA">
        <w:rPr>
          <w:rFonts w:ascii="Times New Roman" w:hAnsi="Times New Roman"/>
          <w:color w:val="000000"/>
          <w:lang w:val="vi-VN"/>
        </w:rPr>
        <w:t>ụng đ</w:t>
      </w:r>
      <w:r w:rsidRPr="002703E0">
        <w:rPr>
          <w:rFonts w:ascii="Times New Roman" w:hAnsi="Times New Roman"/>
          <w:color w:val="000000"/>
          <w:lang w:val="vi-VN"/>
        </w:rPr>
        <w:t>ấ</w:t>
      </w:r>
      <w:r w:rsidRPr="001A3570">
        <w:rPr>
          <w:rFonts w:ascii="Times New Roman" w:hAnsi="Times New Roman"/>
          <w:color w:val="000000"/>
          <w:lang w:val="vi-VN"/>
        </w:rPr>
        <w:t>t đư</w:t>
      </w:r>
      <w:r w:rsidRPr="00BC39BA">
        <w:rPr>
          <w:rFonts w:ascii="Times New Roman" w:hAnsi="Times New Roman"/>
          <w:color w:val="000000"/>
          <w:lang w:val="vi-VN"/>
        </w:rPr>
        <w:t>ợc c</w:t>
      </w:r>
      <w:r w:rsidRPr="00F45849">
        <w:rPr>
          <w:rFonts w:ascii="Times New Roman" w:hAnsi="Times New Roman"/>
          <w:color w:val="000000"/>
          <w:lang w:val="vi-VN"/>
        </w:rPr>
        <w:t>ấ</w:t>
      </w:r>
      <w:r w:rsidRPr="00E875C3">
        <w:rPr>
          <w:rFonts w:ascii="Times New Roman" w:hAnsi="Times New Roman"/>
          <w:color w:val="000000"/>
          <w:lang w:val="vi-VN"/>
        </w:rPr>
        <w:t>p Gi</w:t>
      </w:r>
      <w:r w:rsidRPr="009245A5">
        <w:rPr>
          <w:rFonts w:ascii="Times New Roman" w:hAnsi="Times New Roman"/>
          <w:color w:val="000000"/>
          <w:lang w:val="vi-VN"/>
        </w:rPr>
        <w:t>ấy chứng nh</w:t>
      </w:r>
      <w:r w:rsidRPr="005754F9">
        <w:rPr>
          <w:rFonts w:ascii="Times New Roman" w:hAnsi="Times New Roman"/>
          <w:color w:val="000000"/>
          <w:lang w:val="vi-VN"/>
        </w:rPr>
        <w:t>ậ</w:t>
      </w:r>
      <w:r w:rsidRPr="00AE2838">
        <w:rPr>
          <w:rFonts w:ascii="Times New Roman" w:hAnsi="Times New Roman"/>
          <w:color w:val="000000"/>
          <w:lang w:val="vi-VN"/>
        </w:rPr>
        <w:t>n quy đ</w:t>
      </w:r>
      <w:r w:rsidRPr="008E05B2">
        <w:rPr>
          <w:rFonts w:ascii="Times New Roman" w:hAnsi="Times New Roman"/>
          <w:color w:val="000000"/>
          <w:lang w:val="vi-VN"/>
        </w:rPr>
        <w:t>ị</w:t>
      </w:r>
      <w:r w:rsidRPr="005D295D">
        <w:rPr>
          <w:rFonts w:ascii="Times New Roman" w:hAnsi="Times New Roman"/>
          <w:color w:val="000000"/>
          <w:lang w:val="vi-VN"/>
        </w:rPr>
        <w:t>nh t</w:t>
      </w:r>
      <w:r w:rsidRPr="00FE572F">
        <w:rPr>
          <w:rFonts w:ascii="Times New Roman" w:hAnsi="Times New Roman"/>
          <w:color w:val="000000"/>
          <w:lang w:val="vi-VN"/>
        </w:rPr>
        <w:t xml:space="preserve">ại </w:t>
      </w:r>
      <w:r w:rsidRPr="00ED2A2C">
        <w:rPr>
          <w:rFonts w:ascii="Times New Roman" w:hAnsi="Times New Roman"/>
          <w:color w:val="000000"/>
        </w:rPr>
        <w:t>k</w:t>
      </w:r>
      <w:r w:rsidRPr="00DF13E6">
        <w:rPr>
          <w:rFonts w:ascii="Times New Roman" w:hAnsi="Times New Roman"/>
          <w:color w:val="000000"/>
          <w:lang w:val="vi-VN"/>
        </w:rPr>
        <w:t>hoả</w:t>
      </w:r>
      <w:r w:rsidRPr="00232F32">
        <w:rPr>
          <w:rFonts w:ascii="Times New Roman" w:hAnsi="Times New Roman"/>
          <w:color w:val="000000"/>
          <w:lang w:val="vi-VN"/>
        </w:rPr>
        <w:t>n này ph</w:t>
      </w:r>
      <w:r w:rsidRPr="00DD0AF5">
        <w:rPr>
          <w:rFonts w:ascii="Times New Roman" w:hAnsi="Times New Roman"/>
          <w:color w:val="000000"/>
          <w:lang w:val="vi-VN"/>
        </w:rPr>
        <w:t>ải th</w:t>
      </w:r>
      <w:r w:rsidRPr="008B6524">
        <w:rPr>
          <w:rFonts w:ascii="Times New Roman" w:hAnsi="Times New Roman"/>
          <w:color w:val="000000"/>
          <w:lang w:val="vi-VN"/>
        </w:rPr>
        <w:t>ự</w:t>
      </w:r>
      <w:r w:rsidRPr="00E558A3">
        <w:rPr>
          <w:rFonts w:ascii="Times New Roman" w:hAnsi="Times New Roman"/>
          <w:color w:val="000000"/>
          <w:lang w:val="vi-VN"/>
        </w:rPr>
        <w:t>c hiệ</w:t>
      </w:r>
      <w:r w:rsidRPr="00E50CFC">
        <w:rPr>
          <w:rFonts w:ascii="Times New Roman" w:hAnsi="Times New Roman"/>
          <w:color w:val="000000"/>
          <w:lang w:val="vi-VN"/>
        </w:rPr>
        <w:t>n nghĩa v</w:t>
      </w:r>
      <w:r w:rsidRPr="00702EC7">
        <w:rPr>
          <w:rFonts w:ascii="Times New Roman" w:hAnsi="Times New Roman"/>
          <w:color w:val="000000"/>
          <w:lang w:val="vi-VN"/>
        </w:rPr>
        <w:t>ụ</w:t>
      </w:r>
      <w:r w:rsidRPr="00ED04D9">
        <w:rPr>
          <w:rFonts w:ascii="Times New Roman" w:hAnsi="Times New Roman"/>
          <w:color w:val="000000"/>
          <w:lang w:val="vi-VN"/>
        </w:rPr>
        <w:t xml:space="preserve"> tài chính theo quy định của pháp luật.</w:t>
      </w:r>
    </w:p>
    <w:p w14:paraId="653086FC" w14:textId="77777777" w:rsidR="00EC1C51" w:rsidRPr="00ED2A2C"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lastRenderedPageBreak/>
        <w:t>6. Đối với trường hợp sử dụng đất có vi phạm pháp luật quy định tại các khoản 1, 2</w:t>
      </w:r>
      <w:r>
        <w:rPr>
          <w:rFonts w:ascii="Times New Roman" w:hAnsi="Times New Roman" w:cs="Times New Roman"/>
          <w:color w:val="000000"/>
          <w:szCs w:val="28"/>
        </w:rPr>
        <w:t>, 3</w:t>
      </w:r>
      <w:r w:rsidRPr="0025296C">
        <w:rPr>
          <w:rFonts w:ascii="Times New Roman" w:hAnsi="Times New Roman"/>
          <w:color w:val="000000"/>
        </w:rPr>
        <w:t xml:space="preserve"> và 4 Điề</w:t>
      </w:r>
      <w:r w:rsidRPr="00147B54">
        <w:rPr>
          <w:rFonts w:ascii="Times New Roman" w:hAnsi="Times New Roman"/>
          <w:color w:val="000000"/>
        </w:rPr>
        <w:t>u này k</w:t>
      </w:r>
      <w:r w:rsidRPr="00B16BCF">
        <w:rPr>
          <w:rFonts w:ascii="Times New Roman" w:hAnsi="Times New Roman"/>
          <w:color w:val="000000"/>
        </w:rPr>
        <w:t>ể</w:t>
      </w:r>
      <w:r w:rsidRPr="00354582">
        <w:rPr>
          <w:rFonts w:ascii="Times New Roman" w:hAnsi="Times New Roman"/>
          <w:color w:val="000000"/>
        </w:rPr>
        <w:t xml:space="preserve"> t</w:t>
      </w:r>
      <w:r w:rsidRPr="00FB3968">
        <w:rPr>
          <w:rFonts w:ascii="Times New Roman" w:hAnsi="Times New Roman"/>
          <w:color w:val="000000"/>
        </w:rPr>
        <w:t>ừ ngày 01 tháng 7 năm 2014 thì Nhà nướ</w:t>
      </w:r>
      <w:r w:rsidRPr="00A02926">
        <w:rPr>
          <w:rFonts w:ascii="Times New Roman" w:hAnsi="Times New Roman"/>
          <w:color w:val="000000"/>
        </w:rPr>
        <w:t>c không cấ</w:t>
      </w:r>
      <w:r w:rsidRPr="00C36CBA">
        <w:rPr>
          <w:rFonts w:ascii="Times New Roman" w:hAnsi="Times New Roman"/>
          <w:color w:val="000000"/>
        </w:rPr>
        <w:t>p Giấ</w:t>
      </w:r>
      <w:r w:rsidRPr="002703E0">
        <w:rPr>
          <w:rFonts w:ascii="Times New Roman" w:hAnsi="Times New Roman"/>
          <w:color w:val="000000"/>
        </w:rPr>
        <w:t>y ch</w:t>
      </w:r>
      <w:r w:rsidRPr="001A3570">
        <w:rPr>
          <w:rFonts w:ascii="Times New Roman" w:hAnsi="Times New Roman"/>
          <w:color w:val="000000"/>
        </w:rPr>
        <w:t>ứ</w:t>
      </w:r>
      <w:r w:rsidRPr="00BC39BA">
        <w:rPr>
          <w:rFonts w:ascii="Times New Roman" w:hAnsi="Times New Roman"/>
          <w:color w:val="000000"/>
        </w:rPr>
        <w:t>ng nhậ</w:t>
      </w:r>
      <w:r w:rsidRPr="00F45849">
        <w:rPr>
          <w:rFonts w:ascii="Times New Roman" w:hAnsi="Times New Roman"/>
          <w:color w:val="000000"/>
        </w:rPr>
        <w:t>n và thu h</w:t>
      </w:r>
      <w:r w:rsidRPr="00E875C3">
        <w:rPr>
          <w:rFonts w:ascii="Times New Roman" w:hAnsi="Times New Roman"/>
          <w:color w:val="000000"/>
        </w:rPr>
        <w:t>ồ</w:t>
      </w:r>
      <w:r w:rsidRPr="009245A5">
        <w:rPr>
          <w:rFonts w:ascii="Times New Roman" w:hAnsi="Times New Roman"/>
          <w:color w:val="000000"/>
        </w:rPr>
        <w:t>i toàn bộ diệ</w:t>
      </w:r>
      <w:r w:rsidRPr="005754F9">
        <w:rPr>
          <w:rFonts w:ascii="Times New Roman" w:hAnsi="Times New Roman"/>
          <w:color w:val="000000"/>
        </w:rPr>
        <w:t>n tích đ</w:t>
      </w:r>
      <w:r w:rsidRPr="00AE2838">
        <w:rPr>
          <w:rFonts w:ascii="Times New Roman" w:hAnsi="Times New Roman"/>
          <w:color w:val="000000"/>
        </w:rPr>
        <w:t>ấ</w:t>
      </w:r>
      <w:r w:rsidRPr="008E05B2">
        <w:rPr>
          <w:rFonts w:ascii="Times New Roman" w:hAnsi="Times New Roman"/>
          <w:color w:val="000000"/>
        </w:rPr>
        <w:t xml:space="preserve">t có vi </w:t>
      </w:r>
      <w:r w:rsidRPr="005D295D">
        <w:rPr>
          <w:rFonts w:ascii="Times New Roman" w:hAnsi="Times New Roman"/>
          <w:color w:val="000000"/>
        </w:rPr>
        <w:t>ph</w:t>
      </w:r>
      <w:r w:rsidRPr="00FE572F">
        <w:rPr>
          <w:rFonts w:ascii="Times New Roman" w:hAnsi="Times New Roman"/>
          <w:color w:val="000000"/>
        </w:rPr>
        <w:t>ạm.</w:t>
      </w:r>
    </w:p>
    <w:p w14:paraId="11B768E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641" w:name="_Ref130824497"/>
      <w:bookmarkStart w:id="1642" w:name="_Toc130825253"/>
      <w:r w:rsidRPr="00DF13E6">
        <w:rPr>
          <w:rFonts w:ascii="Times New Roman" w:hAnsi="Times New Roman"/>
          <w:b/>
          <w:color w:val="000000"/>
        </w:rPr>
        <w:t>C</w:t>
      </w:r>
      <w:r w:rsidRPr="00DF13E6">
        <w:rPr>
          <w:rFonts w:ascii="Times New Roman" w:hAnsi="Times New Roman"/>
          <w:b/>
          <w:color w:val="000000"/>
          <w:lang w:val="vi-VN"/>
        </w:rPr>
        <w:t>ấ</w:t>
      </w:r>
      <w:r w:rsidRPr="00232F32">
        <w:rPr>
          <w:rFonts w:ascii="Times New Roman" w:hAnsi="Times New Roman"/>
          <w:b/>
          <w:color w:val="000000"/>
          <w:lang w:val="vi-VN"/>
        </w:rPr>
        <w:t>p Gi</w:t>
      </w:r>
      <w:r w:rsidRPr="00DD0AF5">
        <w:rPr>
          <w:rFonts w:ascii="Times New Roman" w:hAnsi="Times New Roman"/>
          <w:b/>
          <w:color w:val="000000"/>
          <w:lang w:val="vi-VN"/>
        </w:rPr>
        <w:t>ấy ch</w:t>
      </w:r>
      <w:r w:rsidRPr="008B6524">
        <w:rPr>
          <w:rFonts w:ascii="Times New Roman" w:hAnsi="Times New Roman"/>
          <w:b/>
          <w:color w:val="000000"/>
          <w:lang w:val="vi-VN"/>
        </w:rPr>
        <w:t>ứ</w:t>
      </w:r>
      <w:r w:rsidRPr="00E558A3">
        <w:rPr>
          <w:rFonts w:ascii="Times New Roman" w:hAnsi="Times New Roman"/>
          <w:b/>
          <w:color w:val="000000"/>
          <w:lang w:val="vi-VN"/>
        </w:rPr>
        <w:t>ng nhậ</w:t>
      </w:r>
      <w:r w:rsidRPr="00E50CFC">
        <w:rPr>
          <w:rFonts w:ascii="Times New Roman" w:hAnsi="Times New Roman"/>
          <w:b/>
          <w:color w:val="000000"/>
          <w:lang w:val="vi-VN"/>
        </w:rPr>
        <w:t xml:space="preserve">n </w:t>
      </w:r>
      <w:bookmarkStart w:id="1643" w:name="dieu_23"/>
      <w:r w:rsidRPr="00E50CFC">
        <w:rPr>
          <w:rFonts w:ascii="Times New Roman" w:hAnsi="Times New Roman"/>
          <w:b/>
          <w:color w:val="000000"/>
          <w:lang w:val="vi-VN"/>
        </w:rPr>
        <w:t>cho h</w:t>
      </w:r>
      <w:r w:rsidRPr="00702EC7">
        <w:rPr>
          <w:rFonts w:ascii="Times New Roman" w:hAnsi="Times New Roman"/>
          <w:b/>
          <w:color w:val="000000"/>
          <w:lang w:val="vi-VN"/>
        </w:rPr>
        <w:t>ộ</w:t>
      </w:r>
      <w:r w:rsidRPr="00ED04D9">
        <w:rPr>
          <w:rFonts w:ascii="Times New Roman" w:hAnsi="Times New Roman"/>
          <w:b/>
          <w:color w:val="000000"/>
          <w:lang w:val="vi-VN"/>
        </w:rPr>
        <w:t xml:space="preserve"> gia đình, cá nhân </w:t>
      </w:r>
      <w:r w:rsidRPr="00ED04D9">
        <w:rPr>
          <w:rFonts w:ascii="Times New Roman" w:hAnsi="Times New Roman"/>
          <w:b/>
          <w:color w:val="000000"/>
        </w:rPr>
        <w:t xml:space="preserve">đang sử dụng đất </w:t>
      </w:r>
      <w:r w:rsidRPr="00ED04D9">
        <w:rPr>
          <w:rFonts w:ascii="Times New Roman" w:hAnsi="Times New Roman"/>
          <w:b/>
          <w:color w:val="000000"/>
          <w:lang w:val="vi-VN"/>
        </w:rPr>
        <w:t>được giao không đúng thẩm quyền</w:t>
      </w:r>
      <w:bookmarkEnd w:id="1641"/>
      <w:bookmarkEnd w:id="1642"/>
      <w:bookmarkEnd w:id="1643"/>
      <w:r w:rsidRPr="00ED04D9">
        <w:rPr>
          <w:rFonts w:ascii="Times New Roman" w:hAnsi="Times New Roman"/>
          <w:b/>
          <w:color w:val="000000"/>
        </w:rPr>
        <w:t xml:space="preserve"> </w:t>
      </w:r>
    </w:p>
    <w:p w14:paraId="444073A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Đất được giao không đúng thẩm quyền cho hộ gia đình, cá nhân theo quy định của pháp luật về đất đai tại thời điểm được giao hoặc sử dụng đất do mua, nhận thanh lý hóa giá nhà ở, công trình xây dựng gắn liền với đất không đúng quy định của pháp luật thì việc cấp Giấy chứng nhận được thực hiện như sau:</w:t>
      </w:r>
    </w:p>
    <w:p w14:paraId="77A2CD86"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1. Trường hợp đất đã được sử dụng ổn định trước ngày 15 tháng 10 năm 1993, </w:t>
      </w:r>
      <w:r w:rsidRPr="00ED04D9">
        <w:rPr>
          <w:rFonts w:ascii="Times New Roman" w:hAnsi="Times New Roman"/>
          <w:color w:val="000000"/>
          <w:lang w:val="vi-VN"/>
        </w:rPr>
        <w:t>nay được Ủy ban nhân dân cấp xã nơi có đất xác nhận không có tranh chấp</w:t>
      </w:r>
      <w:r w:rsidRPr="00ED04D9">
        <w:rPr>
          <w:rFonts w:ascii="Times New Roman" w:hAnsi="Times New Roman"/>
          <w:color w:val="000000"/>
        </w:rPr>
        <w:t xml:space="preserve"> thì người đang sử dụng đất được cấp Giấy chứng nhận đối với diện tích đất đã được giao theo quy định tại khoản 2 </w:t>
      </w:r>
      <w:r w:rsidRPr="0025296C">
        <w:rPr>
          <w:rFonts w:ascii="Times New Roman" w:hAnsi="Times New Roman"/>
          <w:color w:val="000000"/>
        </w:rPr>
        <w:fldChar w:fldCharType="begin"/>
      </w:r>
      <w:r w:rsidRPr="00ED04D9">
        <w:rPr>
          <w:rFonts w:ascii="Times New Roman" w:hAnsi="Times New Roman"/>
          <w:color w:val="000000"/>
        </w:rPr>
        <w:instrText xml:space="preserve"> REF _Ref130803132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139</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3BB37C6D" w14:textId="77777777" w:rsidR="00EC1C51" w:rsidRPr="007D35CB" w:rsidRDefault="00EC1C51" w:rsidP="00EC1C51">
      <w:pPr>
        <w:widowControl w:val="0"/>
        <w:spacing w:before="120" w:line="340" w:lineRule="exact"/>
        <w:rPr>
          <w:rFonts w:ascii="Times New Roman" w:hAnsi="Times New Roman"/>
          <w:color w:val="000000"/>
          <w:szCs w:val="28"/>
        </w:rPr>
      </w:pPr>
      <w:r w:rsidRPr="00354582">
        <w:rPr>
          <w:rFonts w:ascii="Times New Roman" w:hAnsi="Times New Roman"/>
          <w:color w:val="000000"/>
        </w:rPr>
        <w:t xml:space="preserve">2. </w:t>
      </w:r>
      <w:bookmarkStart w:id="1644" w:name="_Hlk132459601"/>
      <w:r w:rsidRPr="007D35CB">
        <w:rPr>
          <w:rFonts w:ascii="Times New Roman" w:hAnsi="Times New Roman"/>
          <w:color w:val="000000"/>
          <w:szCs w:val="28"/>
        </w:rPr>
        <w:t xml:space="preserve">Trường hợp đất đã được sử dụng ổn định từ ngày 15 tháng 10 năm 1993 đến trước ngày 01 tháng 7 năm 2014 </w:t>
      </w:r>
      <w:r w:rsidRPr="007D35CB">
        <w:rPr>
          <w:rFonts w:ascii="Times New Roman" w:hAnsi="Times New Roman"/>
          <w:color w:val="000000"/>
          <w:szCs w:val="28"/>
          <w:lang w:val="vi-VN"/>
        </w:rPr>
        <w:t xml:space="preserve">nay được Ủy ban nhân dân cấp xã nơi có đất xác nhận </w:t>
      </w:r>
      <w:r w:rsidRPr="007D35CB">
        <w:rPr>
          <w:rFonts w:ascii="Times New Roman" w:hAnsi="Times New Roman"/>
          <w:color w:val="000000"/>
          <w:szCs w:val="28"/>
        </w:rPr>
        <w:t xml:space="preserve">không có tranh chấp, phù hợp với quy hoạch sử dụng đất </w:t>
      </w:r>
      <w:r w:rsidRPr="007D35CB">
        <w:rPr>
          <w:rFonts w:ascii="Times New Roman" w:hAnsi="Times New Roman" w:cs="Times New Roman"/>
          <w:color w:val="000000"/>
          <w:szCs w:val="28"/>
        </w:rPr>
        <w:t xml:space="preserve">cấp huyện hoặc quy hoạch đô thị hoặc quy hoạch xây dựng </w:t>
      </w:r>
      <w:r w:rsidRPr="007D35CB">
        <w:rPr>
          <w:rFonts w:ascii="Times New Roman" w:hAnsi="Times New Roman"/>
          <w:color w:val="000000"/>
          <w:szCs w:val="28"/>
        </w:rPr>
        <w:t xml:space="preserve">thì được cấp Giấy chứng nhận </w:t>
      </w:r>
      <w:bookmarkStart w:id="1645" w:name="_Hlk132453540"/>
      <w:r w:rsidRPr="007D35CB">
        <w:rPr>
          <w:rFonts w:ascii="Times New Roman" w:hAnsi="Times New Roman"/>
          <w:color w:val="000000"/>
          <w:szCs w:val="28"/>
        </w:rPr>
        <w:t xml:space="preserve">theo quy định tại khoản 3 </w:t>
      </w:r>
      <w:r w:rsidRPr="007D35CB">
        <w:rPr>
          <w:rFonts w:ascii="Times New Roman" w:hAnsi="Times New Roman"/>
          <w:color w:val="000000"/>
          <w:szCs w:val="28"/>
        </w:rPr>
        <w:fldChar w:fldCharType="begin"/>
      </w:r>
      <w:r w:rsidRPr="007D35CB">
        <w:rPr>
          <w:rFonts w:ascii="Times New Roman" w:hAnsi="Times New Roman"/>
          <w:color w:val="000000"/>
          <w:szCs w:val="28"/>
        </w:rPr>
        <w:instrText xml:space="preserve"> REF _Ref130803132 \r \h  \* MERGEFORMAT </w:instrText>
      </w:r>
      <w:r w:rsidRPr="007D35CB">
        <w:rPr>
          <w:rFonts w:ascii="Times New Roman" w:hAnsi="Times New Roman"/>
          <w:color w:val="000000"/>
          <w:szCs w:val="28"/>
        </w:rPr>
      </w:r>
      <w:r w:rsidRPr="007D35CB">
        <w:rPr>
          <w:rFonts w:ascii="Times New Roman" w:hAnsi="Times New Roman"/>
          <w:color w:val="000000"/>
          <w:szCs w:val="28"/>
        </w:rPr>
        <w:fldChar w:fldCharType="separate"/>
      </w:r>
      <w:r>
        <w:rPr>
          <w:rFonts w:ascii="Times New Roman" w:hAnsi="Times New Roman"/>
          <w:color w:val="000000"/>
          <w:szCs w:val="28"/>
        </w:rPr>
        <w:t>Điều 139</w:t>
      </w:r>
      <w:r w:rsidRPr="007D35CB">
        <w:rPr>
          <w:rFonts w:ascii="Times New Roman" w:hAnsi="Times New Roman"/>
          <w:color w:val="000000"/>
          <w:szCs w:val="28"/>
        </w:rPr>
        <w:fldChar w:fldCharType="end"/>
      </w:r>
      <w:r w:rsidRPr="007D35CB">
        <w:rPr>
          <w:rFonts w:ascii="Times New Roman" w:hAnsi="Times New Roman"/>
          <w:color w:val="000000"/>
          <w:szCs w:val="28"/>
        </w:rPr>
        <w:t xml:space="preserve"> của Luật này.</w:t>
      </w:r>
    </w:p>
    <w:bookmarkEnd w:id="1645"/>
    <w:p w14:paraId="6FB9270E" w14:textId="77777777" w:rsidR="00EC1C51" w:rsidRPr="00B16BCF"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3. Trườ</w:t>
      </w:r>
      <w:r w:rsidRPr="00147B54">
        <w:rPr>
          <w:rFonts w:ascii="Times New Roman" w:hAnsi="Times New Roman"/>
          <w:color w:val="000000"/>
        </w:rPr>
        <w:t>ng hợ</w:t>
      </w:r>
      <w:r w:rsidRPr="00B16BCF">
        <w:rPr>
          <w:rFonts w:ascii="Times New Roman" w:hAnsi="Times New Roman"/>
          <w:color w:val="000000"/>
        </w:rPr>
        <w:t>p đ</w:t>
      </w:r>
      <w:r w:rsidRPr="00354582">
        <w:rPr>
          <w:rFonts w:ascii="Times New Roman" w:hAnsi="Times New Roman"/>
          <w:color w:val="000000"/>
        </w:rPr>
        <w:t>ấ</w:t>
      </w:r>
      <w:r w:rsidRPr="00FB3968">
        <w:rPr>
          <w:rFonts w:ascii="Times New Roman" w:hAnsi="Times New Roman"/>
          <w:color w:val="000000"/>
        </w:rPr>
        <w:t>t được giao t</w:t>
      </w:r>
      <w:r w:rsidRPr="00A02926">
        <w:rPr>
          <w:rFonts w:ascii="Times New Roman" w:hAnsi="Times New Roman"/>
          <w:color w:val="000000"/>
        </w:rPr>
        <w:t>ừ ngày 01 tháng</w:t>
      </w:r>
      <w:r w:rsidRPr="00C36CBA">
        <w:rPr>
          <w:rFonts w:ascii="Times New Roman" w:hAnsi="Times New Roman"/>
          <w:color w:val="000000"/>
        </w:rPr>
        <w:t xml:space="preserve"> 7 năm 2014 đế</w:t>
      </w:r>
      <w:r w:rsidRPr="002703E0">
        <w:rPr>
          <w:rFonts w:ascii="Times New Roman" w:hAnsi="Times New Roman"/>
          <w:color w:val="000000"/>
        </w:rPr>
        <w:t>n trư</w:t>
      </w:r>
      <w:r w:rsidRPr="001A3570">
        <w:rPr>
          <w:rFonts w:ascii="Times New Roman" w:hAnsi="Times New Roman"/>
          <w:color w:val="000000"/>
        </w:rPr>
        <w:t>ớ</w:t>
      </w:r>
      <w:r w:rsidRPr="00BC39BA">
        <w:rPr>
          <w:rFonts w:ascii="Times New Roman" w:hAnsi="Times New Roman"/>
          <w:color w:val="000000"/>
        </w:rPr>
        <w:t>c ngày Luậ</w:t>
      </w:r>
      <w:r w:rsidRPr="00F45849">
        <w:rPr>
          <w:rFonts w:ascii="Times New Roman" w:hAnsi="Times New Roman"/>
          <w:color w:val="000000"/>
        </w:rPr>
        <w:t>t này có hi</w:t>
      </w:r>
      <w:r w:rsidRPr="00E875C3">
        <w:rPr>
          <w:rFonts w:ascii="Times New Roman" w:hAnsi="Times New Roman"/>
          <w:color w:val="000000"/>
        </w:rPr>
        <w:t>ệ</w:t>
      </w:r>
      <w:r w:rsidRPr="009245A5">
        <w:rPr>
          <w:rFonts w:ascii="Times New Roman" w:hAnsi="Times New Roman"/>
          <w:color w:val="000000"/>
        </w:rPr>
        <w:t>u lực thi hành, nay đượ</w:t>
      </w:r>
      <w:r w:rsidRPr="005754F9">
        <w:rPr>
          <w:rFonts w:ascii="Times New Roman" w:hAnsi="Times New Roman"/>
          <w:color w:val="000000"/>
        </w:rPr>
        <w:t xml:space="preserve">c </w:t>
      </w:r>
      <w:r w:rsidRPr="00AE2838">
        <w:rPr>
          <w:rFonts w:ascii="Times New Roman" w:hAnsi="Times New Roman"/>
          <w:color w:val="000000"/>
        </w:rPr>
        <w:t>Ủ</w:t>
      </w:r>
      <w:r w:rsidRPr="008E05B2">
        <w:rPr>
          <w:rFonts w:ascii="Times New Roman" w:hAnsi="Times New Roman"/>
          <w:color w:val="000000"/>
        </w:rPr>
        <w:t>y ban nhân dân c</w:t>
      </w:r>
      <w:r w:rsidRPr="005D295D">
        <w:rPr>
          <w:rFonts w:ascii="Times New Roman" w:hAnsi="Times New Roman"/>
          <w:color w:val="000000"/>
        </w:rPr>
        <w:t>ấ</w:t>
      </w:r>
      <w:r w:rsidRPr="00FE572F">
        <w:rPr>
          <w:rFonts w:ascii="Times New Roman" w:hAnsi="Times New Roman"/>
          <w:color w:val="000000"/>
        </w:rPr>
        <w:t>p xã nơi có đấ</w:t>
      </w:r>
      <w:r w:rsidRPr="00ED2A2C">
        <w:rPr>
          <w:rFonts w:ascii="Times New Roman" w:hAnsi="Times New Roman"/>
          <w:color w:val="000000"/>
        </w:rPr>
        <w:t>t xác nh</w:t>
      </w:r>
      <w:r w:rsidRPr="00DF13E6">
        <w:rPr>
          <w:rFonts w:ascii="Times New Roman" w:hAnsi="Times New Roman"/>
          <w:color w:val="000000"/>
        </w:rPr>
        <w:t xml:space="preserve">ận không có tranh </w:t>
      </w:r>
      <w:r w:rsidRPr="00232F32">
        <w:rPr>
          <w:rFonts w:ascii="Times New Roman" w:hAnsi="Times New Roman"/>
          <w:color w:val="000000"/>
        </w:rPr>
        <w:t>ch</w:t>
      </w:r>
      <w:r w:rsidRPr="00DD0AF5">
        <w:rPr>
          <w:rFonts w:ascii="Times New Roman" w:hAnsi="Times New Roman"/>
          <w:color w:val="000000"/>
        </w:rPr>
        <w:t>ấp, phù h</w:t>
      </w:r>
      <w:r w:rsidRPr="008B6524">
        <w:rPr>
          <w:rFonts w:ascii="Times New Roman" w:hAnsi="Times New Roman"/>
          <w:color w:val="000000"/>
        </w:rPr>
        <w:t>ợ</w:t>
      </w:r>
      <w:r w:rsidRPr="00E558A3">
        <w:rPr>
          <w:rFonts w:ascii="Times New Roman" w:hAnsi="Times New Roman"/>
          <w:color w:val="000000"/>
        </w:rPr>
        <w:t>p vớ</w:t>
      </w:r>
      <w:r w:rsidRPr="00E50CFC">
        <w:rPr>
          <w:rFonts w:ascii="Times New Roman" w:hAnsi="Times New Roman"/>
          <w:color w:val="000000"/>
        </w:rPr>
        <w:t>i quy ho</w:t>
      </w:r>
      <w:r w:rsidRPr="00702EC7">
        <w:rPr>
          <w:rFonts w:ascii="Times New Roman" w:hAnsi="Times New Roman"/>
          <w:color w:val="000000"/>
        </w:rPr>
        <w:t>ạ</w:t>
      </w:r>
      <w:r w:rsidRPr="00ED04D9">
        <w:rPr>
          <w:rFonts w:ascii="Times New Roman" w:hAnsi="Times New Roman"/>
          <w:color w:val="000000"/>
        </w:rPr>
        <w:t xml:space="preserve">ch sử dụng đất và người sử dụng đất có giấy tờ chứng minh đã nộp tiền để được sử dụng đất thì hạn mức đất cấp Giấy chứng nhận được xác định theo quy định tại khoản 3 </w:t>
      </w:r>
      <w:r w:rsidRPr="0025296C">
        <w:rPr>
          <w:rFonts w:ascii="Times New Roman" w:hAnsi="Times New Roman"/>
          <w:color w:val="000000"/>
        </w:rPr>
        <w:fldChar w:fldCharType="begin"/>
      </w:r>
      <w:r w:rsidRPr="00ED04D9">
        <w:rPr>
          <w:rFonts w:ascii="Times New Roman" w:hAnsi="Times New Roman"/>
          <w:color w:val="000000"/>
        </w:rPr>
        <w:instrText xml:space="preserve"> REF _Ref132449265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139</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bookmarkEnd w:id="1644"/>
    <w:p w14:paraId="2D1C2C8A" w14:textId="77777777" w:rsidR="00EC1C51" w:rsidRPr="0025296C"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spacing w:val="3"/>
          <w:shd w:val="clear" w:color="auto" w:fill="FFFFFF"/>
        </w:rPr>
        <w:t xml:space="preserve">4. Trường hợp thửa đất được giao vào mục đích để ở trước ngày 01 tháng 7 năm 2004 quy định tại khoản 1, khoản 2 Điều này, nay được Ủy ban nhân dân cấp xã nơi có đất xác nhận không có tranh chấp, phù hợp với quy hoạch sử dụng đất, nhưng tại thời điểm cấp Giấy chứng nhận chưa có nhà ở thì được cấp Giấy chứng nhận, diện tích đất ở được xác định để cấp Giấy chứng nhận bằng toàn bộ diện tích thửa đất nếu thửa đất có diện tích nhỏ hơn hoặc bằng hạn mức giao đất ở quy định tại khoản 2 </w:t>
      </w:r>
      <w:r w:rsidRPr="007D35CB">
        <w:rPr>
          <w:rFonts w:ascii="Times New Roman" w:hAnsi="Times New Roman" w:cs="Times New Roman"/>
          <w:color w:val="000000"/>
          <w:spacing w:val="3"/>
          <w:szCs w:val="28"/>
          <w:shd w:val="clear" w:color="auto" w:fill="FFFFFF"/>
        </w:rPr>
        <w:fldChar w:fldCharType="begin"/>
      </w:r>
      <w:r w:rsidRPr="007D35CB">
        <w:rPr>
          <w:rFonts w:ascii="Times New Roman" w:hAnsi="Times New Roman" w:cs="Times New Roman"/>
          <w:color w:val="000000"/>
          <w:spacing w:val="3"/>
          <w:szCs w:val="28"/>
          <w:shd w:val="clear" w:color="auto" w:fill="FFFFFF"/>
        </w:rPr>
        <w:instrText xml:space="preserve"> REF _Ref113312492 \r \h </w:instrText>
      </w:r>
      <w:r w:rsidRPr="007D35CB">
        <w:rPr>
          <w:rFonts w:ascii="Times New Roman" w:hAnsi="Times New Roman" w:cs="Times New Roman"/>
          <w:color w:val="000000"/>
          <w:spacing w:val="3"/>
          <w:szCs w:val="28"/>
          <w:shd w:val="clear" w:color="auto" w:fill="FFFFFF"/>
        </w:rPr>
      </w:r>
      <w:r w:rsidRPr="007D35CB">
        <w:rPr>
          <w:rFonts w:ascii="Times New Roman" w:hAnsi="Times New Roman" w:cs="Times New Roman"/>
          <w:color w:val="000000"/>
          <w:spacing w:val="3"/>
          <w:szCs w:val="28"/>
          <w:shd w:val="clear" w:color="auto" w:fill="FFFFFF"/>
        </w:rPr>
        <w:fldChar w:fldCharType="separate"/>
      </w:r>
      <w:r>
        <w:rPr>
          <w:rFonts w:ascii="Times New Roman" w:hAnsi="Times New Roman" w:cs="Times New Roman"/>
          <w:color w:val="000000"/>
          <w:spacing w:val="3"/>
          <w:szCs w:val="28"/>
          <w:shd w:val="clear" w:color="auto" w:fill="FFFFFF"/>
        </w:rPr>
        <w:t>Điều 196</w:t>
      </w:r>
      <w:r w:rsidRPr="007D35CB">
        <w:rPr>
          <w:rFonts w:ascii="Times New Roman" w:hAnsi="Times New Roman" w:cs="Times New Roman"/>
          <w:color w:val="000000"/>
          <w:spacing w:val="3"/>
          <w:szCs w:val="28"/>
          <w:shd w:val="clear" w:color="auto" w:fill="FFFFFF"/>
        </w:rPr>
        <w:fldChar w:fldCharType="end"/>
      </w:r>
      <w:r w:rsidRPr="00ED04D9">
        <w:rPr>
          <w:rFonts w:ascii="Times New Roman" w:hAnsi="Times New Roman"/>
          <w:color w:val="000000"/>
          <w:spacing w:val="3"/>
          <w:shd w:val="clear" w:color="auto" w:fill="FFFFFF"/>
        </w:rPr>
        <w:t xml:space="preserve"> và khoản 4 </w:t>
      </w:r>
      <w:r w:rsidRPr="007D35CB">
        <w:rPr>
          <w:rFonts w:ascii="Times New Roman" w:hAnsi="Times New Roman" w:cs="Times New Roman"/>
          <w:color w:val="000000"/>
          <w:spacing w:val="3"/>
          <w:szCs w:val="28"/>
          <w:shd w:val="clear" w:color="auto" w:fill="FFFFFF"/>
        </w:rPr>
        <w:fldChar w:fldCharType="begin"/>
      </w:r>
      <w:r w:rsidRPr="007D35CB">
        <w:rPr>
          <w:rFonts w:ascii="Times New Roman" w:hAnsi="Times New Roman" w:cs="Times New Roman"/>
          <w:color w:val="000000"/>
          <w:spacing w:val="3"/>
          <w:szCs w:val="28"/>
          <w:shd w:val="clear" w:color="auto" w:fill="FFFFFF"/>
        </w:rPr>
        <w:instrText xml:space="preserve"> REF _Ref147741686 \r \h </w:instrText>
      </w:r>
      <w:r w:rsidRPr="007D35CB">
        <w:rPr>
          <w:rFonts w:ascii="Times New Roman" w:hAnsi="Times New Roman" w:cs="Times New Roman"/>
          <w:color w:val="000000"/>
          <w:spacing w:val="3"/>
          <w:szCs w:val="28"/>
          <w:shd w:val="clear" w:color="auto" w:fill="FFFFFF"/>
        </w:rPr>
      </w:r>
      <w:r w:rsidRPr="007D35CB">
        <w:rPr>
          <w:rFonts w:ascii="Times New Roman" w:hAnsi="Times New Roman" w:cs="Times New Roman"/>
          <w:color w:val="000000"/>
          <w:spacing w:val="3"/>
          <w:szCs w:val="28"/>
          <w:shd w:val="clear" w:color="auto" w:fill="FFFFFF"/>
        </w:rPr>
        <w:fldChar w:fldCharType="separate"/>
      </w:r>
      <w:r>
        <w:rPr>
          <w:rFonts w:ascii="Times New Roman" w:hAnsi="Times New Roman" w:cs="Times New Roman"/>
          <w:color w:val="000000"/>
          <w:spacing w:val="3"/>
          <w:szCs w:val="28"/>
          <w:shd w:val="clear" w:color="auto" w:fill="FFFFFF"/>
        </w:rPr>
        <w:t>Điều 197</w:t>
      </w:r>
      <w:r w:rsidRPr="007D35CB">
        <w:rPr>
          <w:rFonts w:ascii="Times New Roman" w:hAnsi="Times New Roman" w:cs="Times New Roman"/>
          <w:color w:val="000000"/>
          <w:spacing w:val="3"/>
          <w:szCs w:val="28"/>
          <w:shd w:val="clear" w:color="auto" w:fill="FFFFFF"/>
        </w:rPr>
        <w:fldChar w:fldCharType="end"/>
      </w:r>
      <w:r w:rsidRPr="00ED04D9">
        <w:rPr>
          <w:rFonts w:ascii="Times New Roman" w:hAnsi="Times New Roman"/>
          <w:color w:val="000000"/>
          <w:spacing w:val="3"/>
          <w:shd w:val="clear" w:color="auto" w:fill="FFFFFF"/>
        </w:rPr>
        <w:t xml:space="preserve"> của Luật này hoặc bằng hạn mức giao đất ở quy định tại khoản 2 </w:t>
      </w:r>
      <w:r w:rsidRPr="007D35CB">
        <w:rPr>
          <w:rFonts w:ascii="Times New Roman" w:hAnsi="Times New Roman" w:cs="Times New Roman"/>
          <w:color w:val="000000"/>
          <w:spacing w:val="3"/>
          <w:szCs w:val="28"/>
          <w:shd w:val="clear" w:color="auto" w:fill="FFFFFF"/>
        </w:rPr>
        <w:fldChar w:fldCharType="begin"/>
      </w:r>
      <w:r w:rsidRPr="007D35CB">
        <w:rPr>
          <w:rFonts w:ascii="Times New Roman" w:hAnsi="Times New Roman" w:cs="Times New Roman"/>
          <w:color w:val="000000"/>
          <w:spacing w:val="3"/>
          <w:szCs w:val="28"/>
          <w:shd w:val="clear" w:color="auto" w:fill="FFFFFF"/>
        </w:rPr>
        <w:instrText xml:space="preserve"> REF _Ref113312492 \r \h </w:instrText>
      </w:r>
      <w:r w:rsidRPr="007D35CB">
        <w:rPr>
          <w:rFonts w:ascii="Times New Roman" w:hAnsi="Times New Roman" w:cs="Times New Roman"/>
          <w:color w:val="000000"/>
          <w:spacing w:val="3"/>
          <w:szCs w:val="28"/>
          <w:shd w:val="clear" w:color="auto" w:fill="FFFFFF"/>
        </w:rPr>
      </w:r>
      <w:r w:rsidRPr="007D35CB">
        <w:rPr>
          <w:rFonts w:ascii="Times New Roman" w:hAnsi="Times New Roman" w:cs="Times New Roman"/>
          <w:color w:val="000000"/>
          <w:spacing w:val="3"/>
          <w:szCs w:val="28"/>
          <w:shd w:val="clear" w:color="auto" w:fill="FFFFFF"/>
        </w:rPr>
        <w:fldChar w:fldCharType="separate"/>
      </w:r>
      <w:r>
        <w:rPr>
          <w:rFonts w:ascii="Times New Roman" w:hAnsi="Times New Roman" w:cs="Times New Roman"/>
          <w:color w:val="000000"/>
          <w:spacing w:val="3"/>
          <w:szCs w:val="28"/>
          <w:shd w:val="clear" w:color="auto" w:fill="FFFFFF"/>
        </w:rPr>
        <w:t>Điều 196</w:t>
      </w:r>
      <w:r w:rsidRPr="007D35CB">
        <w:rPr>
          <w:rFonts w:ascii="Times New Roman" w:hAnsi="Times New Roman" w:cs="Times New Roman"/>
          <w:color w:val="000000"/>
          <w:spacing w:val="3"/>
          <w:szCs w:val="28"/>
          <w:shd w:val="clear" w:color="auto" w:fill="FFFFFF"/>
        </w:rPr>
        <w:fldChar w:fldCharType="end"/>
      </w:r>
      <w:r w:rsidRPr="00ED04D9">
        <w:rPr>
          <w:rFonts w:ascii="Times New Roman" w:hAnsi="Times New Roman"/>
          <w:color w:val="000000"/>
          <w:spacing w:val="3"/>
          <w:shd w:val="clear" w:color="auto" w:fill="FFFFFF"/>
        </w:rPr>
        <w:t xml:space="preserve"> và khoản 4 </w:t>
      </w:r>
      <w:r w:rsidRPr="007D35CB">
        <w:rPr>
          <w:rFonts w:ascii="Times New Roman" w:hAnsi="Times New Roman" w:cs="Times New Roman"/>
          <w:color w:val="000000"/>
          <w:spacing w:val="3"/>
          <w:szCs w:val="28"/>
          <w:shd w:val="clear" w:color="auto" w:fill="FFFFFF"/>
        </w:rPr>
        <w:fldChar w:fldCharType="begin"/>
      </w:r>
      <w:r w:rsidRPr="007D35CB">
        <w:rPr>
          <w:rFonts w:ascii="Times New Roman" w:hAnsi="Times New Roman" w:cs="Times New Roman"/>
          <w:color w:val="000000"/>
          <w:spacing w:val="3"/>
          <w:szCs w:val="28"/>
          <w:shd w:val="clear" w:color="auto" w:fill="FFFFFF"/>
        </w:rPr>
        <w:instrText xml:space="preserve"> REF _Ref147741769 \r \h </w:instrText>
      </w:r>
      <w:r w:rsidRPr="007D35CB">
        <w:rPr>
          <w:rFonts w:ascii="Times New Roman" w:hAnsi="Times New Roman" w:cs="Times New Roman"/>
          <w:color w:val="000000"/>
          <w:spacing w:val="3"/>
          <w:szCs w:val="28"/>
          <w:shd w:val="clear" w:color="auto" w:fill="FFFFFF"/>
        </w:rPr>
      </w:r>
      <w:r w:rsidRPr="007D35CB">
        <w:rPr>
          <w:rFonts w:ascii="Times New Roman" w:hAnsi="Times New Roman" w:cs="Times New Roman"/>
          <w:color w:val="000000"/>
          <w:spacing w:val="3"/>
          <w:szCs w:val="28"/>
          <w:shd w:val="clear" w:color="auto" w:fill="FFFFFF"/>
        </w:rPr>
        <w:fldChar w:fldCharType="separate"/>
      </w:r>
      <w:r>
        <w:rPr>
          <w:rFonts w:ascii="Times New Roman" w:hAnsi="Times New Roman" w:cs="Times New Roman"/>
          <w:color w:val="000000"/>
          <w:spacing w:val="3"/>
          <w:szCs w:val="28"/>
          <w:shd w:val="clear" w:color="auto" w:fill="FFFFFF"/>
        </w:rPr>
        <w:t>Điều 197</w:t>
      </w:r>
      <w:r w:rsidRPr="007D35CB">
        <w:rPr>
          <w:rFonts w:ascii="Times New Roman" w:hAnsi="Times New Roman" w:cs="Times New Roman"/>
          <w:color w:val="000000"/>
          <w:spacing w:val="3"/>
          <w:szCs w:val="28"/>
          <w:shd w:val="clear" w:color="auto" w:fill="FFFFFF"/>
        </w:rPr>
        <w:fldChar w:fldCharType="end"/>
      </w:r>
      <w:r w:rsidRPr="00ED04D9">
        <w:rPr>
          <w:rFonts w:ascii="Times New Roman" w:hAnsi="Times New Roman"/>
          <w:color w:val="000000"/>
          <w:spacing w:val="3"/>
          <w:shd w:val="clear" w:color="auto" w:fill="FFFFFF"/>
        </w:rPr>
        <w:t xml:space="preserve"> của Luật này nếu thửa đất có diện tích lớn hơn hạn mức công nhận đất ở, phần diện tích đất còn lại (nếu có) xác định theo hiện trạng đang sử dụng, nếu người sử dụng đất đề nghị được công nhận vào mục đích đất ở hoặc đất phi nông nghiệp không phải là đất ở thì được cấp Giấy chứng nhận vào mục đích đó và phải thực hiện nghĩa vụ tài chính theo quy định của pháp luật.</w:t>
      </w:r>
    </w:p>
    <w:p w14:paraId="2CE565B4"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5. Ngư</w:t>
      </w:r>
      <w:r w:rsidRPr="00147B54">
        <w:rPr>
          <w:rFonts w:ascii="Times New Roman" w:hAnsi="Times New Roman"/>
          <w:color w:val="000000"/>
        </w:rPr>
        <w:t>ời s</w:t>
      </w:r>
      <w:r w:rsidRPr="00B16BCF">
        <w:rPr>
          <w:rFonts w:ascii="Times New Roman" w:hAnsi="Times New Roman"/>
          <w:color w:val="000000"/>
        </w:rPr>
        <w:t>ử</w:t>
      </w:r>
      <w:r w:rsidRPr="00354582">
        <w:rPr>
          <w:rFonts w:ascii="Times New Roman" w:hAnsi="Times New Roman"/>
          <w:color w:val="000000"/>
        </w:rPr>
        <w:t xml:space="preserve"> d</w:t>
      </w:r>
      <w:r w:rsidRPr="00FB3968">
        <w:rPr>
          <w:rFonts w:ascii="Times New Roman" w:hAnsi="Times New Roman"/>
          <w:color w:val="000000"/>
        </w:rPr>
        <w:t>ụng đấ</w:t>
      </w:r>
      <w:r w:rsidRPr="00A02926">
        <w:rPr>
          <w:rFonts w:ascii="Times New Roman" w:hAnsi="Times New Roman"/>
          <w:color w:val="000000"/>
        </w:rPr>
        <w:t>t đượ</w:t>
      </w:r>
      <w:r w:rsidRPr="00C36CBA">
        <w:rPr>
          <w:rFonts w:ascii="Times New Roman" w:hAnsi="Times New Roman"/>
          <w:color w:val="000000"/>
        </w:rPr>
        <w:t>c cấ</w:t>
      </w:r>
      <w:r w:rsidRPr="002703E0">
        <w:rPr>
          <w:rFonts w:ascii="Times New Roman" w:hAnsi="Times New Roman"/>
          <w:color w:val="000000"/>
        </w:rPr>
        <w:t>p Gi</w:t>
      </w:r>
      <w:r w:rsidRPr="001A3570">
        <w:rPr>
          <w:rFonts w:ascii="Times New Roman" w:hAnsi="Times New Roman"/>
          <w:color w:val="000000"/>
        </w:rPr>
        <w:t>ấ</w:t>
      </w:r>
      <w:r w:rsidRPr="00BC39BA">
        <w:rPr>
          <w:rFonts w:ascii="Times New Roman" w:hAnsi="Times New Roman"/>
          <w:color w:val="000000"/>
        </w:rPr>
        <w:t>y chứ</w:t>
      </w:r>
      <w:r w:rsidRPr="00F45849">
        <w:rPr>
          <w:rFonts w:ascii="Times New Roman" w:hAnsi="Times New Roman"/>
          <w:color w:val="000000"/>
        </w:rPr>
        <w:t>ng nh</w:t>
      </w:r>
      <w:r w:rsidRPr="00E875C3">
        <w:rPr>
          <w:rFonts w:ascii="Times New Roman" w:hAnsi="Times New Roman"/>
          <w:color w:val="000000"/>
        </w:rPr>
        <w:t>ậ</w:t>
      </w:r>
      <w:r w:rsidRPr="009245A5">
        <w:rPr>
          <w:rFonts w:ascii="Times New Roman" w:hAnsi="Times New Roman"/>
          <w:color w:val="000000"/>
        </w:rPr>
        <w:t>n quy định tạ</w:t>
      </w:r>
      <w:r w:rsidRPr="005754F9">
        <w:rPr>
          <w:rFonts w:ascii="Times New Roman" w:hAnsi="Times New Roman"/>
          <w:color w:val="000000"/>
        </w:rPr>
        <w:t>i các kho</w:t>
      </w:r>
      <w:r w:rsidRPr="00AE2838">
        <w:rPr>
          <w:rFonts w:ascii="Times New Roman" w:hAnsi="Times New Roman"/>
          <w:color w:val="000000"/>
        </w:rPr>
        <w:t>ả</w:t>
      </w:r>
      <w:r w:rsidRPr="008E05B2">
        <w:rPr>
          <w:rFonts w:ascii="Times New Roman" w:hAnsi="Times New Roman"/>
          <w:color w:val="000000"/>
        </w:rPr>
        <w:t>n 1, 2, 3 và 4 Đi</w:t>
      </w:r>
      <w:r w:rsidRPr="00ED2A2C">
        <w:rPr>
          <w:rFonts w:ascii="Times New Roman" w:hAnsi="Times New Roman"/>
          <w:color w:val="000000"/>
        </w:rPr>
        <w:t>ề</w:t>
      </w:r>
      <w:r w:rsidRPr="00DF13E6">
        <w:rPr>
          <w:rFonts w:ascii="Times New Roman" w:hAnsi="Times New Roman"/>
          <w:color w:val="000000"/>
        </w:rPr>
        <w:t>u này phả</w:t>
      </w:r>
      <w:r w:rsidRPr="00232F32">
        <w:rPr>
          <w:rFonts w:ascii="Times New Roman" w:hAnsi="Times New Roman"/>
          <w:color w:val="000000"/>
        </w:rPr>
        <w:t>i th</w:t>
      </w:r>
      <w:r w:rsidRPr="00DD0AF5">
        <w:rPr>
          <w:rFonts w:ascii="Times New Roman" w:hAnsi="Times New Roman"/>
          <w:color w:val="000000"/>
        </w:rPr>
        <w:t>ực hi</w:t>
      </w:r>
      <w:r w:rsidRPr="008B6524">
        <w:rPr>
          <w:rFonts w:ascii="Times New Roman" w:hAnsi="Times New Roman"/>
          <w:color w:val="000000"/>
        </w:rPr>
        <w:t>ệ</w:t>
      </w:r>
      <w:r w:rsidRPr="00E558A3">
        <w:rPr>
          <w:rFonts w:ascii="Times New Roman" w:hAnsi="Times New Roman"/>
          <w:color w:val="000000"/>
        </w:rPr>
        <w:t>n nghĩa vụ</w:t>
      </w:r>
      <w:r w:rsidRPr="00E50CFC">
        <w:rPr>
          <w:rFonts w:ascii="Times New Roman" w:hAnsi="Times New Roman"/>
          <w:color w:val="000000"/>
        </w:rPr>
        <w:t xml:space="preserve"> tài</w:t>
      </w:r>
      <w:r w:rsidRPr="00702EC7">
        <w:rPr>
          <w:rFonts w:ascii="Times New Roman" w:hAnsi="Times New Roman"/>
          <w:color w:val="000000"/>
        </w:rPr>
        <w:t xml:space="preserve"> chính theo quy đ</w:t>
      </w:r>
      <w:r w:rsidRPr="00ED04D9">
        <w:rPr>
          <w:rFonts w:ascii="Times New Roman" w:hAnsi="Times New Roman"/>
          <w:color w:val="000000"/>
        </w:rPr>
        <w:t>ịnh của pháp luật.</w:t>
      </w:r>
    </w:p>
    <w:p w14:paraId="777B6D6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6. Nhà nước không cấp Giấy chứng nhận và thu hồi toàn bộ diện tích đất đã giao, cho thuê không đúng thẩm quyền từ ngày 01 tháng 7 năm 2014, trừ trường </w:t>
      </w:r>
      <w:r w:rsidRPr="00ED04D9">
        <w:rPr>
          <w:rFonts w:ascii="Times New Roman" w:hAnsi="Times New Roman"/>
          <w:color w:val="000000"/>
        </w:rPr>
        <w:lastRenderedPageBreak/>
        <w:t>hợp quy định tại khoản 3 Điều này.</w:t>
      </w:r>
    </w:p>
    <w:p w14:paraId="551FE48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646" w:name="_Ref130803008"/>
      <w:bookmarkStart w:id="1647" w:name="_Toc130825254"/>
      <w:bookmarkStart w:id="1648" w:name="_Toc107651291"/>
      <w:bookmarkStart w:id="1649" w:name="_Toc112138629"/>
      <w:bookmarkStart w:id="1650" w:name="_Toc114566973"/>
      <w:bookmarkStart w:id="1651" w:name="_Toc115080142"/>
      <w:bookmarkStart w:id="1652" w:name="_Toc115358311"/>
      <w:bookmarkStart w:id="1653" w:name="_Toc120303562"/>
      <w:r w:rsidRPr="00ED04D9">
        <w:rPr>
          <w:rFonts w:ascii="Times New Roman" w:hAnsi="Times New Roman"/>
          <w:b/>
          <w:color w:val="000000"/>
          <w:lang w:val="nl-NL"/>
        </w:rPr>
        <w:t>Xác định diện tích đất ở khi công nhận quyền sử dụng đất</w:t>
      </w:r>
      <w:bookmarkEnd w:id="1646"/>
      <w:bookmarkEnd w:id="1647"/>
      <w:r w:rsidRPr="00ED04D9">
        <w:rPr>
          <w:rFonts w:ascii="Times New Roman" w:hAnsi="Times New Roman"/>
          <w:b/>
          <w:color w:val="000000"/>
          <w:lang w:val="nl-NL"/>
        </w:rPr>
        <w:t xml:space="preserve"> </w:t>
      </w:r>
      <w:bookmarkEnd w:id="1648"/>
      <w:bookmarkEnd w:id="1649"/>
      <w:bookmarkEnd w:id="1650"/>
      <w:bookmarkEnd w:id="1651"/>
      <w:bookmarkEnd w:id="1652"/>
      <w:bookmarkEnd w:id="1653"/>
    </w:p>
    <w:p w14:paraId="438FC59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Hộ gia đình, cá nhân đang sử </w:t>
      </w:r>
      <w:r w:rsidRPr="00ED04D9">
        <w:rPr>
          <w:rFonts w:ascii="Times New Roman" w:hAnsi="Times New Roman"/>
          <w:color w:val="000000"/>
        </w:rPr>
        <w:t>dụng đất có các l</w:t>
      </w:r>
      <w:r w:rsidRPr="00ED04D9">
        <w:rPr>
          <w:rFonts w:ascii="Times New Roman" w:hAnsi="Times New Roman"/>
          <w:color w:val="000000"/>
          <w:lang w:val="vi-VN"/>
        </w:rPr>
        <w:t xml:space="preserve">oại giấy tờ </w:t>
      </w:r>
      <w:r w:rsidRPr="00ED04D9">
        <w:rPr>
          <w:rFonts w:ascii="Times New Roman" w:hAnsi="Times New Roman"/>
          <w:color w:val="000000"/>
        </w:rPr>
        <w:t xml:space="preserve">về quyền sử dụng đất </w:t>
      </w:r>
      <w:r w:rsidRPr="00ED04D9">
        <w:rPr>
          <w:rFonts w:ascii="Times New Roman" w:hAnsi="Times New Roman"/>
          <w:color w:val="000000"/>
          <w:lang w:val="vi-VN"/>
        </w:rPr>
        <w:t>quy định tại</w:t>
      </w:r>
      <w:r w:rsidRPr="00ED04D9">
        <w:rPr>
          <w:rFonts w:ascii="Times New Roman" w:hAnsi="Times New Roman"/>
          <w:color w:val="000000"/>
        </w:rPr>
        <w:t xml:space="preserve"> các khoản 1, 2, 3, 4, 5, 6 và 7</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_Ref130801968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138</w:t>
      </w:r>
      <w:r w:rsidRPr="0025296C">
        <w:rPr>
          <w:rFonts w:ascii="Times New Roman" w:hAnsi="Times New Roman"/>
          <w:color w:val="000000"/>
          <w:lang w:val="vi-VN"/>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w:t>
      </w:r>
      <w:r w:rsidRPr="00354582">
        <w:rPr>
          <w:rFonts w:ascii="Times New Roman" w:hAnsi="Times New Roman"/>
          <w:color w:val="000000"/>
          <w:lang w:val="vi-VN"/>
        </w:rPr>
        <w:t xml:space="preserve"> </w:t>
      </w:r>
      <w:r w:rsidRPr="00FB3968">
        <w:rPr>
          <w:rFonts w:ascii="Times New Roman" w:hAnsi="Times New Roman"/>
          <w:color w:val="000000"/>
        </w:rPr>
        <w:t>này mà trên giấy t</w:t>
      </w:r>
      <w:r w:rsidRPr="00A02926">
        <w:rPr>
          <w:rFonts w:ascii="Times New Roman" w:hAnsi="Times New Roman"/>
          <w:color w:val="000000"/>
        </w:rPr>
        <w:t xml:space="preserve">ờ đó </w:t>
      </w:r>
      <w:r w:rsidRPr="00C36CBA">
        <w:rPr>
          <w:rFonts w:ascii="Times New Roman" w:hAnsi="Times New Roman"/>
          <w:color w:val="000000"/>
          <w:lang w:val="vi-VN"/>
        </w:rPr>
        <w:t>có thể</w:t>
      </w:r>
      <w:r w:rsidRPr="002703E0">
        <w:rPr>
          <w:rFonts w:ascii="Times New Roman" w:hAnsi="Times New Roman"/>
          <w:color w:val="000000"/>
          <w:lang w:val="vi-VN"/>
        </w:rPr>
        <w:t xml:space="preserve"> hi</w:t>
      </w:r>
      <w:r w:rsidRPr="001A3570">
        <w:rPr>
          <w:rFonts w:ascii="Times New Roman" w:hAnsi="Times New Roman"/>
          <w:color w:val="000000"/>
          <w:lang w:val="vi-VN"/>
        </w:rPr>
        <w:t>ệ</w:t>
      </w:r>
      <w:r w:rsidRPr="00BC39BA">
        <w:rPr>
          <w:rFonts w:ascii="Times New Roman" w:hAnsi="Times New Roman"/>
          <w:color w:val="000000"/>
          <w:lang w:val="vi-VN"/>
        </w:rPr>
        <w:t>n mụ</w:t>
      </w:r>
      <w:r w:rsidRPr="00F45849">
        <w:rPr>
          <w:rFonts w:ascii="Times New Roman" w:hAnsi="Times New Roman"/>
          <w:color w:val="000000"/>
          <w:lang w:val="vi-VN"/>
        </w:rPr>
        <w:t xml:space="preserve">c đích </w:t>
      </w:r>
      <w:r w:rsidRPr="00E875C3">
        <w:rPr>
          <w:rFonts w:ascii="Times New Roman" w:hAnsi="Times New Roman"/>
          <w:color w:val="000000"/>
        </w:rPr>
        <w:t>s</w:t>
      </w:r>
      <w:r w:rsidRPr="009245A5">
        <w:rPr>
          <w:rFonts w:ascii="Times New Roman" w:hAnsi="Times New Roman"/>
          <w:color w:val="000000"/>
        </w:rPr>
        <w:t>ử dụ</w:t>
      </w:r>
      <w:r w:rsidRPr="005754F9">
        <w:rPr>
          <w:rFonts w:ascii="Times New Roman" w:hAnsi="Times New Roman"/>
          <w:color w:val="000000"/>
        </w:rPr>
        <w:t xml:space="preserve">ng </w:t>
      </w:r>
      <w:r w:rsidRPr="00AE2838">
        <w:rPr>
          <w:rFonts w:ascii="Times New Roman" w:hAnsi="Times New Roman"/>
          <w:color w:val="000000"/>
          <w:lang w:val="vi-VN"/>
        </w:rPr>
        <w:t>đ</w:t>
      </w:r>
      <w:r w:rsidRPr="008E05B2">
        <w:rPr>
          <w:rFonts w:ascii="Times New Roman" w:hAnsi="Times New Roman"/>
          <w:color w:val="000000"/>
          <w:lang w:val="vi-VN"/>
        </w:rPr>
        <w:t>ể</w:t>
      </w:r>
      <w:r w:rsidRPr="005D295D">
        <w:rPr>
          <w:rFonts w:ascii="Times New Roman" w:hAnsi="Times New Roman"/>
          <w:color w:val="000000"/>
          <w:lang w:val="vi-VN"/>
        </w:rPr>
        <w:t xml:space="preserve"> làm nhà </w:t>
      </w:r>
      <w:r w:rsidRPr="00FE572F">
        <w:rPr>
          <w:rFonts w:ascii="Times New Roman" w:hAnsi="Times New Roman"/>
          <w:color w:val="000000"/>
          <w:lang w:val="vi-VN"/>
        </w:rPr>
        <w:t>ở, đ</w:t>
      </w:r>
      <w:r w:rsidRPr="00ED2A2C">
        <w:rPr>
          <w:rFonts w:ascii="Times New Roman" w:hAnsi="Times New Roman"/>
          <w:color w:val="000000"/>
          <w:lang w:val="vi-VN"/>
        </w:rPr>
        <w:t>ấ</w:t>
      </w:r>
      <w:r w:rsidRPr="00DF13E6">
        <w:rPr>
          <w:rFonts w:ascii="Times New Roman" w:hAnsi="Times New Roman"/>
          <w:color w:val="000000"/>
          <w:lang w:val="vi-VN"/>
        </w:rPr>
        <w:t>t ở</w:t>
      </w:r>
      <w:r w:rsidRPr="00232F32">
        <w:rPr>
          <w:rFonts w:ascii="Times New Roman" w:hAnsi="Times New Roman"/>
          <w:color w:val="000000"/>
        </w:rPr>
        <w:t xml:space="preserve"> thì di</w:t>
      </w:r>
      <w:r w:rsidRPr="00DD0AF5">
        <w:rPr>
          <w:rFonts w:ascii="Times New Roman" w:hAnsi="Times New Roman"/>
          <w:color w:val="000000"/>
        </w:rPr>
        <w:t>ện tích đ</w:t>
      </w:r>
      <w:r w:rsidRPr="008B6524">
        <w:rPr>
          <w:rFonts w:ascii="Times New Roman" w:hAnsi="Times New Roman"/>
          <w:color w:val="000000"/>
        </w:rPr>
        <w:t>ấ</w:t>
      </w:r>
      <w:r w:rsidRPr="00E558A3">
        <w:rPr>
          <w:rFonts w:ascii="Times New Roman" w:hAnsi="Times New Roman"/>
          <w:color w:val="000000"/>
        </w:rPr>
        <w:t>t ở</w:t>
      </w:r>
      <w:r w:rsidRPr="00E50CFC">
        <w:rPr>
          <w:rFonts w:ascii="Times New Roman" w:hAnsi="Times New Roman"/>
          <w:color w:val="000000"/>
        </w:rPr>
        <w:t xml:space="preserve"> đư</w:t>
      </w:r>
      <w:r w:rsidRPr="00702EC7">
        <w:rPr>
          <w:rFonts w:ascii="Times New Roman" w:hAnsi="Times New Roman"/>
          <w:color w:val="000000"/>
        </w:rPr>
        <w:t>ợ</w:t>
      </w:r>
      <w:r w:rsidRPr="00ED04D9">
        <w:rPr>
          <w:rFonts w:ascii="Times New Roman" w:hAnsi="Times New Roman"/>
          <w:color w:val="000000"/>
        </w:rPr>
        <w:t>c xác định khi cấp Giấy chứng nhận như sau:</w:t>
      </w:r>
    </w:p>
    <w:p w14:paraId="7D9D3AC7"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1. Trường hợp thửa đất được hình thành trước ngày 18 tháng 12 năm 1980, người sử dụng đất không phải nộp tiền sử dụng đất đối với phần diện tích được công nhận như sau:</w:t>
      </w:r>
    </w:p>
    <w:p w14:paraId="13E4D237"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a) Thửa đất có diện tích nhỏ hơn 05 lần hạn mức công nhận đất ở thì toàn bộ diện tích đó được công nhận là đất ở;</w:t>
      </w:r>
    </w:p>
    <w:p w14:paraId="4C614D70"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Thửa đất có diện tích bằng hoặc lớn hơn 05 lần hạn mức công nhận đất ở mà trên giấy tờ về quyền sử dụng đất đã xác định rõ diện tích đất ở thì diện tích đất ở được công nhận theo giấy tờ đó; trường hợp diện tích thể hiện trên giấy tờ về quyền sử dụng đất nhỏ hơn 05 lần hạn mức công nhận đất ở hoặc chưa xác định rõ diện tích đất ở thì được công nhận bằng 05 lần hạn mức công nhận đất ở.</w:t>
      </w:r>
    </w:p>
    <w:p w14:paraId="4BE4AA23"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2. Trường hợp thửa đất được hình thành từ ngày 18 tháng 12 năm 1980 đến trước ngày 15 tháng 10 năm 1993, người sử dụng đất không phải nộp tiền sử dụng đất đối với phần diện tích được công nhận như sau:</w:t>
      </w:r>
    </w:p>
    <w:p w14:paraId="1E5FE280"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a) Thửa đất có diện tích nhỏ hơn hạn mức công nhận đất ở thì toàn bộ diện tích đó được công nhận là đất ở.</w:t>
      </w:r>
    </w:p>
    <w:p w14:paraId="5F80FD8C"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Thửa đất có diện tích bằng hoặc lớn hơn hạn mức công nhận đất ở mà trên giấy tờ về quyền sử dụng đất đã xác định rõ diện tích đất ở thì diện tích đất ở được công nhận theo giấy tờ đó; trường hợp diện tích thể hiện trên giấy tờ về quyền sử dụng đất nhỏ hơn hạn mức công nhận đất ở hoặc chưa xác định rõ diện tích đất ở thì được công nhận bằng hạn mức công nhận đất ở.</w:t>
      </w:r>
    </w:p>
    <w:p w14:paraId="728BD4C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nl-NL"/>
        </w:rPr>
        <w:t>3. Trường hợp thửa đất được hình thành từ ngày 15 tháng 10 năm 1993 đến trước ngày Luật này có hiệu lực thi hành thì diện tích đất ở được xác định theo giấy tờ về quyền sử dụng đất</w:t>
      </w:r>
      <w:r w:rsidRPr="00ED04D9">
        <w:rPr>
          <w:rFonts w:ascii="Times New Roman" w:hAnsi="Times New Roman"/>
          <w:color w:val="000000"/>
        </w:rPr>
        <w:t>.</w:t>
      </w:r>
    </w:p>
    <w:p w14:paraId="796EA5D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4. </w:t>
      </w:r>
      <w:r w:rsidRPr="00ED04D9">
        <w:rPr>
          <w:rFonts w:ascii="Times New Roman" w:hAnsi="Times New Roman"/>
          <w:color w:val="000000"/>
          <w:lang w:val="vi-VN"/>
        </w:rPr>
        <w:t>Đối với</w:t>
      </w:r>
      <w:r w:rsidRPr="00ED04D9">
        <w:rPr>
          <w:rFonts w:ascii="Times New Roman" w:hAnsi="Times New Roman"/>
          <w:color w:val="000000"/>
        </w:rPr>
        <w:t xml:space="preserve"> </w:t>
      </w:r>
      <w:r w:rsidRPr="00ED04D9">
        <w:rPr>
          <w:rFonts w:ascii="Times New Roman" w:hAnsi="Times New Roman"/>
          <w:color w:val="000000"/>
          <w:lang w:val="vi-VN"/>
        </w:rPr>
        <w:t xml:space="preserve">phần diện tích đất còn lại </w:t>
      </w:r>
      <w:r w:rsidRPr="00ED04D9">
        <w:rPr>
          <w:rFonts w:ascii="Times New Roman" w:hAnsi="Times New Roman"/>
          <w:color w:val="000000"/>
        </w:rPr>
        <w:t xml:space="preserve">của thửa đất </w:t>
      </w:r>
      <w:r w:rsidRPr="00ED04D9">
        <w:rPr>
          <w:rFonts w:ascii="Times New Roman" w:hAnsi="Times New Roman"/>
          <w:color w:val="000000"/>
          <w:lang w:val="vi-VN"/>
        </w:rPr>
        <w:t>sau khi đã được xác định diện tích đất</w:t>
      </w:r>
      <w:r w:rsidRPr="00ED04D9">
        <w:rPr>
          <w:rFonts w:ascii="Times New Roman" w:hAnsi="Times New Roman"/>
          <w:color w:val="000000"/>
        </w:rPr>
        <w:t xml:space="preserve"> ở theo quy định tại điểm b khoản 1 và điểm b khoản 2 Điều này thì được xử lý như sau:</w:t>
      </w:r>
    </w:p>
    <w:p w14:paraId="24DE0BE5"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a) Trường hợp đã xây dựng nhà ở và các công trình phục vụ đời sống thì được xác định là mục đích đất ở và phải nộp tiền sử dụng đất;</w:t>
      </w:r>
    </w:p>
    <w:p w14:paraId="757B065D"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Trường hợp đã sử dụng vào mục đích sản xuất, thương mại, dịch vụ phi nông nghiệp thì công nhận đất cơ sở sản xuất phi nông nghiệp, đất thương mại, dịch vụ theo diện tích thực tế đã xây dựng công trình đó; hình thức sử dụng đất được công nhận như hình thức giao đất có thu tiền sử dụng đất, thời hạn sử dụng đất là ổn định lâu dài;</w:t>
      </w:r>
    </w:p>
    <w:p w14:paraId="0BB00424" w14:textId="77777777" w:rsidR="00EC1C51" w:rsidRPr="007D35CB" w:rsidRDefault="00EC1C51" w:rsidP="00EC1C51">
      <w:pPr>
        <w:widowControl w:val="0"/>
        <w:spacing w:before="120" w:line="340" w:lineRule="exact"/>
        <w:rPr>
          <w:rFonts w:ascii="Times New Roman" w:hAnsi="Times New Roman"/>
          <w:color w:val="000000"/>
          <w:szCs w:val="28"/>
          <w:lang w:val="nl-NL"/>
        </w:rPr>
      </w:pPr>
      <w:r w:rsidRPr="007D35CB">
        <w:rPr>
          <w:rFonts w:ascii="Times New Roman" w:hAnsi="Times New Roman"/>
          <w:color w:val="000000"/>
          <w:szCs w:val="28"/>
          <w:lang w:val="nl-NL"/>
        </w:rPr>
        <w:lastRenderedPageBreak/>
        <w:t xml:space="preserve">c) Trường hợp hiện trạng sử dụng là đất nông nghiệp thì được công nhận là đất nông nghiệp; nếu người sử dụng đất </w:t>
      </w:r>
      <w:r w:rsidRPr="007D35CB">
        <w:rPr>
          <w:rFonts w:ascii="Times New Roman" w:hAnsi="Times New Roman" w:cs="Times New Roman"/>
          <w:color w:val="000000"/>
          <w:szCs w:val="28"/>
          <w:lang w:val="nl-NL"/>
        </w:rPr>
        <w:t>có nhu cầu công nhận vào mục đích</w:t>
      </w:r>
      <w:r w:rsidRPr="007D35CB">
        <w:rPr>
          <w:rFonts w:ascii="Times New Roman" w:hAnsi="Times New Roman"/>
          <w:color w:val="000000"/>
          <w:szCs w:val="28"/>
          <w:lang w:val="nl-NL"/>
        </w:rPr>
        <w:t xml:space="preserve"> đất phi nông nghiệp </w:t>
      </w:r>
      <w:r w:rsidRPr="007D35CB">
        <w:rPr>
          <w:rFonts w:ascii="Times New Roman" w:hAnsi="Times New Roman" w:cs="Times New Roman"/>
          <w:color w:val="000000"/>
          <w:szCs w:val="28"/>
          <w:lang w:val="nl-NL"/>
        </w:rPr>
        <w:t xml:space="preserve">mà phù hợp với quy hoạch </w:t>
      </w:r>
      <w:r w:rsidRPr="007D35CB">
        <w:rPr>
          <w:rFonts w:ascii="Times New Roman" w:hAnsi="Times New Roman"/>
          <w:color w:val="000000"/>
          <w:szCs w:val="28"/>
          <w:lang w:val="nl-NL"/>
        </w:rPr>
        <w:t xml:space="preserve">sử dụng đất </w:t>
      </w:r>
      <w:r w:rsidRPr="007D35CB">
        <w:rPr>
          <w:rFonts w:ascii="Times New Roman" w:hAnsi="Times New Roman" w:cs="Times New Roman"/>
          <w:color w:val="000000"/>
          <w:szCs w:val="28"/>
          <w:lang w:val="nl-NL"/>
        </w:rPr>
        <w:t xml:space="preserve">cấp huyện hoặc quy hoạch đô thị hoặc quy hoạch xây dựng </w:t>
      </w:r>
      <w:r w:rsidRPr="007D35CB">
        <w:rPr>
          <w:rFonts w:ascii="Times New Roman" w:eastAsia="Times New Roman" w:hAnsi="Times New Roman" w:cs="Times New Roman"/>
          <w:color w:val="000000"/>
          <w:szCs w:val="28"/>
          <w:lang w:eastAsia="vi-VN"/>
        </w:rPr>
        <w:t xml:space="preserve">thì </w:t>
      </w:r>
      <w:r w:rsidRPr="00ED04D9">
        <w:rPr>
          <w:rFonts w:ascii="Times New Roman" w:hAnsi="Times New Roman"/>
          <w:color w:val="000000"/>
        </w:rPr>
        <w:t xml:space="preserve">được công nhận vào mục đích đó nhưng </w:t>
      </w:r>
      <w:r w:rsidRPr="007D35CB">
        <w:rPr>
          <w:rFonts w:ascii="Times New Roman" w:hAnsi="Times New Roman"/>
          <w:color w:val="000000"/>
          <w:szCs w:val="28"/>
          <w:lang w:val="nl-NL"/>
        </w:rPr>
        <w:t xml:space="preserve">phải </w:t>
      </w:r>
      <w:r w:rsidRPr="007D35CB">
        <w:rPr>
          <w:rFonts w:ascii="Times New Roman" w:hAnsi="Times New Roman" w:cs="Times New Roman"/>
          <w:color w:val="000000"/>
          <w:szCs w:val="28"/>
          <w:lang w:val="nl-NL"/>
        </w:rPr>
        <w:t>nộp tiền sử dụng đất</w:t>
      </w:r>
      <w:r w:rsidRPr="007D35CB">
        <w:rPr>
          <w:rFonts w:ascii="Times New Roman" w:hAnsi="Times New Roman"/>
          <w:color w:val="000000"/>
          <w:szCs w:val="28"/>
          <w:lang w:val="nl-NL"/>
        </w:rPr>
        <w:t xml:space="preserve"> theo quy định của pháp luật.</w:t>
      </w:r>
    </w:p>
    <w:p w14:paraId="7A9B9159" w14:textId="77777777" w:rsidR="00EC1C51" w:rsidRPr="007D35CB" w:rsidRDefault="00EC1C51" w:rsidP="00EC1C51">
      <w:pPr>
        <w:widowControl w:val="0"/>
        <w:spacing w:before="120" w:line="340" w:lineRule="exact"/>
        <w:rPr>
          <w:rFonts w:ascii="Times New Roman" w:hAnsi="Times New Roman"/>
          <w:color w:val="000000"/>
          <w:szCs w:val="28"/>
          <w:lang w:val="nl-NL"/>
        </w:rPr>
      </w:pPr>
      <w:r w:rsidRPr="007D35CB">
        <w:rPr>
          <w:rFonts w:ascii="Times New Roman" w:hAnsi="Times New Roman"/>
          <w:color w:val="000000"/>
          <w:szCs w:val="28"/>
        </w:rPr>
        <w:t xml:space="preserve">5. </w:t>
      </w:r>
      <w:r w:rsidRPr="007D35CB">
        <w:rPr>
          <w:rFonts w:ascii="Times New Roman" w:hAnsi="Times New Roman"/>
          <w:color w:val="000000"/>
          <w:szCs w:val="28"/>
          <w:lang w:val="nl-NL"/>
        </w:rPr>
        <w:t>Ủy ban nhân dân cấp tỉnh căn cứ vào điều kiện, tập quán tại địa phương quy định hạn mức công nhận đất ở quy định tại khoản 1 và khoản 2 Điều này.</w:t>
      </w:r>
    </w:p>
    <w:p w14:paraId="3D23ECFB" w14:textId="77777777" w:rsidR="00EC1C51" w:rsidRPr="007D35CB" w:rsidRDefault="00EC1C51" w:rsidP="00EC1C51">
      <w:pPr>
        <w:widowControl w:val="0"/>
        <w:spacing w:before="120" w:line="340" w:lineRule="exact"/>
        <w:rPr>
          <w:rFonts w:ascii="Times New Roman" w:hAnsi="Times New Roman"/>
          <w:color w:val="000000"/>
          <w:szCs w:val="28"/>
          <w:lang w:val="vi-VN"/>
        </w:rPr>
      </w:pPr>
      <w:r w:rsidRPr="007D35CB">
        <w:rPr>
          <w:rFonts w:ascii="Times New Roman" w:hAnsi="Times New Roman"/>
          <w:color w:val="000000"/>
          <w:szCs w:val="28"/>
        </w:rPr>
        <w:t>6</w:t>
      </w:r>
      <w:r w:rsidRPr="007D35CB">
        <w:rPr>
          <w:rFonts w:ascii="Times New Roman" w:hAnsi="Times New Roman"/>
          <w:color w:val="000000"/>
          <w:szCs w:val="28"/>
          <w:lang w:val="vi-VN"/>
        </w:rPr>
        <w:t xml:space="preserve">. </w:t>
      </w:r>
      <w:r w:rsidRPr="007D35CB">
        <w:rPr>
          <w:rFonts w:ascii="Times New Roman" w:hAnsi="Times New Roman"/>
          <w:color w:val="000000"/>
          <w:szCs w:val="28"/>
        </w:rPr>
        <w:t>Việc xác định lại d</w:t>
      </w:r>
      <w:r w:rsidRPr="007D35CB">
        <w:rPr>
          <w:rFonts w:ascii="Times New Roman" w:hAnsi="Times New Roman"/>
          <w:color w:val="000000"/>
          <w:szCs w:val="28"/>
          <w:lang w:val="vi-VN"/>
        </w:rPr>
        <w:t xml:space="preserve">iện tích đất ở của hộ gia đình, cá nhân trong trường hợp thửa đất ở có vườn, ao đã được cấp </w:t>
      </w:r>
      <w:r w:rsidRPr="007D35CB">
        <w:rPr>
          <w:rFonts w:ascii="Times New Roman" w:hAnsi="Times New Roman"/>
          <w:color w:val="000000"/>
          <w:szCs w:val="28"/>
          <w:lang w:val="nl-NL"/>
        </w:rPr>
        <w:t xml:space="preserve">Giấy chứng nhận quyền sử dụng đất, Giấy chứng nhận quyền sở hữu nhà ở và quyền sử dụng đất ở, </w:t>
      </w:r>
      <w:r w:rsidRPr="007D35CB">
        <w:rPr>
          <w:rFonts w:ascii="Times New Roman" w:hAnsi="Times New Roman"/>
          <w:color w:val="000000"/>
          <w:szCs w:val="28"/>
        </w:rPr>
        <w:t>Giấy chứng nhận quyền sử dụng đất, quyền sở hữu nhà ở và tài sản khác gắn liền với đất</w:t>
      </w:r>
      <w:r w:rsidRPr="007D35CB">
        <w:rPr>
          <w:rFonts w:ascii="Times New Roman" w:hAnsi="Times New Roman"/>
          <w:color w:val="000000"/>
          <w:szCs w:val="28"/>
          <w:lang w:val="nl-NL"/>
        </w:rPr>
        <w:t xml:space="preserve"> </w:t>
      </w:r>
      <w:r w:rsidRPr="007D35CB">
        <w:rPr>
          <w:rFonts w:ascii="Times New Roman" w:hAnsi="Times New Roman"/>
          <w:color w:val="000000"/>
          <w:szCs w:val="28"/>
          <w:lang w:val="vi-VN"/>
        </w:rPr>
        <w:t xml:space="preserve">trước ngày </w:t>
      </w:r>
      <w:r w:rsidRPr="007D35CB">
        <w:rPr>
          <w:rFonts w:ascii="Times New Roman" w:hAnsi="Times New Roman"/>
          <w:color w:val="000000"/>
          <w:szCs w:val="28"/>
        </w:rPr>
        <w:t xml:space="preserve">01 tháng 7 </w:t>
      </w:r>
      <w:r w:rsidRPr="00ED04D9">
        <w:rPr>
          <w:rFonts w:ascii="Times New Roman" w:hAnsi="Times New Roman"/>
          <w:color w:val="000000"/>
        </w:rPr>
        <w:t>năm 2004</w:t>
      </w:r>
      <w:r w:rsidRPr="007D35CB">
        <w:rPr>
          <w:rFonts w:ascii="Times New Roman" w:hAnsi="Times New Roman"/>
          <w:color w:val="000000"/>
          <w:szCs w:val="28"/>
        </w:rPr>
        <w:t xml:space="preserve"> khi người sử dụng đất có nhu cầu hoặc khi Nhà nước thu hồi đất được thực hiện </w:t>
      </w:r>
      <w:r w:rsidRPr="007D35CB">
        <w:rPr>
          <w:rFonts w:ascii="Times New Roman" w:hAnsi="Times New Roman"/>
          <w:color w:val="000000"/>
          <w:szCs w:val="28"/>
          <w:lang w:val="vi-VN"/>
        </w:rPr>
        <w:t>như sau:</w:t>
      </w:r>
    </w:p>
    <w:p w14:paraId="26473785"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a)</w:t>
      </w:r>
      <w:r w:rsidRPr="0025296C">
        <w:rPr>
          <w:rFonts w:ascii="Times New Roman" w:hAnsi="Times New Roman"/>
          <w:color w:val="000000"/>
          <w:lang w:val="vi-VN"/>
        </w:rPr>
        <w:t xml:space="preserve"> Di</w:t>
      </w:r>
      <w:r w:rsidRPr="00147B54">
        <w:rPr>
          <w:rFonts w:ascii="Times New Roman" w:hAnsi="Times New Roman"/>
          <w:color w:val="000000"/>
          <w:lang w:val="vi-VN"/>
        </w:rPr>
        <w:t>ện tích đ</w:t>
      </w:r>
      <w:r w:rsidRPr="00B16BCF">
        <w:rPr>
          <w:rFonts w:ascii="Times New Roman" w:hAnsi="Times New Roman"/>
          <w:color w:val="000000"/>
          <w:lang w:val="vi-VN"/>
        </w:rPr>
        <w:t>ấ</w:t>
      </w:r>
      <w:r w:rsidRPr="00354582">
        <w:rPr>
          <w:rFonts w:ascii="Times New Roman" w:hAnsi="Times New Roman"/>
          <w:color w:val="000000"/>
          <w:lang w:val="vi-VN"/>
        </w:rPr>
        <w:t>t</w:t>
      </w:r>
      <w:r w:rsidRPr="00FB3968">
        <w:rPr>
          <w:rFonts w:ascii="Times New Roman" w:hAnsi="Times New Roman"/>
          <w:color w:val="000000"/>
        </w:rPr>
        <w:t xml:space="preserve"> ở đượ</w:t>
      </w:r>
      <w:r w:rsidRPr="00A02926">
        <w:rPr>
          <w:rFonts w:ascii="Times New Roman" w:hAnsi="Times New Roman"/>
          <w:color w:val="000000"/>
        </w:rPr>
        <w:t>c xác đị</w:t>
      </w:r>
      <w:r w:rsidRPr="00C36CBA">
        <w:rPr>
          <w:rFonts w:ascii="Times New Roman" w:hAnsi="Times New Roman"/>
          <w:color w:val="000000"/>
        </w:rPr>
        <w:t>nh lạ</w:t>
      </w:r>
      <w:r w:rsidRPr="002703E0">
        <w:rPr>
          <w:rFonts w:ascii="Times New Roman" w:hAnsi="Times New Roman"/>
          <w:color w:val="000000"/>
        </w:rPr>
        <w:t>i theo quy đ</w:t>
      </w:r>
      <w:r w:rsidRPr="001A3570">
        <w:rPr>
          <w:rFonts w:ascii="Times New Roman" w:hAnsi="Times New Roman"/>
          <w:color w:val="000000"/>
        </w:rPr>
        <w:t>ị</w:t>
      </w:r>
      <w:r w:rsidRPr="00BC39BA">
        <w:rPr>
          <w:rFonts w:ascii="Times New Roman" w:hAnsi="Times New Roman"/>
          <w:color w:val="000000"/>
        </w:rPr>
        <w:t>nh tạ</w:t>
      </w:r>
      <w:r w:rsidRPr="00F45849">
        <w:rPr>
          <w:rFonts w:ascii="Times New Roman" w:hAnsi="Times New Roman"/>
          <w:color w:val="000000"/>
        </w:rPr>
        <w:t>i kho</w:t>
      </w:r>
      <w:r w:rsidRPr="00E875C3">
        <w:rPr>
          <w:rFonts w:ascii="Times New Roman" w:hAnsi="Times New Roman"/>
          <w:color w:val="000000"/>
        </w:rPr>
        <w:t>ả</w:t>
      </w:r>
      <w:r w:rsidRPr="009245A5">
        <w:rPr>
          <w:rFonts w:ascii="Times New Roman" w:hAnsi="Times New Roman"/>
          <w:color w:val="000000"/>
        </w:rPr>
        <w:t>n 1 và kho</w:t>
      </w:r>
      <w:r w:rsidRPr="005754F9">
        <w:rPr>
          <w:rFonts w:ascii="Times New Roman" w:hAnsi="Times New Roman"/>
          <w:color w:val="000000"/>
        </w:rPr>
        <w:t>ả</w:t>
      </w:r>
      <w:r w:rsidRPr="00AE2838">
        <w:rPr>
          <w:rFonts w:ascii="Times New Roman" w:hAnsi="Times New Roman"/>
          <w:color w:val="000000"/>
        </w:rPr>
        <w:t>n</w:t>
      </w:r>
      <w:r w:rsidRPr="008E05B2">
        <w:rPr>
          <w:rFonts w:ascii="Times New Roman" w:hAnsi="Times New Roman"/>
          <w:color w:val="000000"/>
        </w:rPr>
        <w:t xml:space="preserve"> 2 Đi</w:t>
      </w:r>
      <w:r w:rsidRPr="00ED2A2C">
        <w:rPr>
          <w:rFonts w:ascii="Times New Roman" w:hAnsi="Times New Roman"/>
          <w:color w:val="000000"/>
        </w:rPr>
        <w:t>ề</w:t>
      </w:r>
      <w:r w:rsidRPr="00DF13E6">
        <w:rPr>
          <w:rFonts w:ascii="Times New Roman" w:hAnsi="Times New Roman"/>
          <w:color w:val="000000"/>
        </w:rPr>
        <w:t>u này nế</w:t>
      </w:r>
      <w:r w:rsidRPr="00232F32">
        <w:rPr>
          <w:rFonts w:ascii="Times New Roman" w:hAnsi="Times New Roman"/>
          <w:color w:val="000000"/>
        </w:rPr>
        <w:t>u t</w:t>
      </w:r>
      <w:r w:rsidRPr="00DD0AF5">
        <w:rPr>
          <w:rFonts w:ascii="Times New Roman" w:hAnsi="Times New Roman"/>
          <w:color w:val="000000"/>
        </w:rPr>
        <w:t>ại th</w:t>
      </w:r>
      <w:r w:rsidRPr="008B6524">
        <w:rPr>
          <w:rFonts w:ascii="Times New Roman" w:hAnsi="Times New Roman"/>
          <w:color w:val="000000"/>
        </w:rPr>
        <w:t>ờ</w:t>
      </w:r>
      <w:r w:rsidRPr="00E558A3">
        <w:rPr>
          <w:rFonts w:ascii="Times New Roman" w:hAnsi="Times New Roman"/>
          <w:color w:val="000000"/>
        </w:rPr>
        <w:t>i điể</w:t>
      </w:r>
      <w:r w:rsidRPr="00E50CFC">
        <w:rPr>
          <w:rFonts w:ascii="Times New Roman" w:hAnsi="Times New Roman"/>
          <w:color w:val="000000"/>
        </w:rPr>
        <w:t>m c</w:t>
      </w:r>
      <w:r w:rsidRPr="00702EC7">
        <w:rPr>
          <w:rFonts w:ascii="Times New Roman" w:hAnsi="Times New Roman"/>
          <w:color w:val="000000"/>
        </w:rPr>
        <w:t>ấ</w:t>
      </w:r>
      <w:r w:rsidRPr="00ED04D9">
        <w:rPr>
          <w:rFonts w:ascii="Times New Roman" w:hAnsi="Times New Roman"/>
          <w:color w:val="000000"/>
        </w:rPr>
        <w:t>p Giấy chứng nhận trước đây c</w:t>
      </w:r>
      <w:r w:rsidRPr="00ED04D9">
        <w:rPr>
          <w:rFonts w:ascii="Times New Roman" w:hAnsi="Times New Roman"/>
          <w:color w:val="000000"/>
          <w:lang w:val="vi-VN"/>
        </w:rPr>
        <w:t xml:space="preserve">ó một trong các loại giấy tờ quy định tại các </w:t>
      </w:r>
      <w:r w:rsidRPr="00ED04D9">
        <w:rPr>
          <w:rFonts w:ascii="Times New Roman" w:hAnsi="Times New Roman"/>
          <w:color w:val="000000"/>
        </w:rPr>
        <w:t>k</w:t>
      </w:r>
      <w:r w:rsidRPr="00ED04D9">
        <w:rPr>
          <w:rFonts w:ascii="Times New Roman" w:hAnsi="Times New Roman"/>
          <w:color w:val="000000"/>
          <w:lang w:val="vi-VN"/>
        </w:rPr>
        <w:t>hoản 1, 2</w:t>
      </w:r>
      <w:r w:rsidRPr="00ED04D9">
        <w:rPr>
          <w:rFonts w:ascii="Times New Roman" w:hAnsi="Times New Roman"/>
          <w:color w:val="000000"/>
        </w:rPr>
        <w:t>, 3, 5, 6</w:t>
      </w:r>
      <w:r w:rsidRPr="00ED04D9">
        <w:rPr>
          <w:rFonts w:ascii="Times New Roman" w:hAnsi="Times New Roman"/>
          <w:color w:val="000000"/>
          <w:lang w:val="vi-VN"/>
        </w:rPr>
        <w:t xml:space="preserve"> và </w:t>
      </w:r>
      <w:r w:rsidRPr="00ED04D9">
        <w:rPr>
          <w:rFonts w:ascii="Times New Roman" w:hAnsi="Times New Roman"/>
          <w:color w:val="000000"/>
        </w:rPr>
        <w:t>7</w:t>
      </w:r>
      <w:r w:rsidRPr="00ED04D9">
        <w:rPr>
          <w:rFonts w:ascii="Times New Roman" w:hAnsi="Times New Roman"/>
          <w:color w:val="000000"/>
          <w:lang w:val="vi-VN"/>
        </w:rPr>
        <w:t xml:space="preserve">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_Ref130801968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138</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ED04D9">
        <w:rPr>
          <w:rFonts w:ascii="Times New Roman" w:hAnsi="Times New Roman"/>
          <w:color w:val="000000"/>
        </w:rPr>
        <w:t xml:space="preserve"> mà không thuộc quy định tại khoản 4 </w:t>
      </w:r>
      <w:r w:rsidRPr="00ED04D9">
        <w:rPr>
          <w:rFonts w:ascii="Times New Roman" w:hAnsi="Times New Roman"/>
          <w:color w:val="000000"/>
        </w:rPr>
        <w:fldChar w:fldCharType="begin"/>
      </w:r>
      <w:r w:rsidRPr="00ED04D9">
        <w:rPr>
          <w:rFonts w:ascii="Times New Roman" w:hAnsi="Times New Roman"/>
          <w:color w:val="000000"/>
        </w:rPr>
        <w:instrText xml:space="preserve"> REF _Ref130801968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138</w:t>
      </w:r>
      <w:r w:rsidRPr="00ED04D9">
        <w:rPr>
          <w:rFonts w:ascii="Times New Roman" w:hAnsi="Times New Roman"/>
          <w:color w:val="000000"/>
        </w:rPr>
        <w:fldChar w:fldCharType="end"/>
      </w:r>
      <w:r w:rsidRPr="00ED04D9">
        <w:rPr>
          <w:rFonts w:ascii="Times New Roman" w:hAnsi="Times New Roman"/>
          <w:color w:val="000000"/>
        </w:rPr>
        <w:t xml:space="preserve"> của Luật này</w:t>
      </w:r>
      <w:r w:rsidRPr="007D35CB">
        <w:rPr>
          <w:rFonts w:ascii="Times New Roman" w:hAnsi="Times New Roman"/>
          <w:color w:val="000000"/>
        </w:rPr>
        <w:t>;</w:t>
      </w:r>
      <w:r w:rsidRPr="0025296C">
        <w:rPr>
          <w:rFonts w:ascii="Times New Roman" w:hAnsi="Times New Roman"/>
          <w:color w:val="000000"/>
        </w:rPr>
        <w:t xml:space="preserve"> ngườ</w:t>
      </w:r>
      <w:r w:rsidRPr="00147B54">
        <w:rPr>
          <w:rFonts w:ascii="Times New Roman" w:hAnsi="Times New Roman"/>
          <w:color w:val="000000"/>
        </w:rPr>
        <w:t>i sử</w:t>
      </w:r>
      <w:r w:rsidRPr="00B16BCF">
        <w:rPr>
          <w:rFonts w:ascii="Times New Roman" w:hAnsi="Times New Roman"/>
          <w:color w:val="000000"/>
        </w:rPr>
        <w:t xml:space="preserve"> d</w:t>
      </w:r>
      <w:r w:rsidRPr="00354582">
        <w:rPr>
          <w:rFonts w:ascii="Times New Roman" w:hAnsi="Times New Roman"/>
          <w:color w:val="000000"/>
        </w:rPr>
        <w:t>ụ</w:t>
      </w:r>
      <w:r w:rsidRPr="00FB3968">
        <w:rPr>
          <w:rFonts w:ascii="Times New Roman" w:hAnsi="Times New Roman"/>
          <w:color w:val="000000"/>
        </w:rPr>
        <w:t>ng đất</w:t>
      </w:r>
      <w:r w:rsidRPr="00FB3968">
        <w:rPr>
          <w:rFonts w:ascii="Times New Roman" w:hAnsi="Times New Roman"/>
          <w:color w:val="000000"/>
          <w:lang w:val="vi-VN"/>
        </w:rPr>
        <w:t xml:space="preserve"> không ph</w:t>
      </w:r>
      <w:r w:rsidRPr="00A02926">
        <w:rPr>
          <w:rFonts w:ascii="Times New Roman" w:hAnsi="Times New Roman"/>
          <w:color w:val="000000"/>
          <w:lang w:val="vi-VN"/>
        </w:rPr>
        <w:t>ải n</w:t>
      </w:r>
      <w:r w:rsidRPr="00C36CBA">
        <w:rPr>
          <w:rFonts w:ascii="Times New Roman" w:hAnsi="Times New Roman"/>
          <w:color w:val="000000"/>
          <w:lang w:val="vi-VN"/>
        </w:rPr>
        <w:t>ộp ti</w:t>
      </w:r>
      <w:r w:rsidRPr="002703E0">
        <w:rPr>
          <w:rFonts w:ascii="Times New Roman" w:hAnsi="Times New Roman"/>
          <w:color w:val="000000"/>
          <w:lang w:val="vi-VN"/>
        </w:rPr>
        <w:t>ề</w:t>
      </w:r>
      <w:r w:rsidRPr="001A3570">
        <w:rPr>
          <w:rFonts w:ascii="Times New Roman" w:hAnsi="Times New Roman"/>
          <w:color w:val="000000"/>
          <w:lang w:val="vi-VN"/>
        </w:rPr>
        <w:t>n s</w:t>
      </w:r>
      <w:r w:rsidRPr="00BC39BA">
        <w:rPr>
          <w:rFonts w:ascii="Times New Roman" w:hAnsi="Times New Roman"/>
          <w:color w:val="000000"/>
          <w:lang w:val="vi-VN"/>
        </w:rPr>
        <w:t>ử d</w:t>
      </w:r>
      <w:r w:rsidRPr="00F45849">
        <w:rPr>
          <w:rFonts w:ascii="Times New Roman" w:hAnsi="Times New Roman"/>
          <w:color w:val="000000"/>
          <w:lang w:val="vi-VN"/>
        </w:rPr>
        <w:t>ụ</w:t>
      </w:r>
      <w:r w:rsidRPr="00E875C3">
        <w:rPr>
          <w:rFonts w:ascii="Times New Roman" w:hAnsi="Times New Roman"/>
          <w:color w:val="000000"/>
          <w:lang w:val="vi-VN"/>
        </w:rPr>
        <w:t>ng đ</w:t>
      </w:r>
      <w:r w:rsidRPr="009245A5">
        <w:rPr>
          <w:rFonts w:ascii="Times New Roman" w:hAnsi="Times New Roman"/>
          <w:color w:val="000000"/>
          <w:lang w:val="vi-VN"/>
        </w:rPr>
        <w:t>ất, đư</w:t>
      </w:r>
      <w:r w:rsidRPr="005754F9">
        <w:rPr>
          <w:rFonts w:ascii="Times New Roman" w:hAnsi="Times New Roman"/>
          <w:color w:val="000000"/>
          <w:lang w:val="vi-VN"/>
        </w:rPr>
        <w:t>ợ</w:t>
      </w:r>
      <w:r w:rsidRPr="00AE2838">
        <w:rPr>
          <w:rFonts w:ascii="Times New Roman" w:hAnsi="Times New Roman"/>
          <w:color w:val="000000"/>
          <w:lang w:val="vi-VN"/>
        </w:rPr>
        <w:t>c b</w:t>
      </w:r>
      <w:r w:rsidRPr="008E05B2">
        <w:rPr>
          <w:rFonts w:ascii="Times New Roman" w:hAnsi="Times New Roman"/>
          <w:color w:val="000000"/>
          <w:lang w:val="vi-VN"/>
        </w:rPr>
        <w:t>ồ</w:t>
      </w:r>
      <w:r w:rsidRPr="005D295D">
        <w:rPr>
          <w:rFonts w:ascii="Times New Roman" w:hAnsi="Times New Roman"/>
          <w:color w:val="000000"/>
          <w:lang w:val="vi-VN"/>
        </w:rPr>
        <w:t>i thư</w:t>
      </w:r>
      <w:r w:rsidRPr="00FE572F">
        <w:rPr>
          <w:rFonts w:ascii="Times New Roman" w:hAnsi="Times New Roman"/>
          <w:color w:val="000000"/>
          <w:lang w:val="vi-VN"/>
        </w:rPr>
        <w:t>ờng khi Nhà nư</w:t>
      </w:r>
      <w:r w:rsidRPr="00ED2A2C">
        <w:rPr>
          <w:rFonts w:ascii="Times New Roman" w:hAnsi="Times New Roman"/>
          <w:color w:val="000000"/>
          <w:lang w:val="vi-VN"/>
        </w:rPr>
        <w:t>ớ</w:t>
      </w:r>
      <w:r w:rsidRPr="00DF13E6">
        <w:rPr>
          <w:rFonts w:ascii="Times New Roman" w:hAnsi="Times New Roman"/>
          <w:color w:val="000000"/>
          <w:lang w:val="vi-VN"/>
        </w:rPr>
        <w:t>c thu hồ</w:t>
      </w:r>
      <w:r w:rsidRPr="00232F32">
        <w:rPr>
          <w:rFonts w:ascii="Times New Roman" w:hAnsi="Times New Roman"/>
          <w:color w:val="000000"/>
          <w:lang w:val="vi-VN"/>
        </w:rPr>
        <w:t>i đ</w:t>
      </w:r>
      <w:r w:rsidRPr="00DD0AF5">
        <w:rPr>
          <w:rFonts w:ascii="Times New Roman" w:hAnsi="Times New Roman"/>
          <w:color w:val="000000"/>
          <w:lang w:val="vi-VN"/>
        </w:rPr>
        <w:t>ất đ</w:t>
      </w:r>
      <w:r w:rsidRPr="008B6524">
        <w:rPr>
          <w:rFonts w:ascii="Times New Roman" w:hAnsi="Times New Roman"/>
          <w:color w:val="000000"/>
          <w:lang w:val="vi-VN"/>
        </w:rPr>
        <w:t>ố</w:t>
      </w:r>
      <w:r w:rsidRPr="00E558A3">
        <w:rPr>
          <w:rFonts w:ascii="Times New Roman" w:hAnsi="Times New Roman"/>
          <w:color w:val="000000"/>
          <w:lang w:val="vi-VN"/>
        </w:rPr>
        <w:t>i vớ</w:t>
      </w:r>
      <w:r w:rsidRPr="00E50CFC">
        <w:rPr>
          <w:rFonts w:ascii="Times New Roman" w:hAnsi="Times New Roman"/>
          <w:color w:val="000000"/>
          <w:lang w:val="vi-VN"/>
        </w:rPr>
        <w:t>i di</w:t>
      </w:r>
      <w:r w:rsidRPr="00702EC7">
        <w:rPr>
          <w:rFonts w:ascii="Times New Roman" w:hAnsi="Times New Roman"/>
          <w:color w:val="000000"/>
          <w:lang w:val="vi-VN"/>
        </w:rPr>
        <w:t>ệ</w:t>
      </w:r>
      <w:r w:rsidRPr="00ED04D9">
        <w:rPr>
          <w:rFonts w:ascii="Times New Roman" w:hAnsi="Times New Roman"/>
          <w:color w:val="000000"/>
          <w:lang w:val="vi-VN"/>
        </w:rPr>
        <w:t>n tích đã được xác định lại là đất ở</w:t>
      </w:r>
      <w:r w:rsidRPr="00ED04D9">
        <w:rPr>
          <w:rFonts w:ascii="Times New Roman" w:hAnsi="Times New Roman"/>
          <w:color w:val="000000"/>
        </w:rPr>
        <w:t>.</w:t>
      </w:r>
    </w:p>
    <w:p w14:paraId="1529B71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Trường hợp người sử dụng đất đã thực hiện chuyển nhượng một phần diện tích đất ở của thửa đất hoặc Nhà nước đã thu hồi một phần diện tích đất ở của thửa đất thì khi xác định lại diện tích đất ở phải trừ đi phần diện tích đất ở đã chuyển nhượng hoặc thu hồi;</w:t>
      </w:r>
    </w:p>
    <w:p w14:paraId="7C61DC05"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Phần diện tích đất người nhận chuyển nhượng quyền sử dụng đất theo quy định của pháp luật hoặc phần diện tích đất Nhà nước đã thu hồi thì không được xác định lại theo quy định tại điểm a khoản này.</w:t>
      </w:r>
    </w:p>
    <w:p w14:paraId="5142B6E2" w14:textId="77777777" w:rsidR="00EC1C51" w:rsidRPr="00354582"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7. Cơ quan có thẩm quyền xác định lại diện tích đất ở, cấp Giấy chứng nhận đối với trường hợp</w:t>
      </w:r>
      <w:r w:rsidRPr="0025296C">
        <w:rPr>
          <w:rFonts w:ascii="Times New Roman" w:hAnsi="Times New Roman"/>
          <w:color w:val="000000"/>
        </w:rPr>
        <w:t xml:space="preserve"> quy đị</w:t>
      </w:r>
      <w:r w:rsidRPr="00147B54">
        <w:rPr>
          <w:rFonts w:ascii="Times New Roman" w:hAnsi="Times New Roman"/>
          <w:color w:val="000000"/>
        </w:rPr>
        <w:t>nh t</w:t>
      </w:r>
      <w:r w:rsidRPr="00B16BCF">
        <w:rPr>
          <w:rFonts w:ascii="Times New Roman" w:hAnsi="Times New Roman"/>
          <w:color w:val="000000"/>
        </w:rPr>
        <w:t>ạ</w:t>
      </w:r>
      <w:r w:rsidRPr="00354582">
        <w:rPr>
          <w:rFonts w:ascii="Times New Roman" w:hAnsi="Times New Roman"/>
          <w:color w:val="000000"/>
        </w:rPr>
        <w:t>i đi</w:t>
      </w:r>
      <w:r w:rsidRPr="00FB3968">
        <w:rPr>
          <w:rFonts w:ascii="Times New Roman" w:hAnsi="Times New Roman"/>
          <w:color w:val="000000"/>
        </w:rPr>
        <w:t>ểm a khoản 6 Đi</w:t>
      </w:r>
      <w:r w:rsidRPr="00A02926">
        <w:rPr>
          <w:rFonts w:ascii="Times New Roman" w:hAnsi="Times New Roman"/>
          <w:color w:val="000000"/>
        </w:rPr>
        <w:t>ều này là cơ quan có th</w:t>
      </w:r>
      <w:r w:rsidRPr="00C36CBA">
        <w:rPr>
          <w:rFonts w:ascii="Times New Roman" w:hAnsi="Times New Roman"/>
          <w:color w:val="000000"/>
        </w:rPr>
        <w:t>ẩm quy</w:t>
      </w:r>
      <w:r w:rsidRPr="002703E0">
        <w:rPr>
          <w:rFonts w:ascii="Times New Roman" w:hAnsi="Times New Roman"/>
          <w:color w:val="000000"/>
        </w:rPr>
        <w:t>ề</w:t>
      </w:r>
      <w:r w:rsidRPr="001A3570">
        <w:rPr>
          <w:rFonts w:ascii="Times New Roman" w:hAnsi="Times New Roman"/>
          <w:color w:val="000000"/>
        </w:rPr>
        <w:t>n c</w:t>
      </w:r>
      <w:r w:rsidRPr="00BC39BA">
        <w:rPr>
          <w:rFonts w:ascii="Times New Roman" w:hAnsi="Times New Roman"/>
          <w:color w:val="000000"/>
        </w:rPr>
        <w:t>ấp Gi</w:t>
      </w:r>
      <w:r w:rsidRPr="00F45849">
        <w:rPr>
          <w:rFonts w:ascii="Times New Roman" w:hAnsi="Times New Roman"/>
          <w:color w:val="000000"/>
        </w:rPr>
        <w:t>ấ</w:t>
      </w:r>
      <w:r w:rsidRPr="00E875C3">
        <w:rPr>
          <w:rFonts w:ascii="Times New Roman" w:hAnsi="Times New Roman"/>
          <w:color w:val="000000"/>
        </w:rPr>
        <w:t>y ch</w:t>
      </w:r>
      <w:r w:rsidRPr="009245A5">
        <w:rPr>
          <w:rFonts w:ascii="Times New Roman" w:hAnsi="Times New Roman"/>
          <w:color w:val="000000"/>
        </w:rPr>
        <w:t>ứng nh</w:t>
      </w:r>
      <w:r w:rsidRPr="005754F9">
        <w:rPr>
          <w:rFonts w:ascii="Times New Roman" w:hAnsi="Times New Roman"/>
          <w:color w:val="000000"/>
        </w:rPr>
        <w:t>ậ</w:t>
      </w:r>
      <w:r w:rsidRPr="00AE2838">
        <w:rPr>
          <w:rFonts w:ascii="Times New Roman" w:hAnsi="Times New Roman"/>
          <w:color w:val="000000"/>
        </w:rPr>
        <w:t>n theo quy đ</w:t>
      </w:r>
      <w:r w:rsidRPr="008E05B2">
        <w:rPr>
          <w:rFonts w:ascii="Times New Roman" w:hAnsi="Times New Roman"/>
          <w:color w:val="000000"/>
        </w:rPr>
        <w:t>ị</w:t>
      </w:r>
      <w:r w:rsidRPr="005D295D">
        <w:rPr>
          <w:rFonts w:ascii="Times New Roman" w:hAnsi="Times New Roman"/>
          <w:color w:val="000000"/>
        </w:rPr>
        <w:t>nh t</w:t>
      </w:r>
      <w:r w:rsidRPr="00FE572F">
        <w:rPr>
          <w:rFonts w:ascii="Times New Roman" w:hAnsi="Times New Roman"/>
          <w:color w:val="000000"/>
        </w:rPr>
        <w:t>ại đi</w:t>
      </w:r>
      <w:r w:rsidRPr="00ED2A2C">
        <w:rPr>
          <w:rFonts w:ascii="Times New Roman" w:hAnsi="Times New Roman"/>
          <w:color w:val="000000"/>
        </w:rPr>
        <w:t>ể</w:t>
      </w:r>
      <w:r w:rsidRPr="00DF13E6">
        <w:rPr>
          <w:rFonts w:ascii="Times New Roman" w:hAnsi="Times New Roman"/>
          <w:color w:val="000000"/>
        </w:rPr>
        <w:t>m b khoả</w:t>
      </w:r>
      <w:r w:rsidRPr="00232F32">
        <w:rPr>
          <w:rFonts w:ascii="Times New Roman" w:hAnsi="Times New Roman"/>
          <w:color w:val="000000"/>
        </w:rPr>
        <w:t xml:space="preserve">n 1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076EDABD" w14:textId="77777777" w:rsidR="00EC1C51" w:rsidRPr="00DF13E6" w:rsidRDefault="00EC1C51" w:rsidP="00EC1C51">
      <w:pPr>
        <w:widowControl w:val="0"/>
        <w:numPr>
          <w:ilvl w:val="0"/>
          <w:numId w:val="2"/>
        </w:numPr>
        <w:tabs>
          <w:tab w:val="left" w:pos="0"/>
        </w:tabs>
        <w:spacing w:before="120" w:line="340" w:lineRule="exact"/>
        <w:ind w:left="0"/>
        <w:outlineLvl w:val="2"/>
        <w:rPr>
          <w:rFonts w:ascii="Times New Roman" w:hAnsi="Times New Roman"/>
          <w:strike/>
          <w:color w:val="000000"/>
        </w:rPr>
      </w:pPr>
      <w:bookmarkStart w:id="1654" w:name="_Toc130825255"/>
      <w:bookmarkStart w:id="1655" w:name="dieu_25"/>
      <w:bookmarkStart w:id="1656" w:name="dieu_26"/>
      <w:r w:rsidRPr="00FB3968">
        <w:rPr>
          <w:rFonts w:ascii="Times New Roman" w:hAnsi="Times New Roman"/>
          <w:b/>
          <w:color w:val="000000"/>
        </w:rPr>
        <w:t>Cấp Giấ</w:t>
      </w:r>
      <w:r w:rsidRPr="00A02926">
        <w:rPr>
          <w:rFonts w:ascii="Times New Roman" w:hAnsi="Times New Roman"/>
          <w:b/>
          <w:color w:val="000000"/>
        </w:rPr>
        <w:t>y chứ</w:t>
      </w:r>
      <w:r w:rsidRPr="00C36CBA">
        <w:rPr>
          <w:rFonts w:ascii="Times New Roman" w:hAnsi="Times New Roman"/>
          <w:b/>
          <w:color w:val="000000"/>
        </w:rPr>
        <w:t>ng nhậ</w:t>
      </w:r>
      <w:r w:rsidRPr="002703E0">
        <w:rPr>
          <w:rFonts w:ascii="Times New Roman" w:hAnsi="Times New Roman"/>
          <w:b/>
          <w:color w:val="000000"/>
        </w:rPr>
        <w:t>n cho t</w:t>
      </w:r>
      <w:r w:rsidRPr="001A3570">
        <w:rPr>
          <w:rFonts w:ascii="Times New Roman" w:hAnsi="Times New Roman"/>
          <w:b/>
          <w:color w:val="000000"/>
        </w:rPr>
        <w:t>ổ</w:t>
      </w:r>
      <w:r w:rsidRPr="00BC39BA">
        <w:rPr>
          <w:rFonts w:ascii="Times New Roman" w:hAnsi="Times New Roman"/>
          <w:b/>
          <w:color w:val="000000"/>
        </w:rPr>
        <w:t xml:space="preserve"> chứ</w:t>
      </w:r>
      <w:r w:rsidRPr="00F45849">
        <w:rPr>
          <w:rFonts w:ascii="Times New Roman" w:hAnsi="Times New Roman"/>
          <w:b/>
          <w:color w:val="000000"/>
        </w:rPr>
        <w:t>c trong nư</w:t>
      </w:r>
      <w:r w:rsidRPr="00E875C3">
        <w:rPr>
          <w:rFonts w:ascii="Times New Roman" w:hAnsi="Times New Roman"/>
          <w:b/>
          <w:color w:val="000000"/>
        </w:rPr>
        <w:t>ớ</w:t>
      </w:r>
      <w:r w:rsidRPr="009245A5">
        <w:rPr>
          <w:rFonts w:ascii="Times New Roman" w:hAnsi="Times New Roman"/>
          <w:b/>
          <w:color w:val="000000"/>
        </w:rPr>
        <w:t>c đang sử</w:t>
      </w:r>
      <w:r w:rsidRPr="005754F9">
        <w:rPr>
          <w:rFonts w:ascii="Times New Roman" w:hAnsi="Times New Roman"/>
          <w:b/>
          <w:color w:val="000000"/>
        </w:rPr>
        <w:t xml:space="preserve"> d</w:t>
      </w:r>
      <w:r w:rsidRPr="00AE2838">
        <w:rPr>
          <w:rFonts w:ascii="Times New Roman" w:hAnsi="Times New Roman"/>
          <w:b/>
          <w:color w:val="000000"/>
        </w:rPr>
        <w:t>ụ</w:t>
      </w:r>
      <w:r w:rsidRPr="008E05B2">
        <w:rPr>
          <w:rFonts w:ascii="Times New Roman" w:hAnsi="Times New Roman"/>
          <w:b/>
          <w:color w:val="000000"/>
        </w:rPr>
        <w:t>ng đ</w:t>
      </w:r>
      <w:r w:rsidRPr="005D295D">
        <w:rPr>
          <w:rFonts w:ascii="Times New Roman" w:hAnsi="Times New Roman"/>
          <w:b/>
          <w:color w:val="000000"/>
        </w:rPr>
        <w:t>ấ</w:t>
      </w:r>
      <w:r w:rsidRPr="00ED2A2C">
        <w:rPr>
          <w:rFonts w:ascii="Times New Roman" w:hAnsi="Times New Roman"/>
          <w:b/>
          <w:color w:val="000000"/>
        </w:rPr>
        <w:t>t</w:t>
      </w:r>
      <w:bookmarkEnd w:id="1654"/>
      <w:r w:rsidRPr="00ED2A2C">
        <w:rPr>
          <w:rFonts w:ascii="Times New Roman" w:hAnsi="Times New Roman"/>
          <w:b/>
          <w:color w:val="000000"/>
        </w:rPr>
        <w:t xml:space="preserve"> </w:t>
      </w:r>
      <w:bookmarkEnd w:id="1655"/>
    </w:p>
    <w:p w14:paraId="42CA47F2" w14:textId="77777777" w:rsidR="00EC1C51" w:rsidRPr="00ED04D9" w:rsidRDefault="00EC1C51" w:rsidP="00EC1C51">
      <w:pPr>
        <w:widowControl w:val="0"/>
        <w:spacing w:before="120" w:line="340" w:lineRule="exact"/>
        <w:rPr>
          <w:rFonts w:ascii="Times New Roman" w:hAnsi="Times New Roman"/>
          <w:color w:val="000000"/>
          <w:lang w:val="x-none"/>
        </w:rPr>
      </w:pPr>
      <w:r w:rsidRPr="00DF13E6">
        <w:rPr>
          <w:rFonts w:ascii="Times New Roman" w:hAnsi="Times New Roman"/>
          <w:color w:val="000000"/>
        </w:rPr>
        <w:t>1</w:t>
      </w:r>
      <w:r w:rsidRPr="00232F32">
        <w:rPr>
          <w:rFonts w:ascii="Times New Roman" w:hAnsi="Times New Roman"/>
          <w:color w:val="000000"/>
          <w:lang w:val="x-none"/>
        </w:rPr>
        <w:t>. T</w:t>
      </w:r>
      <w:r w:rsidRPr="00DD0AF5">
        <w:rPr>
          <w:rFonts w:ascii="Times New Roman" w:hAnsi="Times New Roman"/>
          <w:color w:val="000000"/>
          <w:lang w:val="x-none"/>
        </w:rPr>
        <w:t>ổ ch</w:t>
      </w:r>
      <w:r w:rsidRPr="008B6524">
        <w:rPr>
          <w:rFonts w:ascii="Times New Roman" w:hAnsi="Times New Roman"/>
          <w:color w:val="000000"/>
          <w:lang w:val="x-none"/>
        </w:rPr>
        <w:t>ứ</w:t>
      </w:r>
      <w:r w:rsidRPr="00E558A3">
        <w:rPr>
          <w:rFonts w:ascii="Times New Roman" w:hAnsi="Times New Roman"/>
          <w:color w:val="000000"/>
          <w:lang w:val="x-none"/>
        </w:rPr>
        <w:t>c trong nướ</w:t>
      </w:r>
      <w:r w:rsidRPr="00E50CFC">
        <w:rPr>
          <w:rFonts w:ascii="Times New Roman" w:hAnsi="Times New Roman"/>
          <w:color w:val="000000"/>
          <w:lang w:val="x-none"/>
        </w:rPr>
        <w:t>c</w:t>
      </w:r>
      <w:r w:rsidRPr="00702EC7">
        <w:rPr>
          <w:rFonts w:ascii="Times New Roman" w:hAnsi="Times New Roman"/>
          <w:color w:val="000000"/>
        </w:rPr>
        <w:t xml:space="preserve"> quy đ</w:t>
      </w:r>
      <w:r w:rsidRPr="00ED04D9">
        <w:rPr>
          <w:rFonts w:ascii="Times New Roman" w:hAnsi="Times New Roman"/>
          <w:color w:val="000000"/>
        </w:rPr>
        <w:t xml:space="preserve">ịnh tại các khoản a và b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_Ref146752850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4</w:t>
      </w:r>
      <w:r w:rsidRPr="0025296C">
        <w:rPr>
          <w:rFonts w:ascii="Times New Roman" w:hAnsi="Times New Roman"/>
          <w:color w:val="000000"/>
        </w:rPr>
        <w:fldChar w:fldCharType="end"/>
      </w:r>
      <w:r w:rsidRPr="0025296C">
        <w:rPr>
          <w:rFonts w:ascii="Times New Roman" w:hAnsi="Times New Roman"/>
          <w:color w:val="000000"/>
        </w:rPr>
        <w:t>củ</w:t>
      </w:r>
      <w:r w:rsidRPr="00147B54">
        <w:rPr>
          <w:rFonts w:ascii="Times New Roman" w:hAnsi="Times New Roman"/>
          <w:color w:val="000000"/>
        </w:rPr>
        <w:t>a Luậ</w:t>
      </w:r>
      <w:r w:rsidRPr="00B16BCF">
        <w:rPr>
          <w:rFonts w:ascii="Times New Roman" w:hAnsi="Times New Roman"/>
          <w:color w:val="000000"/>
        </w:rPr>
        <w:t xml:space="preserve">t này </w:t>
      </w:r>
      <w:r w:rsidRPr="00354582">
        <w:rPr>
          <w:rFonts w:ascii="Times New Roman" w:hAnsi="Times New Roman"/>
          <w:color w:val="000000"/>
          <w:lang w:val="x-none"/>
        </w:rPr>
        <w:t>đang s</w:t>
      </w:r>
      <w:r w:rsidRPr="00FB3968">
        <w:rPr>
          <w:rFonts w:ascii="Times New Roman" w:hAnsi="Times New Roman"/>
          <w:color w:val="000000"/>
          <w:lang w:val="x-none"/>
        </w:rPr>
        <w:t>ử dụng đ</w:t>
      </w:r>
      <w:r w:rsidRPr="00A02926">
        <w:rPr>
          <w:rFonts w:ascii="Times New Roman" w:hAnsi="Times New Roman"/>
          <w:color w:val="000000"/>
          <w:lang w:val="x-none"/>
        </w:rPr>
        <w:t>ất</w:t>
      </w:r>
      <w:r w:rsidRPr="00C36CBA">
        <w:rPr>
          <w:rFonts w:ascii="Times New Roman" w:hAnsi="Times New Roman"/>
          <w:color w:val="000000"/>
        </w:rPr>
        <w:t>, trừ</w:t>
      </w:r>
      <w:r w:rsidRPr="002703E0">
        <w:rPr>
          <w:rFonts w:ascii="Times New Roman" w:hAnsi="Times New Roman"/>
          <w:color w:val="000000"/>
        </w:rPr>
        <w:t xml:space="preserve"> trư</w:t>
      </w:r>
      <w:r w:rsidRPr="001A3570">
        <w:rPr>
          <w:rFonts w:ascii="Times New Roman" w:hAnsi="Times New Roman"/>
          <w:color w:val="000000"/>
        </w:rPr>
        <w:t>ờ</w:t>
      </w:r>
      <w:r w:rsidRPr="00BC39BA">
        <w:rPr>
          <w:rFonts w:ascii="Times New Roman" w:hAnsi="Times New Roman"/>
          <w:color w:val="000000"/>
        </w:rPr>
        <w:t>ng hợ</w:t>
      </w:r>
      <w:r w:rsidRPr="00F45849">
        <w:rPr>
          <w:rFonts w:ascii="Times New Roman" w:hAnsi="Times New Roman"/>
          <w:color w:val="000000"/>
        </w:rPr>
        <w:t>p quy đ</w:t>
      </w:r>
      <w:r w:rsidRPr="00E875C3">
        <w:rPr>
          <w:rFonts w:ascii="Times New Roman" w:hAnsi="Times New Roman"/>
          <w:color w:val="000000"/>
        </w:rPr>
        <w:t>ị</w:t>
      </w:r>
      <w:r w:rsidRPr="009245A5">
        <w:rPr>
          <w:rFonts w:ascii="Times New Roman" w:hAnsi="Times New Roman"/>
          <w:color w:val="000000"/>
        </w:rPr>
        <w:t>nh tạ</w:t>
      </w:r>
      <w:r w:rsidRPr="005754F9">
        <w:rPr>
          <w:rFonts w:ascii="Times New Roman" w:hAnsi="Times New Roman"/>
          <w:color w:val="000000"/>
        </w:rPr>
        <w:t>i kho</w:t>
      </w:r>
      <w:r w:rsidRPr="00AE2838">
        <w:rPr>
          <w:rFonts w:ascii="Times New Roman" w:hAnsi="Times New Roman"/>
          <w:color w:val="000000"/>
        </w:rPr>
        <w:t>ả</w:t>
      </w:r>
      <w:r w:rsidRPr="008E05B2">
        <w:rPr>
          <w:rFonts w:ascii="Times New Roman" w:hAnsi="Times New Roman"/>
          <w:color w:val="000000"/>
        </w:rPr>
        <w:t xml:space="preserve">n 2 </w:t>
      </w:r>
      <w:r w:rsidRPr="0025296C">
        <w:rPr>
          <w:rFonts w:ascii="Times New Roman" w:hAnsi="Times New Roman"/>
          <w:color w:val="000000"/>
        </w:rPr>
        <w:fldChar w:fldCharType="begin"/>
      </w:r>
      <w:r w:rsidRPr="00ED04D9">
        <w:rPr>
          <w:rFonts w:ascii="Times New Roman" w:hAnsi="Times New Roman"/>
          <w:color w:val="000000"/>
        </w:rPr>
        <w:instrText xml:space="preserve"> REF dieu_133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181</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_Ref146672895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182</w:t>
      </w:r>
      <w:r w:rsidRPr="0025296C">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ủa Lu</w:t>
      </w:r>
      <w:r w:rsidRPr="00B16BCF">
        <w:rPr>
          <w:rFonts w:ascii="Times New Roman" w:hAnsi="Times New Roman"/>
          <w:color w:val="000000"/>
        </w:rPr>
        <w:t>ậ</w:t>
      </w:r>
      <w:r w:rsidRPr="00354582">
        <w:rPr>
          <w:rFonts w:ascii="Times New Roman" w:hAnsi="Times New Roman"/>
          <w:color w:val="000000"/>
        </w:rPr>
        <w:t>t này</w:t>
      </w:r>
      <w:r w:rsidRPr="00FB3968">
        <w:rPr>
          <w:rFonts w:ascii="Times New Roman" w:hAnsi="Times New Roman"/>
          <w:color w:val="000000"/>
          <w:lang w:val="x-none"/>
        </w:rPr>
        <w:t xml:space="preserve"> chưa được cấ</w:t>
      </w:r>
      <w:r w:rsidRPr="00A02926">
        <w:rPr>
          <w:rFonts w:ascii="Times New Roman" w:hAnsi="Times New Roman"/>
          <w:color w:val="000000"/>
          <w:lang w:val="x-none"/>
        </w:rPr>
        <w:t>p Giấ</w:t>
      </w:r>
      <w:r w:rsidRPr="00C36CBA">
        <w:rPr>
          <w:rFonts w:ascii="Times New Roman" w:hAnsi="Times New Roman"/>
          <w:color w:val="000000"/>
          <w:lang w:val="x-none"/>
        </w:rPr>
        <w:t>y chứ</w:t>
      </w:r>
      <w:r w:rsidRPr="002703E0">
        <w:rPr>
          <w:rFonts w:ascii="Times New Roman" w:hAnsi="Times New Roman"/>
          <w:color w:val="000000"/>
          <w:lang w:val="x-none"/>
        </w:rPr>
        <w:t>ng nh</w:t>
      </w:r>
      <w:r w:rsidRPr="001A3570">
        <w:rPr>
          <w:rFonts w:ascii="Times New Roman" w:hAnsi="Times New Roman"/>
          <w:color w:val="000000"/>
          <w:lang w:val="x-none"/>
        </w:rPr>
        <w:t>ậ</w:t>
      </w:r>
      <w:r w:rsidRPr="00BC39BA">
        <w:rPr>
          <w:rFonts w:ascii="Times New Roman" w:hAnsi="Times New Roman"/>
          <w:color w:val="000000"/>
          <w:lang w:val="x-none"/>
        </w:rPr>
        <w:t>n</w:t>
      </w:r>
      <w:r w:rsidRPr="00BC39BA">
        <w:rPr>
          <w:rFonts w:ascii="Times New Roman" w:hAnsi="Times New Roman"/>
          <w:color w:val="000000"/>
        </w:rPr>
        <w:t xml:space="preserve"> </w:t>
      </w:r>
      <w:r w:rsidRPr="00F45849">
        <w:rPr>
          <w:rFonts w:ascii="Times New Roman" w:hAnsi="Times New Roman"/>
          <w:color w:val="000000"/>
          <w:lang w:val="nl-NL"/>
        </w:rPr>
        <w:t>quy</w:t>
      </w:r>
      <w:r w:rsidRPr="00E875C3">
        <w:rPr>
          <w:rFonts w:ascii="Times New Roman" w:hAnsi="Times New Roman"/>
          <w:color w:val="000000"/>
          <w:lang w:val="nl-NL"/>
        </w:rPr>
        <w:t>ề</w:t>
      </w:r>
      <w:r w:rsidRPr="009245A5">
        <w:rPr>
          <w:rFonts w:ascii="Times New Roman" w:hAnsi="Times New Roman"/>
          <w:color w:val="000000"/>
          <w:lang w:val="nl-NL"/>
        </w:rPr>
        <w:t>n sử</w:t>
      </w:r>
      <w:r w:rsidRPr="005754F9">
        <w:rPr>
          <w:rFonts w:ascii="Times New Roman" w:hAnsi="Times New Roman"/>
          <w:color w:val="000000"/>
          <w:lang w:val="nl-NL"/>
        </w:rPr>
        <w:t xml:space="preserve"> d</w:t>
      </w:r>
      <w:r w:rsidRPr="00AE2838">
        <w:rPr>
          <w:rFonts w:ascii="Times New Roman" w:hAnsi="Times New Roman"/>
          <w:color w:val="000000"/>
          <w:lang w:val="nl-NL"/>
        </w:rPr>
        <w:t>ụ</w:t>
      </w:r>
      <w:r w:rsidRPr="008E05B2">
        <w:rPr>
          <w:rFonts w:ascii="Times New Roman" w:hAnsi="Times New Roman"/>
          <w:color w:val="000000"/>
          <w:lang w:val="nl-NL"/>
        </w:rPr>
        <w:t>ng đ</w:t>
      </w:r>
      <w:r w:rsidRPr="005D295D">
        <w:rPr>
          <w:rFonts w:ascii="Times New Roman" w:hAnsi="Times New Roman"/>
          <w:color w:val="000000"/>
          <w:lang w:val="nl-NL"/>
        </w:rPr>
        <w:t>ấ</w:t>
      </w:r>
      <w:r w:rsidRPr="00FE572F">
        <w:rPr>
          <w:rFonts w:ascii="Times New Roman" w:hAnsi="Times New Roman"/>
          <w:color w:val="000000"/>
          <w:lang w:val="nl-NL"/>
        </w:rPr>
        <w:t>t hoặc Giấy chứng nhận quyền sở hữu nhà ở và quyề</w:t>
      </w:r>
      <w:r w:rsidRPr="00ED2A2C">
        <w:rPr>
          <w:rFonts w:ascii="Times New Roman" w:hAnsi="Times New Roman"/>
          <w:color w:val="000000"/>
          <w:lang w:val="nl-NL"/>
        </w:rPr>
        <w:t>n s</w:t>
      </w:r>
      <w:r w:rsidRPr="00DF13E6">
        <w:rPr>
          <w:rFonts w:ascii="Times New Roman" w:hAnsi="Times New Roman"/>
          <w:color w:val="000000"/>
          <w:lang w:val="nl-NL"/>
        </w:rPr>
        <w:t>ử d</w:t>
      </w:r>
      <w:r w:rsidRPr="00232F32">
        <w:rPr>
          <w:rFonts w:ascii="Times New Roman" w:hAnsi="Times New Roman"/>
          <w:color w:val="000000"/>
          <w:lang w:val="nl-NL"/>
        </w:rPr>
        <w:t>ụ</w:t>
      </w:r>
      <w:r w:rsidRPr="00DD0AF5">
        <w:rPr>
          <w:rFonts w:ascii="Times New Roman" w:hAnsi="Times New Roman"/>
          <w:color w:val="000000"/>
          <w:lang w:val="nl-NL"/>
        </w:rPr>
        <w:t>ng đấ</w:t>
      </w:r>
      <w:r w:rsidRPr="008B6524">
        <w:rPr>
          <w:rFonts w:ascii="Times New Roman" w:hAnsi="Times New Roman"/>
          <w:color w:val="000000"/>
          <w:lang w:val="nl-NL"/>
        </w:rPr>
        <w:t xml:space="preserve">t </w:t>
      </w:r>
      <w:r w:rsidRPr="00E558A3">
        <w:rPr>
          <w:rFonts w:ascii="Times New Roman" w:hAnsi="Times New Roman"/>
          <w:color w:val="000000"/>
          <w:lang w:val="nl-NL"/>
        </w:rPr>
        <w:t xml:space="preserve">ở, </w:t>
      </w:r>
      <w:r w:rsidRPr="00E50CFC">
        <w:rPr>
          <w:rFonts w:ascii="Times New Roman" w:hAnsi="Times New Roman"/>
          <w:color w:val="000000"/>
        </w:rPr>
        <w:t>Gi</w:t>
      </w:r>
      <w:r w:rsidRPr="00702EC7">
        <w:rPr>
          <w:rFonts w:ascii="Times New Roman" w:hAnsi="Times New Roman"/>
          <w:color w:val="000000"/>
        </w:rPr>
        <w:t>ấ</w:t>
      </w:r>
      <w:r w:rsidRPr="00ED04D9">
        <w:rPr>
          <w:rFonts w:ascii="Times New Roman" w:hAnsi="Times New Roman"/>
          <w:color w:val="000000"/>
        </w:rPr>
        <w:t>y chứng nhận quyền sử dụng đất, quyền sở hữu nhà ở và tài sản khác gắn liền với đất</w:t>
      </w:r>
      <w:r w:rsidRPr="00ED04D9">
        <w:rPr>
          <w:rFonts w:ascii="Times New Roman" w:hAnsi="Times New Roman"/>
          <w:color w:val="000000"/>
          <w:lang w:val="nl-NL"/>
        </w:rPr>
        <w:t xml:space="preserve"> </w:t>
      </w:r>
      <w:r w:rsidRPr="00ED04D9">
        <w:rPr>
          <w:rFonts w:ascii="Times New Roman" w:hAnsi="Times New Roman"/>
          <w:color w:val="000000"/>
          <w:lang w:val="x-none"/>
        </w:rPr>
        <w:t>phải tự kê khai hiện trạng sử dụng đất và báo cáo Ủy ban nhân dân cấp tỉnh nơi có đất.</w:t>
      </w:r>
    </w:p>
    <w:p w14:paraId="6536ED19"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2</w:t>
      </w:r>
      <w:r w:rsidRPr="00ED04D9">
        <w:rPr>
          <w:rFonts w:ascii="Times New Roman" w:hAnsi="Times New Roman"/>
          <w:color w:val="000000"/>
          <w:lang w:val="x-none"/>
        </w:rPr>
        <w:t>. Trên cơ sở báo cáo hiện trạng sử dụng đất của tổ chức, Ủy ban nhân dân cấp tỉnh nơi có đất kiểm tra thực tế sử dụng đất và xử lý theo quy định sau đây:</w:t>
      </w:r>
    </w:p>
    <w:p w14:paraId="0732BE4A" w14:textId="77777777" w:rsidR="00EC1C51" w:rsidRPr="00354582"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x-none"/>
        </w:rPr>
        <w:lastRenderedPageBreak/>
        <w:t xml:space="preserve">a) Diện tích đất của tổ chức đang sử dụng đúng mục đích thì cơ quan nhà nước có thẩm quyền xác định hình thức sử dụng đất theo quy định của pháp luật và cấp Giấy chứng nhận; trường hợp sử dụng đất không có giấy tờ quy định tại </w:t>
      </w:r>
      <w:bookmarkStart w:id="1657" w:name="dc_28"/>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_Ref130801968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138</w:t>
      </w:r>
      <w:r w:rsidRPr="0025296C">
        <w:rPr>
          <w:rFonts w:ascii="Times New Roman" w:hAnsi="Times New Roman"/>
          <w:color w:val="000000"/>
          <w:lang w:val="vi-VN"/>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bookmarkEnd w:id="1657"/>
      <w:r w:rsidRPr="00B16BCF">
        <w:rPr>
          <w:rFonts w:ascii="Times New Roman" w:hAnsi="Times New Roman"/>
          <w:color w:val="000000"/>
          <w:lang w:val="x-none"/>
        </w:rPr>
        <w:t>này thì th</w:t>
      </w:r>
      <w:r w:rsidRPr="00354582">
        <w:rPr>
          <w:rFonts w:ascii="Times New Roman" w:hAnsi="Times New Roman"/>
          <w:color w:val="000000"/>
          <w:lang w:val="x-none"/>
        </w:rPr>
        <w:t>ự</w:t>
      </w:r>
      <w:r w:rsidRPr="00FB3968">
        <w:rPr>
          <w:rFonts w:ascii="Times New Roman" w:hAnsi="Times New Roman"/>
          <w:color w:val="000000"/>
          <w:lang w:val="x-none"/>
        </w:rPr>
        <w:t>c hiện theo hình th</w:t>
      </w:r>
      <w:r w:rsidRPr="00A02926">
        <w:rPr>
          <w:rFonts w:ascii="Times New Roman" w:hAnsi="Times New Roman"/>
          <w:color w:val="000000"/>
          <w:lang w:val="x-none"/>
        </w:rPr>
        <w:t>ức s</w:t>
      </w:r>
      <w:r w:rsidRPr="00C36CBA">
        <w:rPr>
          <w:rFonts w:ascii="Times New Roman" w:hAnsi="Times New Roman"/>
          <w:color w:val="000000"/>
          <w:lang w:val="x-none"/>
        </w:rPr>
        <w:t>ử d</w:t>
      </w:r>
      <w:r w:rsidRPr="002703E0">
        <w:rPr>
          <w:rFonts w:ascii="Times New Roman" w:hAnsi="Times New Roman"/>
          <w:color w:val="000000"/>
          <w:lang w:val="x-none"/>
        </w:rPr>
        <w:t>ụ</w:t>
      </w:r>
      <w:r w:rsidRPr="001A3570">
        <w:rPr>
          <w:rFonts w:ascii="Times New Roman" w:hAnsi="Times New Roman"/>
          <w:color w:val="000000"/>
          <w:lang w:val="x-none"/>
        </w:rPr>
        <w:t>ng đ</w:t>
      </w:r>
      <w:r w:rsidRPr="00BC39BA">
        <w:rPr>
          <w:rFonts w:ascii="Times New Roman" w:hAnsi="Times New Roman"/>
          <w:color w:val="000000"/>
          <w:lang w:val="x-none"/>
        </w:rPr>
        <w:t>ất quy đ</w:t>
      </w:r>
      <w:r w:rsidRPr="00F45849">
        <w:rPr>
          <w:rFonts w:ascii="Times New Roman" w:hAnsi="Times New Roman"/>
          <w:color w:val="000000"/>
          <w:lang w:val="x-none"/>
        </w:rPr>
        <w:t>ị</w:t>
      </w:r>
      <w:r w:rsidRPr="00E875C3">
        <w:rPr>
          <w:rFonts w:ascii="Times New Roman" w:hAnsi="Times New Roman"/>
          <w:color w:val="000000"/>
          <w:lang w:val="x-none"/>
        </w:rPr>
        <w:t>nh t</w:t>
      </w:r>
      <w:r w:rsidRPr="009245A5">
        <w:rPr>
          <w:rFonts w:ascii="Times New Roman" w:hAnsi="Times New Roman"/>
          <w:color w:val="000000"/>
          <w:lang w:val="x-none"/>
        </w:rPr>
        <w:t>ại các</w:t>
      </w:r>
      <w:r w:rsidRPr="005754F9">
        <w:rPr>
          <w:rFonts w:ascii="Times New Roman" w:hAnsi="Times New Roman"/>
          <w:color w:val="000000"/>
        </w:rPr>
        <w:t xml:space="preserve"> đi</w:t>
      </w:r>
      <w:r w:rsidRPr="00AE2838">
        <w:rPr>
          <w:rFonts w:ascii="Times New Roman" w:hAnsi="Times New Roman"/>
          <w:color w:val="000000"/>
        </w:rPr>
        <w:t>ề</w:t>
      </w:r>
      <w:r w:rsidRPr="008E05B2">
        <w:rPr>
          <w:rFonts w:ascii="Times New Roman" w:hAnsi="Times New Roman"/>
          <w:color w:val="000000"/>
        </w:rPr>
        <w:t>u</w:t>
      </w:r>
      <w:r w:rsidRPr="005D295D">
        <w:rPr>
          <w:rFonts w:ascii="Times New Roman" w:hAnsi="Times New Roman"/>
          <w:color w:val="000000"/>
          <w:lang w:val="x-none"/>
        </w:rPr>
        <w:t xml:space="preserve"> </w:t>
      </w:r>
      <w:bookmarkStart w:id="1658" w:name="dc_29"/>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_Ref130803320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119</w:t>
      </w:r>
      <w:r w:rsidRPr="0025296C">
        <w:rPr>
          <w:rFonts w:ascii="Times New Roman" w:hAnsi="Times New Roman"/>
          <w:color w:val="000000"/>
          <w:lang w:val="x-none"/>
        </w:rPr>
        <w:fldChar w:fldCharType="end"/>
      </w:r>
      <w:r w:rsidRPr="0025296C">
        <w:rPr>
          <w:rFonts w:ascii="Times New Roman" w:hAnsi="Times New Roman"/>
          <w:color w:val="000000"/>
        </w:rPr>
        <w:t xml:space="preserve">,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_Ref130803326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120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_Ref130803332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121</w:t>
      </w:r>
      <w:r w:rsidRPr="0025296C">
        <w:rPr>
          <w:rFonts w:ascii="Times New Roman" w:hAnsi="Times New Roman"/>
          <w:color w:val="000000"/>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r w:rsidRPr="00354582">
        <w:rPr>
          <w:rFonts w:ascii="Times New Roman" w:hAnsi="Times New Roman"/>
          <w:color w:val="000000"/>
        </w:rPr>
        <w:t>này</w:t>
      </w:r>
      <w:bookmarkEnd w:id="1658"/>
      <w:r w:rsidRPr="00FB3968">
        <w:rPr>
          <w:rFonts w:ascii="Times New Roman" w:hAnsi="Times New Roman"/>
          <w:color w:val="000000"/>
          <w:lang w:val="x-none"/>
        </w:rPr>
        <w:t>, đất xây dự</w:t>
      </w:r>
      <w:r w:rsidRPr="00A02926">
        <w:rPr>
          <w:rFonts w:ascii="Times New Roman" w:hAnsi="Times New Roman"/>
          <w:color w:val="000000"/>
          <w:lang w:val="x-none"/>
        </w:rPr>
        <w:t>ng trụ</w:t>
      </w:r>
      <w:r w:rsidRPr="00C36CBA">
        <w:rPr>
          <w:rFonts w:ascii="Times New Roman" w:hAnsi="Times New Roman"/>
          <w:color w:val="000000"/>
          <w:lang w:val="x-none"/>
        </w:rPr>
        <w:t xml:space="preserve"> sở</w:t>
      </w:r>
      <w:r w:rsidRPr="002703E0">
        <w:rPr>
          <w:rFonts w:ascii="Times New Roman" w:hAnsi="Times New Roman"/>
          <w:color w:val="000000"/>
          <w:lang w:val="x-none"/>
        </w:rPr>
        <w:t xml:space="preserve"> c</w:t>
      </w:r>
      <w:r w:rsidRPr="001A3570">
        <w:rPr>
          <w:rFonts w:ascii="Times New Roman" w:hAnsi="Times New Roman"/>
          <w:color w:val="000000"/>
          <w:lang w:val="x-none"/>
        </w:rPr>
        <w:t>ủ</w:t>
      </w:r>
      <w:r w:rsidRPr="00BC39BA">
        <w:rPr>
          <w:rFonts w:ascii="Times New Roman" w:hAnsi="Times New Roman"/>
          <w:color w:val="000000"/>
          <w:lang w:val="x-none"/>
        </w:rPr>
        <w:t>a tổ</w:t>
      </w:r>
      <w:r w:rsidRPr="00F45849">
        <w:rPr>
          <w:rFonts w:ascii="Times New Roman" w:hAnsi="Times New Roman"/>
          <w:color w:val="000000"/>
          <w:lang w:val="x-none"/>
        </w:rPr>
        <w:t xml:space="preserve"> ch</w:t>
      </w:r>
      <w:r w:rsidRPr="00E875C3">
        <w:rPr>
          <w:rFonts w:ascii="Times New Roman" w:hAnsi="Times New Roman"/>
          <w:color w:val="000000"/>
          <w:lang w:val="x-none"/>
        </w:rPr>
        <w:t>ứ</w:t>
      </w:r>
      <w:r w:rsidRPr="009245A5">
        <w:rPr>
          <w:rFonts w:ascii="Times New Roman" w:hAnsi="Times New Roman"/>
          <w:color w:val="000000"/>
          <w:lang w:val="x-none"/>
        </w:rPr>
        <w:t>c xã hộ</w:t>
      </w:r>
      <w:r w:rsidRPr="005754F9">
        <w:rPr>
          <w:rFonts w:ascii="Times New Roman" w:hAnsi="Times New Roman"/>
          <w:color w:val="000000"/>
          <w:lang w:val="x-none"/>
        </w:rPr>
        <w:t>i - ngh</w:t>
      </w:r>
      <w:r w:rsidRPr="00AE2838">
        <w:rPr>
          <w:rFonts w:ascii="Times New Roman" w:hAnsi="Times New Roman"/>
          <w:color w:val="000000"/>
          <w:lang w:val="x-none"/>
        </w:rPr>
        <w:t>ề</w:t>
      </w:r>
      <w:r w:rsidRPr="008E05B2">
        <w:rPr>
          <w:rFonts w:ascii="Times New Roman" w:hAnsi="Times New Roman"/>
          <w:color w:val="000000"/>
          <w:lang w:val="x-none"/>
        </w:rPr>
        <w:t xml:space="preserve"> nghi</w:t>
      </w:r>
      <w:r w:rsidRPr="005D295D">
        <w:rPr>
          <w:rFonts w:ascii="Times New Roman" w:hAnsi="Times New Roman"/>
          <w:color w:val="000000"/>
          <w:lang w:val="x-none"/>
        </w:rPr>
        <w:t>ệ</w:t>
      </w:r>
      <w:r w:rsidRPr="00FE572F">
        <w:rPr>
          <w:rFonts w:ascii="Times New Roman" w:hAnsi="Times New Roman"/>
          <w:color w:val="000000"/>
          <w:lang w:val="x-none"/>
        </w:rPr>
        <w:t xml:space="preserve">p thực hiện theo hình thức sử dụng đất quy định tại </w:t>
      </w:r>
      <w:bookmarkStart w:id="1659" w:name="dc_30"/>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_Ref130803381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121</w:t>
      </w:r>
      <w:r w:rsidRPr="0025296C">
        <w:rPr>
          <w:rFonts w:ascii="Times New Roman" w:hAnsi="Times New Roman"/>
          <w:color w:val="000000"/>
          <w:lang w:val="x-none"/>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r w:rsidRPr="00354582">
        <w:rPr>
          <w:rFonts w:ascii="Times New Roman" w:hAnsi="Times New Roman"/>
          <w:color w:val="000000"/>
        </w:rPr>
        <w:t>này</w:t>
      </w:r>
      <w:bookmarkEnd w:id="1659"/>
      <w:r w:rsidRPr="00354582">
        <w:rPr>
          <w:rFonts w:ascii="Times New Roman" w:hAnsi="Times New Roman"/>
          <w:color w:val="000000"/>
        </w:rPr>
        <w:t>.</w:t>
      </w:r>
    </w:p>
    <w:p w14:paraId="40BAC711" w14:textId="77777777" w:rsidR="00EC1C51" w:rsidRPr="00FE572F" w:rsidRDefault="00EC1C51" w:rsidP="00EC1C51">
      <w:pPr>
        <w:widowControl w:val="0"/>
        <w:spacing w:before="120" w:line="340" w:lineRule="exact"/>
        <w:rPr>
          <w:rFonts w:ascii="Times New Roman" w:hAnsi="Times New Roman"/>
          <w:color w:val="000000"/>
        </w:rPr>
      </w:pPr>
      <w:r w:rsidRPr="00FB3968">
        <w:rPr>
          <w:rFonts w:ascii="Times New Roman" w:hAnsi="Times New Roman"/>
          <w:color w:val="000000"/>
          <w:lang w:val="vi-VN"/>
        </w:rPr>
        <w:t>Đối vớ</w:t>
      </w:r>
      <w:r w:rsidRPr="00A02926">
        <w:rPr>
          <w:rFonts w:ascii="Times New Roman" w:hAnsi="Times New Roman"/>
          <w:color w:val="000000"/>
          <w:lang w:val="vi-VN"/>
        </w:rPr>
        <w:t>i tổ</w:t>
      </w:r>
      <w:r w:rsidRPr="00C36CBA">
        <w:rPr>
          <w:rFonts w:ascii="Times New Roman" w:hAnsi="Times New Roman"/>
          <w:color w:val="000000"/>
          <w:lang w:val="vi-VN"/>
        </w:rPr>
        <w:t xml:space="preserve"> chứ</w:t>
      </w:r>
      <w:r w:rsidRPr="002703E0">
        <w:rPr>
          <w:rFonts w:ascii="Times New Roman" w:hAnsi="Times New Roman"/>
          <w:color w:val="000000"/>
          <w:lang w:val="vi-VN"/>
        </w:rPr>
        <w:t>c đang s</w:t>
      </w:r>
      <w:r w:rsidRPr="001A3570">
        <w:rPr>
          <w:rFonts w:ascii="Times New Roman" w:hAnsi="Times New Roman"/>
          <w:color w:val="000000"/>
          <w:lang w:val="vi-VN"/>
        </w:rPr>
        <w:t>ử</w:t>
      </w:r>
      <w:r w:rsidRPr="00BC39BA">
        <w:rPr>
          <w:rFonts w:ascii="Times New Roman" w:hAnsi="Times New Roman"/>
          <w:color w:val="000000"/>
          <w:lang w:val="vi-VN"/>
        </w:rPr>
        <w:t xml:space="preserve"> dụ</w:t>
      </w:r>
      <w:r w:rsidRPr="00F45849">
        <w:rPr>
          <w:rFonts w:ascii="Times New Roman" w:hAnsi="Times New Roman"/>
          <w:color w:val="000000"/>
          <w:lang w:val="vi-VN"/>
        </w:rPr>
        <w:t>ng đ</w:t>
      </w:r>
      <w:r w:rsidRPr="00E875C3">
        <w:rPr>
          <w:rFonts w:ascii="Times New Roman" w:hAnsi="Times New Roman"/>
          <w:color w:val="000000"/>
          <w:lang w:val="vi-VN"/>
        </w:rPr>
        <w:t>ấ</w:t>
      </w:r>
      <w:r w:rsidRPr="009245A5">
        <w:rPr>
          <w:rFonts w:ascii="Times New Roman" w:hAnsi="Times New Roman"/>
          <w:color w:val="000000"/>
          <w:lang w:val="vi-VN"/>
        </w:rPr>
        <w:t>t thuộ</w:t>
      </w:r>
      <w:r w:rsidRPr="005754F9">
        <w:rPr>
          <w:rFonts w:ascii="Times New Roman" w:hAnsi="Times New Roman"/>
          <w:color w:val="000000"/>
          <w:lang w:val="vi-VN"/>
        </w:rPr>
        <w:t>c trư</w:t>
      </w:r>
      <w:r w:rsidRPr="00AE2838">
        <w:rPr>
          <w:rFonts w:ascii="Times New Roman" w:hAnsi="Times New Roman"/>
          <w:color w:val="000000"/>
          <w:lang w:val="vi-VN"/>
        </w:rPr>
        <w:t>ờ</w:t>
      </w:r>
      <w:r w:rsidRPr="008E05B2">
        <w:rPr>
          <w:rFonts w:ascii="Times New Roman" w:hAnsi="Times New Roman"/>
          <w:color w:val="000000"/>
          <w:lang w:val="vi-VN"/>
        </w:rPr>
        <w:t>ng h</w:t>
      </w:r>
      <w:r w:rsidRPr="005D295D">
        <w:rPr>
          <w:rFonts w:ascii="Times New Roman" w:hAnsi="Times New Roman"/>
          <w:color w:val="000000"/>
          <w:lang w:val="vi-VN"/>
        </w:rPr>
        <w:t>ợ</w:t>
      </w:r>
      <w:r w:rsidRPr="00FE572F">
        <w:rPr>
          <w:rFonts w:ascii="Times New Roman" w:hAnsi="Times New Roman"/>
          <w:color w:val="000000"/>
          <w:lang w:val="vi-VN"/>
        </w:rPr>
        <w:t xml:space="preserve">p Nhà nước cho thuê đất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_Ref130803390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121</w:t>
      </w:r>
      <w:r w:rsidRPr="0025296C">
        <w:rPr>
          <w:rFonts w:ascii="Times New Roman" w:hAnsi="Times New Roman"/>
          <w:color w:val="000000"/>
          <w:lang w:val="vi-VN"/>
        </w:rPr>
        <w:fldChar w:fldCharType="end"/>
      </w:r>
      <w:r w:rsidRPr="0025296C">
        <w:rPr>
          <w:rFonts w:ascii="Times New Roman" w:hAnsi="Times New Roman"/>
          <w:color w:val="000000"/>
          <w:lang w:val="x-none"/>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t này thì cơ quan qu</w:t>
      </w:r>
      <w:r w:rsidRPr="00FB3968">
        <w:rPr>
          <w:rFonts w:ascii="Times New Roman" w:hAnsi="Times New Roman"/>
          <w:color w:val="000000"/>
          <w:lang w:val="vi-VN"/>
        </w:rPr>
        <w:t>ản lý đất đai c</w:t>
      </w:r>
      <w:r w:rsidRPr="00A02926">
        <w:rPr>
          <w:rFonts w:ascii="Times New Roman" w:hAnsi="Times New Roman"/>
          <w:color w:val="000000"/>
          <w:lang w:val="vi-VN"/>
        </w:rPr>
        <w:t>ấp t</w:t>
      </w:r>
      <w:r w:rsidRPr="00C36CBA">
        <w:rPr>
          <w:rFonts w:ascii="Times New Roman" w:hAnsi="Times New Roman"/>
          <w:color w:val="000000"/>
          <w:lang w:val="vi-VN"/>
        </w:rPr>
        <w:t>ỉnh làm th</w:t>
      </w:r>
      <w:r w:rsidRPr="002703E0">
        <w:rPr>
          <w:rFonts w:ascii="Times New Roman" w:hAnsi="Times New Roman"/>
          <w:color w:val="000000"/>
          <w:lang w:val="vi-VN"/>
        </w:rPr>
        <w:t>ủ</w:t>
      </w:r>
      <w:r w:rsidRPr="001A3570">
        <w:rPr>
          <w:rFonts w:ascii="Times New Roman" w:hAnsi="Times New Roman"/>
          <w:color w:val="000000"/>
          <w:lang w:val="vi-VN"/>
        </w:rPr>
        <w:t xml:space="preserve"> t</w:t>
      </w:r>
      <w:r w:rsidRPr="00BC39BA">
        <w:rPr>
          <w:rFonts w:ascii="Times New Roman" w:hAnsi="Times New Roman"/>
          <w:color w:val="000000"/>
          <w:lang w:val="vi-VN"/>
        </w:rPr>
        <w:t>ục ký h</w:t>
      </w:r>
      <w:r w:rsidRPr="00F45849">
        <w:rPr>
          <w:rFonts w:ascii="Times New Roman" w:hAnsi="Times New Roman"/>
          <w:color w:val="000000"/>
          <w:lang w:val="vi-VN"/>
        </w:rPr>
        <w:t>ợ</w:t>
      </w:r>
      <w:r w:rsidRPr="00E875C3">
        <w:rPr>
          <w:rFonts w:ascii="Times New Roman" w:hAnsi="Times New Roman"/>
          <w:color w:val="000000"/>
          <w:lang w:val="vi-VN"/>
        </w:rPr>
        <w:t>p đ</w:t>
      </w:r>
      <w:r w:rsidRPr="009245A5">
        <w:rPr>
          <w:rFonts w:ascii="Times New Roman" w:hAnsi="Times New Roman"/>
          <w:color w:val="000000"/>
          <w:lang w:val="vi-VN"/>
        </w:rPr>
        <w:t>ồng thuê đ</w:t>
      </w:r>
      <w:r w:rsidRPr="005754F9">
        <w:rPr>
          <w:rFonts w:ascii="Times New Roman" w:hAnsi="Times New Roman"/>
          <w:color w:val="000000"/>
          <w:lang w:val="vi-VN"/>
        </w:rPr>
        <w:t>ấ</w:t>
      </w:r>
      <w:r w:rsidRPr="00AE2838">
        <w:rPr>
          <w:rFonts w:ascii="Times New Roman" w:hAnsi="Times New Roman"/>
          <w:color w:val="000000"/>
          <w:lang w:val="vi-VN"/>
        </w:rPr>
        <w:t>t trư</w:t>
      </w:r>
      <w:r w:rsidRPr="008E05B2">
        <w:rPr>
          <w:rFonts w:ascii="Times New Roman" w:hAnsi="Times New Roman"/>
          <w:color w:val="000000"/>
          <w:lang w:val="vi-VN"/>
        </w:rPr>
        <w:t>ớ</w:t>
      </w:r>
      <w:r w:rsidRPr="005D295D">
        <w:rPr>
          <w:rFonts w:ascii="Times New Roman" w:hAnsi="Times New Roman"/>
          <w:color w:val="000000"/>
          <w:lang w:val="vi-VN"/>
        </w:rPr>
        <w:t>c khi c</w:t>
      </w:r>
      <w:r w:rsidRPr="00FE572F">
        <w:rPr>
          <w:rFonts w:ascii="Times New Roman" w:hAnsi="Times New Roman"/>
          <w:color w:val="000000"/>
          <w:lang w:val="vi-VN"/>
        </w:rPr>
        <w:t>ấp Giấy chứng nhận</w:t>
      </w:r>
      <w:r w:rsidRPr="00FE572F">
        <w:rPr>
          <w:rFonts w:ascii="Times New Roman" w:hAnsi="Times New Roman"/>
          <w:color w:val="000000"/>
        </w:rPr>
        <w:t>;</w:t>
      </w:r>
    </w:p>
    <w:p w14:paraId="5873BB21" w14:textId="77777777" w:rsidR="00EC1C51" w:rsidRPr="00ED04D9" w:rsidRDefault="00EC1C51" w:rsidP="00EC1C51">
      <w:pPr>
        <w:widowControl w:val="0"/>
        <w:spacing w:before="120" w:line="340" w:lineRule="exact"/>
        <w:rPr>
          <w:rFonts w:ascii="Times New Roman" w:hAnsi="Times New Roman"/>
          <w:color w:val="000000"/>
          <w:lang w:val="x-none"/>
        </w:rPr>
      </w:pPr>
      <w:bookmarkStart w:id="1660" w:name="khoan_33"/>
      <w:r w:rsidRPr="00ED2A2C">
        <w:rPr>
          <w:rFonts w:ascii="Times New Roman" w:hAnsi="Times New Roman"/>
          <w:color w:val="000000"/>
          <w:lang w:val="x-none"/>
        </w:rPr>
        <w:t>b) Th</w:t>
      </w:r>
      <w:r w:rsidRPr="00DF13E6">
        <w:rPr>
          <w:rFonts w:ascii="Times New Roman" w:hAnsi="Times New Roman"/>
          <w:color w:val="000000"/>
          <w:lang w:val="x-none"/>
        </w:rPr>
        <w:t>ời h</w:t>
      </w:r>
      <w:r w:rsidRPr="00232F32">
        <w:rPr>
          <w:rFonts w:ascii="Times New Roman" w:hAnsi="Times New Roman"/>
          <w:color w:val="000000"/>
          <w:lang w:val="x-none"/>
        </w:rPr>
        <w:t>ạ</w:t>
      </w:r>
      <w:r w:rsidRPr="00DD0AF5">
        <w:rPr>
          <w:rFonts w:ascii="Times New Roman" w:hAnsi="Times New Roman"/>
          <w:color w:val="000000"/>
          <w:lang w:val="x-none"/>
        </w:rPr>
        <w:t>n sử</w:t>
      </w:r>
      <w:r w:rsidRPr="008B6524">
        <w:rPr>
          <w:rFonts w:ascii="Times New Roman" w:hAnsi="Times New Roman"/>
          <w:color w:val="000000"/>
          <w:lang w:val="x-none"/>
        </w:rPr>
        <w:t xml:space="preserve"> d</w:t>
      </w:r>
      <w:r w:rsidRPr="00E558A3">
        <w:rPr>
          <w:rFonts w:ascii="Times New Roman" w:hAnsi="Times New Roman"/>
          <w:color w:val="000000"/>
          <w:lang w:val="x-none"/>
        </w:rPr>
        <w:t>ụng đ</w:t>
      </w:r>
      <w:r w:rsidRPr="00E50CFC">
        <w:rPr>
          <w:rFonts w:ascii="Times New Roman" w:hAnsi="Times New Roman"/>
          <w:color w:val="000000"/>
          <w:lang w:val="x-none"/>
        </w:rPr>
        <w:t>ấ</w:t>
      </w:r>
      <w:r w:rsidRPr="00702EC7">
        <w:rPr>
          <w:rFonts w:ascii="Times New Roman" w:hAnsi="Times New Roman"/>
          <w:color w:val="000000"/>
          <w:lang w:val="x-none"/>
        </w:rPr>
        <w:t>t đư</w:t>
      </w:r>
      <w:r w:rsidRPr="00ED04D9">
        <w:rPr>
          <w:rFonts w:ascii="Times New Roman" w:hAnsi="Times New Roman"/>
          <w:color w:val="000000"/>
          <w:lang w:val="x-none"/>
        </w:rPr>
        <w:t xml:space="preserve">ợc cấp Giấy chứng nhận quy định tại điểm a </w:t>
      </w:r>
      <w:r w:rsidRPr="00ED04D9">
        <w:rPr>
          <w:rFonts w:ascii="Times New Roman" w:hAnsi="Times New Roman"/>
          <w:color w:val="000000"/>
        </w:rPr>
        <w:t>k</w:t>
      </w:r>
      <w:r w:rsidRPr="00ED04D9">
        <w:rPr>
          <w:rFonts w:ascii="Times New Roman" w:hAnsi="Times New Roman"/>
          <w:color w:val="000000"/>
          <w:lang w:val="x-none"/>
        </w:rPr>
        <w:t xml:space="preserve">hoản này đối với trường hợp có giấy tờ về quyền sử dụng đất quy định tại </w:t>
      </w:r>
      <w:bookmarkStart w:id="1661" w:name="dc_31"/>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_Ref130801968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138</w:t>
      </w:r>
      <w:r w:rsidRPr="0025296C">
        <w:rPr>
          <w:rFonts w:ascii="Times New Roman" w:hAnsi="Times New Roman"/>
          <w:color w:val="000000"/>
          <w:lang w:val="x-none"/>
        </w:rPr>
        <w:fldChar w:fldCharType="end"/>
      </w:r>
      <w:r w:rsidRPr="0025296C">
        <w:rPr>
          <w:rFonts w:ascii="Times New Roman" w:hAnsi="Times New Roman"/>
          <w:color w:val="000000"/>
        </w:rPr>
        <w:t xml:space="preserve"> </w:t>
      </w:r>
      <w:r w:rsidRPr="0025296C">
        <w:rPr>
          <w:rFonts w:ascii="Times New Roman" w:hAnsi="Times New Roman"/>
          <w:color w:val="000000"/>
          <w:lang w:val="x-none"/>
        </w:rPr>
        <w:t>c</w:t>
      </w:r>
      <w:r w:rsidRPr="00147B54">
        <w:rPr>
          <w:rFonts w:ascii="Times New Roman" w:hAnsi="Times New Roman"/>
          <w:color w:val="000000"/>
          <w:lang w:val="x-none"/>
        </w:rPr>
        <w:t>ủa Lu</w:t>
      </w:r>
      <w:r w:rsidRPr="00B16BCF">
        <w:rPr>
          <w:rFonts w:ascii="Times New Roman" w:hAnsi="Times New Roman"/>
          <w:color w:val="000000"/>
          <w:lang w:val="x-none"/>
        </w:rPr>
        <w:t>ậ</w:t>
      </w:r>
      <w:r w:rsidRPr="00354582">
        <w:rPr>
          <w:rFonts w:ascii="Times New Roman" w:hAnsi="Times New Roman"/>
          <w:color w:val="000000"/>
          <w:lang w:val="x-none"/>
        </w:rPr>
        <w:t xml:space="preserve">t </w:t>
      </w:r>
      <w:bookmarkEnd w:id="1661"/>
      <w:r w:rsidRPr="00354582">
        <w:rPr>
          <w:rFonts w:ascii="Times New Roman" w:hAnsi="Times New Roman"/>
          <w:color w:val="000000"/>
          <w:lang w:val="x-none"/>
        </w:rPr>
        <w:t>này thì đư</w:t>
      </w:r>
      <w:r w:rsidRPr="00FB3968">
        <w:rPr>
          <w:rFonts w:ascii="Times New Roman" w:hAnsi="Times New Roman"/>
          <w:color w:val="000000"/>
          <w:lang w:val="x-none"/>
        </w:rPr>
        <w:t>ợc xác định theo gi</w:t>
      </w:r>
      <w:r w:rsidRPr="00A02926">
        <w:rPr>
          <w:rFonts w:ascii="Times New Roman" w:hAnsi="Times New Roman"/>
          <w:color w:val="000000"/>
          <w:lang w:val="x-none"/>
        </w:rPr>
        <w:t>ấy t</w:t>
      </w:r>
      <w:r w:rsidRPr="00C36CBA">
        <w:rPr>
          <w:rFonts w:ascii="Times New Roman" w:hAnsi="Times New Roman"/>
          <w:color w:val="000000"/>
          <w:lang w:val="x-none"/>
        </w:rPr>
        <w:t>ờ đó. Trư</w:t>
      </w:r>
      <w:r w:rsidRPr="002703E0">
        <w:rPr>
          <w:rFonts w:ascii="Times New Roman" w:hAnsi="Times New Roman"/>
          <w:color w:val="000000"/>
          <w:lang w:val="x-none"/>
        </w:rPr>
        <w:t>ờ</w:t>
      </w:r>
      <w:r w:rsidRPr="001A3570">
        <w:rPr>
          <w:rFonts w:ascii="Times New Roman" w:hAnsi="Times New Roman"/>
          <w:color w:val="000000"/>
          <w:lang w:val="x-none"/>
        </w:rPr>
        <w:t>ng h</w:t>
      </w:r>
      <w:r w:rsidRPr="00BC39BA">
        <w:rPr>
          <w:rFonts w:ascii="Times New Roman" w:hAnsi="Times New Roman"/>
          <w:color w:val="000000"/>
          <w:lang w:val="x-none"/>
        </w:rPr>
        <w:t>ợp có gi</w:t>
      </w:r>
      <w:r w:rsidRPr="00F45849">
        <w:rPr>
          <w:rFonts w:ascii="Times New Roman" w:hAnsi="Times New Roman"/>
          <w:color w:val="000000"/>
          <w:lang w:val="x-none"/>
        </w:rPr>
        <w:t>ấ</w:t>
      </w:r>
      <w:r w:rsidRPr="00E875C3">
        <w:rPr>
          <w:rFonts w:ascii="Times New Roman" w:hAnsi="Times New Roman"/>
          <w:color w:val="000000"/>
          <w:lang w:val="x-none"/>
        </w:rPr>
        <w:t>y t</w:t>
      </w:r>
      <w:r w:rsidRPr="009245A5">
        <w:rPr>
          <w:rFonts w:ascii="Times New Roman" w:hAnsi="Times New Roman"/>
          <w:color w:val="000000"/>
          <w:lang w:val="x-none"/>
        </w:rPr>
        <w:t>ờ v</w:t>
      </w:r>
      <w:r w:rsidRPr="005754F9">
        <w:rPr>
          <w:rFonts w:ascii="Times New Roman" w:hAnsi="Times New Roman"/>
          <w:color w:val="000000"/>
          <w:lang w:val="x-none"/>
        </w:rPr>
        <w:t>ề</w:t>
      </w:r>
      <w:r w:rsidRPr="00AE2838">
        <w:rPr>
          <w:rFonts w:ascii="Times New Roman" w:hAnsi="Times New Roman"/>
          <w:color w:val="000000"/>
          <w:lang w:val="x-none"/>
        </w:rPr>
        <w:t xml:space="preserve"> quy</w:t>
      </w:r>
      <w:r w:rsidRPr="008E05B2">
        <w:rPr>
          <w:rFonts w:ascii="Times New Roman" w:hAnsi="Times New Roman"/>
          <w:color w:val="000000"/>
          <w:lang w:val="x-none"/>
        </w:rPr>
        <w:t>ề</w:t>
      </w:r>
      <w:r w:rsidRPr="005D295D">
        <w:rPr>
          <w:rFonts w:ascii="Times New Roman" w:hAnsi="Times New Roman"/>
          <w:color w:val="000000"/>
          <w:lang w:val="x-none"/>
        </w:rPr>
        <w:t>n s</w:t>
      </w:r>
      <w:r w:rsidRPr="00FE572F">
        <w:rPr>
          <w:rFonts w:ascii="Times New Roman" w:hAnsi="Times New Roman"/>
          <w:color w:val="000000"/>
          <w:lang w:val="x-none"/>
        </w:rPr>
        <w:t>ử dụng đất mà trong giấy tờ không ghi thời hạn sử dụng đ</w:t>
      </w:r>
      <w:r w:rsidRPr="00ED2A2C">
        <w:rPr>
          <w:rFonts w:ascii="Times New Roman" w:hAnsi="Times New Roman"/>
          <w:color w:val="000000"/>
          <w:lang w:val="x-none"/>
        </w:rPr>
        <w:t>ấ</w:t>
      </w:r>
      <w:r w:rsidRPr="00DF13E6">
        <w:rPr>
          <w:rFonts w:ascii="Times New Roman" w:hAnsi="Times New Roman"/>
          <w:color w:val="000000"/>
          <w:lang w:val="x-none"/>
        </w:rPr>
        <w:t>t hoặ</w:t>
      </w:r>
      <w:r w:rsidRPr="00232F32">
        <w:rPr>
          <w:rFonts w:ascii="Times New Roman" w:hAnsi="Times New Roman"/>
          <w:color w:val="000000"/>
          <w:lang w:val="x-none"/>
        </w:rPr>
        <w:t>c có ghi th</w:t>
      </w:r>
      <w:r w:rsidRPr="00DD0AF5">
        <w:rPr>
          <w:rFonts w:ascii="Times New Roman" w:hAnsi="Times New Roman"/>
          <w:color w:val="000000"/>
          <w:lang w:val="x-none"/>
        </w:rPr>
        <w:t>ời h</w:t>
      </w:r>
      <w:r w:rsidRPr="008B6524">
        <w:rPr>
          <w:rFonts w:ascii="Times New Roman" w:hAnsi="Times New Roman"/>
          <w:color w:val="000000"/>
          <w:lang w:val="x-none"/>
        </w:rPr>
        <w:t>ạ</w:t>
      </w:r>
      <w:r w:rsidRPr="00E558A3">
        <w:rPr>
          <w:rFonts w:ascii="Times New Roman" w:hAnsi="Times New Roman"/>
          <w:color w:val="000000"/>
          <w:lang w:val="x-none"/>
        </w:rPr>
        <w:t>n sử</w:t>
      </w:r>
      <w:r w:rsidRPr="00E50CFC">
        <w:rPr>
          <w:rFonts w:ascii="Times New Roman" w:hAnsi="Times New Roman"/>
          <w:color w:val="000000"/>
          <w:lang w:val="x-none"/>
        </w:rPr>
        <w:t xml:space="preserve"> </w:t>
      </w:r>
      <w:r w:rsidRPr="00702EC7">
        <w:rPr>
          <w:rFonts w:ascii="Times New Roman" w:hAnsi="Times New Roman"/>
          <w:color w:val="000000"/>
          <w:lang w:val="x-none"/>
        </w:rPr>
        <w:t>d</w:t>
      </w:r>
      <w:r w:rsidRPr="00ED04D9">
        <w:rPr>
          <w:rFonts w:ascii="Times New Roman" w:hAnsi="Times New Roman"/>
          <w:color w:val="000000"/>
          <w:lang w:val="x-none"/>
        </w:rPr>
        <w:t xml:space="preserve">ụng đất nhưng không phù hợp với quy định của pháp luật về đất đai thì thời hạn sử dụng đất được xác định theo quy định tại </w:t>
      </w:r>
      <w:bookmarkStart w:id="1662" w:name="dc_32"/>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_Ref130803436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173</w:t>
      </w:r>
      <w:r w:rsidRPr="0025296C">
        <w:rPr>
          <w:rFonts w:ascii="Times New Roman" w:hAnsi="Times New Roman"/>
          <w:color w:val="000000"/>
          <w:lang w:val="x-none"/>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bookmarkEnd w:id="1662"/>
      <w:r w:rsidRPr="00354582">
        <w:rPr>
          <w:rFonts w:ascii="Times New Roman" w:hAnsi="Times New Roman"/>
          <w:color w:val="000000"/>
        </w:rPr>
        <w:t>này</w:t>
      </w:r>
      <w:r w:rsidRPr="00FB3968">
        <w:rPr>
          <w:rFonts w:ascii="Times New Roman" w:hAnsi="Times New Roman"/>
          <w:color w:val="000000"/>
          <w:lang w:val="x-none"/>
        </w:rPr>
        <w:t xml:space="preserve"> và được tính từ</w:t>
      </w:r>
      <w:r w:rsidRPr="00A02926">
        <w:rPr>
          <w:rFonts w:ascii="Times New Roman" w:hAnsi="Times New Roman"/>
          <w:color w:val="000000"/>
          <w:lang w:val="x-none"/>
        </w:rPr>
        <w:t xml:space="preserve"> ngày 15 tháng 10 năm 1993 đố</w:t>
      </w:r>
      <w:r w:rsidRPr="00C36CBA">
        <w:rPr>
          <w:rFonts w:ascii="Times New Roman" w:hAnsi="Times New Roman"/>
          <w:color w:val="000000"/>
          <w:lang w:val="x-none"/>
        </w:rPr>
        <w:t>i vớ</w:t>
      </w:r>
      <w:r w:rsidRPr="002703E0">
        <w:rPr>
          <w:rFonts w:ascii="Times New Roman" w:hAnsi="Times New Roman"/>
          <w:color w:val="000000"/>
          <w:lang w:val="x-none"/>
        </w:rPr>
        <w:t>i trư</w:t>
      </w:r>
      <w:r w:rsidRPr="001A3570">
        <w:rPr>
          <w:rFonts w:ascii="Times New Roman" w:hAnsi="Times New Roman"/>
          <w:color w:val="000000"/>
          <w:lang w:val="x-none"/>
        </w:rPr>
        <w:t>ờ</w:t>
      </w:r>
      <w:r w:rsidRPr="00BC39BA">
        <w:rPr>
          <w:rFonts w:ascii="Times New Roman" w:hAnsi="Times New Roman"/>
          <w:color w:val="000000"/>
          <w:lang w:val="x-none"/>
        </w:rPr>
        <w:t>ng hợ</w:t>
      </w:r>
      <w:r w:rsidRPr="00F45849">
        <w:rPr>
          <w:rFonts w:ascii="Times New Roman" w:hAnsi="Times New Roman"/>
          <w:color w:val="000000"/>
          <w:lang w:val="x-none"/>
        </w:rPr>
        <w:t>p s</w:t>
      </w:r>
      <w:r w:rsidRPr="00E875C3">
        <w:rPr>
          <w:rFonts w:ascii="Times New Roman" w:hAnsi="Times New Roman"/>
          <w:color w:val="000000"/>
          <w:lang w:val="x-none"/>
        </w:rPr>
        <w:t>ử</w:t>
      </w:r>
      <w:r w:rsidRPr="009245A5">
        <w:rPr>
          <w:rFonts w:ascii="Times New Roman" w:hAnsi="Times New Roman"/>
          <w:color w:val="000000"/>
          <w:lang w:val="x-none"/>
        </w:rPr>
        <w:t xml:space="preserve"> dụ</w:t>
      </w:r>
      <w:r w:rsidRPr="005754F9">
        <w:rPr>
          <w:rFonts w:ascii="Times New Roman" w:hAnsi="Times New Roman"/>
          <w:color w:val="000000"/>
          <w:lang w:val="x-none"/>
        </w:rPr>
        <w:t>ng đ</w:t>
      </w:r>
      <w:r w:rsidRPr="00AE2838">
        <w:rPr>
          <w:rFonts w:ascii="Times New Roman" w:hAnsi="Times New Roman"/>
          <w:color w:val="000000"/>
          <w:lang w:val="x-none"/>
        </w:rPr>
        <w:t>ấ</w:t>
      </w:r>
      <w:r w:rsidRPr="008E05B2">
        <w:rPr>
          <w:rFonts w:ascii="Times New Roman" w:hAnsi="Times New Roman"/>
          <w:color w:val="000000"/>
          <w:lang w:val="x-none"/>
        </w:rPr>
        <w:t>t trư</w:t>
      </w:r>
      <w:r w:rsidRPr="005D295D">
        <w:rPr>
          <w:rFonts w:ascii="Times New Roman" w:hAnsi="Times New Roman"/>
          <w:color w:val="000000"/>
          <w:lang w:val="x-none"/>
        </w:rPr>
        <w:t>ớ</w:t>
      </w:r>
      <w:r w:rsidRPr="00FE572F">
        <w:rPr>
          <w:rFonts w:ascii="Times New Roman" w:hAnsi="Times New Roman"/>
          <w:color w:val="000000"/>
          <w:lang w:val="x-none"/>
        </w:rPr>
        <w:t>c ngày 15 tháng 10 năm 1993, được tính từ ngày có quy</w:t>
      </w:r>
      <w:r w:rsidRPr="00ED2A2C">
        <w:rPr>
          <w:rFonts w:ascii="Times New Roman" w:hAnsi="Times New Roman"/>
          <w:color w:val="000000"/>
          <w:lang w:val="x-none"/>
        </w:rPr>
        <w:t>ế</w:t>
      </w:r>
      <w:r w:rsidRPr="00DF13E6">
        <w:rPr>
          <w:rFonts w:ascii="Times New Roman" w:hAnsi="Times New Roman"/>
          <w:color w:val="000000"/>
          <w:lang w:val="x-none"/>
        </w:rPr>
        <w:t>t đị</w:t>
      </w:r>
      <w:r w:rsidRPr="00232F32">
        <w:rPr>
          <w:rFonts w:ascii="Times New Roman" w:hAnsi="Times New Roman"/>
          <w:color w:val="000000"/>
          <w:lang w:val="x-none"/>
        </w:rPr>
        <w:t>nh giao đ</w:t>
      </w:r>
      <w:r w:rsidRPr="00DD0AF5">
        <w:rPr>
          <w:rFonts w:ascii="Times New Roman" w:hAnsi="Times New Roman"/>
          <w:color w:val="000000"/>
          <w:lang w:val="x-none"/>
        </w:rPr>
        <w:t>ất, cho thuê đ</w:t>
      </w:r>
      <w:r w:rsidRPr="008B6524">
        <w:rPr>
          <w:rFonts w:ascii="Times New Roman" w:hAnsi="Times New Roman"/>
          <w:color w:val="000000"/>
          <w:lang w:val="x-none"/>
        </w:rPr>
        <w:t>ấ</w:t>
      </w:r>
      <w:r w:rsidRPr="00E558A3">
        <w:rPr>
          <w:rFonts w:ascii="Times New Roman" w:hAnsi="Times New Roman"/>
          <w:color w:val="000000"/>
          <w:lang w:val="x-none"/>
        </w:rPr>
        <w:t>t đố</w:t>
      </w:r>
      <w:r w:rsidRPr="00E50CFC">
        <w:rPr>
          <w:rFonts w:ascii="Times New Roman" w:hAnsi="Times New Roman"/>
          <w:color w:val="000000"/>
          <w:lang w:val="x-none"/>
        </w:rPr>
        <w:t>i v</w:t>
      </w:r>
      <w:r w:rsidRPr="00702EC7">
        <w:rPr>
          <w:rFonts w:ascii="Times New Roman" w:hAnsi="Times New Roman"/>
          <w:color w:val="000000"/>
          <w:lang w:val="x-none"/>
        </w:rPr>
        <w:t>ớ</w:t>
      </w:r>
      <w:r w:rsidRPr="00ED04D9">
        <w:rPr>
          <w:rFonts w:ascii="Times New Roman" w:hAnsi="Times New Roman"/>
          <w:color w:val="000000"/>
          <w:lang w:val="x-none"/>
        </w:rPr>
        <w:t>i trường hợp sử dụng đất từ ngày 15 tháng 10 năm 1993 trở về sau;</w:t>
      </w:r>
      <w:bookmarkEnd w:id="1660"/>
    </w:p>
    <w:p w14:paraId="6ADEC6AA"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 xml:space="preserve">c) Diện tích đất sử dụng không đúng mục đích, diện tích đất do thiếu trách nhiệm để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w:t>
      </w:r>
      <w:r w:rsidRPr="00ED04D9">
        <w:rPr>
          <w:rFonts w:ascii="Times New Roman" w:hAnsi="Times New Roman"/>
          <w:color w:val="000000"/>
        </w:rPr>
        <w:t>thu hồi</w:t>
      </w:r>
      <w:r w:rsidRPr="00ED04D9">
        <w:rPr>
          <w:rFonts w:ascii="Times New Roman" w:hAnsi="Times New Roman"/>
          <w:color w:val="000000"/>
          <w:lang w:val="x-none"/>
        </w:rPr>
        <w:t xml:space="preserve"> theo quy định của pháp luật;</w:t>
      </w:r>
    </w:p>
    <w:p w14:paraId="7F78544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x-none"/>
        </w:rPr>
        <w:t>d) Diện tích đất của tổ chức đã bố trí cho hộ gia đình, cá nhân là cán bộ, công nhân viên của tổ chức làm nhà ở thì phải bàn giao cho Ủy ban nhân dân cấp huyện nơi có đất để</w:t>
      </w:r>
      <w:r w:rsidRPr="00ED04D9">
        <w:rPr>
          <w:rFonts w:ascii="Times New Roman" w:hAnsi="Times New Roman"/>
          <w:color w:val="000000"/>
        </w:rPr>
        <w:t xml:space="preserve"> thực hiện việc cấp Giấy chứng nhận cho người sử dụng đất ở</w:t>
      </w:r>
      <w:r w:rsidRPr="00ED04D9">
        <w:rPr>
          <w:rFonts w:ascii="Times New Roman" w:hAnsi="Times New Roman"/>
          <w:color w:val="000000"/>
          <w:lang w:val="x-none"/>
        </w:rPr>
        <w:t xml:space="preserve">; </w:t>
      </w:r>
      <w:r w:rsidRPr="00ED04D9">
        <w:rPr>
          <w:rFonts w:ascii="Times New Roman" w:hAnsi="Times New Roman"/>
          <w:color w:val="000000"/>
          <w:lang w:val="vi-VN"/>
        </w:rPr>
        <w:t xml:space="preserve">người sử dụng đất ở được cấp Giấy chứng nhận </w:t>
      </w:r>
      <w:r w:rsidRPr="00ED04D9">
        <w:rPr>
          <w:rFonts w:ascii="Times New Roman" w:hAnsi="Times New Roman"/>
          <w:color w:val="000000"/>
        </w:rPr>
        <w:t xml:space="preserve">thì </w:t>
      </w:r>
      <w:r w:rsidRPr="00ED04D9">
        <w:rPr>
          <w:rFonts w:ascii="Times New Roman" w:hAnsi="Times New Roman"/>
          <w:color w:val="000000"/>
          <w:lang w:val="x-none"/>
        </w:rPr>
        <w:t>phải thực hiện nghĩa vụ tài chính theo quy định của pháp luật</w:t>
      </w:r>
      <w:r w:rsidRPr="00ED04D9">
        <w:rPr>
          <w:rFonts w:ascii="Times New Roman" w:hAnsi="Times New Roman"/>
          <w:color w:val="000000"/>
        </w:rPr>
        <w:t>.</w:t>
      </w:r>
    </w:p>
    <w:p w14:paraId="46451C0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 </w:t>
      </w:r>
    </w:p>
    <w:p w14:paraId="645201DA"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đ) Diện tích đất đang có tranh chấp thì Ủy ban nhân dân cấp tỉnh giải quyết dứt điểm để xác định người sử dụng đất theo quy định của pháp luật.</w:t>
      </w:r>
    </w:p>
    <w:p w14:paraId="391DEDF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strike/>
          <w:color w:val="000000"/>
        </w:rPr>
      </w:pPr>
      <w:bookmarkStart w:id="1663" w:name="_Toc130825256"/>
      <w:r w:rsidRPr="00ED04D9">
        <w:rPr>
          <w:rFonts w:ascii="Times New Roman" w:hAnsi="Times New Roman"/>
          <w:b/>
          <w:color w:val="000000"/>
        </w:rPr>
        <w:t>Cấp Giấy chứng nhận đối với đất xây dựng khu đô thị, khu dân cư nông thôn, khu sản xuất kinh doanh có nhiều mục đích sử dụng đất khác nhau</w:t>
      </w:r>
      <w:bookmarkEnd w:id="1656"/>
      <w:bookmarkEnd w:id="1663"/>
      <w:r w:rsidRPr="00ED04D9">
        <w:rPr>
          <w:rFonts w:ascii="Times New Roman" w:hAnsi="Times New Roman"/>
          <w:b/>
          <w:color w:val="000000"/>
        </w:rPr>
        <w:t xml:space="preserve"> </w:t>
      </w:r>
    </w:p>
    <w:p w14:paraId="4C3E5061" w14:textId="77777777" w:rsidR="00EC1C51" w:rsidRPr="008B6524" w:rsidRDefault="00EC1C51" w:rsidP="00EC1C51">
      <w:pPr>
        <w:widowControl w:val="0"/>
        <w:spacing w:before="120" w:line="340" w:lineRule="exact"/>
        <w:rPr>
          <w:rFonts w:ascii="Times New Roman" w:hAnsi="Times New Roman"/>
          <w:color w:val="000000"/>
          <w:lang w:val="x-none"/>
        </w:rPr>
      </w:pPr>
      <w:bookmarkStart w:id="1664" w:name="khoan_1_26"/>
      <w:r w:rsidRPr="00ED04D9">
        <w:rPr>
          <w:rFonts w:ascii="Times New Roman" w:hAnsi="Times New Roman"/>
          <w:color w:val="000000"/>
          <w:lang w:val="x-none"/>
        </w:rPr>
        <w:lastRenderedPageBreak/>
        <w:t xml:space="preserve">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_Ref130803452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9</w:t>
      </w:r>
      <w:r w:rsidRPr="0025296C">
        <w:rPr>
          <w:rFonts w:ascii="Times New Roman" w:hAnsi="Times New Roman"/>
          <w:color w:val="000000"/>
          <w:lang w:val="x-none"/>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r w:rsidRPr="00354582">
        <w:rPr>
          <w:rFonts w:ascii="Times New Roman" w:hAnsi="Times New Roman"/>
          <w:color w:val="000000"/>
        </w:rPr>
        <w:t>này</w:t>
      </w:r>
      <w:r w:rsidRPr="00FB3968">
        <w:rPr>
          <w:rFonts w:ascii="Times New Roman" w:hAnsi="Times New Roman"/>
          <w:color w:val="000000"/>
          <w:lang w:val="x-none"/>
        </w:rPr>
        <w:t xml:space="preserve"> thì phải xác đị</w:t>
      </w:r>
      <w:r w:rsidRPr="00A02926">
        <w:rPr>
          <w:rFonts w:ascii="Times New Roman" w:hAnsi="Times New Roman"/>
          <w:color w:val="000000"/>
          <w:lang w:val="x-none"/>
        </w:rPr>
        <w:t>nh rõ vị</w:t>
      </w:r>
      <w:r w:rsidRPr="00C36CBA">
        <w:rPr>
          <w:rFonts w:ascii="Times New Roman" w:hAnsi="Times New Roman"/>
          <w:color w:val="000000"/>
          <w:lang w:val="x-none"/>
        </w:rPr>
        <w:t xml:space="preserve"> trí, diệ</w:t>
      </w:r>
      <w:r w:rsidRPr="002703E0">
        <w:rPr>
          <w:rFonts w:ascii="Times New Roman" w:hAnsi="Times New Roman"/>
          <w:color w:val="000000"/>
          <w:lang w:val="x-none"/>
        </w:rPr>
        <w:t>n tích theo t</w:t>
      </w:r>
      <w:r w:rsidRPr="001A3570">
        <w:rPr>
          <w:rFonts w:ascii="Times New Roman" w:hAnsi="Times New Roman"/>
          <w:color w:val="000000"/>
          <w:lang w:val="x-none"/>
        </w:rPr>
        <w:t>ừ</w:t>
      </w:r>
      <w:r w:rsidRPr="00BC39BA">
        <w:rPr>
          <w:rFonts w:ascii="Times New Roman" w:hAnsi="Times New Roman"/>
          <w:color w:val="000000"/>
          <w:lang w:val="x-none"/>
        </w:rPr>
        <w:t>ng mụ</w:t>
      </w:r>
      <w:r w:rsidRPr="00F45849">
        <w:rPr>
          <w:rFonts w:ascii="Times New Roman" w:hAnsi="Times New Roman"/>
          <w:color w:val="000000"/>
          <w:lang w:val="x-none"/>
        </w:rPr>
        <w:t>c đích s</w:t>
      </w:r>
      <w:r w:rsidRPr="00E875C3">
        <w:rPr>
          <w:rFonts w:ascii="Times New Roman" w:hAnsi="Times New Roman"/>
          <w:color w:val="000000"/>
          <w:lang w:val="x-none"/>
        </w:rPr>
        <w:t>ử</w:t>
      </w:r>
      <w:r w:rsidRPr="009245A5">
        <w:rPr>
          <w:rFonts w:ascii="Times New Roman" w:hAnsi="Times New Roman"/>
          <w:color w:val="000000"/>
          <w:lang w:val="x-none"/>
        </w:rPr>
        <w:t xml:space="preserve"> dụ</w:t>
      </w:r>
      <w:r w:rsidRPr="005754F9">
        <w:rPr>
          <w:rFonts w:ascii="Times New Roman" w:hAnsi="Times New Roman"/>
          <w:color w:val="000000"/>
          <w:lang w:val="x-none"/>
        </w:rPr>
        <w:t>ng đ</w:t>
      </w:r>
      <w:r w:rsidRPr="00AE2838">
        <w:rPr>
          <w:rFonts w:ascii="Times New Roman" w:hAnsi="Times New Roman"/>
          <w:color w:val="000000"/>
          <w:lang w:val="x-none"/>
        </w:rPr>
        <w:t>ấ</w:t>
      </w:r>
      <w:r w:rsidRPr="008E05B2">
        <w:rPr>
          <w:rFonts w:ascii="Times New Roman" w:hAnsi="Times New Roman"/>
          <w:color w:val="000000"/>
          <w:lang w:val="x-none"/>
        </w:rPr>
        <w:t>t và c</w:t>
      </w:r>
      <w:r w:rsidRPr="005D295D">
        <w:rPr>
          <w:rFonts w:ascii="Times New Roman" w:hAnsi="Times New Roman"/>
          <w:color w:val="000000"/>
          <w:lang w:val="x-none"/>
        </w:rPr>
        <w:t>ấ</w:t>
      </w:r>
      <w:r w:rsidRPr="00FE572F">
        <w:rPr>
          <w:rFonts w:ascii="Times New Roman" w:hAnsi="Times New Roman"/>
          <w:color w:val="000000"/>
          <w:lang w:val="x-none"/>
        </w:rPr>
        <w:t>p Giấ</w:t>
      </w:r>
      <w:r w:rsidRPr="00ED2A2C">
        <w:rPr>
          <w:rFonts w:ascii="Times New Roman" w:hAnsi="Times New Roman"/>
          <w:color w:val="000000"/>
          <w:lang w:val="x-none"/>
        </w:rPr>
        <w:t>y ch</w:t>
      </w:r>
      <w:r w:rsidRPr="00DF13E6">
        <w:rPr>
          <w:rFonts w:ascii="Times New Roman" w:hAnsi="Times New Roman"/>
          <w:color w:val="000000"/>
          <w:lang w:val="x-none"/>
        </w:rPr>
        <w:t>ứng nh</w:t>
      </w:r>
      <w:r w:rsidRPr="00232F32">
        <w:rPr>
          <w:rFonts w:ascii="Times New Roman" w:hAnsi="Times New Roman"/>
          <w:color w:val="000000"/>
          <w:lang w:val="x-none"/>
        </w:rPr>
        <w:t>ậ</w:t>
      </w:r>
      <w:r w:rsidRPr="00DD0AF5">
        <w:rPr>
          <w:rFonts w:ascii="Times New Roman" w:hAnsi="Times New Roman"/>
          <w:color w:val="000000"/>
          <w:lang w:val="x-none"/>
        </w:rPr>
        <w:t>n theo quy đị</w:t>
      </w:r>
      <w:r w:rsidRPr="008B6524">
        <w:rPr>
          <w:rFonts w:ascii="Times New Roman" w:hAnsi="Times New Roman"/>
          <w:color w:val="000000"/>
          <w:lang w:val="x-none"/>
        </w:rPr>
        <w:t>nh như sau:</w:t>
      </w:r>
      <w:bookmarkEnd w:id="1664"/>
    </w:p>
    <w:p w14:paraId="0D9E6F8F" w14:textId="77777777" w:rsidR="00EC1C51" w:rsidRPr="00ED04D9" w:rsidRDefault="00EC1C51" w:rsidP="00EC1C51">
      <w:pPr>
        <w:widowControl w:val="0"/>
        <w:spacing w:before="120" w:line="340" w:lineRule="exact"/>
        <w:rPr>
          <w:rFonts w:ascii="Times New Roman" w:hAnsi="Times New Roman"/>
          <w:color w:val="000000"/>
          <w:lang w:val="x-none"/>
        </w:rPr>
      </w:pPr>
      <w:r w:rsidRPr="00E558A3">
        <w:rPr>
          <w:rFonts w:ascii="Times New Roman" w:hAnsi="Times New Roman"/>
          <w:color w:val="000000"/>
          <w:lang w:val="x-none"/>
        </w:rPr>
        <w:t>a) Việ</w:t>
      </w:r>
      <w:r w:rsidRPr="00E50CFC">
        <w:rPr>
          <w:rFonts w:ascii="Times New Roman" w:hAnsi="Times New Roman"/>
          <w:color w:val="000000"/>
          <w:lang w:val="x-none"/>
        </w:rPr>
        <w:t>c c</w:t>
      </w:r>
      <w:r w:rsidRPr="00702EC7">
        <w:rPr>
          <w:rFonts w:ascii="Times New Roman" w:hAnsi="Times New Roman"/>
          <w:color w:val="000000"/>
          <w:lang w:val="x-none"/>
        </w:rPr>
        <w:t>ấ</w:t>
      </w:r>
      <w:r w:rsidRPr="00ED04D9">
        <w:rPr>
          <w:rFonts w:ascii="Times New Roman" w:hAnsi="Times New Roman"/>
          <w:color w:val="000000"/>
          <w:lang w:val="x-none"/>
        </w:rPr>
        <w:t>p Giấy chứng nhận được thực hiện đối với từng thửa đất sử dụng vào mỗi mục đích, phù hợp với quy hoạch xây dựng chi tiết đã được cơ quan nhà nước có thẩm quyền phê duyệt;</w:t>
      </w:r>
    </w:p>
    <w:p w14:paraId="122A7E05"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x-none"/>
        </w:rPr>
        <w:t>b) Đối với phần diện tích đất sử dụng cho mục đích xây dựng công trình công cộng phục vụ cho lợi ích chung của cộng đồng trong và ngoài khu đô thị, khu dân cư nông thôn theo dự án đầu tư và quy hoạch xây dựng chi tiết đã được cơ quan nhà nước có thẩm quyền phê duyệt thì bàn giao cho địa phương quản lý mà không cấp Giấy chứng nhận</w:t>
      </w:r>
      <w:r w:rsidRPr="00ED04D9">
        <w:rPr>
          <w:rFonts w:ascii="Times New Roman" w:hAnsi="Times New Roman"/>
          <w:color w:val="000000"/>
        </w:rPr>
        <w:t>;</w:t>
      </w:r>
    </w:p>
    <w:p w14:paraId="03313AB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x-none"/>
        </w:rPr>
        <w:t>c</w:t>
      </w:r>
      <w:r w:rsidRPr="00ED04D9">
        <w:rPr>
          <w:rFonts w:ascii="Times New Roman" w:hAnsi="Times New Roman"/>
          <w:color w:val="000000"/>
        </w:rPr>
        <w:t>)</w:t>
      </w:r>
      <w:r w:rsidRPr="00ED04D9">
        <w:rPr>
          <w:rFonts w:ascii="Times New Roman" w:hAnsi="Times New Roman"/>
          <w:color w:val="000000"/>
          <w:lang w:val="x-none"/>
        </w:rPr>
        <w:t xml:space="preserve"> Trường hợp chung cư kết hợp với văn phòng, cơ sở dịch vụ, thương mại, nếu chủ đầu tư có nhu cầu và đủ điều kiện thì được cấp Giấy chứng cho một hoặc nhiều căn hộ, văn phòng, cơ sở dịch vụ, thương mại thuộc sở hữu của chủ đầu tư</w:t>
      </w:r>
      <w:r w:rsidRPr="00ED04D9">
        <w:rPr>
          <w:rFonts w:ascii="Times New Roman" w:hAnsi="Times New Roman"/>
          <w:color w:val="000000"/>
        </w:rPr>
        <w:t>.</w:t>
      </w:r>
    </w:p>
    <w:p w14:paraId="12A66177"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 xml:space="preserve">2. Đất giao cho chủ đầu tư để thực hiện dự án sản xuất, kinh doanh gồm nhiều phần diện tích đất có mục đích sử dụng khác nhau thì cấp một Giấy chứng nhận cho chủ đầu tư đối với toàn bộ diện tích đất đó, trong đó thể hiện rõ vị trí, diện tích đất của từng mục đích sử dụng đất theo quy định tại </w:t>
      </w:r>
      <w:bookmarkStart w:id="1665" w:name="dc_34"/>
      <w:r w:rsidRPr="0025296C">
        <w:rPr>
          <w:rFonts w:ascii="Times New Roman" w:hAnsi="Times New Roman"/>
          <w:color w:val="000000"/>
          <w:lang w:val="x-none"/>
        </w:rPr>
        <w:fldChar w:fldCharType="begin"/>
      </w:r>
      <w:r w:rsidRPr="00ED04D9">
        <w:rPr>
          <w:rFonts w:ascii="Times New Roman" w:hAnsi="Times New Roman"/>
          <w:color w:val="000000"/>
          <w:lang w:val="x-none"/>
        </w:rPr>
        <w:instrText xml:space="preserve"> REF _Ref130803465 \r \h  \* MERGEFORMAT </w:instrText>
      </w:r>
      <w:r w:rsidRPr="00ED04D9">
        <w:rPr>
          <w:rFonts w:ascii="Times New Roman" w:hAnsi="Times New Roman"/>
          <w:color w:val="000000"/>
          <w:lang w:val="x-none"/>
        </w:rPr>
      </w:r>
      <w:r w:rsidRPr="00ED04D9">
        <w:rPr>
          <w:rFonts w:ascii="Times New Roman" w:hAnsi="Times New Roman"/>
          <w:color w:val="000000"/>
          <w:lang w:val="x-none"/>
        </w:rPr>
        <w:fldChar w:fldCharType="separate"/>
      </w:r>
      <w:r>
        <w:rPr>
          <w:rFonts w:ascii="Times New Roman" w:hAnsi="Times New Roman"/>
          <w:color w:val="000000"/>
          <w:lang w:val="x-none"/>
        </w:rPr>
        <w:t>Điều 9</w:t>
      </w:r>
      <w:r w:rsidRPr="0025296C">
        <w:rPr>
          <w:rFonts w:ascii="Times New Roman" w:hAnsi="Times New Roman"/>
          <w:color w:val="000000"/>
          <w:lang w:val="x-none"/>
        </w:rPr>
        <w:fldChar w:fldCharType="end"/>
      </w:r>
      <w:r w:rsidRPr="0025296C">
        <w:rPr>
          <w:rFonts w:ascii="Times New Roman" w:hAnsi="Times New Roman"/>
          <w:color w:val="000000"/>
          <w:lang w:val="x-none"/>
        </w:rPr>
        <w:t xml:space="preserve"> củ</w:t>
      </w:r>
      <w:r w:rsidRPr="00147B54">
        <w:rPr>
          <w:rFonts w:ascii="Times New Roman" w:hAnsi="Times New Roman"/>
          <w:color w:val="000000"/>
          <w:lang w:val="x-none"/>
        </w:rPr>
        <w:t>a Luậ</w:t>
      </w:r>
      <w:r w:rsidRPr="00B16BCF">
        <w:rPr>
          <w:rFonts w:ascii="Times New Roman" w:hAnsi="Times New Roman"/>
          <w:color w:val="000000"/>
          <w:lang w:val="x-none"/>
        </w:rPr>
        <w:t xml:space="preserve">t </w:t>
      </w:r>
      <w:bookmarkEnd w:id="1665"/>
      <w:r w:rsidRPr="00354582">
        <w:rPr>
          <w:rFonts w:ascii="Times New Roman" w:hAnsi="Times New Roman"/>
          <w:color w:val="000000"/>
        </w:rPr>
        <w:t>này</w:t>
      </w:r>
      <w:r w:rsidRPr="00FB3968">
        <w:rPr>
          <w:rFonts w:ascii="Times New Roman" w:hAnsi="Times New Roman"/>
          <w:color w:val="000000"/>
          <w:lang w:val="x-none"/>
        </w:rPr>
        <w:t>. Trường hợ</w:t>
      </w:r>
      <w:r w:rsidRPr="00A02926">
        <w:rPr>
          <w:rFonts w:ascii="Times New Roman" w:hAnsi="Times New Roman"/>
          <w:color w:val="000000"/>
          <w:lang w:val="x-none"/>
        </w:rPr>
        <w:t>p chủ</w:t>
      </w:r>
      <w:r w:rsidRPr="00C36CBA">
        <w:rPr>
          <w:rFonts w:ascii="Times New Roman" w:hAnsi="Times New Roman"/>
          <w:color w:val="000000"/>
          <w:lang w:val="x-none"/>
        </w:rPr>
        <w:t xml:space="preserve"> đầ</w:t>
      </w:r>
      <w:r w:rsidRPr="002703E0">
        <w:rPr>
          <w:rFonts w:ascii="Times New Roman" w:hAnsi="Times New Roman"/>
          <w:color w:val="000000"/>
          <w:lang w:val="x-none"/>
        </w:rPr>
        <w:t>u tư có nhu c</w:t>
      </w:r>
      <w:r w:rsidRPr="001A3570">
        <w:rPr>
          <w:rFonts w:ascii="Times New Roman" w:hAnsi="Times New Roman"/>
          <w:color w:val="000000"/>
          <w:lang w:val="x-none"/>
        </w:rPr>
        <w:t>ầ</w:t>
      </w:r>
      <w:r w:rsidRPr="00BC39BA">
        <w:rPr>
          <w:rFonts w:ascii="Times New Roman" w:hAnsi="Times New Roman"/>
          <w:color w:val="000000"/>
          <w:lang w:val="x-none"/>
        </w:rPr>
        <w:t>u thì cấ</w:t>
      </w:r>
      <w:r w:rsidRPr="00F45849">
        <w:rPr>
          <w:rFonts w:ascii="Times New Roman" w:hAnsi="Times New Roman"/>
          <w:color w:val="000000"/>
          <w:lang w:val="x-none"/>
        </w:rPr>
        <w:t>p Gi</w:t>
      </w:r>
      <w:r w:rsidRPr="00E875C3">
        <w:rPr>
          <w:rFonts w:ascii="Times New Roman" w:hAnsi="Times New Roman"/>
          <w:color w:val="000000"/>
          <w:lang w:val="x-none"/>
        </w:rPr>
        <w:t>ấ</w:t>
      </w:r>
      <w:r w:rsidRPr="009245A5">
        <w:rPr>
          <w:rFonts w:ascii="Times New Roman" w:hAnsi="Times New Roman"/>
          <w:color w:val="000000"/>
          <w:lang w:val="x-none"/>
        </w:rPr>
        <w:t>y chứ</w:t>
      </w:r>
      <w:r w:rsidRPr="005754F9">
        <w:rPr>
          <w:rFonts w:ascii="Times New Roman" w:hAnsi="Times New Roman"/>
          <w:color w:val="000000"/>
          <w:lang w:val="x-none"/>
        </w:rPr>
        <w:t>ng nh</w:t>
      </w:r>
      <w:r w:rsidRPr="00AE2838">
        <w:rPr>
          <w:rFonts w:ascii="Times New Roman" w:hAnsi="Times New Roman"/>
          <w:color w:val="000000"/>
          <w:lang w:val="x-none"/>
        </w:rPr>
        <w:t>ậ</w:t>
      </w:r>
      <w:r w:rsidRPr="008E05B2">
        <w:rPr>
          <w:rFonts w:ascii="Times New Roman" w:hAnsi="Times New Roman"/>
          <w:color w:val="000000"/>
          <w:lang w:val="x-none"/>
        </w:rPr>
        <w:t>n cho t</w:t>
      </w:r>
      <w:r w:rsidRPr="005D295D">
        <w:rPr>
          <w:rFonts w:ascii="Times New Roman" w:hAnsi="Times New Roman"/>
          <w:color w:val="000000"/>
          <w:lang w:val="x-none"/>
        </w:rPr>
        <w:t>ừ</w:t>
      </w:r>
      <w:r w:rsidRPr="00FE572F">
        <w:rPr>
          <w:rFonts w:ascii="Times New Roman" w:hAnsi="Times New Roman"/>
          <w:color w:val="000000"/>
          <w:lang w:val="x-none"/>
        </w:rPr>
        <w:t>ng th</w:t>
      </w:r>
      <w:r w:rsidRPr="00ED2A2C">
        <w:rPr>
          <w:rFonts w:ascii="Times New Roman" w:hAnsi="Times New Roman"/>
          <w:color w:val="000000"/>
          <w:lang w:val="x-none"/>
        </w:rPr>
        <w:t>ử</w:t>
      </w:r>
      <w:r w:rsidRPr="00DF13E6">
        <w:rPr>
          <w:rFonts w:ascii="Times New Roman" w:hAnsi="Times New Roman"/>
          <w:color w:val="000000"/>
          <w:lang w:val="x-none"/>
        </w:rPr>
        <w:t>a đấ</w:t>
      </w:r>
      <w:r w:rsidRPr="00232F32">
        <w:rPr>
          <w:rFonts w:ascii="Times New Roman" w:hAnsi="Times New Roman"/>
          <w:color w:val="000000"/>
          <w:lang w:val="x-none"/>
        </w:rPr>
        <w:t>t s</w:t>
      </w:r>
      <w:r w:rsidRPr="00DD0AF5">
        <w:rPr>
          <w:rFonts w:ascii="Times New Roman" w:hAnsi="Times New Roman"/>
          <w:color w:val="000000"/>
          <w:lang w:val="x-none"/>
        </w:rPr>
        <w:t>ử d</w:t>
      </w:r>
      <w:r w:rsidRPr="008B6524">
        <w:rPr>
          <w:rFonts w:ascii="Times New Roman" w:hAnsi="Times New Roman"/>
          <w:color w:val="000000"/>
          <w:lang w:val="x-none"/>
        </w:rPr>
        <w:t>ụ</w:t>
      </w:r>
      <w:r w:rsidRPr="00E558A3">
        <w:rPr>
          <w:rFonts w:ascii="Times New Roman" w:hAnsi="Times New Roman"/>
          <w:color w:val="000000"/>
          <w:lang w:val="x-none"/>
        </w:rPr>
        <w:t>ng vào mỗ</w:t>
      </w:r>
      <w:r w:rsidRPr="00E50CFC">
        <w:rPr>
          <w:rFonts w:ascii="Times New Roman" w:hAnsi="Times New Roman"/>
          <w:color w:val="000000"/>
          <w:lang w:val="x-none"/>
        </w:rPr>
        <w:t>i m</w:t>
      </w:r>
      <w:r w:rsidRPr="00702EC7">
        <w:rPr>
          <w:rFonts w:ascii="Times New Roman" w:hAnsi="Times New Roman"/>
          <w:color w:val="000000"/>
          <w:lang w:val="x-none"/>
        </w:rPr>
        <w:t>ụ</w:t>
      </w:r>
      <w:r w:rsidRPr="00ED04D9">
        <w:rPr>
          <w:rFonts w:ascii="Times New Roman" w:hAnsi="Times New Roman"/>
          <w:color w:val="000000"/>
          <w:lang w:val="x-none"/>
        </w:rPr>
        <w:t>c đích theo quy định của pháp luật về đất đai, phù hợp với quy hoạch xây dựng chi tiết đã được cơ quan nhà nước có thẩm quyền phê duyệt.</w:t>
      </w:r>
    </w:p>
    <w:p w14:paraId="13F5C3B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666" w:name="_Toc130825257"/>
      <w:r w:rsidRPr="00ED04D9">
        <w:rPr>
          <w:rFonts w:ascii="Times New Roman" w:hAnsi="Times New Roman"/>
          <w:b/>
          <w:color w:val="000000"/>
        </w:rPr>
        <w:t xml:space="preserve">Cấp </w:t>
      </w:r>
      <w:bookmarkStart w:id="1667" w:name="dieu_27"/>
      <w:r w:rsidRPr="00ED04D9">
        <w:rPr>
          <w:rFonts w:ascii="Times New Roman" w:hAnsi="Times New Roman"/>
          <w:b/>
          <w:color w:val="000000"/>
        </w:rPr>
        <w:t>Giấy chứng nhận đối với đất có di tích lịch sử - văn hóa, danh lam thắng cảnh</w:t>
      </w:r>
      <w:bookmarkEnd w:id="1666"/>
      <w:bookmarkEnd w:id="1667"/>
      <w:r w:rsidRPr="00ED04D9">
        <w:rPr>
          <w:rFonts w:ascii="Times New Roman" w:hAnsi="Times New Roman"/>
          <w:b/>
          <w:color w:val="000000"/>
        </w:rPr>
        <w:t xml:space="preserve">, di sản thiên nhiên </w:t>
      </w:r>
    </w:p>
    <w:p w14:paraId="5660FCEB"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Việc cấp Giấy chứng nhận đối với đất có di tích lịch sử - văn hóa, danh lam thắng cảnh</w:t>
      </w:r>
      <w:r w:rsidRPr="00ED04D9">
        <w:rPr>
          <w:rFonts w:ascii="Times New Roman" w:hAnsi="Times New Roman"/>
          <w:color w:val="000000"/>
        </w:rPr>
        <w:t>, di sản thiên nhiên</w:t>
      </w:r>
      <w:r w:rsidRPr="00ED04D9">
        <w:rPr>
          <w:rFonts w:ascii="Times New Roman" w:hAnsi="Times New Roman"/>
          <w:color w:val="000000"/>
          <w:lang w:val="x-none"/>
        </w:rPr>
        <w:t xml:space="preserve"> đã được xếp hạng hoặc được Ủy ban nhân dân cấp tỉnh quyết định bảo vệ thực hiện theo quy định sau đây:</w:t>
      </w:r>
    </w:p>
    <w:p w14:paraId="61D3B63C"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1. Đất có di tích lịch sử - văn hóa, danh lam thắng cảnh</w:t>
      </w:r>
      <w:r w:rsidRPr="00ED04D9">
        <w:rPr>
          <w:rFonts w:ascii="Times New Roman" w:hAnsi="Times New Roman"/>
          <w:color w:val="000000"/>
        </w:rPr>
        <w:t>, di sản thiên nhiên</w:t>
      </w:r>
      <w:r w:rsidRPr="00ED04D9">
        <w:rPr>
          <w:rFonts w:ascii="Times New Roman" w:hAnsi="Times New Roman"/>
          <w:color w:val="000000"/>
          <w:lang w:val="x-none"/>
        </w:rPr>
        <w:t xml:space="preserve"> độc lập do cơ quan, tổ chức, cộng đồng dân cư, hộ gia đình, cá nhân đang sử dụng thì Giấy chứng nhận được cấp cho cơ quan, tổ chức, cộng đồng dân cư, hộ gia đình, cá nhân đó.</w:t>
      </w:r>
    </w:p>
    <w:p w14:paraId="12030719"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2. Trường hợp di tích lịch sử - văn hóa, danh lam thắng cảnh</w:t>
      </w:r>
      <w:r w:rsidRPr="00ED04D9">
        <w:rPr>
          <w:rFonts w:ascii="Times New Roman" w:hAnsi="Times New Roman"/>
          <w:color w:val="000000"/>
        </w:rPr>
        <w:t>, di sản thiên nhiên</w:t>
      </w:r>
      <w:r w:rsidRPr="00ED04D9">
        <w:rPr>
          <w:rFonts w:ascii="Times New Roman" w:hAnsi="Times New Roman"/>
          <w:color w:val="000000"/>
          <w:lang w:val="x-none"/>
        </w:rPr>
        <w:t xml:space="preserve"> là một khu vực có nhiều người sử dụng đất, có nhiều loại đất khác nhau thì cấp Giấy chứng nhận cho từng người sử dụng, từng loại đất trong khu vực đó. Người sử dụng đất phải tuân theo các quy định về bảo vệ di tích lịch sử - văn hóa, danh lam thắng cảnh</w:t>
      </w:r>
      <w:r w:rsidRPr="00ED04D9">
        <w:rPr>
          <w:rFonts w:ascii="Times New Roman" w:hAnsi="Times New Roman"/>
          <w:color w:val="000000"/>
        </w:rPr>
        <w:t>, di sản thiên nhiên</w:t>
      </w:r>
      <w:r w:rsidRPr="00ED04D9">
        <w:rPr>
          <w:rFonts w:ascii="Times New Roman" w:hAnsi="Times New Roman"/>
          <w:color w:val="000000"/>
          <w:lang w:val="x-none"/>
        </w:rPr>
        <w:t>.</w:t>
      </w:r>
    </w:p>
    <w:p w14:paraId="193401C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1668" w:name="_Toc130825258"/>
      <w:r w:rsidRPr="00ED04D9">
        <w:rPr>
          <w:rFonts w:ascii="Times New Roman" w:hAnsi="Times New Roman"/>
          <w:b/>
          <w:color w:val="000000"/>
        </w:rPr>
        <w:t xml:space="preserve">Cấp </w:t>
      </w:r>
      <w:bookmarkStart w:id="1669" w:name="dieu_28"/>
      <w:r w:rsidRPr="00ED04D9">
        <w:rPr>
          <w:rFonts w:ascii="Times New Roman" w:hAnsi="Times New Roman"/>
          <w:b/>
          <w:color w:val="000000"/>
        </w:rPr>
        <w:t>Giấy chứng nhận</w:t>
      </w:r>
      <w:bookmarkEnd w:id="1668"/>
      <w:bookmarkEnd w:id="1669"/>
      <w:r w:rsidRPr="00ED04D9">
        <w:rPr>
          <w:rFonts w:ascii="Times New Roman" w:hAnsi="Times New Roman"/>
          <w:b/>
          <w:color w:val="000000"/>
        </w:rPr>
        <w:t xml:space="preserve"> cho tổ chức tôn giáo, tổ chức tôn giáo trực thuộc đang sử dụng đất</w:t>
      </w:r>
    </w:p>
    <w:p w14:paraId="7B34216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nl-NL"/>
        </w:rPr>
        <w:lastRenderedPageBreak/>
        <w:t>1. Tổ chức tôn giáo, tổ chức tôn giáo trực thuộc được Nhà nước cho phép hoạt động đang sử dụng đất cho hoạt động tôn giáo mà chưa được cấp Giấy chứng nhận quyền sử dụng đất, Giấy chứng nhận quyền sử dụng đất, quyền sở hữu nhà ở và tài sản khác gắn liền với đất phải tự rà soát, kê khai việc sử dụng đất và báo cáo Ủy ban nhân dân cấp tỉnh theo các nội dung sau đây:</w:t>
      </w:r>
    </w:p>
    <w:p w14:paraId="19F15F08"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a) Tổng diện tích đất đang sử dụng;</w:t>
      </w:r>
    </w:p>
    <w:p w14:paraId="5BD772D2"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 xml:space="preserve">b) Diện tích đất </w:t>
      </w:r>
      <w:r w:rsidRPr="00ED04D9">
        <w:rPr>
          <w:rFonts w:ascii="Times New Roman" w:hAnsi="Times New Roman"/>
          <w:color w:val="000000"/>
        </w:rPr>
        <w:t>đ</w:t>
      </w:r>
      <w:r w:rsidRPr="00ED04D9">
        <w:rPr>
          <w:rFonts w:ascii="Times New Roman" w:hAnsi="Times New Roman"/>
          <w:color w:val="000000"/>
          <w:lang w:val="x-none"/>
        </w:rPr>
        <w:t xml:space="preserve">ược cơ quan nhà nước có thẩm quyền giao; nhận chuyển nhượng; nhận tặng cho; mượn của tổ chức, hộ gia đình, cá nhân; tự tạo lập; </w:t>
      </w:r>
      <w:r w:rsidRPr="00ED04D9">
        <w:rPr>
          <w:rFonts w:ascii="Times New Roman" w:hAnsi="Times New Roman"/>
          <w:color w:val="000000"/>
        </w:rPr>
        <w:t xml:space="preserve">loại </w:t>
      </w:r>
      <w:r w:rsidRPr="00ED04D9">
        <w:rPr>
          <w:rFonts w:ascii="Times New Roman" w:hAnsi="Times New Roman"/>
          <w:color w:val="000000"/>
          <w:lang w:val="x-none"/>
        </w:rPr>
        <w:t>khác;</w:t>
      </w:r>
    </w:p>
    <w:p w14:paraId="735CD5FA"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c) Diện tích đất đã cho tổ chức, hộ gia đình, cá nhân mượn, ở nhờ, thuê;</w:t>
      </w:r>
    </w:p>
    <w:p w14:paraId="4B89C30B"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d) Diện tích đất đã bị người khác lấn, chiếm.</w:t>
      </w:r>
    </w:p>
    <w:p w14:paraId="7F0C5422"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2</w:t>
      </w:r>
      <w:r w:rsidRPr="00ED04D9">
        <w:rPr>
          <w:rFonts w:ascii="Times New Roman" w:hAnsi="Times New Roman"/>
          <w:color w:val="000000"/>
          <w:lang w:val="x-none"/>
        </w:rPr>
        <w:t>. Ủy ban nhân dân cấp tỉnh nơi có đất kiểm tra thực tế, xác định ranh giới cụ thể của thửa đất và quyết định xử lý theo quy định sau đây:</w:t>
      </w:r>
    </w:p>
    <w:p w14:paraId="1704A613" w14:textId="77777777" w:rsidR="00EC1C51" w:rsidRPr="007D35CB" w:rsidRDefault="00EC1C51" w:rsidP="00EC1C51">
      <w:pPr>
        <w:widowControl w:val="0"/>
        <w:spacing w:before="80" w:line="340" w:lineRule="exact"/>
        <w:rPr>
          <w:rFonts w:ascii="Times New Roman" w:hAnsi="Times New Roman"/>
          <w:color w:val="000000"/>
          <w:szCs w:val="28"/>
          <w:lang w:val="x-none"/>
        </w:rPr>
      </w:pPr>
      <w:r w:rsidRPr="007D35CB">
        <w:rPr>
          <w:rFonts w:ascii="Times New Roman" w:hAnsi="Times New Roman"/>
          <w:color w:val="000000"/>
          <w:szCs w:val="28"/>
          <w:lang w:val="x-none"/>
        </w:rPr>
        <w:t xml:space="preserve">a) Diện tích đất mà tổ chức, hộ gia đình, cá nhân đã sử dụng ổn định trước ngày 15 tháng 10 năm 1993 thì căn cứ vào nhu cầu sử dụng đất của </w:t>
      </w:r>
      <w:r w:rsidRPr="00ED04D9">
        <w:rPr>
          <w:rFonts w:ascii="Times New Roman" w:hAnsi="Times New Roman"/>
          <w:color w:val="000000"/>
          <w:lang w:val="x-none"/>
        </w:rPr>
        <w:t>tổ chức tôn giáo</w:t>
      </w:r>
      <w:r w:rsidRPr="00ED04D9">
        <w:rPr>
          <w:rFonts w:ascii="Times New Roman" w:hAnsi="Times New Roman"/>
          <w:color w:val="000000"/>
        </w:rPr>
        <w:t xml:space="preserve">, </w:t>
      </w:r>
      <w:r w:rsidRPr="00ED04D9">
        <w:rPr>
          <w:rFonts w:ascii="Times New Roman" w:hAnsi="Times New Roman"/>
          <w:color w:val="000000"/>
          <w:lang w:val="x-none"/>
        </w:rPr>
        <w:t>tổ chức tôn giáo trực thuộc</w:t>
      </w:r>
      <w:r w:rsidRPr="007D35CB">
        <w:rPr>
          <w:rFonts w:ascii="Times New Roman" w:hAnsi="Times New Roman"/>
          <w:color w:val="000000"/>
          <w:szCs w:val="28"/>
          <w:lang w:val="x-none"/>
        </w:rPr>
        <w:t xml:space="preserve"> và tổ chức, hộ gia đình, cá nhân đó để giải quyết nhằm bảo đảm quyền lợi về sử dụng đất của các bên phù hợp với thực tế;</w:t>
      </w:r>
    </w:p>
    <w:p w14:paraId="2863D4FC" w14:textId="77777777" w:rsidR="00EC1C51" w:rsidRPr="007D35CB" w:rsidRDefault="00EC1C51" w:rsidP="00EC1C51">
      <w:pPr>
        <w:widowControl w:val="0"/>
        <w:spacing w:before="80" w:line="340" w:lineRule="exact"/>
        <w:rPr>
          <w:rFonts w:ascii="Times New Roman" w:hAnsi="Times New Roman"/>
          <w:color w:val="000000"/>
          <w:szCs w:val="28"/>
          <w:lang w:val="x-none"/>
        </w:rPr>
      </w:pPr>
      <w:r w:rsidRPr="007D35CB">
        <w:rPr>
          <w:rFonts w:ascii="Times New Roman" w:hAnsi="Times New Roman"/>
          <w:color w:val="000000"/>
          <w:szCs w:val="28"/>
          <w:lang w:val="x-none"/>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đất đai;</w:t>
      </w:r>
    </w:p>
    <w:p w14:paraId="18EE9639" w14:textId="77777777" w:rsidR="00EC1C51" w:rsidRPr="007D35CB" w:rsidRDefault="00EC1C51" w:rsidP="00EC1C51">
      <w:pPr>
        <w:widowControl w:val="0"/>
        <w:spacing w:before="80" w:line="340" w:lineRule="exact"/>
        <w:rPr>
          <w:rFonts w:ascii="Times New Roman" w:hAnsi="Times New Roman"/>
          <w:color w:val="000000"/>
          <w:szCs w:val="28"/>
          <w:lang w:val="x-none"/>
        </w:rPr>
      </w:pPr>
      <w:r w:rsidRPr="007D35CB">
        <w:rPr>
          <w:rFonts w:ascii="Times New Roman" w:hAnsi="Times New Roman"/>
          <w:color w:val="000000"/>
          <w:szCs w:val="28"/>
          <w:lang w:val="x-none"/>
        </w:rPr>
        <w:t xml:space="preserve">c) Diện tích đất mở rộng </w:t>
      </w:r>
      <w:r w:rsidRPr="00ED04D9">
        <w:rPr>
          <w:rFonts w:ascii="Times New Roman" w:hAnsi="Times New Roman"/>
          <w:color w:val="000000"/>
          <w:lang w:val="x-none"/>
        </w:rPr>
        <w:t>tổ chức tôn giáo</w:t>
      </w:r>
      <w:r w:rsidRPr="00ED04D9">
        <w:rPr>
          <w:rFonts w:ascii="Times New Roman" w:hAnsi="Times New Roman"/>
          <w:color w:val="000000"/>
        </w:rPr>
        <w:t xml:space="preserve">, </w:t>
      </w:r>
      <w:r w:rsidRPr="00ED04D9">
        <w:rPr>
          <w:rFonts w:ascii="Times New Roman" w:hAnsi="Times New Roman"/>
          <w:color w:val="000000"/>
          <w:lang w:val="x-none"/>
        </w:rPr>
        <w:t xml:space="preserve">tổ chức tôn giáo trực thuộc </w:t>
      </w:r>
      <w:r w:rsidRPr="007D35CB">
        <w:rPr>
          <w:rFonts w:ascii="Times New Roman" w:hAnsi="Times New Roman"/>
          <w:color w:val="000000"/>
          <w:szCs w:val="28"/>
          <w:lang w:val="x-none"/>
        </w:rPr>
        <w:t>mà không được cơ quan nhà nước có thẩm quyền cho phép; bị lấn, bị chiếm; đang có tranh chấp thì Ủy ban nhân dân cấp tỉnh giải quyết dứt điểm theo quy định của pháp luật.</w:t>
      </w:r>
    </w:p>
    <w:p w14:paraId="1405D7E9" w14:textId="77777777" w:rsidR="00EC1C51" w:rsidRPr="00A02926" w:rsidRDefault="00EC1C51" w:rsidP="00EC1C51">
      <w:pPr>
        <w:widowControl w:val="0"/>
        <w:spacing w:before="120" w:line="340" w:lineRule="exact"/>
        <w:rPr>
          <w:rFonts w:ascii="Times New Roman" w:hAnsi="Times New Roman"/>
          <w:color w:val="000000"/>
        </w:rPr>
      </w:pPr>
      <w:r w:rsidRPr="007D35CB">
        <w:rPr>
          <w:rFonts w:ascii="Times New Roman" w:hAnsi="Times New Roman"/>
          <w:color w:val="000000"/>
          <w:szCs w:val="28"/>
          <w:lang w:val="x-none"/>
        </w:rPr>
        <w:t xml:space="preserve">3. Diện tích đất của </w:t>
      </w:r>
      <w:r w:rsidRPr="007D35CB">
        <w:rPr>
          <w:rFonts w:ascii="Times New Roman" w:hAnsi="Times New Roman"/>
          <w:color w:val="000000"/>
          <w:szCs w:val="28"/>
          <w:lang w:val="nl-NL"/>
        </w:rPr>
        <w:t>tổ chức tôn giáo, tổ chức tôn giáo trực thuộc</w:t>
      </w:r>
      <w:r w:rsidRPr="007D35CB">
        <w:rPr>
          <w:rFonts w:ascii="Times New Roman" w:hAnsi="Times New Roman"/>
          <w:color w:val="000000"/>
          <w:szCs w:val="28"/>
          <w:lang w:val="x-none"/>
        </w:rPr>
        <w:t xml:space="preserve"> sau khi đã xử lý theo </w:t>
      </w:r>
      <w:r w:rsidRPr="0025296C">
        <w:rPr>
          <w:rFonts w:ascii="Times New Roman" w:hAnsi="Times New Roman"/>
          <w:color w:val="000000"/>
          <w:lang w:val="x-none"/>
        </w:rPr>
        <w:t>quy đị</w:t>
      </w:r>
      <w:r w:rsidRPr="00147B54">
        <w:rPr>
          <w:rFonts w:ascii="Times New Roman" w:hAnsi="Times New Roman"/>
          <w:color w:val="000000"/>
          <w:lang w:val="x-none"/>
        </w:rPr>
        <w:t>nh tạ</w:t>
      </w:r>
      <w:r w:rsidRPr="00B16BCF">
        <w:rPr>
          <w:rFonts w:ascii="Times New Roman" w:hAnsi="Times New Roman"/>
          <w:color w:val="000000"/>
          <w:lang w:val="x-none"/>
        </w:rPr>
        <w:t xml:space="preserve">i </w:t>
      </w:r>
      <w:bookmarkStart w:id="1670" w:name="dc_35"/>
      <w:r w:rsidRPr="00354582">
        <w:rPr>
          <w:rFonts w:ascii="Times New Roman" w:hAnsi="Times New Roman"/>
          <w:color w:val="000000"/>
        </w:rPr>
        <w:t>k</w:t>
      </w:r>
      <w:r w:rsidRPr="00FB3968">
        <w:rPr>
          <w:rFonts w:ascii="Times New Roman" w:hAnsi="Times New Roman"/>
          <w:color w:val="000000"/>
          <w:lang w:val="x-none"/>
        </w:rPr>
        <w:t xml:space="preserve">hoản </w:t>
      </w:r>
      <w:r w:rsidRPr="00FB3968">
        <w:rPr>
          <w:rFonts w:ascii="Times New Roman" w:hAnsi="Times New Roman"/>
          <w:color w:val="000000"/>
        </w:rPr>
        <w:t>2</w:t>
      </w:r>
      <w:r w:rsidRPr="00A02926">
        <w:rPr>
          <w:rFonts w:ascii="Times New Roman" w:hAnsi="Times New Roman"/>
          <w:color w:val="000000"/>
          <w:lang w:val="x-none"/>
        </w:rPr>
        <w:t xml:space="preserve"> Điề</w:t>
      </w:r>
      <w:r w:rsidRPr="00C36CBA">
        <w:rPr>
          <w:rFonts w:ascii="Times New Roman" w:hAnsi="Times New Roman"/>
          <w:color w:val="000000"/>
          <w:lang w:val="x-none"/>
        </w:rPr>
        <w:t xml:space="preserve">u </w:t>
      </w:r>
      <w:bookmarkEnd w:id="1670"/>
      <w:r w:rsidRPr="00C36CBA">
        <w:rPr>
          <w:rFonts w:ascii="Times New Roman" w:hAnsi="Times New Roman"/>
          <w:color w:val="000000"/>
        </w:rPr>
        <w:t>này</w:t>
      </w:r>
      <w:r w:rsidRPr="002703E0">
        <w:rPr>
          <w:rFonts w:ascii="Times New Roman" w:hAnsi="Times New Roman"/>
          <w:color w:val="000000"/>
          <w:lang w:val="x-none"/>
        </w:rPr>
        <w:t xml:space="preserve"> thì đư</w:t>
      </w:r>
      <w:r w:rsidRPr="001A3570">
        <w:rPr>
          <w:rFonts w:ascii="Times New Roman" w:hAnsi="Times New Roman"/>
          <w:color w:val="000000"/>
          <w:lang w:val="x-none"/>
        </w:rPr>
        <w:t>ợ</w:t>
      </w:r>
      <w:r w:rsidRPr="00BC39BA">
        <w:rPr>
          <w:rFonts w:ascii="Times New Roman" w:hAnsi="Times New Roman"/>
          <w:color w:val="000000"/>
          <w:lang w:val="x-none"/>
        </w:rPr>
        <w:t>c cấ</w:t>
      </w:r>
      <w:r w:rsidRPr="00F45849">
        <w:rPr>
          <w:rFonts w:ascii="Times New Roman" w:hAnsi="Times New Roman"/>
          <w:color w:val="000000"/>
          <w:lang w:val="x-none"/>
        </w:rPr>
        <w:t>p Gi</w:t>
      </w:r>
      <w:r w:rsidRPr="00E875C3">
        <w:rPr>
          <w:rFonts w:ascii="Times New Roman" w:hAnsi="Times New Roman"/>
          <w:color w:val="000000"/>
          <w:lang w:val="x-none"/>
        </w:rPr>
        <w:t>ấ</w:t>
      </w:r>
      <w:r w:rsidRPr="009245A5">
        <w:rPr>
          <w:rFonts w:ascii="Times New Roman" w:hAnsi="Times New Roman"/>
          <w:color w:val="000000"/>
          <w:lang w:val="x-none"/>
        </w:rPr>
        <w:t>y chứ</w:t>
      </w:r>
      <w:r w:rsidRPr="005754F9">
        <w:rPr>
          <w:rFonts w:ascii="Times New Roman" w:hAnsi="Times New Roman"/>
          <w:color w:val="000000"/>
          <w:lang w:val="x-none"/>
        </w:rPr>
        <w:t>ng nh</w:t>
      </w:r>
      <w:r w:rsidRPr="00AE2838">
        <w:rPr>
          <w:rFonts w:ascii="Times New Roman" w:hAnsi="Times New Roman"/>
          <w:color w:val="000000"/>
          <w:lang w:val="x-none"/>
        </w:rPr>
        <w:t>ậ</w:t>
      </w:r>
      <w:r w:rsidRPr="008E05B2">
        <w:rPr>
          <w:rFonts w:ascii="Times New Roman" w:hAnsi="Times New Roman"/>
          <w:color w:val="000000"/>
          <w:lang w:val="x-none"/>
        </w:rPr>
        <w:t>n v</w:t>
      </w:r>
      <w:r w:rsidRPr="005D295D">
        <w:rPr>
          <w:rFonts w:ascii="Times New Roman" w:hAnsi="Times New Roman"/>
          <w:color w:val="000000"/>
          <w:lang w:val="x-none"/>
        </w:rPr>
        <w:t>ớ</w:t>
      </w:r>
      <w:r w:rsidRPr="00FE572F">
        <w:rPr>
          <w:rFonts w:ascii="Times New Roman" w:hAnsi="Times New Roman"/>
          <w:color w:val="000000"/>
          <w:lang w:val="x-none"/>
        </w:rPr>
        <w:t>i th</w:t>
      </w:r>
      <w:r w:rsidRPr="00ED2A2C">
        <w:rPr>
          <w:rFonts w:ascii="Times New Roman" w:hAnsi="Times New Roman"/>
          <w:color w:val="000000"/>
          <w:lang w:val="x-none"/>
        </w:rPr>
        <w:t>ờ</w:t>
      </w:r>
      <w:r w:rsidRPr="00DF13E6">
        <w:rPr>
          <w:rFonts w:ascii="Times New Roman" w:hAnsi="Times New Roman"/>
          <w:color w:val="000000"/>
          <w:lang w:val="x-none"/>
        </w:rPr>
        <w:t>i hạ</w:t>
      </w:r>
      <w:r w:rsidRPr="00232F32">
        <w:rPr>
          <w:rFonts w:ascii="Times New Roman" w:hAnsi="Times New Roman"/>
          <w:color w:val="000000"/>
          <w:lang w:val="x-none"/>
        </w:rPr>
        <w:t>n s</w:t>
      </w:r>
      <w:r w:rsidRPr="00DD0AF5">
        <w:rPr>
          <w:rFonts w:ascii="Times New Roman" w:hAnsi="Times New Roman"/>
          <w:color w:val="000000"/>
          <w:lang w:val="x-none"/>
        </w:rPr>
        <w:t>ử d</w:t>
      </w:r>
      <w:r w:rsidRPr="008B6524">
        <w:rPr>
          <w:rFonts w:ascii="Times New Roman" w:hAnsi="Times New Roman"/>
          <w:color w:val="000000"/>
          <w:lang w:val="x-none"/>
        </w:rPr>
        <w:t>ụ</w:t>
      </w:r>
      <w:r w:rsidRPr="00E558A3">
        <w:rPr>
          <w:rFonts w:ascii="Times New Roman" w:hAnsi="Times New Roman"/>
          <w:color w:val="000000"/>
          <w:lang w:val="x-none"/>
        </w:rPr>
        <w:t>ng đấ</w:t>
      </w:r>
      <w:r w:rsidRPr="00E50CFC">
        <w:rPr>
          <w:rFonts w:ascii="Times New Roman" w:hAnsi="Times New Roman"/>
          <w:color w:val="000000"/>
          <w:lang w:val="x-none"/>
        </w:rPr>
        <w:t xml:space="preserve">t </w:t>
      </w:r>
      <w:r w:rsidRPr="00702EC7">
        <w:rPr>
          <w:rFonts w:ascii="Times New Roman" w:hAnsi="Times New Roman"/>
          <w:color w:val="000000"/>
          <w:lang w:val="x-none"/>
        </w:rPr>
        <w:t>ổ</w:t>
      </w:r>
      <w:r w:rsidRPr="00ED04D9">
        <w:rPr>
          <w:rFonts w:ascii="Times New Roman" w:hAnsi="Times New Roman"/>
          <w:color w:val="000000"/>
          <w:lang w:val="x-none"/>
        </w:rPr>
        <w:t>n định lâu dài</w:t>
      </w:r>
      <w:r w:rsidRPr="00ED04D9">
        <w:rPr>
          <w:rFonts w:ascii="Times New Roman" w:hAnsi="Times New Roman"/>
          <w:color w:val="000000"/>
        </w:rPr>
        <w:t xml:space="preserve"> và </w:t>
      </w:r>
      <w:r w:rsidRPr="00ED04D9">
        <w:rPr>
          <w:rFonts w:ascii="Times New Roman" w:hAnsi="Times New Roman"/>
          <w:color w:val="000000"/>
          <w:lang w:val="x-none"/>
        </w:rPr>
        <w:t>hình thức giao đất không thu tiền sử dụng đất</w:t>
      </w:r>
      <w:r w:rsidRPr="00ED04D9">
        <w:rPr>
          <w:rFonts w:ascii="Times New Roman" w:hAnsi="Times New Roman"/>
          <w:color w:val="000000"/>
        </w:rPr>
        <w:t xml:space="preserve"> theo quy định tại khoản 2 </w:t>
      </w:r>
      <w:r w:rsidRPr="0025296C">
        <w:rPr>
          <w:rFonts w:ascii="Times New Roman" w:hAnsi="Times New Roman"/>
          <w:color w:val="000000"/>
        </w:rPr>
        <w:fldChar w:fldCharType="begin"/>
      </w:r>
      <w:r w:rsidRPr="00ED04D9">
        <w:rPr>
          <w:rFonts w:ascii="Times New Roman" w:hAnsi="Times New Roman"/>
          <w:color w:val="000000"/>
        </w:rPr>
        <w:instrText xml:space="preserve"> REF _Ref146753005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214</w:t>
      </w:r>
      <w:r w:rsidRPr="0025296C">
        <w:rPr>
          <w:rFonts w:ascii="Times New Roman" w:hAnsi="Times New Roman"/>
          <w:color w:val="000000"/>
        </w:rPr>
        <w:fldChar w:fldCharType="end"/>
      </w:r>
      <w:r w:rsidRPr="0025296C">
        <w:rPr>
          <w:rFonts w:ascii="Times New Roman" w:hAnsi="Times New Roman"/>
          <w:color w:val="000000"/>
        </w:rPr>
        <w:t>củ</w:t>
      </w:r>
      <w:r w:rsidRPr="00147B54">
        <w:rPr>
          <w:rFonts w:ascii="Times New Roman" w:hAnsi="Times New Roman"/>
          <w:color w:val="000000"/>
        </w:rPr>
        <w:t>a Luậ</w:t>
      </w:r>
      <w:r w:rsidRPr="00B16BCF">
        <w:rPr>
          <w:rFonts w:ascii="Times New Roman" w:hAnsi="Times New Roman"/>
          <w:color w:val="000000"/>
        </w:rPr>
        <w:t>t này khi có đ</w:t>
      </w:r>
      <w:r w:rsidRPr="00354582">
        <w:rPr>
          <w:rFonts w:ascii="Times New Roman" w:hAnsi="Times New Roman"/>
          <w:color w:val="000000"/>
        </w:rPr>
        <w:t>ủ</w:t>
      </w:r>
      <w:r w:rsidRPr="00FB3968">
        <w:rPr>
          <w:rFonts w:ascii="Times New Roman" w:hAnsi="Times New Roman"/>
          <w:color w:val="000000"/>
        </w:rPr>
        <w:t xml:space="preserve"> các điều kiệ</w:t>
      </w:r>
      <w:r w:rsidRPr="00A02926">
        <w:rPr>
          <w:rFonts w:ascii="Times New Roman" w:hAnsi="Times New Roman"/>
          <w:color w:val="000000"/>
        </w:rPr>
        <w:t>n sau:</w:t>
      </w:r>
    </w:p>
    <w:p w14:paraId="3F38B8E5" w14:textId="77777777" w:rsidR="00EC1C51" w:rsidRPr="00E875C3" w:rsidRDefault="00EC1C51" w:rsidP="00EC1C51">
      <w:pPr>
        <w:widowControl w:val="0"/>
        <w:spacing w:before="120" w:line="340" w:lineRule="exact"/>
        <w:rPr>
          <w:rFonts w:ascii="Times New Roman" w:hAnsi="Times New Roman"/>
          <w:color w:val="000000"/>
          <w:lang w:val="vi-VN"/>
        </w:rPr>
      </w:pPr>
      <w:r w:rsidRPr="00A02926">
        <w:rPr>
          <w:rFonts w:ascii="Times New Roman" w:hAnsi="Times New Roman"/>
          <w:color w:val="000000"/>
          <w:lang w:val="vi-VN"/>
        </w:rPr>
        <w:t>a) Đư</w:t>
      </w:r>
      <w:r w:rsidRPr="00C36CBA">
        <w:rPr>
          <w:rFonts w:ascii="Times New Roman" w:hAnsi="Times New Roman"/>
          <w:color w:val="000000"/>
          <w:lang w:val="vi-VN"/>
        </w:rPr>
        <w:t>ợc Nhà nư</w:t>
      </w:r>
      <w:r w:rsidRPr="002703E0">
        <w:rPr>
          <w:rFonts w:ascii="Times New Roman" w:hAnsi="Times New Roman"/>
          <w:color w:val="000000"/>
          <w:lang w:val="vi-VN"/>
        </w:rPr>
        <w:t>ớ</w:t>
      </w:r>
      <w:r w:rsidRPr="001A3570">
        <w:rPr>
          <w:rFonts w:ascii="Times New Roman" w:hAnsi="Times New Roman"/>
          <w:color w:val="000000"/>
          <w:lang w:val="vi-VN"/>
        </w:rPr>
        <w:t>c cho phép ho</w:t>
      </w:r>
      <w:r w:rsidRPr="00BC39BA">
        <w:rPr>
          <w:rFonts w:ascii="Times New Roman" w:hAnsi="Times New Roman"/>
          <w:color w:val="000000"/>
          <w:lang w:val="vi-VN"/>
        </w:rPr>
        <w:t>ạt đ</w:t>
      </w:r>
      <w:r w:rsidRPr="00F45849">
        <w:rPr>
          <w:rFonts w:ascii="Times New Roman" w:hAnsi="Times New Roman"/>
          <w:color w:val="000000"/>
          <w:lang w:val="vi-VN"/>
        </w:rPr>
        <w:t>ộ</w:t>
      </w:r>
      <w:r w:rsidRPr="00E875C3">
        <w:rPr>
          <w:rFonts w:ascii="Times New Roman" w:hAnsi="Times New Roman"/>
          <w:color w:val="000000"/>
          <w:lang w:val="vi-VN"/>
        </w:rPr>
        <w:t>ng;</w:t>
      </w:r>
    </w:p>
    <w:p w14:paraId="7E1A0C51" w14:textId="77777777" w:rsidR="00EC1C51" w:rsidRPr="00FE572F" w:rsidRDefault="00EC1C51" w:rsidP="00EC1C51">
      <w:pPr>
        <w:widowControl w:val="0"/>
        <w:spacing w:before="120" w:line="340" w:lineRule="exact"/>
        <w:rPr>
          <w:rFonts w:ascii="Times New Roman" w:hAnsi="Times New Roman"/>
          <w:color w:val="000000"/>
          <w:lang w:val="vi-VN"/>
        </w:rPr>
      </w:pPr>
      <w:r w:rsidRPr="009245A5">
        <w:rPr>
          <w:rFonts w:ascii="Times New Roman" w:hAnsi="Times New Roman"/>
          <w:color w:val="000000"/>
          <w:lang w:val="vi-VN"/>
        </w:rPr>
        <w:t xml:space="preserve">b) </w:t>
      </w:r>
      <w:r w:rsidRPr="009245A5">
        <w:rPr>
          <w:rFonts w:ascii="Times New Roman" w:hAnsi="Times New Roman"/>
          <w:color w:val="000000"/>
        </w:rPr>
        <w:t>Đ</w:t>
      </w:r>
      <w:r w:rsidRPr="005754F9">
        <w:rPr>
          <w:rFonts w:ascii="Times New Roman" w:hAnsi="Times New Roman"/>
          <w:color w:val="000000"/>
        </w:rPr>
        <w:t>ấ</w:t>
      </w:r>
      <w:r w:rsidRPr="00AE2838">
        <w:rPr>
          <w:rFonts w:ascii="Times New Roman" w:hAnsi="Times New Roman"/>
          <w:color w:val="000000"/>
        </w:rPr>
        <w:t>t k</w:t>
      </w:r>
      <w:r w:rsidRPr="008E05B2">
        <w:rPr>
          <w:rFonts w:ascii="Times New Roman" w:hAnsi="Times New Roman"/>
          <w:color w:val="000000"/>
          <w:lang w:val="vi-VN"/>
        </w:rPr>
        <w:t>hông có tranh ch</w:t>
      </w:r>
      <w:r w:rsidRPr="005D295D">
        <w:rPr>
          <w:rFonts w:ascii="Times New Roman" w:hAnsi="Times New Roman"/>
          <w:color w:val="000000"/>
          <w:lang w:val="vi-VN"/>
        </w:rPr>
        <w:t>ấ</w:t>
      </w:r>
      <w:r w:rsidRPr="00FE572F">
        <w:rPr>
          <w:rFonts w:ascii="Times New Roman" w:hAnsi="Times New Roman"/>
          <w:color w:val="000000"/>
          <w:lang w:val="vi-VN"/>
        </w:rPr>
        <w:t>p;</w:t>
      </w:r>
    </w:p>
    <w:p w14:paraId="48578B8B" w14:textId="77777777" w:rsidR="00EC1C51" w:rsidRPr="00ED04D9" w:rsidRDefault="00EC1C51" w:rsidP="00EC1C51">
      <w:pPr>
        <w:widowControl w:val="0"/>
        <w:spacing w:before="120" w:line="340" w:lineRule="exact"/>
        <w:rPr>
          <w:rFonts w:ascii="Times New Roman" w:hAnsi="Times New Roman"/>
          <w:color w:val="000000"/>
        </w:rPr>
      </w:pPr>
      <w:r w:rsidRPr="00ED2A2C">
        <w:rPr>
          <w:rFonts w:ascii="Times New Roman" w:hAnsi="Times New Roman"/>
          <w:color w:val="000000"/>
          <w:lang w:val="vi-VN"/>
        </w:rPr>
        <w:t>c) Không ph</w:t>
      </w:r>
      <w:r w:rsidRPr="00DF13E6">
        <w:rPr>
          <w:rFonts w:ascii="Times New Roman" w:hAnsi="Times New Roman"/>
          <w:color w:val="000000"/>
          <w:lang w:val="vi-VN"/>
        </w:rPr>
        <w:t>ải là đ</w:t>
      </w:r>
      <w:r w:rsidRPr="00232F32">
        <w:rPr>
          <w:rFonts w:ascii="Times New Roman" w:hAnsi="Times New Roman"/>
          <w:color w:val="000000"/>
          <w:lang w:val="vi-VN"/>
        </w:rPr>
        <w:t>ấ</w:t>
      </w:r>
      <w:r w:rsidRPr="00DD0AF5">
        <w:rPr>
          <w:rFonts w:ascii="Times New Roman" w:hAnsi="Times New Roman"/>
          <w:color w:val="000000"/>
          <w:lang w:val="vi-VN"/>
        </w:rPr>
        <w:t>t nhậ</w:t>
      </w:r>
      <w:r w:rsidRPr="008B6524">
        <w:rPr>
          <w:rFonts w:ascii="Times New Roman" w:hAnsi="Times New Roman"/>
          <w:color w:val="000000"/>
          <w:lang w:val="vi-VN"/>
        </w:rPr>
        <w:t>n chuy</w:t>
      </w:r>
      <w:r w:rsidRPr="00E558A3">
        <w:rPr>
          <w:rFonts w:ascii="Times New Roman" w:hAnsi="Times New Roman"/>
          <w:color w:val="000000"/>
          <w:lang w:val="vi-VN"/>
        </w:rPr>
        <w:t>ển như</w:t>
      </w:r>
      <w:r w:rsidRPr="00E50CFC">
        <w:rPr>
          <w:rFonts w:ascii="Times New Roman" w:hAnsi="Times New Roman"/>
          <w:color w:val="000000"/>
          <w:lang w:val="vi-VN"/>
        </w:rPr>
        <w:t>ợ</w:t>
      </w:r>
      <w:r w:rsidRPr="00702EC7">
        <w:rPr>
          <w:rFonts w:ascii="Times New Roman" w:hAnsi="Times New Roman"/>
          <w:color w:val="000000"/>
          <w:lang w:val="vi-VN"/>
        </w:rPr>
        <w:t>ng, nh</w:t>
      </w:r>
      <w:r w:rsidRPr="00ED04D9">
        <w:rPr>
          <w:rFonts w:ascii="Times New Roman" w:hAnsi="Times New Roman"/>
          <w:color w:val="000000"/>
          <w:lang w:val="vi-VN"/>
        </w:rPr>
        <w:t>ận tặng cho sau ngày 01 tháng 7 năm 2004.</w:t>
      </w:r>
    </w:p>
    <w:p w14:paraId="619120BF"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 xml:space="preserve">4. </w:t>
      </w:r>
      <w:r w:rsidRPr="00ED04D9">
        <w:rPr>
          <w:rFonts w:ascii="Times New Roman" w:hAnsi="Times New Roman"/>
          <w:color w:val="000000"/>
          <w:lang w:val="x-none"/>
        </w:rPr>
        <w:t xml:space="preserve">Trường hợp đất do </w:t>
      </w:r>
      <w:r w:rsidRPr="00ED04D9">
        <w:rPr>
          <w:rFonts w:ascii="Times New Roman" w:hAnsi="Times New Roman"/>
          <w:color w:val="000000"/>
          <w:lang w:val="nl-NL"/>
        </w:rPr>
        <w:t>tổ chức tôn giáo, tổ chức tôn giáo trực thuộc</w:t>
      </w:r>
      <w:r w:rsidRPr="00ED04D9">
        <w:rPr>
          <w:rFonts w:ascii="Times New Roman" w:hAnsi="Times New Roman"/>
          <w:color w:val="000000"/>
          <w:lang w:val="x-none"/>
        </w:rPr>
        <w:t xml:space="preserve"> đang sử dụng vào mục đích sản xuất nông nghiệp, sản xuất lâm nghiệp, sản xuất kinh doanh phi nông nghiệp, làm cơ sở hoạt động từ thiện</w:t>
      </w:r>
      <w:r w:rsidRPr="00ED04D9">
        <w:rPr>
          <w:rFonts w:ascii="Times New Roman" w:hAnsi="Times New Roman"/>
          <w:color w:val="000000"/>
        </w:rPr>
        <w:t xml:space="preserve"> bảo đảm các điều kiện quy định tại khoản 3 Điều này thì </w:t>
      </w:r>
      <w:r w:rsidRPr="00ED04D9">
        <w:rPr>
          <w:rFonts w:ascii="Times New Roman" w:hAnsi="Times New Roman"/>
          <w:color w:val="000000"/>
          <w:lang w:val="x-none"/>
        </w:rPr>
        <w:t>được cấp Giấy chứng nhận theo hình thức và thời hạn sử dụng đất tương ứng với mục đích đó như đối với hộ gia đình, cá nhân.</w:t>
      </w:r>
    </w:p>
    <w:p w14:paraId="17A223A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671" w:name="_Toc130825259"/>
      <w:r w:rsidRPr="00ED04D9">
        <w:rPr>
          <w:rFonts w:ascii="Times New Roman" w:hAnsi="Times New Roman"/>
          <w:b/>
          <w:color w:val="000000"/>
        </w:rPr>
        <w:lastRenderedPageBreak/>
        <w:t xml:space="preserve">Cấp </w:t>
      </w:r>
      <w:bookmarkStart w:id="1672" w:name="dieu_29"/>
      <w:r w:rsidRPr="00ED04D9">
        <w:rPr>
          <w:rFonts w:ascii="Times New Roman" w:hAnsi="Times New Roman"/>
          <w:b/>
          <w:color w:val="000000"/>
        </w:rPr>
        <w:t>Giấy chứng nhận đối với trường hợp thửa đất có diện tích nhỏ hơn diện tích tối thiểu</w:t>
      </w:r>
      <w:bookmarkEnd w:id="1671"/>
      <w:bookmarkEnd w:id="1672"/>
      <w:r w:rsidRPr="00ED04D9">
        <w:rPr>
          <w:rFonts w:ascii="Times New Roman" w:hAnsi="Times New Roman"/>
          <w:b/>
          <w:color w:val="000000"/>
        </w:rPr>
        <w:t xml:space="preserve"> </w:t>
      </w:r>
    </w:p>
    <w:p w14:paraId="423E25C4"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thì người đang sử dụng đất được cấp Giấy chứng nhận.</w:t>
      </w:r>
    </w:p>
    <w:p w14:paraId="653BAC37"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 xml:space="preserve">2. Không được công chứng, chứng thực, cấp Giấy chứng nhận và không được làm thủ tục thực hiện các quyền của người sử dụng đất đối với trường hợp tự chia tách thửa đất đã đăng ký, đã được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w:t>
      </w:r>
      <w:r w:rsidRPr="00ED04D9">
        <w:rPr>
          <w:rFonts w:ascii="Times New Roman" w:hAnsi="Times New Roman"/>
          <w:color w:val="000000"/>
        </w:rPr>
        <w:t>Giấy chứng nhận quyền sử dụng đất, quyền sở hữu nhà ở và tài sản khác gắn liền với đất</w:t>
      </w:r>
      <w:r w:rsidRPr="00ED04D9">
        <w:rPr>
          <w:rFonts w:ascii="Times New Roman" w:hAnsi="Times New Roman"/>
          <w:color w:val="000000"/>
          <w:lang w:val="vi-VN"/>
        </w:rPr>
        <w:t xml:space="preserve">, </w:t>
      </w:r>
      <w:r w:rsidRPr="00ED04D9">
        <w:rPr>
          <w:rFonts w:ascii="Times New Roman" w:hAnsi="Times New Roman"/>
          <w:color w:val="000000"/>
          <w:lang w:val="x-none"/>
        </w:rPr>
        <w:t>Giấy chứng nhận thành hai hoặc nhiều thửa đất mà trong đó có ít nhất một thửa đất có diện tích nhỏ hơn diện tích tối thiểu theo quy định của Ủy ban nhân dân cấp tỉnh</w:t>
      </w:r>
      <w:r w:rsidRPr="00ED04D9">
        <w:rPr>
          <w:rFonts w:ascii="Times New Roman" w:hAnsi="Times New Roman"/>
          <w:color w:val="000000"/>
        </w:rPr>
        <w:t>, trừ trường hợp quy định tại khoản 3 Điều này</w:t>
      </w:r>
      <w:r w:rsidRPr="00ED04D9">
        <w:rPr>
          <w:rFonts w:ascii="Times New Roman" w:hAnsi="Times New Roman"/>
          <w:color w:val="000000"/>
          <w:lang w:val="x-none"/>
        </w:rPr>
        <w:t>.</w:t>
      </w:r>
    </w:p>
    <w:p w14:paraId="3D4A95EB" w14:textId="77777777" w:rsidR="00EC1C51" w:rsidRPr="00ED2A2C"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x-none"/>
        </w:rPr>
        <w:t xml:space="preserve">3. </w:t>
      </w:r>
      <w:r w:rsidRPr="00ED04D9">
        <w:rPr>
          <w:rFonts w:ascii="Times New Roman" w:hAnsi="Times New Roman"/>
          <w:color w:val="000000"/>
        </w:rPr>
        <w:t xml:space="preserve">Trường hợp thửa đất đã được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w:t>
      </w:r>
      <w:r w:rsidRPr="00ED04D9">
        <w:rPr>
          <w:rFonts w:ascii="Times New Roman" w:hAnsi="Times New Roman"/>
          <w:color w:val="000000"/>
        </w:rPr>
        <w:t>Giấy chứng nhận quyền sử dụng đất, quyền sở hữu nhà ở và tài sản khác gắn liền với đất,</w:t>
      </w:r>
      <w:r w:rsidRPr="00ED04D9">
        <w:rPr>
          <w:rFonts w:ascii="Times New Roman" w:hAnsi="Times New Roman"/>
          <w:color w:val="000000"/>
          <w:lang w:val="vi-VN"/>
        </w:rPr>
        <w:t xml:space="preserve"> </w:t>
      </w:r>
      <w:r w:rsidRPr="00ED04D9">
        <w:rPr>
          <w:rFonts w:ascii="Times New Roman" w:hAnsi="Times New Roman"/>
          <w:color w:val="000000"/>
        </w:rPr>
        <w:t xml:space="preserve">Giấy chứng nhận mà người sử dụng đất có nhu cầu tách thửa, hợp thửa nếu đáp ứng đủ điều kiện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_Ref130803514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221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thì đư</w:t>
      </w:r>
      <w:r w:rsidRPr="00354582">
        <w:rPr>
          <w:rFonts w:ascii="Times New Roman" w:hAnsi="Times New Roman"/>
          <w:color w:val="000000"/>
        </w:rPr>
        <w:t>ợ</w:t>
      </w:r>
      <w:r w:rsidRPr="00FB3968">
        <w:rPr>
          <w:rFonts w:ascii="Times New Roman" w:hAnsi="Times New Roman"/>
          <w:color w:val="000000"/>
        </w:rPr>
        <w:t>c cấp Giấ</w:t>
      </w:r>
      <w:r w:rsidRPr="00A02926">
        <w:rPr>
          <w:rFonts w:ascii="Times New Roman" w:hAnsi="Times New Roman"/>
          <w:color w:val="000000"/>
        </w:rPr>
        <w:t>y chứ</w:t>
      </w:r>
      <w:r w:rsidRPr="00C36CBA">
        <w:rPr>
          <w:rFonts w:ascii="Times New Roman" w:hAnsi="Times New Roman"/>
          <w:color w:val="000000"/>
        </w:rPr>
        <w:t>ng nhậ</w:t>
      </w:r>
      <w:r w:rsidRPr="002703E0">
        <w:rPr>
          <w:rFonts w:ascii="Times New Roman" w:hAnsi="Times New Roman"/>
          <w:color w:val="000000"/>
        </w:rPr>
        <w:t>n cho t</w:t>
      </w:r>
      <w:r w:rsidRPr="001A3570">
        <w:rPr>
          <w:rFonts w:ascii="Times New Roman" w:hAnsi="Times New Roman"/>
          <w:color w:val="000000"/>
        </w:rPr>
        <w:t>ừ</w:t>
      </w:r>
      <w:r w:rsidRPr="00BC39BA">
        <w:rPr>
          <w:rFonts w:ascii="Times New Roman" w:hAnsi="Times New Roman"/>
          <w:color w:val="000000"/>
        </w:rPr>
        <w:t>ng thử</w:t>
      </w:r>
      <w:r w:rsidRPr="00F45849">
        <w:rPr>
          <w:rFonts w:ascii="Times New Roman" w:hAnsi="Times New Roman"/>
          <w:color w:val="000000"/>
        </w:rPr>
        <w:t>a đ</w:t>
      </w:r>
      <w:r w:rsidRPr="00E875C3">
        <w:rPr>
          <w:rFonts w:ascii="Times New Roman" w:hAnsi="Times New Roman"/>
          <w:color w:val="000000"/>
        </w:rPr>
        <w:t>ấ</w:t>
      </w:r>
      <w:r w:rsidRPr="009245A5">
        <w:rPr>
          <w:rFonts w:ascii="Times New Roman" w:hAnsi="Times New Roman"/>
          <w:color w:val="000000"/>
        </w:rPr>
        <w:t>t sau khi tách thử</w:t>
      </w:r>
      <w:r w:rsidRPr="005754F9">
        <w:rPr>
          <w:rFonts w:ascii="Times New Roman" w:hAnsi="Times New Roman"/>
          <w:color w:val="000000"/>
        </w:rPr>
        <w:t>a, h</w:t>
      </w:r>
      <w:r w:rsidRPr="00AE2838">
        <w:rPr>
          <w:rFonts w:ascii="Times New Roman" w:hAnsi="Times New Roman"/>
          <w:color w:val="000000"/>
        </w:rPr>
        <w:t>ợ</w:t>
      </w:r>
      <w:r w:rsidRPr="008E05B2">
        <w:rPr>
          <w:rFonts w:ascii="Times New Roman" w:hAnsi="Times New Roman"/>
          <w:color w:val="000000"/>
        </w:rPr>
        <w:t>p t</w:t>
      </w:r>
      <w:r w:rsidRPr="005D295D">
        <w:rPr>
          <w:rFonts w:ascii="Times New Roman" w:hAnsi="Times New Roman"/>
          <w:color w:val="000000"/>
        </w:rPr>
        <w:t>h</w:t>
      </w:r>
      <w:r w:rsidRPr="00FE572F">
        <w:rPr>
          <w:rFonts w:ascii="Times New Roman" w:hAnsi="Times New Roman"/>
          <w:color w:val="000000"/>
        </w:rPr>
        <w:t>ửa.</w:t>
      </w:r>
    </w:p>
    <w:p w14:paraId="71662D5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673" w:name="_Toc130825260"/>
      <w:r w:rsidRPr="00DF13E6">
        <w:rPr>
          <w:rFonts w:ascii="Times New Roman" w:hAnsi="Times New Roman"/>
          <w:b/>
          <w:color w:val="000000"/>
        </w:rPr>
        <w:t>Cấ</w:t>
      </w:r>
      <w:r w:rsidRPr="00232F32">
        <w:rPr>
          <w:rFonts w:ascii="Times New Roman" w:hAnsi="Times New Roman"/>
          <w:b/>
          <w:color w:val="000000"/>
        </w:rPr>
        <w:t xml:space="preserve">p </w:t>
      </w:r>
      <w:bookmarkStart w:id="1674" w:name="dieu_30"/>
      <w:r w:rsidRPr="00232F32">
        <w:rPr>
          <w:rFonts w:ascii="Times New Roman" w:hAnsi="Times New Roman"/>
          <w:b/>
          <w:color w:val="000000"/>
        </w:rPr>
        <w:t>Gi</w:t>
      </w:r>
      <w:r w:rsidRPr="00DD0AF5">
        <w:rPr>
          <w:rFonts w:ascii="Times New Roman" w:hAnsi="Times New Roman"/>
          <w:b/>
          <w:color w:val="000000"/>
        </w:rPr>
        <w:t>ấy ch</w:t>
      </w:r>
      <w:r w:rsidRPr="008B6524">
        <w:rPr>
          <w:rFonts w:ascii="Times New Roman" w:hAnsi="Times New Roman"/>
          <w:b/>
          <w:color w:val="000000"/>
        </w:rPr>
        <w:t>ứ</w:t>
      </w:r>
      <w:r w:rsidRPr="00E558A3">
        <w:rPr>
          <w:rFonts w:ascii="Times New Roman" w:hAnsi="Times New Roman"/>
          <w:b/>
          <w:color w:val="000000"/>
        </w:rPr>
        <w:t>ng nhậ</w:t>
      </w:r>
      <w:r w:rsidRPr="00E50CFC">
        <w:rPr>
          <w:rFonts w:ascii="Times New Roman" w:hAnsi="Times New Roman"/>
          <w:b/>
          <w:color w:val="000000"/>
        </w:rPr>
        <w:t>n đ</w:t>
      </w:r>
      <w:r w:rsidRPr="00702EC7">
        <w:rPr>
          <w:rFonts w:ascii="Times New Roman" w:hAnsi="Times New Roman"/>
          <w:b/>
          <w:color w:val="000000"/>
        </w:rPr>
        <w:t>ố</w:t>
      </w:r>
      <w:r w:rsidRPr="00ED04D9">
        <w:rPr>
          <w:rFonts w:ascii="Times New Roman" w:hAnsi="Times New Roman"/>
          <w:b/>
          <w:color w:val="000000"/>
        </w:rPr>
        <w:t>i với trường hợp khu đất của một người sử dụng nằm trên nhiều đơn vị hành chính</w:t>
      </w:r>
      <w:bookmarkEnd w:id="1673"/>
      <w:bookmarkEnd w:id="1674"/>
      <w:r w:rsidRPr="00ED04D9">
        <w:rPr>
          <w:rFonts w:ascii="Times New Roman" w:hAnsi="Times New Roman"/>
          <w:b/>
          <w:color w:val="000000"/>
        </w:rPr>
        <w:t xml:space="preserve"> </w:t>
      </w:r>
    </w:p>
    <w:p w14:paraId="77E63BB1"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1. Trường hợp sử dụng đất thuộc phạm vi nhiều xã, phường, thị trấn nhưng cùng thuộc thẩm quyền cấp Giấy chứng nhận của một cơ quan thì cấp một Giấy chứng nhận cho người sử dụng đất; trong đó phải xác định từng phần diện tích thuộc phạm vi từng đơn vị hành chính cấp xã.</w:t>
      </w:r>
    </w:p>
    <w:p w14:paraId="568CF474"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lang w:val="x-none"/>
        </w:rPr>
        <w:t>2. Trường hợp sử dụng đất thuộc phạm vi nhiều xã, phường, thị trấn thuộc thẩm quyền cấp Giấy chứng nhận của các cơ quan khác nhau thì cấp Giấy chứng nhận theo từng thửa đất thuộc thẩm quyền của từng cơ quan cấp Giấy chứng nhận.</w:t>
      </w:r>
    </w:p>
    <w:p w14:paraId="788AE96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675" w:name="_Ref131273217"/>
      <w:bookmarkStart w:id="1676" w:name="_Hlk130911098"/>
      <w:r w:rsidRPr="00ED04D9">
        <w:rPr>
          <w:rFonts w:ascii="Times New Roman" w:hAnsi="Times New Roman"/>
          <w:b/>
          <w:color w:val="000000"/>
        </w:rPr>
        <w:t xml:space="preserve">Cấp Giấy chứng nhận đối với tài sản là </w:t>
      </w:r>
      <w:r w:rsidRPr="00ED04D9">
        <w:rPr>
          <w:rFonts w:ascii="Times New Roman" w:hAnsi="Times New Roman"/>
          <w:b/>
          <w:color w:val="000000"/>
          <w:lang w:val="vi-VN"/>
        </w:rPr>
        <w:t>nhà ở</w:t>
      </w:r>
      <w:bookmarkEnd w:id="1675"/>
    </w:p>
    <w:p w14:paraId="0429A190"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 xml:space="preserve">1. </w:t>
      </w:r>
      <w:r w:rsidRPr="00ED04D9">
        <w:rPr>
          <w:rFonts w:ascii="Times New Roman" w:hAnsi="Times New Roman"/>
          <w:color w:val="000000"/>
          <w:lang w:val="vi-VN"/>
        </w:rPr>
        <w:t>Chủ sở hữu nhà ở</w:t>
      </w:r>
      <w:r w:rsidRPr="00ED04D9">
        <w:rPr>
          <w:rFonts w:ascii="Times New Roman" w:hAnsi="Times New Roman"/>
          <w:color w:val="000000"/>
        </w:rPr>
        <w:t xml:space="preserve"> được tạo lập trên đất ở và </w:t>
      </w:r>
      <w:r w:rsidRPr="00ED04D9">
        <w:rPr>
          <w:rFonts w:ascii="Times New Roman" w:hAnsi="Times New Roman"/>
          <w:color w:val="000000"/>
          <w:lang w:val="vi-VN"/>
        </w:rPr>
        <w:t xml:space="preserve">thuộc đối tượng được sở hữu nhà ở theo quy định của pháp luật về nhà ở và có </w:t>
      </w:r>
      <w:r w:rsidRPr="00ED04D9">
        <w:rPr>
          <w:rFonts w:ascii="Times New Roman" w:hAnsi="Times New Roman"/>
          <w:color w:val="000000"/>
        </w:rPr>
        <w:t xml:space="preserve">một trong các loại </w:t>
      </w:r>
      <w:r w:rsidRPr="00ED04D9">
        <w:rPr>
          <w:rFonts w:ascii="Times New Roman" w:hAnsi="Times New Roman"/>
          <w:color w:val="000000"/>
          <w:lang w:val="vi-VN"/>
        </w:rPr>
        <w:t xml:space="preserve">giấy tờ chứng minh việc tạo lập hợp pháp về nhà ở </w:t>
      </w:r>
      <w:r w:rsidRPr="00ED04D9">
        <w:rPr>
          <w:rFonts w:ascii="Times New Roman" w:hAnsi="Times New Roman"/>
          <w:color w:val="000000"/>
        </w:rPr>
        <w:t xml:space="preserve">theo quy định tại Điều này </w:t>
      </w:r>
      <w:r w:rsidRPr="00ED04D9">
        <w:rPr>
          <w:rFonts w:ascii="Times New Roman" w:hAnsi="Times New Roman"/>
          <w:color w:val="000000"/>
          <w:lang w:val="vi-VN"/>
        </w:rPr>
        <w:t xml:space="preserve">thì được </w:t>
      </w:r>
      <w:r w:rsidRPr="00ED04D9">
        <w:rPr>
          <w:rFonts w:ascii="Times New Roman" w:hAnsi="Times New Roman"/>
          <w:color w:val="000000"/>
        </w:rPr>
        <w:t>cấp Giấy chứng nhận.</w:t>
      </w:r>
    </w:p>
    <w:p w14:paraId="4C27D62C"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2</w:t>
      </w:r>
      <w:r w:rsidRPr="00ED04D9">
        <w:rPr>
          <w:rFonts w:ascii="Times New Roman" w:hAnsi="Times New Roman"/>
          <w:color w:val="000000"/>
          <w:lang w:val="vi-VN"/>
        </w:rPr>
        <w:t xml:space="preserve">. Hộ gia đình, cá nhân trong nước có </w:t>
      </w:r>
      <w:r w:rsidRPr="00ED04D9">
        <w:rPr>
          <w:rFonts w:ascii="Times New Roman" w:hAnsi="Times New Roman"/>
          <w:color w:val="000000"/>
        </w:rPr>
        <w:t xml:space="preserve">một trong các loại </w:t>
      </w:r>
      <w:r w:rsidRPr="00ED04D9">
        <w:rPr>
          <w:rFonts w:ascii="Times New Roman" w:hAnsi="Times New Roman"/>
          <w:color w:val="000000"/>
          <w:lang w:val="vi-VN"/>
        </w:rPr>
        <w:t xml:space="preserve">giấy tờ chứng minh việc tạo lập hợp pháp về nhà ở </w:t>
      </w:r>
      <w:r w:rsidRPr="00ED04D9">
        <w:rPr>
          <w:rFonts w:ascii="Times New Roman" w:hAnsi="Times New Roman"/>
          <w:color w:val="000000"/>
        </w:rPr>
        <w:t>sau đây</w:t>
      </w:r>
      <w:r w:rsidRPr="00ED04D9">
        <w:rPr>
          <w:rFonts w:ascii="Times New Roman" w:hAnsi="Times New Roman"/>
          <w:color w:val="000000"/>
          <w:lang w:val="vi-VN"/>
        </w:rPr>
        <w:t>:</w:t>
      </w:r>
    </w:p>
    <w:p w14:paraId="2F502D0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Giấy phép xây dựng nhà ở hoặc giấy phép xây dựng nhà ở có thời hạn đối với trường hợp phải xin giấy phép xây dựng theo quy định của pháp luật về </w:t>
      </w:r>
      <w:r w:rsidRPr="00ED04D9">
        <w:rPr>
          <w:rFonts w:ascii="Times New Roman" w:hAnsi="Times New Roman"/>
          <w:color w:val="000000"/>
          <w:lang w:val="vi-VN"/>
        </w:rPr>
        <w:lastRenderedPageBreak/>
        <w:t>xây dựng.</w:t>
      </w:r>
    </w:p>
    <w:p w14:paraId="31DD281C"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b)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0C589297"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c) Giấy tờ về giao hoặc tặng nhà tình nghĩa, nhà tình thương, nhà đại đoàn kết;</w:t>
      </w:r>
    </w:p>
    <w:p w14:paraId="3CFC6B38"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3AAA1E4F"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đ) Giấy tờ về mua bán hoặc nhận tặng cho hoặc đổi hoặc nhận thừa kế nhà ở đã có chứng nhận của công chứng hoặc chứng thực của Ủy ban nhân dân cấp có thẩm quyền theo quy định của pháp luật.</w:t>
      </w:r>
    </w:p>
    <w:p w14:paraId="2B5983CF"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nhà ở do mua, nhận tặng cho, đổi, nhận thừa kế kể từ ngày 01 tháng 7 năm 2006 thì phải có văn bản về giao dịch đó theo quy định của pháp luật về nhà ở.</w:t>
      </w:r>
    </w:p>
    <w:p w14:paraId="24225E23"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nhà ở do mua của doanh nghiệp đầu tư xây dựng để bán thì phải có hợp đồng mua bán nhà ở do hai bên ký kết;</w:t>
      </w:r>
    </w:p>
    <w:p w14:paraId="5582388F"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e) Bản án hoặc quyết định của Toà án nhân dân hoặc giấy tờ của cơ quan nhà nước có thẩm quyền giải quyết được quyền sở hữu nhà ở đã có hiệu lực pháp luật; </w:t>
      </w:r>
    </w:p>
    <w:p w14:paraId="7FC0A99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g) Trường hợp người đề nghị</w:t>
      </w:r>
      <w:r w:rsidRPr="00ED04D9">
        <w:rPr>
          <w:rFonts w:ascii="Times New Roman" w:hAnsi="Times New Roman"/>
          <w:color w:val="000000"/>
        </w:rPr>
        <w:t xml:space="preserve"> cấp Giấy chứng nhận đối với tài sản là nhà ở</w:t>
      </w:r>
      <w:r w:rsidRPr="00ED04D9">
        <w:rPr>
          <w:rFonts w:ascii="Times New Roman" w:hAnsi="Times New Roman"/>
          <w:color w:val="000000"/>
          <w:lang w:val="vi-VN"/>
        </w:rPr>
        <w:t xml:space="preserve"> có một trong những giấy tờ quy định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14:paraId="1D37691E"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người đề nghị</w:t>
      </w:r>
      <w:r w:rsidRPr="00ED04D9">
        <w:rPr>
          <w:rFonts w:ascii="Times New Roman" w:hAnsi="Times New Roman"/>
          <w:color w:val="000000"/>
        </w:rPr>
        <w:t xml:space="preserve"> cấp Giấy chứng nhận đối với tài sản là nhà ở</w:t>
      </w:r>
      <w:r w:rsidRPr="00ED04D9">
        <w:rPr>
          <w:rFonts w:ascii="Times New Roman" w:hAnsi="Times New Roman"/>
          <w:color w:val="000000"/>
          <w:lang w:val="vi-VN"/>
        </w:rPr>
        <w:t xml:space="preserve"> có một trong những giấy tờ quy định tại các điểm b, c, d, đ và e khoản này mà hiện trạng nhà ở không phù hợp với giấy tờ đó thì phần nhà ở không phù hợp với giấy </w:t>
      </w:r>
      <w:r w:rsidRPr="00ED04D9">
        <w:rPr>
          <w:rFonts w:ascii="Times New Roman" w:hAnsi="Times New Roman"/>
          <w:color w:val="000000"/>
          <w:lang w:val="vi-VN"/>
        </w:rPr>
        <w:lastRenderedPageBreak/>
        <w:t>tờ phải được Ủy ban nhân dân cấp xã xác nhận như quy định tại điểm h khoản này;</w:t>
      </w:r>
      <w:r w:rsidRPr="00ED04D9">
        <w:rPr>
          <w:rFonts w:ascii="Times New Roman" w:hAnsi="Times New Roman"/>
          <w:color w:val="000000"/>
        </w:rPr>
        <w:t xml:space="preserve"> </w:t>
      </w:r>
      <w:r w:rsidRPr="00ED04D9">
        <w:rPr>
          <w:rFonts w:ascii="Times New Roman" w:hAnsi="Times New Roman"/>
          <w:color w:val="000000"/>
          <w:lang w:val="vi-VN"/>
        </w:rPr>
        <w:t>đối</w:t>
      </w:r>
      <w:r w:rsidRPr="00ED04D9">
        <w:rPr>
          <w:rFonts w:ascii="Times New Roman" w:hAnsi="Times New Roman"/>
          <w:color w:val="000000"/>
        </w:rPr>
        <w:t xml:space="preserve"> với t</w:t>
      </w:r>
      <w:r w:rsidRPr="00ED04D9">
        <w:rPr>
          <w:rFonts w:ascii="Times New Roman" w:hAnsi="Times New Roman"/>
          <w:color w:val="000000"/>
          <w:lang w:val="vi-VN"/>
        </w:rPr>
        <w:t xml:space="preserve">rường hợp nhà ở đã xây dựng không đúng với giấy phép xây dựng được cấp </w:t>
      </w:r>
      <w:r w:rsidRPr="00ED04D9">
        <w:rPr>
          <w:rFonts w:ascii="Times New Roman" w:hAnsi="Times New Roman"/>
          <w:color w:val="000000"/>
        </w:rPr>
        <w:t xml:space="preserve">quy định tại điểm a khoản này </w:t>
      </w:r>
      <w:r w:rsidRPr="00ED04D9">
        <w:rPr>
          <w:rFonts w:ascii="Times New Roman" w:hAnsi="Times New Roman"/>
          <w:color w:val="000000"/>
          <w:lang w:val="vi-VN"/>
        </w:rPr>
        <w:t>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71C85439"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h) Trường hợp cá nhân trong nước không có một trong những giấy tờ quy định tại các điểm a, b, c, d, đ và e khoản này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2D5414FB"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Người Việt Nam định cư ở nước ngoài sở hữu nhà ở tại Việt Nam có các giấy tờ sau:</w:t>
      </w:r>
    </w:p>
    <w:p w14:paraId="0DB5A7D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Một trong các giấy tờ của bên chuyển quyền quy định tại khoản </w:t>
      </w:r>
      <w:r w:rsidRPr="00ED04D9">
        <w:rPr>
          <w:rFonts w:ascii="Times New Roman" w:hAnsi="Times New Roman"/>
          <w:color w:val="000000"/>
        </w:rPr>
        <w:t>2</w:t>
      </w:r>
      <w:r w:rsidRPr="00ED04D9">
        <w:rPr>
          <w:rFonts w:ascii="Times New Roman" w:hAnsi="Times New Roman"/>
          <w:color w:val="000000"/>
          <w:lang w:val="vi-VN"/>
        </w:rPr>
        <w:t xml:space="preserve"> Điều này.</w:t>
      </w:r>
      <w:r w:rsidRPr="00ED04D9">
        <w:rPr>
          <w:rFonts w:ascii="Times New Roman" w:hAnsi="Times New Roman"/>
          <w:color w:val="000000"/>
        </w:rPr>
        <w:t xml:space="preserve"> </w:t>
      </w:r>
    </w:p>
    <w:p w14:paraId="0CF4C7F6"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Trường hợp mua, nhận tặng cho, nhận thừa kế nhà ở hoặc được sở hữu nhà ở thông qua hình thức khác theo quy định của pháp luật thì phải có giấy tờ về giao dịch đó theo quy định của pháp luật về nhà ở</w:t>
      </w:r>
      <w:r w:rsidRPr="00ED04D9">
        <w:rPr>
          <w:rFonts w:ascii="Times New Roman" w:hAnsi="Times New Roman"/>
          <w:color w:val="000000"/>
        </w:rPr>
        <w:t>.</w:t>
      </w:r>
    </w:p>
    <w:p w14:paraId="25A7EE9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xml:space="preserve">. Trường hợp chủ sở hữu nhà ở </w:t>
      </w:r>
      <w:r w:rsidRPr="00ED04D9">
        <w:rPr>
          <w:rFonts w:ascii="Times New Roman" w:hAnsi="Times New Roman"/>
          <w:color w:val="000000"/>
        </w:rPr>
        <w:t xml:space="preserve">nhưng không có quyền sử dụng đất đối với thửa đất ở đó </w:t>
      </w:r>
      <w:r w:rsidRPr="00ED04D9">
        <w:rPr>
          <w:rFonts w:ascii="Times New Roman" w:hAnsi="Times New Roman"/>
          <w:color w:val="000000"/>
          <w:lang w:val="vi-VN"/>
        </w:rPr>
        <w:t>thì</w:t>
      </w:r>
      <w:r w:rsidRPr="00ED04D9">
        <w:rPr>
          <w:rFonts w:ascii="Times New Roman" w:hAnsi="Times New Roman"/>
          <w:color w:val="000000"/>
        </w:rPr>
        <w:t>:</w:t>
      </w:r>
    </w:p>
    <w:p w14:paraId="36785ECF"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a) Đối với hộ gia đình, cá nhân trong nước, người Việt Nam định cư ở nước ngoài thì ngoài </w:t>
      </w:r>
      <w:r w:rsidRPr="00ED04D9">
        <w:rPr>
          <w:rFonts w:ascii="Times New Roman" w:hAnsi="Times New Roman"/>
          <w:color w:val="000000"/>
          <w:lang w:val="vi-VN"/>
        </w:rPr>
        <w:t>giấy tờ chứng minh về quyền sở hữu nhà ở theo quy định tại các khoản 2</w:t>
      </w:r>
      <w:r w:rsidRPr="00ED04D9">
        <w:rPr>
          <w:rFonts w:ascii="Times New Roman" w:hAnsi="Times New Roman"/>
          <w:color w:val="000000"/>
        </w:rPr>
        <w:t xml:space="preserve"> và 3</w:t>
      </w:r>
      <w:r w:rsidRPr="00ED04D9">
        <w:rPr>
          <w:rFonts w:ascii="Times New Roman" w:hAnsi="Times New Roman"/>
          <w:color w:val="000000"/>
          <w:lang w:val="vi-VN"/>
        </w:rPr>
        <w:t xml:space="preserve"> Điều này, phải có</w:t>
      </w:r>
      <w:r w:rsidRPr="00ED04D9">
        <w:rPr>
          <w:rFonts w:ascii="Times New Roman" w:hAnsi="Times New Roman"/>
          <w:color w:val="000000"/>
        </w:rPr>
        <w:t xml:space="preserve"> B</w:t>
      </w:r>
      <w:r w:rsidRPr="00ED04D9">
        <w:rPr>
          <w:rFonts w:ascii="Times New Roman" w:hAnsi="Times New Roman"/>
          <w:color w:val="000000"/>
          <w:lang w:val="vi-VN"/>
        </w:rPr>
        <w:t xml:space="preserve">ản sao </w:t>
      </w:r>
      <w:r w:rsidRPr="00ED04D9">
        <w:rPr>
          <w:rFonts w:ascii="Times New Roman" w:hAnsi="Times New Roman"/>
          <w:color w:val="000000"/>
        </w:rPr>
        <w:t xml:space="preserve">Giấy chứng nhận </w:t>
      </w:r>
      <w:r w:rsidRPr="00ED04D9">
        <w:rPr>
          <w:rFonts w:ascii="Times New Roman" w:hAnsi="Times New Roman"/>
          <w:color w:val="000000"/>
          <w:lang w:val="nl-NL"/>
        </w:rPr>
        <w:t>hoặc một trong các giấy tờ của người</w:t>
      </w:r>
      <w:r w:rsidRPr="00ED04D9">
        <w:rPr>
          <w:rFonts w:ascii="Times New Roman" w:hAnsi="Times New Roman"/>
          <w:color w:val="000000"/>
        </w:rPr>
        <w:t xml:space="preserve"> có quyền </w:t>
      </w:r>
      <w:r w:rsidRPr="00ED04D9">
        <w:rPr>
          <w:rFonts w:ascii="Times New Roman" w:hAnsi="Times New Roman"/>
          <w:color w:val="000000"/>
          <w:lang w:val="vi-VN"/>
        </w:rPr>
        <w:t>sử dụng đất</w:t>
      </w:r>
      <w:r w:rsidRPr="00ED04D9">
        <w:rPr>
          <w:rFonts w:ascii="Times New Roman" w:hAnsi="Times New Roman"/>
          <w:color w:val="000000"/>
          <w:lang w:val="nl-NL"/>
        </w:rPr>
        <w:t xml:space="preserve">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_Ref130801968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138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r w:rsidRPr="00354582">
        <w:rPr>
          <w:rFonts w:ascii="Times New Roman" w:hAnsi="Times New Roman"/>
          <w:color w:val="000000"/>
        </w:rPr>
        <w:t xml:space="preserve">; </w:t>
      </w:r>
      <w:r w:rsidRPr="00FB3968">
        <w:rPr>
          <w:rFonts w:ascii="Times New Roman" w:hAnsi="Times New Roman"/>
          <w:color w:val="000000"/>
        </w:rPr>
        <w:t>H</w:t>
      </w:r>
      <w:r w:rsidRPr="00FB3968">
        <w:rPr>
          <w:rFonts w:ascii="Times New Roman" w:hAnsi="Times New Roman"/>
          <w:color w:val="000000"/>
          <w:lang w:val="vi-VN"/>
        </w:rPr>
        <w:t>ợp đồng thuê đấ</w:t>
      </w:r>
      <w:r w:rsidRPr="00A02926">
        <w:rPr>
          <w:rFonts w:ascii="Times New Roman" w:hAnsi="Times New Roman"/>
          <w:color w:val="000000"/>
          <w:lang w:val="vi-VN"/>
        </w:rPr>
        <w:t>t hoặ</w:t>
      </w:r>
      <w:r w:rsidRPr="00C36CBA">
        <w:rPr>
          <w:rFonts w:ascii="Times New Roman" w:hAnsi="Times New Roman"/>
          <w:color w:val="000000"/>
          <w:lang w:val="vi-VN"/>
        </w:rPr>
        <w:t>c hợ</w:t>
      </w:r>
      <w:r w:rsidRPr="002703E0">
        <w:rPr>
          <w:rFonts w:ascii="Times New Roman" w:hAnsi="Times New Roman"/>
          <w:color w:val="000000"/>
          <w:lang w:val="vi-VN"/>
        </w:rPr>
        <w:t>p đ</w:t>
      </w:r>
      <w:r w:rsidRPr="001A3570">
        <w:rPr>
          <w:rFonts w:ascii="Times New Roman" w:hAnsi="Times New Roman"/>
          <w:color w:val="000000"/>
          <w:lang w:val="vi-VN"/>
        </w:rPr>
        <w:t>ồ</w:t>
      </w:r>
      <w:r w:rsidRPr="00BC39BA">
        <w:rPr>
          <w:rFonts w:ascii="Times New Roman" w:hAnsi="Times New Roman"/>
          <w:color w:val="000000"/>
          <w:lang w:val="vi-VN"/>
        </w:rPr>
        <w:t>ng góp vố</w:t>
      </w:r>
      <w:r w:rsidRPr="00F45849">
        <w:rPr>
          <w:rFonts w:ascii="Times New Roman" w:hAnsi="Times New Roman"/>
          <w:color w:val="000000"/>
          <w:lang w:val="vi-VN"/>
        </w:rPr>
        <w:t>n ho</w:t>
      </w:r>
      <w:r w:rsidRPr="00E875C3">
        <w:rPr>
          <w:rFonts w:ascii="Times New Roman" w:hAnsi="Times New Roman"/>
          <w:color w:val="000000"/>
          <w:lang w:val="vi-VN"/>
        </w:rPr>
        <w:t>ặ</w:t>
      </w:r>
      <w:r w:rsidRPr="009245A5">
        <w:rPr>
          <w:rFonts w:ascii="Times New Roman" w:hAnsi="Times New Roman"/>
          <w:color w:val="000000"/>
          <w:lang w:val="vi-VN"/>
        </w:rPr>
        <w:t>c hợp đồng hợp t</w:t>
      </w:r>
      <w:r w:rsidRPr="005754F9">
        <w:rPr>
          <w:rFonts w:ascii="Times New Roman" w:hAnsi="Times New Roman"/>
          <w:color w:val="000000"/>
          <w:lang w:val="vi-VN"/>
        </w:rPr>
        <w:t>ác kinh doanh ho</w:t>
      </w:r>
      <w:r w:rsidRPr="00AE2838">
        <w:rPr>
          <w:rFonts w:ascii="Times New Roman" w:hAnsi="Times New Roman"/>
          <w:color w:val="000000"/>
          <w:lang w:val="vi-VN"/>
        </w:rPr>
        <w:t>ặ</w:t>
      </w:r>
      <w:r w:rsidRPr="008E05B2">
        <w:rPr>
          <w:rFonts w:ascii="Times New Roman" w:hAnsi="Times New Roman"/>
          <w:color w:val="000000"/>
          <w:lang w:val="vi-VN"/>
        </w:rPr>
        <w:t>c văn b</w:t>
      </w:r>
      <w:r w:rsidRPr="005D295D">
        <w:rPr>
          <w:rFonts w:ascii="Times New Roman" w:hAnsi="Times New Roman"/>
          <w:color w:val="000000"/>
          <w:lang w:val="vi-VN"/>
        </w:rPr>
        <w:t>ả</w:t>
      </w:r>
      <w:r w:rsidRPr="00FE572F">
        <w:rPr>
          <w:rFonts w:ascii="Times New Roman" w:hAnsi="Times New Roman"/>
          <w:color w:val="000000"/>
          <w:lang w:val="vi-VN"/>
        </w:rPr>
        <w:t>n chấ</w:t>
      </w:r>
      <w:r w:rsidRPr="00ED2A2C">
        <w:rPr>
          <w:rFonts w:ascii="Times New Roman" w:hAnsi="Times New Roman"/>
          <w:color w:val="000000"/>
          <w:lang w:val="vi-VN"/>
        </w:rPr>
        <w:t>p thu</w:t>
      </w:r>
      <w:r w:rsidRPr="00DF13E6">
        <w:rPr>
          <w:rFonts w:ascii="Times New Roman" w:hAnsi="Times New Roman"/>
          <w:color w:val="000000"/>
          <w:lang w:val="vi-VN"/>
        </w:rPr>
        <w:t>ận c</w:t>
      </w:r>
      <w:r w:rsidRPr="00232F32">
        <w:rPr>
          <w:rFonts w:ascii="Times New Roman" w:hAnsi="Times New Roman"/>
          <w:color w:val="000000"/>
          <w:lang w:val="vi-VN"/>
        </w:rPr>
        <w:t>ủ</w:t>
      </w:r>
      <w:r w:rsidRPr="00DD0AF5">
        <w:rPr>
          <w:rFonts w:ascii="Times New Roman" w:hAnsi="Times New Roman"/>
          <w:color w:val="000000"/>
          <w:lang w:val="vi-VN"/>
        </w:rPr>
        <w:t>a ngườ</w:t>
      </w:r>
      <w:r w:rsidRPr="008B6524">
        <w:rPr>
          <w:rFonts w:ascii="Times New Roman" w:hAnsi="Times New Roman"/>
          <w:color w:val="000000"/>
          <w:lang w:val="vi-VN"/>
        </w:rPr>
        <w:t>i s</w:t>
      </w:r>
      <w:r w:rsidRPr="00E558A3">
        <w:rPr>
          <w:rFonts w:ascii="Times New Roman" w:hAnsi="Times New Roman"/>
          <w:color w:val="000000"/>
          <w:lang w:val="vi-VN"/>
        </w:rPr>
        <w:t>ử dụ</w:t>
      </w:r>
      <w:r w:rsidRPr="00E50CFC">
        <w:rPr>
          <w:rFonts w:ascii="Times New Roman" w:hAnsi="Times New Roman"/>
          <w:color w:val="000000"/>
          <w:lang w:val="vi-VN"/>
        </w:rPr>
        <w:t>ng đ</w:t>
      </w:r>
      <w:r w:rsidRPr="00702EC7">
        <w:rPr>
          <w:rFonts w:ascii="Times New Roman" w:hAnsi="Times New Roman"/>
          <w:color w:val="000000"/>
          <w:lang w:val="vi-VN"/>
        </w:rPr>
        <w:t>ấ</w:t>
      </w:r>
      <w:r w:rsidRPr="00ED04D9">
        <w:rPr>
          <w:rFonts w:ascii="Times New Roman" w:hAnsi="Times New Roman"/>
          <w:color w:val="000000"/>
          <w:lang w:val="vi-VN"/>
        </w:rPr>
        <w:t>t đồng ý cho xây dựng nhà ở đã được công chứng hoặc chứng thực theo quy định của pháp luật</w:t>
      </w:r>
      <w:r w:rsidRPr="00ED04D9">
        <w:rPr>
          <w:rFonts w:ascii="Times New Roman" w:hAnsi="Times New Roman"/>
          <w:color w:val="000000"/>
        </w:rPr>
        <w:t>;</w:t>
      </w:r>
    </w:p>
    <w:p w14:paraId="42DA0A22"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Đối với tổ chức nước ngoài, cá nhân nước ngoài sở hữu nhà ở tại Việt Nam thì phải có giấy tờ về giao dịch nhà ở theo quy định của pháp luật về nhà ở.</w:t>
      </w:r>
    </w:p>
    <w:p w14:paraId="41C39983"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5. Trường hợp công trình có mục đích hỗn hợp theo quy định của pháp luật và được tạo lập trên đất ở thì được cấp Giấy chứng nhận đối với tài sản là hạng mục hoặc toàn bộ công trình đó; thời hạn sử dụng đất là ổn định lâu dài.</w:t>
      </w:r>
    </w:p>
    <w:p w14:paraId="07E5044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1677" w:name="_Ref131273227"/>
      <w:bookmarkEnd w:id="1676"/>
      <w:r w:rsidRPr="00ED04D9">
        <w:rPr>
          <w:rFonts w:ascii="Times New Roman" w:hAnsi="Times New Roman"/>
          <w:b/>
          <w:color w:val="000000"/>
        </w:rPr>
        <w:lastRenderedPageBreak/>
        <w:t xml:space="preserve">Cấp Giấy chứng nhận đối với tài sản là </w:t>
      </w:r>
      <w:r w:rsidRPr="00ED04D9">
        <w:rPr>
          <w:rFonts w:ascii="Times New Roman" w:hAnsi="Times New Roman"/>
          <w:b/>
          <w:color w:val="000000"/>
          <w:lang w:val="vi-VN"/>
        </w:rPr>
        <w:t>công trình xây dựng không phải là nhà ở</w:t>
      </w:r>
      <w:bookmarkEnd w:id="1677"/>
      <w:r w:rsidRPr="00ED04D9">
        <w:rPr>
          <w:rFonts w:ascii="Times New Roman" w:hAnsi="Times New Roman"/>
          <w:b/>
          <w:color w:val="000000"/>
        </w:rPr>
        <w:t xml:space="preserve"> </w:t>
      </w:r>
    </w:p>
    <w:p w14:paraId="77E27295" w14:textId="77777777" w:rsidR="00EC1C51" w:rsidRPr="00ED04D9" w:rsidRDefault="00EC1C51" w:rsidP="00EC1C51">
      <w:pPr>
        <w:widowControl w:val="0"/>
        <w:spacing w:before="120" w:line="340" w:lineRule="exact"/>
        <w:rPr>
          <w:rFonts w:ascii="Times New Roman" w:hAnsi="Times New Roman"/>
          <w:color w:val="000000"/>
          <w:lang w:val="x-none"/>
        </w:rPr>
      </w:pPr>
      <w:r w:rsidRPr="00ED04D9">
        <w:rPr>
          <w:rFonts w:ascii="Times New Roman" w:hAnsi="Times New Roman"/>
          <w:color w:val="000000"/>
        </w:rPr>
        <w:t xml:space="preserve">1. </w:t>
      </w:r>
      <w:r w:rsidRPr="00ED04D9">
        <w:rPr>
          <w:rFonts w:ascii="Times New Roman" w:hAnsi="Times New Roman"/>
          <w:color w:val="000000"/>
          <w:lang w:val="vi-VN"/>
        </w:rPr>
        <w:t xml:space="preserve">Chủ sở hữu công trình xây dựng </w:t>
      </w:r>
      <w:r w:rsidRPr="00ED04D9">
        <w:rPr>
          <w:rFonts w:ascii="Times New Roman" w:hAnsi="Times New Roman"/>
          <w:color w:val="000000"/>
        </w:rPr>
        <w:t xml:space="preserve">được tạo lập trên đất không phải là đất ở, </w:t>
      </w:r>
      <w:r w:rsidRPr="00ED04D9">
        <w:rPr>
          <w:rFonts w:ascii="Times New Roman" w:hAnsi="Times New Roman"/>
          <w:color w:val="000000"/>
          <w:lang w:val="vi-VN"/>
        </w:rPr>
        <w:t xml:space="preserve">có một trong các loại giấy tờ chứng minh việc tạo lập công trình xây dựng </w:t>
      </w:r>
      <w:r w:rsidRPr="00ED04D9">
        <w:rPr>
          <w:rFonts w:ascii="Times New Roman" w:hAnsi="Times New Roman"/>
          <w:color w:val="000000"/>
        </w:rPr>
        <w:t xml:space="preserve">theo quy định tại Điều này </w:t>
      </w:r>
      <w:r w:rsidRPr="00ED04D9">
        <w:rPr>
          <w:rFonts w:ascii="Times New Roman" w:hAnsi="Times New Roman"/>
          <w:color w:val="000000"/>
          <w:lang w:val="vi-VN"/>
        </w:rPr>
        <w:t>thì được cấp Giấy chứng nhận.</w:t>
      </w:r>
    </w:p>
    <w:p w14:paraId="4552A6F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Hộ gia đình, cá nhân trong nước, cộng đồng dân cư có một trong các loại giấy tờ sau:</w:t>
      </w:r>
    </w:p>
    <w:p w14:paraId="0EDBBCFB"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a) Giấy phép xây dựng công trình hoặc giấy phép xây dựng công trình có thời hạn đối với trường hợp phải xin phép xây dựng theo quy định của pháp luật về xây dựng.</w:t>
      </w:r>
    </w:p>
    <w:p w14:paraId="1EED9099"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b) Giấy tờ về sở hữu công trình xây dựng do cơ quan có thẩm quyền cấp qua các thời kỳ, trừ trường hợp Nhà nước đã quản lý, bố trí sử dụng;</w:t>
      </w:r>
    </w:p>
    <w:p w14:paraId="1AD105E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c) Giấy tờ mua bán hoặc tặng cho hoặc thừa kế công trình xây dựng theo quy định của pháp luật đã được công chứng hoặc chứng thực theo quy định;</w:t>
      </w:r>
    </w:p>
    <w:p w14:paraId="5FDBBA2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vi-VN"/>
        </w:rPr>
        <w:t xml:space="preserve">d) Giấy tờ của Toà án nhân dân hoặc cơ quan nhà nước có thẩm quyền giải quyết được quyền sở hữu công trình xây dựng đã có hiệu lực pháp luật; </w:t>
      </w:r>
    </w:p>
    <w:p w14:paraId="0B81E242"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đ) Trường hợp người đề nghị </w:t>
      </w:r>
      <w:r w:rsidRPr="00ED04D9">
        <w:rPr>
          <w:rFonts w:ascii="Times New Roman" w:hAnsi="Times New Roman"/>
          <w:color w:val="000000"/>
        </w:rPr>
        <w:t xml:space="preserve">cấp Giấy chứng nhận đối với tài sản là </w:t>
      </w:r>
      <w:r w:rsidRPr="00ED04D9">
        <w:rPr>
          <w:rFonts w:ascii="Times New Roman" w:hAnsi="Times New Roman"/>
          <w:color w:val="000000"/>
          <w:lang w:val="vi-VN"/>
        </w:rPr>
        <w:t>công trình xây dựng không phải là nhà ở</w:t>
      </w:r>
      <w:r w:rsidRPr="00ED04D9">
        <w:rPr>
          <w:rFonts w:ascii="Times New Roman" w:hAnsi="Times New Roman"/>
          <w:color w:val="000000"/>
        </w:rPr>
        <w:t xml:space="preserve"> </w:t>
      </w:r>
      <w:r w:rsidRPr="00ED04D9">
        <w:rPr>
          <w:rFonts w:ascii="Times New Roman" w:hAnsi="Times New Roman"/>
          <w:color w:val="000000"/>
          <w:lang w:val="vi-VN"/>
        </w:rPr>
        <w:t>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về thời điểm mua, nhận tặng cho, đổi, nhận thừa kế công trình xây dựng đó.</w:t>
      </w:r>
    </w:p>
    <w:p w14:paraId="10D1C14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người đề nghị </w:t>
      </w:r>
      <w:r w:rsidRPr="00ED04D9">
        <w:rPr>
          <w:rFonts w:ascii="Times New Roman" w:hAnsi="Times New Roman"/>
          <w:color w:val="000000"/>
        </w:rPr>
        <w:t xml:space="preserve">cấp Giấy chứng nhận đối với tài sản là </w:t>
      </w:r>
      <w:r w:rsidRPr="00ED04D9">
        <w:rPr>
          <w:rFonts w:ascii="Times New Roman" w:hAnsi="Times New Roman"/>
          <w:color w:val="000000"/>
          <w:lang w:val="vi-VN"/>
        </w:rPr>
        <w:t>công trình xây dựng không phải là nhà ở</w:t>
      </w:r>
      <w:r w:rsidRPr="00ED04D9">
        <w:rPr>
          <w:rFonts w:ascii="Times New Roman" w:hAnsi="Times New Roman"/>
          <w:color w:val="000000"/>
        </w:rPr>
        <w:t xml:space="preserve"> </w:t>
      </w:r>
      <w:r w:rsidRPr="00ED04D9">
        <w:rPr>
          <w:rFonts w:ascii="Times New Roman" w:hAnsi="Times New Roman"/>
          <w:color w:val="000000"/>
          <w:lang w:val="vi-VN"/>
        </w:rPr>
        <w:t>có một trong những giấy tờ quy định tại các điểm b, c, và d khoản này mà hiện trạng công trình không phù hợp với giấy tờ đó thì phần công trình không phù hợp với giấy tờ phải được Ủy ban nhân dân cấp xã xác nhận như quy định tại điểm e khoản này;</w:t>
      </w:r>
      <w:r w:rsidRPr="00ED04D9">
        <w:rPr>
          <w:rFonts w:ascii="Times New Roman" w:hAnsi="Times New Roman"/>
          <w:color w:val="000000"/>
        </w:rPr>
        <w:t xml:space="preserve"> đối với t</w:t>
      </w:r>
      <w:r w:rsidRPr="00ED04D9">
        <w:rPr>
          <w:rFonts w:ascii="Times New Roman" w:hAnsi="Times New Roman"/>
          <w:color w:val="000000"/>
          <w:lang w:val="vi-VN"/>
        </w:rPr>
        <w:t>rường hợp công trình đã xây dựng không đúng với giấy phép xây dựng được cấp</w:t>
      </w:r>
      <w:r w:rsidRPr="00ED04D9">
        <w:rPr>
          <w:rFonts w:ascii="Times New Roman" w:hAnsi="Times New Roman"/>
          <w:color w:val="000000"/>
        </w:rPr>
        <w:t xml:space="preserve"> quy định tại điểm a khoản này</w:t>
      </w:r>
      <w:r w:rsidRPr="00ED04D9">
        <w:rPr>
          <w:rFonts w:ascii="Times New Roman" w:hAnsi="Times New Roman"/>
          <w:color w:val="000000"/>
          <w:lang w:val="vi-VN"/>
        </w:rPr>
        <w:t xml:space="preserve">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59F00586"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 xml:space="preserve">e) Trường hợp cá nhân trong nước không có một trong những giấy tờ quy định tại các điểm a, b, c và d khoản này thì phải được Ủy ban nhân dân cấp xã xác nhận công trình đã hoàn thành xây dựng trước ngày 01 tháng 7 năm 2004 và công trình được xây dựng trước khi có quy hoạch sử dụng đất, quy hoạch xây dựng </w:t>
      </w:r>
      <w:r w:rsidRPr="00ED04D9">
        <w:rPr>
          <w:rFonts w:ascii="Times New Roman" w:hAnsi="Times New Roman"/>
          <w:color w:val="000000"/>
          <w:lang w:val="vi-VN"/>
        </w:rPr>
        <w:lastRenderedPageBreak/>
        <w:t xml:space="preserve">hoặc phải phù hợp quy hoạch đối với trường hợp xây dựng sau khi có quy hoạch sử dụng đất, quy hoạch xây dựng. </w:t>
      </w:r>
    </w:p>
    <w:p w14:paraId="6810CBE1"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p w14:paraId="676A6DA6" w14:textId="77777777" w:rsidR="00EC1C51" w:rsidRPr="00FB3968"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Tổ chức trong nước, </w:t>
      </w:r>
      <w:r w:rsidRPr="00ED04D9">
        <w:rPr>
          <w:rFonts w:ascii="Times New Roman" w:hAnsi="Times New Roman"/>
          <w:color w:val="000000"/>
        </w:rPr>
        <w:t>tổ chức kinh tế có vốn đầu tư nước ngoài, tổ chức nước ngoài có chức năng ngoại giao,</w:t>
      </w:r>
      <w:r w:rsidRPr="00ED04D9">
        <w:rPr>
          <w:rFonts w:ascii="Times New Roman" w:hAnsi="Times New Roman"/>
          <w:color w:val="000000"/>
          <w:lang w:val="vi-VN"/>
        </w:rPr>
        <w:t xml:space="preserve"> </w:t>
      </w:r>
      <w:r w:rsidRPr="00ED04D9">
        <w:rPr>
          <w:rFonts w:ascii="Times New Roman" w:hAnsi="Times New Roman"/>
          <w:color w:val="000000"/>
        </w:rPr>
        <w:t>tổ chức</w:t>
      </w:r>
      <w:r w:rsidRPr="00ED04D9">
        <w:rPr>
          <w:rFonts w:ascii="Times New Roman" w:hAnsi="Times New Roman"/>
          <w:color w:val="000000"/>
          <w:lang w:val="vi-VN"/>
        </w:rPr>
        <w:t xml:space="preserve"> tôn giáo,</w:t>
      </w:r>
      <w:r w:rsidRPr="00ED04D9">
        <w:rPr>
          <w:rFonts w:ascii="Times New Roman" w:hAnsi="Times New Roman"/>
          <w:color w:val="000000"/>
        </w:rPr>
        <w:t xml:space="preserve"> </w:t>
      </w:r>
      <w:r w:rsidRPr="00ED04D9">
        <w:rPr>
          <w:rFonts w:ascii="Times New Roman" w:hAnsi="Times New Roman"/>
          <w:color w:val="000000"/>
          <w:lang w:val="vi-VN"/>
        </w:rPr>
        <w:t>người Việt Nam định cư ở nước ngoài</w:t>
      </w:r>
      <w:r w:rsidRPr="0025296C">
        <w:rPr>
          <w:rFonts w:ascii="Times New Roman" w:hAnsi="Times New Roman"/>
          <w:color w:val="000000"/>
          <w:lang w:val="vi-VN"/>
        </w:rPr>
        <w:t xml:space="preserve"> có giấ</w:t>
      </w:r>
      <w:r w:rsidRPr="00147B54">
        <w:rPr>
          <w:rFonts w:ascii="Times New Roman" w:hAnsi="Times New Roman"/>
          <w:color w:val="000000"/>
          <w:lang w:val="vi-VN"/>
        </w:rPr>
        <w:t>y tờ</w:t>
      </w:r>
      <w:r w:rsidRPr="00B16BCF">
        <w:rPr>
          <w:rFonts w:ascii="Times New Roman" w:hAnsi="Times New Roman"/>
          <w:color w:val="000000"/>
          <w:lang w:val="vi-VN"/>
        </w:rPr>
        <w:t xml:space="preserve"> theo quy đ</w:t>
      </w:r>
      <w:r w:rsidRPr="00354582">
        <w:rPr>
          <w:rFonts w:ascii="Times New Roman" w:hAnsi="Times New Roman"/>
          <w:color w:val="000000"/>
          <w:lang w:val="vi-VN"/>
        </w:rPr>
        <w:t>ị</w:t>
      </w:r>
      <w:r w:rsidRPr="00FB3968">
        <w:rPr>
          <w:rFonts w:ascii="Times New Roman" w:hAnsi="Times New Roman"/>
          <w:color w:val="000000"/>
          <w:lang w:val="vi-VN"/>
        </w:rPr>
        <w:t>nh sau:</w:t>
      </w:r>
    </w:p>
    <w:p w14:paraId="78FD5D42" w14:textId="77777777" w:rsidR="00EC1C51" w:rsidRPr="00ED04D9" w:rsidRDefault="00EC1C51" w:rsidP="00EC1C51">
      <w:pPr>
        <w:widowControl w:val="0"/>
        <w:spacing w:before="120" w:line="340" w:lineRule="exact"/>
        <w:rPr>
          <w:rFonts w:ascii="Times New Roman" w:hAnsi="Times New Roman"/>
          <w:color w:val="000000"/>
          <w:lang w:val="vi-VN"/>
        </w:rPr>
      </w:pPr>
      <w:r w:rsidRPr="00FB3968">
        <w:rPr>
          <w:rFonts w:ascii="Times New Roman" w:hAnsi="Times New Roman"/>
          <w:color w:val="000000"/>
          <w:lang w:val="vi-VN"/>
        </w:rPr>
        <w:t>a) Trường h</w:t>
      </w:r>
      <w:r w:rsidRPr="00A02926">
        <w:rPr>
          <w:rFonts w:ascii="Times New Roman" w:hAnsi="Times New Roman"/>
          <w:color w:val="000000"/>
          <w:lang w:val="vi-VN"/>
        </w:rPr>
        <w:t>ợp t</w:t>
      </w:r>
      <w:r w:rsidRPr="00C36CBA">
        <w:rPr>
          <w:rFonts w:ascii="Times New Roman" w:hAnsi="Times New Roman"/>
          <w:color w:val="000000"/>
          <w:lang w:val="vi-VN"/>
        </w:rPr>
        <w:t>ạo l</w:t>
      </w:r>
      <w:r w:rsidRPr="002703E0">
        <w:rPr>
          <w:rFonts w:ascii="Times New Roman" w:hAnsi="Times New Roman"/>
          <w:color w:val="000000"/>
          <w:lang w:val="vi-VN"/>
        </w:rPr>
        <w:t>ậ</w:t>
      </w:r>
      <w:r w:rsidRPr="001A3570">
        <w:rPr>
          <w:rFonts w:ascii="Times New Roman" w:hAnsi="Times New Roman"/>
          <w:color w:val="000000"/>
          <w:lang w:val="vi-VN"/>
        </w:rPr>
        <w:t>p công tr</w:t>
      </w:r>
      <w:r w:rsidRPr="00BC39BA">
        <w:rPr>
          <w:rFonts w:ascii="Times New Roman" w:hAnsi="Times New Roman"/>
          <w:color w:val="000000"/>
          <w:lang w:val="vi-VN"/>
        </w:rPr>
        <w:t>ình xây dự</w:t>
      </w:r>
      <w:r w:rsidRPr="00F45849">
        <w:rPr>
          <w:rFonts w:ascii="Times New Roman" w:hAnsi="Times New Roman"/>
          <w:color w:val="000000"/>
          <w:lang w:val="vi-VN"/>
        </w:rPr>
        <w:t>ng thông qua đ</w:t>
      </w:r>
      <w:r w:rsidRPr="00E875C3">
        <w:rPr>
          <w:rFonts w:ascii="Times New Roman" w:hAnsi="Times New Roman"/>
          <w:color w:val="000000"/>
          <w:lang w:val="vi-VN"/>
        </w:rPr>
        <w:t>ầ</w:t>
      </w:r>
      <w:r w:rsidRPr="009245A5">
        <w:rPr>
          <w:rFonts w:ascii="Times New Roman" w:hAnsi="Times New Roman"/>
          <w:color w:val="000000"/>
          <w:lang w:val="vi-VN"/>
        </w:rPr>
        <w:t>u tư xây d</w:t>
      </w:r>
      <w:r w:rsidRPr="005754F9">
        <w:rPr>
          <w:rFonts w:ascii="Times New Roman" w:hAnsi="Times New Roman"/>
          <w:color w:val="000000"/>
          <w:lang w:val="vi-VN"/>
        </w:rPr>
        <w:t>ự</w:t>
      </w:r>
      <w:r w:rsidRPr="00AE2838">
        <w:rPr>
          <w:rFonts w:ascii="Times New Roman" w:hAnsi="Times New Roman"/>
          <w:color w:val="000000"/>
          <w:lang w:val="vi-VN"/>
        </w:rPr>
        <w:t>ng m</w:t>
      </w:r>
      <w:r w:rsidRPr="008E05B2">
        <w:rPr>
          <w:rFonts w:ascii="Times New Roman" w:hAnsi="Times New Roman"/>
          <w:color w:val="000000"/>
          <w:lang w:val="vi-VN"/>
        </w:rPr>
        <w:t>ớ</w:t>
      </w:r>
      <w:r w:rsidRPr="005D295D">
        <w:rPr>
          <w:rFonts w:ascii="Times New Roman" w:hAnsi="Times New Roman"/>
          <w:color w:val="000000"/>
          <w:lang w:val="vi-VN"/>
        </w:rPr>
        <w:t>i theo quy đ</w:t>
      </w:r>
      <w:r w:rsidRPr="00FE572F">
        <w:rPr>
          <w:rFonts w:ascii="Times New Roman" w:hAnsi="Times New Roman"/>
          <w:color w:val="000000"/>
          <w:lang w:val="vi-VN"/>
        </w:rPr>
        <w:t>ịnh c</w:t>
      </w:r>
      <w:r w:rsidRPr="00ED2A2C">
        <w:rPr>
          <w:rFonts w:ascii="Times New Roman" w:hAnsi="Times New Roman"/>
          <w:color w:val="000000"/>
          <w:lang w:val="vi-VN"/>
        </w:rPr>
        <w:t>ủ</w:t>
      </w:r>
      <w:r w:rsidRPr="00DF13E6">
        <w:rPr>
          <w:rFonts w:ascii="Times New Roman" w:hAnsi="Times New Roman"/>
          <w:color w:val="000000"/>
          <w:lang w:val="vi-VN"/>
        </w:rPr>
        <w:t>a pháp luậ</w:t>
      </w:r>
      <w:r w:rsidRPr="00232F32">
        <w:rPr>
          <w:rFonts w:ascii="Times New Roman" w:hAnsi="Times New Roman"/>
          <w:color w:val="000000"/>
          <w:lang w:val="vi-VN"/>
        </w:rPr>
        <w:t>t thì ph</w:t>
      </w:r>
      <w:r w:rsidRPr="00DD0AF5">
        <w:rPr>
          <w:rFonts w:ascii="Times New Roman" w:hAnsi="Times New Roman"/>
          <w:color w:val="000000"/>
          <w:lang w:val="vi-VN"/>
        </w:rPr>
        <w:t>ải có quy</w:t>
      </w:r>
      <w:r w:rsidRPr="008B6524">
        <w:rPr>
          <w:rFonts w:ascii="Times New Roman" w:hAnsi="Times New Roman"/>
          <w:color w:val="000000"/>
          <w:lang w:val="vi-VN"/>
        </w:rPr>
        <w:t>ế</w:t>
      </w:r>
      <w:r w:rsidRPr="00E558A3">
        <w:rPr>
          <w:rFonts w:ascii="Times New Roman" w:hAnsi="Times New Roman"/>
          <w:color w:val="000000"/>
          <w:lang w:val="vi-VN"/>
        </w:rPr>
        <w:t>t định phê duy</w:t>
      </w:r>
      <w:r w:rsidRPr="00E50CFC">
        <w:rPr>
          <w:rFonts w:ascii="Times New Roman" w:hAnsi="Times New Roman"/>
          <w:color w:val="000000"/>
          <w:lang w:val="vi-VN"/>
        </w:rPr>
        <w:t>ệ</w:t>
      </w:r>
      <w:r w:rsidRPr="00702EC7">
        <w:rPr>
          <w:rFonts w:ascii="Times New Roman" w:hAnsi="Times New Roman"/>
          <w:color w:val="000000"/>
          <w:lang w:val="vi-VN"/>
        </w:rPr>
        <w:t>t d</w:t>
      </w:r>
      <w:r w:rsidRPr="00ED04D9">
        <w:rPr>
          <w:rFonts w:ascii="Times New Roman" w:hAnsi="Times New Roman"/>
          <w:color w:val="000000"/>
          <w:lang w:val="vi-VN"/>
        </w:rPr>
        <w:t>ự án hoặc quyết định đầu tư dự án hoặc giấy phép đầu tư hoặc giấy chứng nhận đầu tư hoặc giấy phép xây dựng do cơ quan nhà nước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14:paraId="2AEF92A8"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14:paraId="43D9FD3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c) Trường hợp không có một trong những giấy tờ quy định tại điểm a và điểm b khoản này thì phải được cơ quan quản lý về xây dựng cấp tỉnh xác nhận công trình xây dựng tồn tại trước khi có quy hoạch xây dựng mà nay vẫn phù hợp với quy hoạch xây dựng đã được cơ quan nhà nước có thẩm quyền phê duyệt;</w:t>
      </w:r>
    </w:p>
    <w:p w14:paraId="1CD4EE92"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d) Trường hợp công trình đã xây dựng không phù hợp với giấy tờ quy định tại các điểm a, b và c khoản này thì phần diện tích công trình không phù hợp với giấy tờ phải được cơ quan có thẩm quyền cấp phép xây dựng kiểm tra, xác nhận diện tích xây dựng không đúng giấy tờ không ảnh hưởng đến an toàn công trình và phù hợp với quy hoạch xây dựng đã được cơ quan có thẩm quyền phê duyệt.</w:t>
      </w:r>
    </w:p>
    <w:p w14:paraId="2FD10F9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xml:space="preserve">. Trường hợp chủ sở hữu công trình xây dựng </w:t>
      </w:r>
      <w:r w:rsidRPr="00ED04D9">
        <w:rPr>
          <w:rFonts w:ascii="Times New Roman" w:hAnsi="Times New Roman"/>
          <w:color w:val="000000"/>
        </w:rPr>
        <w:t>nhưng không phải là người có quyền sử dụng đất</w:t>
      </w:r>
      <w:r w:rsidRPr="0025296C">
        <w:rPr>
          <w:rFonts w:ascii="Times New Roman" w:hAnsi="Times New Roman"/>
          <w:color w:val="000000"/>
        </w:rPr>
        <w:t xml:space="preserve"> đố</w:t>
      </w:r>
      <w:r w:rsidRPr="00147B54">
        <w:rPr>
          <w:rFonts w:ascii="Times New Roman" w:hAnsi="Times New Roman"/>
          <w:color w:val="000000"/>
        </w:rPr>
        <w:t>i vớ</w:t>
      </w:r>
      <w:r w:rsidRPr="00B16BCF">
        <w:rPr>
          <w:rFonts w:ascii="Times New Roman" w:hAnsi="Times New Roman"/>
          <w:color w:val="000000"/>
        </w:rPr>
        <w:t>i th</w:t>
      </w:r>
      <w:r w:rsidRPr="00354582">
        <w:rPr>
          <w:rFonts w:ascii="Times New Roman" w:hAnsi="Times New Roman"/>
          <w:color w:val="000000"/>
        </w:rPr>
        <w:t>ử</w:t>
      </w:r>
      <w:r w:rsidRPr="00FB3968">
        <w:rPr>
          <w:rFonts w:ascii="Times New Roman" w:hAnsi="Times New Roman"/>
          <w:color w:val="000000"/>
        </w:rPr>
        <w:t xml:space="preserve">a đất đó </w:t>
      </w:r>
      <w:r w:rsidRPr="00FB3968">
        <w:rPr>
          <w:rFonts w:ascii="Times New Roman" w:hAnsi="Times New Roman"/>
          <w:color w:val="000000"/>
          <w:lang w:val="vi-VN"/>
        </w:rPr>
        <w:t>thì ngoài giấy t</w:t>
      </w:r>
      <w:r w:rsidRPr="00A02926">
        <w:rPr>
          <w:rFonts w:ascii="Times New Roman" w:hAnsi="Times New Roman"/>
          <w:color w:val="000000"/>
          <w:lang w:val="vi-VN"/>
        </w:rPr>
        <w:t>ờ ch</w:t>
      </w:r>
      <w:r w:rsidRPr="00C36CBA">
        <w:rPr>
          <w:rFonts w:ascii="Times New Roman" w:hAnsi="Times New Roman"/>
          <w:color w:val="000000"/>
          <w:lang w:val="vi-VN"/>
        </w:rPr>
        <w:t>ứng minh v</w:t>
      </w:r>
      <w:r w:rsidRPr="002703E0">
        <w:rPr>
          <w:rFonts w:ascii="Times New Roman" w:hAnsi="Times New Roman"/>
          <w:color w:val="000000"/>
          <w:lang w:val="vi-VN"/>
        </w:rPr>
        <w:t>ề</w:t>
      </w:r>
      <w:r w:rsidRPr="001A3570">
        <w:rPr>
          <w:rFonts w:ascii="Times New Roman" w:hAnsi="Times New Roman"/>
          <w:color w:val="000000"/>
          <w:lang w:val="vi-VN"/>
        </w:rPr>
        <w:t xml:space="preserve"> quy</w:t>
      </w:r>
      <w:r w:rsidRPr="00BC39BA">
        <w:rPr>
          <w:rFonts w:ascii="Times New Roman" w:hAnsi="Times New Roman"/>
          <w:color w:val="000000"/>
          <w:lang w:val="vi-VN"/>
        </w:rPr>
        <w:t>ền s</w:t>
      </w:r>
      <w:r w:rsidRPr="00F45849">
        <w:rPr>
          <w:rFonts w:ascii="Times New Roman" w:hAnsi="Times New Roman"/>
          <w:color w:val="000000"/>
          <w:lang w:val="vi-VN"/>
        </w:rPr>
        <w:t>ở</w:t>
      </w:r>
      <w:r w:rsidRPr="00E875C3">
        <w:rPr>
          <w:rFonts w:ascii="Times New Roman" w:hAnsi="Times New Roman"/>
          <w:color w:val="000000"/>
          <w:lang w:val="vi-VN"/>
        </w:rPr>
        <w:t xml:space="preserve"> h</w:t>
      </w:r>
      <w:r w:rsidRPr="009245A5">
        <w:rPr>
          <w:rFonts w:ascii="Times New Roman" w:hAnsi="Times New Roman"/>
          <w:color w:val="000000"/>
          <w:lang w:val="vi-VN"/>
        </w:rPr>
        <w:t>ữ</w:t>
      </w:r>
      <w:r w:rsidRPr="005754F9">
        <w:rPr>
          <w:rFonts w:ascii="Times New Roman" w:hAnsi="Times New Roman"/>
          <w:color w:val="000000"/>
          <w:lang w:val="vi-VN"/>
        </w:rPr>
        <w:t>u công trình theo quy đ</w:t>
      </w:r>
      <w:r w:rsidRPr="00AE2838">
        <w:rPr>
          <w:rFonts w:ascii="Times New Roman" w:hAnsi="Times New Roman"/>
          <w:color w:val="000000"/>
          <w:lang w:val="vi-VN"/>
        </w:rPr>
        <w:t>ị</w:t>
      </w:r>
      <w:r w:rsidRPr="008E05B2">
        <w:rPr>
          <w:rFonts w:ascii="Times New Roman" w:hAnsi="Times New Roman"/>
          <w:color w:val="000000"/>
          <w:lang w:val="vi-VN"/>
        </w:rPr>
        <w:t>nh t</w:t>
      </w:r>
      <w:r w:rsidRPr="005D295D">
        <w:rPr>
          <w:rFonts w:ascii="Times New Roman" w:hAnsi="Times New Roman"/>
          <w:color w:val="000000"/>
          <w:lang w:val="vi-VN"/>
        </w:rPr>
        <w:t>ạ</w:t>
      </w:r>
      <w:r w:rsidRPr="00FE572F">
        <w:rPr>
          <w:rFonts w:ascii="Times New Roman" w:hAnsi="Times New Roman"/>
          <w:color w:val="000000"/>
          <w:lang w:val="vi-VN"/>
        </w:rPr>
        <w:t>i kho</w:t>
      </w:r>
      <w:r w:rsidRPr="00ED2A2C">
        <w:rPr>
          <w:rFonts w:ascii="Times New Roman" w:hAnsi="Times New Roman"/>
          <w:color w:val="000000"/>
          <w:lang w:val="vi-VN"/>
        </w:rPr>
        <w:t>ả</w:t>
      </w:r>
      <w:r w:rsidRPr="00DF13E6">
        <w:rPr>
          <w:rFonts w:ascii="Times New Roman" w:hAnsi="Times New Roman"/>
          <w:color w:val="000000"/>
          <w:lang w:val="vi-VN"/>
        </w:rPr>
        <w:t xml:space="preserve">n </w:t>
      </w:r>
      <w:r w:rsidRPr="00DF13E6">
        <w:rPr>
          <w:rFonts w:ascii="Times New Roman" w:hAnsi="Times New Roman"/>
          <w:color w:val="000000"/>
        </w:rPr>
        <w:t>2</w:t>
      </w:r>
      <w:r w:rsidRPr="00232F32">
        <w:rPr>
          <w:rFonts w:ascii="Times New Roman" w:hAnsi="Times New Roman"/>
          <w:color w:val="000000"/>
          <w:lang w:val="vi-VN"/>
        </w:rPr>
        <w:t xml:space="preserve"> và kho</w:t>
      </w:r>
      <w:r w:rsidRPr="00DD0AF5">
        <w:rPr>
          <w:rFonts w:ascii="Times New Roman" w:hAnsi="Times New Roman"/>
          <w:color w:val="000000"/>
          <w:lang w:val="vi-VN"/>
        </w:rPr>
        <w:t xml:space="preserve">ản </w:t>
      </w:r>
      <w:r w:rsidRPr="008B6524">
        <w:rPr>
          <w:rFonts w:ascii="Times New Roman" w:hAnsi="Times New Roman"/>
          <w:color w:val="000000"/>
        </w:rPr>
        <w:t>3</w:t>
      </w:r>
      <w:r w:rsidRPr="00E558A3">
        <w:rPr>
          <w:rFonts w:ascii="Times New Roman" w:hAnsi="Times New Roman"/>
          <w:color w:val="000000"/>
          <w:lang w:val="vi-VN"/>
        </w:rPr>
        <w:t xml:space="preserve"> Điều này,</w:t>
      </w:r>
      <w:r w:rsidRPr="00E50CFC">
        <w:rPr>
          <w:rFonts w:ascii="Times New Roman" w:hAnsi="Times New Roman"/>
          <w:color w:val="000000"/>
        </w:rPr>
        <w:t xml:space="preserve"> ph</w:t>
      </w:r>
      <w:r w:rsidRPr="00702EC7">
        <w:rPr>
          <w:rFonts w:ascii="Times New Roman" w:hAnsi="Times New Roman"/>
          <w:color w:val="000000"/>
        </w:rPr>
        <w:t>ả</w:t>
      </w:r>
      <w:r w:rsidRPr="00ED04D9">
        <w:rPr>
          <w:rFonts w:ascii="Times New Roman" w:hAnsi="Times New Roman"/>
          <w:color w:val="000000"/>
        </w:rPr>
        <w:t>i có các giấy tờ sau đây:</w:t>
      </w:r>
    </w:p>
    <w:p w14:paraId="0250B2D6"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a) V</w:t>
      </w:r>
      <w:r w:rsidRPr="00ED04D9">
        <w:rPr>
          <w:rFonts w:ascii="Times New Roman" w:hAnsi="Times New Roman"/>
          <w:color w:val="000000"/>
          <w:lang w:val="vi-VN"/>
        </w:rPr>
        <w:t xml:space="preserve">ăn bản chấp thuận của người </w:t>
      </w:r>
      <w:r w:rsidRPr="00ED04D9">
        <w:rPr>
          <w:rFonts w:ascii="Times New Roman" w:hAnsi="Times New Roman"/>
          <w:color w:val="000000"/>
        </w:rPr>
        <w:t xml:space="preserve">có quyền </w:t>
      </w:r>
      <w:r w:rsidRPr="00ED04D9">
        <w:rPr>
          <w:rFonts w:ascii="Times New Roman" w:hAnsi="Times New Roman"/>
          <w:color w:val="000000"/>
          <w:lang w:val="vi-VN"/>
        </w:rPr>
        <w:t>sử dụng đất đồng ý cho xây dựng công trình đã được công chứng hoặc chứng thực theo quy định của pháp luật</w:t>
      </w:r>
      <w:r w:rsidRPr="00ED04D9">
        <w:rPr>
          <w:rFonts w:ascii="Times New Roman" w:hAnsi="Times New Roman"/>
          <w:color w:val="000000"/>
        </w:rPr>
        <w:t>;</w:t>
      </w:r>
      <w:r w:rsidRPr="00ED04D9">
        <w:rPr>
          <w:rFonts w:ascii="Times New Roman" w:hAnsi="Times New Roman"/>
          <w:color w:val="000000"/>
          <w:lang w:val="vi-VN"/>
        </w:rPr>
        <w:t xml:space="preserve"> </w:t>
      </w:r>
    </w:p>
    <w:p w14:paraId="6CE96314" w14:textId="77777777" w:rsidR="00EC1C51" w:rsidRPr="00354582"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b) B</w:t>
      </w:r>
      <w:r w:rsidRPr="00ED04D9">
        <w:rPr>
          <w:rFonts w:ascii="Times New Roman" w:hAnsi="Times New Roman"/>
          <w:color w:val="000000"/>
          <w:lang w:val="vi-VN"/>
        </w:rPr>
        <w:t>ản sao</w:t>
      </w:r>
      <w:r w:rsidRPr="00ED04D9">
        <w:rPr>
          <w:rFonts w:ascii="Times New Roman" w:hAnsi="Times New Roman"/>
          <w:color w:val="000000"/>
        </w:rPr>
        <w:t xml:space="preserve"> </w:t>
      </w:r>
      <w:r w:rsidRPr="00ED04D9">
        <w:rPr>
          <w:rFonts w:ascii="Times New Roman" w:hAnsi="Times New Roman"/>
          <w:color w:val="000000"/>
          <w:lang w:val="nl-NL"/>
        </w:rPr>
        <w:t>Giấy chứng nhận quyền sử dụng đất, Giấy chứng nhận quyền sở hữu nhà ở và quyền sử dụng đất ở,</w:t>
      </w:r>
      <w:r w:rsidRPr="00ED04D9">
        <w:rPr>
          <w:rFonts w:ascii="Times New Roman" w:hAnsi="Times New Roman"/>
          <w:color w:val="000000"/>
        </w:rPr>
        <w:t xml:space="preserve"> Giấy chứng nhận quyền sử dụng đất, quyền sở </w:t>
      </w:r>
      <w:r w:rsidRPr="00ED04D9">
        <w:rPr>
          <w:rFonts w:ascii="Times New Roman" w:hAnsi="Times New Roman"/>
          <w:color w:val="000000"/>
        </w:rPr>
        <w:lastRenderedPageBreak/>
        <w:t>hữu nhà ở và tài sản khác gắn liền với đất</w:t>
      </w:r>
      <w:r w:rsidRPr="00ED04D9">
        <w:rPr>
          <w:rFonts w:ascii="Times New Roman" w:hAnsi="Times New Roman"/>
          <w:color w:val="000000"/>
          <w:lang w:val="vi-VN"/>
        </w:rPr>
        <w:t>,</w:t>
      </w:r>
      <w:r w:rsidRPr="00ED04D9">
        <w:rPr>
          <w:rFonts w:ascii="Times New Roman" w:hAnsi="Times New Roman"/>
          <w:color w:val="000000"/>
          <w:lang w:val="nl-NL"/>
        </w:rPr>
        <w:t xml:space="preserve"> </w:t>
      </w:r>
      <w:r w:rsidRPr="00ED04D9">
        <w:rPr>
          <w:rFonts w:ascii="Times New Roman" w:hAnsi="Times New Roman"/>
          <w:color w:val="000000"/>
        </w:rPr>
        <w:t>Giấy chứng nhận</w:t>
      </w:r>
      <w:r w:rsidRPr="00ED04D9">
        <w:rPr>
          <w:rFonts w:ascii="Times New Roman" w:hAnsi="Times New Roman"/>
          <w:color w:val="000000"/>
          <w:lang w:val="vi-VN"/>
        </w:rPr>
        <w:t xml:space="preserve"> </w:t>
      </w:r>
      <w:r w:rsidRPr="00ED04D9">
        <w:rPr>
          <w:rFonts w:ascii="Times New Roman" w:hAnsi="Times New Roman"/>
          <w:color w:val="000000"/>
          <w:lang w:val="nl-NL"/>
        </w:rPr>
        <w:t>hoặc một trong các giấy tờ của người</w:t>
      </w:r>
      <w:r w:rsidRPr="00ED04D9">
        <w:rPr>
          <w:rFonts w:ascii="Times New Roman" w:hAnsi="Times New Roman"/>
          <w:color w:val="000000"/>
        </w:rPr>
        <w:t xml:space="preserve"> có quyền </w:t>
      </w:r>
      <w:r w:rsidRPr="00ED04D9">
        <w:rPr>
          <w:rFonts w:ascii="Times New Roman" w:hAnsi="Times New Roman"/>
          <w:color w:val="000000"/>
          <w:lang w:val="vi-VN"/>
        </w:rPr>
        <w:t>sử dụng đất</w:t>
      </w:r>
      <w:r w:rsidRPr="00ED04D9">
        <w:rPr>
          <w:rFonts w:ascii="Times New Roman" w:hAnsi="Times New Roman"/>
          <w:color w:val="000000"/>
          <w:lang w:val="nl-NL"/>
        </w:rPr>
        <w:t xml:space="preserve">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_Ref130801968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138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r w:rsidRPr="00354582">
        <w:rPr>
          <w:rFonts w:ascii="Times New Roman" w:hAnsi="Times New Roman"/>
          <w:color w:val="000000"/>
          <w:lang w:val="vi-VN"/>
        </w:rPr>
        <w:t>.</w:t>
      </w:r>
    </w:p>
    <w:p w14:paraId="508ADDF8" w14:textId="77777777" w:rsidR="00EC1C51" w:rsidRPr="00354582" w:rsidRDefault="00EC1C51" w:rsidP="00EC1C51">
      <w:pPr>
        <w:widowControl w:val="0"/>
        <w:spacing w:before="120" w:line="340" w:lineRule="exact"/>
        <w:rPr>
          <w:rFonts w:ascii="Times New Roman" w:hAnsi="Times New Roman"/>
          <w:color w:val="000000"/>
        </w:rPr>
      </w:pPr>
      <w:r w:rsidRPr="00FB3968">
        <w:rPr>
          <w:rFonts w:ascii="Times New Roman" w:hAnsi="Times New Roman"/>
          <w:color w:val="000000"/>
        </w:rPr>
        <w:t>5.</w:t>
      </w:r>
      <w:r w:rsidRPr="00FB3968">
        <w:rPr>
          <w:rFonts w:ascii="Times New Roman" w:hAnsi="Times New Roman"/>
          <w:color w:val="000000"/>
          <w:lang w:val="vi-VN"/>
        </w:rPr>
        <w:t xml:space="preserve"> Đối với d</w:t>
      </w:r>
      <w:r w:rsidRPr="00A02926">
        <w:rPr>
          <w:rFonts w:ascii="Times New Roman" w:hAnsi="Times New Roman"/>
          <w:color w:val="000000"/>
          <w:lang w:val="vi-VN"/>
        </w:rPr>
        <w:t>ự án có nhi</w:t>
      </w:r>
      <w:r w:rsidRPr="00C36CBA">
        <w:rPr>
          <w:rFonts w:ascii="Times New Roman" w:hAnsi="Times New Roman"/>
          <w:color w:val="000000"/>
          <w:lang w:val="vi-VN"/>
        </w:rPr>
        <w:t>ều h</w:t>
      </w:r>
      <w:r w:rsidRPr="002703E0">
        <w:rPr>
          <w:rFonts w:ascii="Times New Roman" w:hAnsi="Times New Roman"/>
          <w:color w:val="000000"/>
          <w:lang w:val="vi-VN"/>
        </w:rPr>
        <w:t>ạ</w:t>
      </w:r>
      <w:r w:rsidRPr="001A3570">
        <w:rPr>
          <w:rFonts w:ascii="Times New Roman" w:hAnsi="Times New Roman"/>
          <w:color w:val="000000"/>
          <w:lang w:val="vi-VN"/>
        </w:rPr>
        <w:t>ng m</w:t>
      </w:r>
      <w:r w:rsidRPr="00BC39BA">
        <w:rPr>
          <w:rFonts w:ascii="Times New Roman" w:hAnsi="Times New Roman"/>
          <w:color w:val="000000"/>
          <w:lang w:val="vi-VN"/>
        </w:rPr>
        <w:t>ục công trình thì đư</w:t>
      </w:r>
      <w:r w:rsidRPr="00F45849">
        <w:rPr>
          <w:rFonts w:ascii="Times New Roman" w:hAnsi="Times New Roman"/>
          <w:color w:val="000000"/>
          <w:lang w:val="vi-VN"/>
        </w:rPr>
        <w:t>ợ</w:t>
      </w:r>
      <w:r w:rsidRPr="00E875C3">
        <w:rPr>
          <w:rFonts w:ascii="Times New Roman" w:hAnsi="Times New Roman"/>
          <w:color w:val="000000"/>
          <w:lang w:val="vi-VN"/>
        </w:rPr>
        <w:t>c cơ quan nhà nư</w:t>
      </w:r>
      <w:r w:rsidRPr="009245A5">
        <w:rPr>
          <w:rFonts w:ascii="Times New Roman" w:hAnsi="Times New Roman"/>
          <w:color w:val="000000"/>
          <w:lang w:val="vi-VN"/>
        </w:rPr>
        <w:t>ớ</w:t>
      </w:r>
      <w:r w:rsidRPr="005754F9">
        <w:rPr>
          <w:rFonts w:ascii="Times New Roman" w:hAnsi="Times New Roman"/>
          <w:color w:val="000000"/>
          <w:lang w:val="vi-VN"/>
        </w:rPr>
        <w:t>c có th</w:t>
      </w:r>
      <w:r w:rsidRPr="00AE2838">
        <w:rPr>
          <w:rFonts w:ascii="Times New Roman" w:hAnsi="Times New Roman"/>
          <w:color w:val="000000"/>
          <w:lang w:val="vi-VN"/>
        </w:rPr>
        <w:t>ẩ</w:t>
      </w:r>
      <w:r w:rsidRPr="008E05B2">
        <w:rPr>
          <w:rFonts w:ascii="Times New Roman" w:hAnsi="Times New Roman"/>
          <w:color w:val="000000"/>
          <w:lang w:val="vi-VN"/>
        </w:rPr>
        <w:t>m quy</w:t>
      </w:r>
      <w:r w:rsidRPr="005D295D">
        <w:rPr>
          <w:rFonts w:ascii="Times New Roman" w:hAnsi="Times New Roman"/>
          <w:color w:val="000000"/>
          <w:lang w:val="vi-VN"/>
        </w:rPr>
        <w:t>ề</w:t>
      </w:r>
      <w:r w:rsidRPr="00FE572F">
        <w:rPr>
          <w:rFonts w:ascii="Times New Roman" w:hAnsi="Times New Roman"/>
          <w:color w:val="000000"/>
          <w:lang w:val="vi-VN"/>
        </w:rPr>
        <w:t>n c</w:t>
      </w:r>
      <w:r w:rsidRPr="00ED2A2C">
        <w:rPr>
          <w:rFonts w:ascii="Times New Roman" w:hAnsi="Times New Roman"/>
          <w:color w:val="000000"/>
          <w:lang w:val="vi-VN"/>
        </w:rPr>
        <w:t>ấ</w:t>
      </w:r>
      <w:r w:rsidRPr="00DF13E6">
        <w:rPr>
          <w:rFonts w:ascii="Times New Roman" w:hAnsi="Times New Roman"/>
          <w:color w:val="000000"/>
          <w:lang w:val="vi-VN"/>
        </w:rPr>
        <w:t>p Giấ</w:t>
      </w:r>
      <w:r w:rsidRPr="00232F32">
        <w:rPr>
          <w:rFonts w:ascii="Times New Roman" w:hAnsi="Times New Roman"/>
          <w:color w:val="000000"/>
          <w:lang w:val="vi-VN"/>
        </w:rPr>
        <w:t>y ch</w:t>
      </w:r>
      <w:r w:rsidRPr="00DD0AF5">
        <w:rPr>
          <w:rFonts w:ascii="Times New Roman" w:hAnsi="Times New Roman"/>
          <w:color w:val="000000"/>
          <w:lang w:val="vi-VN"/>
        </w:rPr>
        <w:t>ứng nh</w:t>
      </w:r>
      <w:r w:rsidRPr="008B6524">
        <w:rPr>
          <w:rFonts w:ascii="Times New Roman" w:hAnsi="Times New Roman"/>
          <w:color w:val="000000"/>
          <w:lang w:val="vi-VN"/>
        </w:rPr>
        <w:t>ậ</w:t>
      </w:r>
      <w:r w:rsidRPr="00E558A3">
        <w:rPr>
          <w:rFonts w:ascii="Times New Roman" w:hAnsi="Times New Roman"/>
          <w:color w:val="000000"/>
          <w:lang w:val="vi-VN"/>
        </w:rPr>
        <w:t>n cho từng h</w:t>
      </w:r>
      <w:r w:rsidRPr="00E50CFC">
        <w:rPr>
          <w:rFonts w:ascii="Times New Roman" w:hAnsi="Times New Roman"/>
          <w:color w:val="000000"/>
          <w:lang w:val="vi-VN"/>
        </w:rPr>
        <w:t>ạ</w:t>
      </w:r>
      <w:r w:rsidRPr="00702EC7">
        <w:rPr>
          <w:rFonts w:ascii="Times New Roman" w:hAnsi="Times New Roman"/>
          <w:color w:val="000000"/>
          <w:lang w:val="vi-VN"/>
        </w:rPr>
        <w:t>ng m</w:t>
      </w:r>
      <w:r w:rsidRPr="00ED04D9">
        <w:rPr>
          <w:rFonts w:ascii="Times New Roman" w:hAnsi="Times New Roman"/>
          <w:color w:val="000000"/>
          <w:lang w:val="vi-VN"/>
        </w:rPr>
        <w:t xml:space="preserve">ục công trình hoặc từng phần diện tích của hạng mục công trình đó; </w:t>
      </w:r>
      <w:r w:rsidRPr="00ED04D9">
        <w:rPr>
          <w:rFonts w:ascii="Times New Roman" w:hAnsi="Times New Roman"/>
          <w:color w:val="000000"/>
        </w:rPr>
        <w:t xml:space="preserve">quyền sử dụng đất có thời hạn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_Ref132543186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173</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7A724CA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678" w:name="_Toc130825265"/>
      <w:r w:rsidRPr="00FB3968">
        <w:rPr>
          <w:rFonts w:ascii="Times New Roman" w:hAnsi="Times New Roman"/>
          <w:b/>
          <w:color w:val="000000"/>
        </w:rPr>
        <w:t>Cấp Giấy chứ</w:t>
      </w:r>
      <w:r w:rsidRPr="00A02926">
        <w:rPr>
          <w:rFonts w:ascii="Times New Roman" w:hAnsi="Times New Roman"/>
          <w:b/>
          <w:color w:val="000000"/>
        </w:rPr>
        <w:t>ng nhậ</w:t>
      </w:r>
      <w:r w:rsidRPr="00C36CBA">
        <w:rPr>
          <w:rFonts w:ascii="Times New Roman" w:hAnsi="Times New Roman"/>
          <w:b/>
          <w:color w:val="000000"/>
        </w:rPr>
        <w:t>n đố</w:t>
      </w:r>
      <w:r w:rsidRPr="002703E0">
        <w:rPr>
          <w:rFonts w:ascii="Times New Roman" w:hAnsi="Times New Roman"/>
          <w:b/>
          <w:color w:val="000000"/>
        </w:rPr>
        <w:t>i v</w:t>
      </w:r>
      <w:r w:rsidRPr="001A3570">
        <w:rPr>
          <w:rFonts w:ascii="Times New Roman" w:hAnsi="Times New Roman"/>
          <w:b/>
          <w:color w:val="000000"/>
        </w:rPr>
        <w:t>ớ</w:t>
      </w:r>
      <w:r w:rsidRPr="00BC39BA">
        <w:rPr>
          <w:rFonts w:ascii="Times New Roman" w:hAnsi="Times New Roman"/>
          <w:b/>
          <w:color w:val="000000"/>
        </w:rPr>
        <w:t>i trườ</w:t>
      </w:r>
      <w:r w:rsidRPr="00F45849">
        <w:rPr>
          <w:rFonts w:ascii="Times New Roman" w:hAnsi="Times New Roman"/>
          <w:b/>
          <w:color w:val="000000"/>
        </w:rPr>
        <w:t>ng h</w:t>
      </w:r>
      <w:r w:rsidRPr="00E875C3">
        <w:rPr>
          <w:rFonts w:ascii="Times New Roman" w:hAnsi="Times New Roman"/>
          <w:b/>
          <w:color w:val="000000"/>
        </w:rPr>
        <w:t>ợ</w:t>
      </w:r>
      <w:r w:rsidRPr="009245A5">
        <w:rPr>
          <w:rFonts w:ascii="Times New Roman" w:hAnsi="Times New Roman"/>
          <w:b/>
          <w:color w:val="000000"/>
        </w:rPr>
        <w:t>p Nhà nư</w:t>
      </w:r>
      <w:r w:rsidRPr="005754F9">
        <w:rPr>
          <w:rFonts w:ascii="Times New Roman" w:hAnsi="Times New Roman"/>
          <w:b/>
          <w:color w:val="000000"/>
        </w:rPr>
        <w:t>ớ</w:t>
      </w:r>
      <w:r w:rsidRPr="00AE2838">
        <w:rPr>
          <w:rFonts w:ascii="Times New Roman" w:hAnsi="Times New Roman"/>
          <w:b/>
          <w:color w:val="000000"/>
        </w:rPr>
        <w:t>c đã có quy</w:t>
      </w:r>
      <w:r w:rsidRPr="008E05B2">
        <w:rPr>
          <w:rFonts w:ascii="Times New Roman" w:hAnsi="Times New Roman"/>
          <w:b/>
          <w:color w:val="000000"/>
        </w:rPr>
        <w:t>ế</w:t>
      </w:r>
      <w:r w:rsidRPr="005D295D">
        <w:rPr>
          <w:rFonts w:ascii="Times New Roman" w:hAnsi="Times New Roman"/>
          <w:b/>
          <w:color w:val="000000"/>
        </w:rPr>
        <w:t>t đ</w:t>
      </w:r>
      <w:r w:rsidRPr="00FE572F">
        <w:rPr>
          <w:rFonts w:ascii="Times New Roman" w:hAnsi="Times New Roman"/>
          <w:b/>
          <w:color w:val="000000"/>
        </w:rPr>
        <w:t>ị</w:t>
      </w:r>
      <w:r w:rsidRPr="00ED2A2C">
        <w:rPr>
          <w:rFonts w:ascii="Times New Roman" w:hAnsi="Times New Roman"/>
          <w:b/>
          <w:color w:val="000000"/>
        </w:rPr>
        <w:t>nh qu</w:t>
      </w:r>
      <w:r w:rsidRPr="00DF13E6">
        <w:rPr>
          <w:rFonts w:ascii="Times New Roman" w:hAnsi="Times New Roman"/>
          <w:b/>
          <w:color w:val="000000"/>
        </w:rPr>
        <w:t>ản lý đ</w:t>
      </w:r>
      <w:r w:rsidRPr="00232F32">
        <w:rPr>
          <w:rFonts w:ascii="Times New Roman" w:hAnsi="Times New Roman"/>
          <w:b/>
          <w:color w:val="000000"/>
        </w:rPr>
        <w:t>ố</w:t>
      </w:r>
      <w:r w:rsidRPr="00DD0AF5">
        <w:rPr>
          <w:rFonts w:ascii="Times New Roman" w:hAnsi="Times New Roman"/>
          <w:b/>
          <w:color w:val="000000"/>
        </w:rPr>
        <w:t>i vớ</w:t>
      </w:r>
      <w:r w:rsidRPr="008B6524">
        <w:rPr>
          <w:rFonts w:ascii="Times New Roman" w:hAnsi="Times New Roman"/>
          <w:b/>
          <w:color w:val="000000"/>
        </w:rPr>
        <w:t>i đ</w:t>
      </w:r>
      <w:r w:rsidRPr="00E558A3">
        <w:rPr>
          <w:rFonts w:ascii="Times New Roman" w:hAnsi="Times New Roman"/>
          <w:b/>
          <w:color w:val="000000"/>
        </w:rPr>
        <w:t>ất đai, tài sả</w:t>
      </w:r>
      <w:r w:rsidRPr="00E50CFC">
        <w:rPr>
          <w:rFonts w:ascii="Times New Roman" w:hAnsi="Times New Roman"/>
          <w:b/>
          <w:color w:val="000000"/>
        </w:rPr>
        <w:t>n g</w:t>
      </w:r>
      <w:r w:rsidRPr="00702EC7">
        <w:rPr>
          <w:rFonts w:ascii="Times New Roman" w:hAnsi="Times New Roman"/>
          <w:b/>
          <w:color w:val="000000"/>
        </w:rPr>
        <w:t>ắ</w:t>
      </w:r>
      <w:r w:rsidRPr="00ED04D9">
        <w:rPr>
          <w:rFonts w:ascii="Times New Roman" w:hAnsi="Times New Roman"/>
          <w:b/>
          <w:color w:val="000000"/>
        </w:rPr>
        <w:t>n liền với đất nhưng chưa thực hiện</w:t>
      </w:r>
      <w:bookmarkEnd w:id="1678"/>
      <w:r w:rsidRPr="00ED04D9">
        <w:rPr>
          <w:rFonts w:ascii="Times New Roman" w:hAnsi="Times New Roman"/>
          <w:b/>
          <w:color w:val="000000"/>
        </w:rPr>
        <w:t xml:space="preserve"> </w:t>
      </w:r>
    </w:p>
    <w:p w14:paraId="0DF2BF0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theo quy định của pháp luật.</w:t>
      </w:r>
    </w:p>
    <w:p w14:paraId="3496C01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679" w:name="_Toc107651298"/>
      <w:bookmarkStart w:id="1680" w:name="_Toc112138636"/>
      <w:bookmarkStart w:id="1681" w:name="_Toc114566980"/>
      <w:bookmarkStart w:id="1682" w:name="_Toc115080150"/>
      <w:bookmarkStart w:id="1683" w:name="_Toc115358319"/>
      <w:bookmarkStart w:id="1684" w:name="_Toc120303570"/>
      <w:bookmarkStart w:id="1685" w:name="_Toc130825266"/>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37"/>
      <w:r w:rsidRPr="00ED04D9">
        <w:rPr>
          <w:rFonts w:ascii="Times New Roman" w:hAnsi="Times New Roman"/>
          <w:b/>
          <w:color w:val="000000"/>
          <w:lang w:val="nl-NL"/>
        </w:rPr>
        <w:t>Các trường hợp không cấp Giấy chứng nhận</w:t>
      </w:r>
      <w:bookmarkEnd w:id="1679"/>
      <w:bookmarkEnd w:id="1680"/>
      <w:bookmarkEnd w:id="1681"/>
      <w:bookmarkEnd w:id="1682"/>
      <w:bookmarkEnd w:id="1683"/>
      <w:bookmarkEnd w:id="1684"/>
      <w:bookmarkEnd w:id="1685"/>
      <w:r w:rsidRPr="00ED04D9">
        <w:rPr>
          <w:rFonts w:ascii="Times New Roman" w:hAnsi="Times New Roman"/>
          <w:b/>
          <w:color w:val="000000"/>
          <w:lang w:val="nl-NL"/>
        </w:rPr>
        <w:t xml:space="preserve"> </w:t>
      </w:r>
    </w:p>
    <w:p w14:paraId="1654F334" w14:textId="77777777" w:rsidR="00EC1C51" w:rsidRPr="007D35CB" w:rsidRDefault="00EC1C51" w:rsidP="00EC1C51">
      <w:pPr>
        <w:widowControl w:val="0"/>
        <w:spacing w:before="80" w:line="340" w:lineRule="exact"/>
        <w:rPr>
          <w:rFonts w:ascii="Times New Roman" w:hAnsi="Times New Roman"/>
          <w:color w:val="000000"/>
          <w:szCs w:val="28"/>
          <w:lang w:val="nl-NL"/>
        </w:rPr>
      </w:pPr>
      <w:r w:rsidRPr="007D35CB">
        <w:rPr>
          <w:rFonts w:ascii="Times New Roman" w:hAnsi="Times New Roman"/>
          <w:color w:val="000000"/>
          <w:szCs w:val="28"/>
          <w:lang w:val="nl-NL"/>
        </w:rPr>
        <w:t xml:space="preserve">1. </w:t>
      </w:r>
      <w:r w:rsidRPr="007D35CB">
        <w:rPr>
          <w:rFonts w:ascii="Times New Roman" w:hAnsi="Times New Roman" w:cs="Times New Roman"/>
          <w:bCs/>
          <w:color w:val="000000"/>
          <w:szCs w:val="28"/>
          <w:lang w:val="nl-NL"/>
        </w:rPr>
        <w:t>Người</w:t>
      </w:r>
      <w:r w:rsidRPr="007D35CB">
        <w:rPr>
          <w:rFonts w:ascii="Times New Roman" w:hAnsi="Times New Roman"/>
          <w:color w:val="000000"/>
          <w:szCs w:val="28"/>
          <w:lang w:val="nl-NL"/>
        </w:rPr>
        <w:t xml:space="preserve"> sử dụng đất không được cấp Giấy chứng nhận</w:t>
      </w:r>
      <w:r w:rsidRPr="007D35CB">
        <w:rPr>
          <w:rFonts w:ascii="Times New Roman" w:hAnsi="Times New Roman" w:cs="Times New Roman"/>
          <w:bCs/>
          <w:color w:val="000000"/>
          <w:szCs w:val="28"/>
          <w:lang w:val="nl-NL"/>
        </w:rPr>
        <w:t xml:space="preserve"> trong các trường hợp sau đây:</w:t>
      </w:r>
    </w:p>
    <w:p w14:paraId="5402BD20" w14:textId="77777777" w:rsidR="00EC1C51" w:rsidRPr="00BC39BA" w:rsidRDefault="00EC1C51" w:rsidP="00EC1C51">
      <w:pPr>
        <w:widowControl w:val="0"/>
        <w:spacing w:before="120" w:line="340" w:lineRule="exact"/>
        <w:rPr>
          <w:rFonts w:ascii="Times New Roman" w:hAnsi="Times New Roman"/>
          <w:color w:val="000000"/>
          <w:lang w:val="nl-NL"/>
        </w:rPr>
      </w:pPr>
      <w:r w:rsidRPr="0025296C">
        <w:rPr>
          <w:rFonts w:ascii="Times New Roman" w:hAnsi="Times New Roman"/>
          <w:color w:val="000000"/>
          <w:lang w:val="nl-NL"/>
        </w:rPr>
        <w:t>a) Đấ</w:t>
      </w:r>
      <w:r w:rsidRPr="00147B54">
        <w:rPr>
          <w:rFonts w:ascii="Times New Roman" w:hAnsi="Times New Roman"/>
          <w:color w:val="000000"/>
          <w:lang w:val="nl-NL"/>
        </w:rPr>
        <w:t>t thuộ</w:t>
      </w:r>
      <w:r w:rsidRPr="00B16BCF">
        <w:rPr>
          <w:rFonts w:ascii="Times New Roman" w:hAnsi="Times New Roman"/>
          <w:color w:val="000000"/>
          <w:lang w:val="nl-NL"/>
        </w:rPr>
        <w:t>c qu</w:t>
      </w:r>
      <w:r w:rsidRPr="00354582">
        <w:rPr>
          <w:rFonts w:ascii="Times New Roman" w:hAnsi="Times New Roman"/>
          <w:color w:val="000000"/>
          <w:lang w:val="nl-NL"/>
        </w:rPr>
        <w:t>ỹ</w:t>
      </w:r>
      <w:r w:rsidRPr="00FB3968">
        <w:rPr>
          <w:rFonts w:ascii="Times New Roman" w:hAnsi="Times New Roman"/>
          <w:color w:val="000000"/>
          <w:lang w:val="nl-NL"/>
        </w:rPr>
        <w:t xml:space="preserve"> đất công ích của xã, phư</w:t>
      </w:r>
      <w:r w:rsidRPr="00A02926">
        <w:rPr>
          <w:rFonts w:ascii="Times New Roman" w:hAnsi="Times New Roman"/>
          <w:color w:val="000000"/>
          <w:lang w:val="nl-NL"/>
        </w:rPr>
        <w:t>ờng, th</w:t>
      </w:r>
      <w:r w:rsidRPr="00C36CBA">
        <w:rPr>
          <w:rFonts w:ascii="Times New Roman" w:hAnsi="Times New Roman"/>
          <w:color w:val="000000"/>
          <w:lang w:val="nl-NL"/>
        </w:rPr>
        <w:t>ị tr</w:t>
      </w:r>
      <w:r w:rsidRPr="002703E0">
        <w:rPr>
          <w:rFonts w:ascii="Times New Roman" w:hAnsi="Times New Roman"/>
          <w:color w:val="000000"/>
          <w:lang w:val="nl-NL"/>
        </w:rPr>
        <w:t>ấ</w:t>
      </w:r>
      <w:r w:rsidRPr="001A3570">
        <w:rPr>
          <w:rFonts w:ascii="Times New Roman" w:hAnsi="Times New Roman"/>
          <w:color w:val="000000"/>
          <w:lang w:val="nl-NL"/>
        </w:rPr>
        <w:t>n;</w:t>
      </w:r>
    </w:p>
    <w:p w14:paraId="081E470D" w14:textId="77777777" w:rsidR="00EC1C51" w:rsidRPr="007D35CB" w:rsidRDefault="00EC1C51" w:rsidP="00EC1C51">
      <w:pPr>
        <w:widowControl w:val="0"/>
        <w:spacing w:before="80" w:line="340" w:lineRule="exact"/>
        <w:rPr>
          <w:rFonts w:ascii="Times New Roman" w:hAnsi="Times New Roman"/>
          <w:color w:val="000000"/>
          <w:szCs w:val="28"/>
          <w:lang w:val="nl-NL"/>
        </w:rPr>
      </w:pPr>
      <w:r w:rsidRPr="00BC39BA">
        <w:rPr>
          <w:rFonts w:ascii="Times New Roman" w:hAnsi="Times New Roman"/>
          <w:color w:val="000000"/>
          <w:lang w:val="nl-NL"/>
        </w:rPr>
        <w:t>b) Đ</w:t>
      </w:r>
      <w:r w:rsidRPr="00F45849">
        <w:rPr>
          <w:rFonts w:ascii="Times New Roman" w:hAnsi="Times New Roman"/>
          <w:color w:val="000000"/>
          <w:lang w:val="nl-NL"/>
        </w:rPr>
        <w:t>ấ</w:t>
      </w:r>
      <w:r w:rsidRPr="00E875C3">
        <w:rPr>
          <w:rFonts w:ascii="Times New Roman" w:hAnsi="Times New Roman"/>
          <w:color w:val="000000"/>
          <w:lang w:val="nl-NL"/>
        </w:rPr>
        <w:t>t đư</w:t>
      </w:r>
      <w:r w:rsidRPr="009245A5">
        <w:rPr>
          <w:rFonts w:ascii="Times New Roman" w:hAnsi="Times New Roman"/>
          <w:color w:val="000000"/>
          <w:lang w:val="nl-NL"/>
        </w:rPr>
        <w:t>ợ</w:t>
      </w:r>
      <w:r w:rsidRPr="005754F9">
        <w:rPr>
          <w:rFonts w:ascii="Times New Roman" w:hAnsi="Times New Roman"/>
          <w:color w:val="000000"/>
          <w:lang w:val="nl-NL"/>
        </w:rPr>
        <w:t>c giao đ</w:t>
      </w:r>
      <w:r w:rsidRPr="00AE2838">
        <w:rPr>
          <w:rFonts w:ascii="Times New Roman" w:hAnsi="Times New Roman"/>
          <w:color w:val="000000"/>
          <w:lang w:val="nl-NL"/>
        </w:rPr>
        <w:t>ể</w:t>
      </w:r>
      <w:r w:rsidRPr="008E05B2">
        <w:rPr>
          <w:rFonts w:ascii="Times New Roman" w:hAnsi="Times New Roman"/>
          <w:color w:val="000000"/>
          <w:lang w:val="nl-NL"/>
        </w:rPr>
        <w:t xml:space="preserve"> qu</w:t>
      </w:r>
      <w:r w:rsidRPr="005D295D">
        <w:rPr>
          <w:rFonts w:ascii="Times New Roman" w:hAnsi="Times New Roman"/>
          <w:color w:val="000000"/>
          <w:lang w:val="nl-NL"/>
        </w:rPr>
        <w:t>ả</w:t>
      </w:r>
      <w:r w:rsidRPr="00FE572F">
        <w:rPr>
          <w:rFonts w:ascii="Times New Roman" w:hAnsi="Times New Roman"/>
          <w:color w:val="000000"/>
          <w:lang w:val="nl-NL"/>
        </w:rPr>
        <w:t>n lý thu</w:t>
      </w:r>
      <w:r w:rsidRPr="00ED2A2C">
        <w:rPr>
          <w:rFonts w:ascii="Times New Roman" w:hAnsi="Times New Roman"/>
          <w:color w:val="000000"/>
          <w:lang w:val="nl-NL"/>
        </w:rPr>
        <w:t>ộ</w:t>
      </w:r>
      <w:r w:rsidRPr="00DF13E6">
        <w:rPr>
          <w:rFonts w:ascii="Times New Roman" w:hAnsi="Times New Roman"/>
          <w:color w:val="000000"/>
          <w:lang w:val="nl-NL"/>
        </w:rPr>
        <w:t>c các trườ</w:t>
      </w:r>
      <w:r w:rsidRPr="00232F32">
        <w:rPr>
          <w:rFonts w:ascii="Times New Roman" w:hAnsi="Times New Roman"/>
          <w:color w:val="000000"/>
          <w:lang w:val="nl-NL"/>
        </w:rPr>
        <w:t>ng h</w:t>
      </w:r>
      <w:r w:rsidRPr="00DD0AF5">
        <w:rPr>
          <w:rFonts w:ascii="Times New Roman" w:hAnsi="Times New Roman"/>
          <w:color w:val="000000"/>
          <w:lang w:val="nl-NL"/>
        </w:rPr>
        <w:t>ợp quy đ</w:t>
      </w:r>
      <w:r w:rsidRPr="008B6524">
        <w:rPr>
          <w:rFonts w:ascii="Times New Roman" w:hAnsi="Times New Roman"/>
          <w:color w:val="000000"/>
          <w:lang w:val="nl-NL"/>
        </w:rPr>
        <w:t>ị</w:t>
      </w:r>
      <w:r w:rsidRPr="00E558A3">
        <w:rPr>
          <w:rFonts w:ascii="Times New Roman" w:hAnsi="Times New Roman"/>
          <w:color w:val="000000"/>
          <w:lang w:val="nl-NL"/>
        </w:rPr>
        <w:t xml:space="preserve">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_Ref113312760 \n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7</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 xml:space="preserve">a </w:t>
      </w:r>
      <w:r w:rsidRPr="007D35CB">
        <w:rPr>
          <w:rFonts w:ascii="Times New Roman" w:hAnsi="Times New Roman"/>
          <w:color w:val="000000"/>
          <w:szCs w:val="28"/>
          <w:lang w:val="nl-NL"/>
        </w:rPr>
        <w:t xml:space="preserve">Luật này, trừ trường hợp đất được giao sử dụng chung với đất được giao quản lý thì được </w:t>
      </w:r>
      <w:r w:rsidRPr="00ED04D9">
        <w:rPr>
          <w:rFonts w:ascii="Times New Roman" w:hAnsi="Times New Roman"/>
          <w:color w:val="000000"/>
          <w:lang w:val="nl-NL"/>
        </w:rPr>
        <w:t xml:space="preserve">cấp Giấy chứng nhận phần diện tích đất </w:t>
      </w:r>
      <w:r w:rsidRPr="007D35CB">
        <w:rPr>
          <w:rFonts w:ascii="Times New Roman" w:hAnsi="Times New Roman"/>
          <w:color w:val="000000"/>
          <w:szCs w:val="28"/>
          <w:lang w:val="nl-NL"/>
        </w:rPr>
        <w:t>sử dụng theo quyết định giao</w:t>
      </w:r>
      <w:r w:rsidRPr="007D35CB">
        <w:rPr>
          <w:rFonts w:ascii="Times New Roman" w:hAnsi="Times New Roman" w:cs="Times New Roman"/>
          <w:color w:val="000000"/>
          <w:szCs w:val="28"/>
          <w:lang w:val="nl-NL"/>
        </w:rPr>
        <w:t xml:space="preserve"> đất</w:t>
      </w:r>
      <w:r w:rsidRPr="007D35CB">
        <w:rPr>
          <w:rFonts w:ascii="Times New Roman" w:hAnsi="Times New Roman"/>
          <w:color w:val="000000"/>
          <w:szCs w:val="28"/>
          <w:lang w:val="nl-NL"/>
        </w:rPr>
        <w:t>, cho thuê</w:t>
      </w:r>
      <w:r w:rsidRPr="007D35CB">
        <w:rPr>
          <w:rFonts w:ascii="Times New Roman" w:hAnsi="Times New Roman" w:cs="Times New Roman"/>
          <w:color w:val="000000"/>
          <w:szCs w:val="28"/>
          <w:lang w:val="nl-NL"/>
        </w:rPr>
        <w:t xml:space="preserve"> đất</w:t>
      </w:r>
      <w:r w:rsidRPr="007D35CB">
        <w:rPr>
          <w:rFonts w:ascii="Times New Roman" w:hAnsi="Times New Roman"/>
          <w:color w:val="000000"/>
          <w:szCs w:val="28"/>
          <w:lang w:val="nl-NL"/>
        </w:rPr>
        <w:t xml:space="preserve"> của cơ quan nhà nước có thẩm quyền;</w:t>
      </w:r>
    </w:p>
    <w:p w14:paraId="0C9869B6" w14:textId="77777777" w:rsidR="00EC1C51" w:rsidRPr="007D35CB" w:rsidRDefault="00EC1C51" w:rsidP="00EC1C51">
      <w:pPr>
        <w:widowControl w:val="0"/>
        <w:spacing w:before="80" w:line="340" w:lineRule="exact"/>
        <w:rPr>
          <w:rFonts w:ascii="Times New Roman" w:hAnsi="Times New Roman"/>
          <w:color w:val="000000"/>
          <w:szCs w:val="28"/>
          <w:lang w:val="nl-NL"/>
        </w:rPr>
      </w:pPr>
      <w:r w:rsidRPr="007D35CB">
        <w:rPr>
          <w:rFonts w:ascii="Times New Roman" w:hAnsi="Times New Roman"/>
          <w:color w:val="000000"/>
          <w:szCs w:val="28"/>
          <w:lang w:val="nl-NL"/>
        </w:rPr>
        <w:t>c) Đất thuê, thuê lại của người sử dụng đất; trừ trường hợp thuê, thuê lại đất của nhà đầu tư xây dựng</w:t>
      </w:r>
      <w:r w:rsidRPr="007D35CB">
        <w:rPr>
          <w:rFonts w:ascii="Times New Roman" w:hAnsi="Times New Roman" w:cs="Times New Roman"/>
          <w:bCs/>
          <w:color w:val="000000"/>
          <w:szCs w:val="28"/>
          <w:lang w:val="nl-NL"/>
        </w:rPr>
        <w:t>,</w:t>
      </w:r>
      <w:r w:rsidRPr="007D35CB">
        <w:rPr>
          <w:rFonts w:ascii="Times New Roman" w:hAnsi="Times New Roman"/>
          <w:color w:val="000000"/>
          <w:szCs w:val="28"/>
          <w:lang w:val="nl-NL"/>
        </w:rPr>
        <w:t xml:space="preserve"> kinh doanh kết cấu hạ tầng, phù hợp với dự án đầu tư đã được cơ quan có thẩm quyền phê duyệt; </w:t>
      </w:r>
    </w:p>
    <w:p w14:paraId="4E1C1022" w14:textId="77777777" w:rsidR="00EC1C51" w:rsidRPr="00FB3968" w:rsidRDefault="00EC1C51" w:rsidP="00EC1C51">
      <w:pPr>
        <w:widowControl w:val="0"/>
        <w:spacing w:before="120" w:line="340" w:lineRule="exact"/>
        <w:rPr>
          <w:rFonts w:ascii="Times New Roman" w:hAnsi="Times New Roman"/>
          <w:color w:val="000000"/>
          <w:lang w:val="nl-NL"/>
        </w:rPr>
      </w:pPr>
      <w:r w:rsidRPr="0025296C">
        <w:rPr>
          <w:rFonts w:ascii="Times New Roman" w:hAnsi="Times New Roman"/>
          <w:color w:val="000000"/>
          <w:lang w:val="nl-NL"/>
        </w:rPr>
        <w:t>d) Đấ</w:t>
      </w:r>
      <w:r w:rsidRPr="00147B54">
        <w:rPr>
          <w:rFonts w:ascii="Times New Roman" w:hAnsi="Times New Roman"/>
          <w:color w:val="000000"/>
          <w:lang w:val="nl-NL"/>
        </w:rPr>
        <w:t>t nhậ</w:t>
      </w:r>
      <w:r w:rsidRPr="00B16BCF">
        <w:rPr>
          <w:rFonts w:ascii="Times New Roman" w:hAnsi="Times New Roman"/>
          <w:color w:val="000000"/>
          <w:lang w:val="nl-NL"/>
        </w:rPr>
        <w:t>n khoán, tr</w:t>
      </w:r>
      <w:r w:rsidRPr="00354582">
        <w:rPr>
          <w:rFonts w:ascii="Times New Roman" w:hAnsi="Times New Roman"/>
          <w:color w:val="000000"/>
          <w:lang w:val="nl-NL"/>
        </w:rPr>
        <w:t>ừ</w:t>
      </w:r>
      <w:r w:rsidRPr="00FB3968">
        <w:rPr>
          <w:rFonts w:ascii="Times New Roman" w:hAnsi="Times New Roman"/>
          <w:color w:val="000000"/>
          <w:lang w:val="nl-NL"/>
        </w:rPr>
        <w:t xml:space="preserve"> trường hợp đượ</w:t>
      </w:r>
      <w:r w:rsidRPr="00A02926">
        <w:rPr>
          <w:rFonts w:ascii="Times New Roman" w:hAnsi="Times New Roman"/>
          <w:color w:val="000000"/>
          <w:lang w:val="nl-NL"/>
        </w:rPr>
        <w:t>c công nhậ</w:t>
      </w:r>
      <w:r w:rsidRPr="00C36CBA">
        <w:rPr>
          <w:rFonts w:ascii="Times New Roman" w:hAnsi="Times New Roman"/>
          <w:color w:val="000000"/>
          <w:lang w:val="nl-NL"/>
        </w:rPr>
        <w:t>n quyề</w:t>
      </w:r>
      <w:r w:rsidRPr="002703E0">
        <w:rPr>
          <w:rFonts w:ascii="Times New Roman" w:hAnsi="Times New Roman"/>
          <w:color w:val="000000"/>
          <w:lang w:val="nl-NL"/>
        </w:rPr>
        <w:t>n s</w:t>
      </w:r>
      <w:r w:rsidRPr="001A3570">
        <w:rPr>
          <w:rFonts w:ascii="Times New Roman" w:hAnsi="Times New Roman"/>
          <w:color w:val="000000"/>
          <w:lang w:val="nl-NL"/>
        </w:rPr>
        <w:t>ử</w:t>
      </w:r>
      <w:r w:rsidRPr="00BC39BA">
        <w:rPr>
          <w:rFonts w:ascii="Times New Roman" w:hAnsi="Times New Roman"/>
          <w:color w:val="000000"/>
          <w:lang w:val="nl-NL"/>
        </w:rPr>
        <w:t xml:space="preserve"> dụ</w:t>
      </w:r>
      <w:r w:rsidRPr="00F45849">
        <w:rPr>
          <w:rFonts w:ascii="Times New Roman" w:hAnsi="Times New Roman"/>
          <w:color w:val="000000"/>
          <w:lang w:val="nl-NL"/>
        </w:rPr>
        <w:t>ng đ</w:t>
      </w:r>
      <w:r w:rsidRPr="00E875C3">
        <w:rPr>
          <w:rFonts w:ascii="Times New Roman" w:hAnsi="Times New Roman"/>
          <w:color w:val="000000"/>
          <w:lang w:val="nl-NL"/>
        </w:rPr>
        <w:t>ấ</w:t>
      </w:r>
      <w:r w:rsidRPr="009245A5">
        <w:rPr>
          <w:rFonts w:ascii="Times New Roman" w:hAnsi="Times New Roman"/>
          <w:color w:val="000000"/>
          <w:lang w:val="nl-NL"/>
        </w:rPr>
        <w:t>t t</w:t>
      </w:r>
      <w:r w:rsidRPr="005754F9">
        <w:rPr>
          <w:rFonts w:ascii="Times New Roman" w:hAnsi="Times New Roman"/>
          <w:color w:val="000000"/>
          <w:lang w:val="nl-NL"/>
        </w:rPr>
        <w:t>ạ</w:t>
      </w:r>
      <w:r w:rsidRPr="00AE2838">
        <w:rPr>
          <w:rFonts w:ascii="Times New Roman" w:hAnsi="Times New Roman"/>
          <w:color w:val="000000"/>
          <w:lang w:val="nl-NL"/>
        </w:rPr>
        <w:t>i đi</w:t>
      </w:r>
      <w:r w:rsidRPr="008E05B2">
        <w:rPr>
          <w:rFonts w:ascii="Times New Roman" w:hAnsi="Times New Roman"/>
          <w:color w:val="000000"/>
          <w:lang w:val="nl-NL"/>
        </w:rPr>
        <w:t>ể</w:t>
      </w:r>
      <w:r w:rsidRPr="005D295D">
        <w:rPr>
          <w:rFonts w:ascii="Times New Roman" w:hAnsi="Times New Roman"/>
          <w:color w:val="000000"/>
          <w:lang w:val="nl-NL"/>
        </w:rPr>
        <w:t>m c kho</w:t>
      </w:r>
      <w:r w:rsidRPr="00FE572F">
        <w:rPr>
          <w:rFonts w:ascii="Times New Roman" w:hAnsi="Times New Roman"/>
          <w:color w:val="000000"/>
          <w:lang w:val="nl-NL"/>
        </w:rPr>
        <w:t xml:space="preserve">ản </w:t>
      </w:r>
      <w:r w:rsidRPr="00ED2A2C">
        <w:rPr>
          <w:rFonts w:ascii="Times New Roman" w:hAnsi="Times New Roman"/>
          <w:color w:val="000000"/>
          <w:lang w:val="nl-NL"/>
        </w:rPr>
        <w:t xml:space="preserve">3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_Ref130803575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182</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r w:rsidRPr="00354582">
        <w:rPr>
          <w:rFonts w:ascii="Times New Roman" w:hAnsi="Times New Roman"/>
          <w:color w:val="000000"/>
          <w:lang w:val="nl-NL"/>
        </w:rPr>
        <w:t>;</w:t>
      </w:r>
    </w:p>
    <w:p w14:paraId="25A3B7DA" w14:textId="77777777" w:rsidR="00EC1C51" w:rsidRPr="00ED04D9" w:rsidRDefault="00EC1C51" w:rsidP="00EC1C51">
      <w:pPr>
        <w:widowControl w:val="0"/>
        <w:spacing w:before="120" w:line="340" w:lineRule="exact"/>
        <w:rPr>
          <w:rFonts w:ascii="Times New Roman" w:hAnsi="Times New Roman"/>
          <w:color w:val="000000"/>
          <w:lang w:val="nl-NL"/>
        </w:rPr>
      </w:pPr>
      <w:r w:rsidRPr="00FB3968">
        <w:rPr>
          <w:rFonts w:ascii="Times New Roman" w:hAnsi="Times New Roman"/>
          <w:color w:val="000000"/>
          <w:lang w:val="nl-NL"/>
        </w:rPr>
        <w:t>đ) Đất đã có quy</w:t>
      </w:r>
      <w:r w:rsidRPr="00A02926">
        <w:rPr>
          <w:rFonts w:ascii="Times New Roman" w:hAnsi="Times New Roman"/>
          <w:color w:val="000000"/>
          <w:lang w:val="nl-NL"/>
        </w:rPr>
        <w:t>ết đ</w:t>
      </w:r>
      <w:r w:rsidRPr="00C36CBA">
        <w:rPr>
          <w:rFonts w:ascii="Times New Roman" w:hAnsi="Times New Roman"/>
          <w:color w:val="000000"/>
          <w:lang w:val="nl-NL"/>
        </w:rPr>
        <w:t>ịnh thu h</w:t>
      </w:r>
      <w:r w:rsidRPr="002703E0">
        <w:rPr>
          <w:rFonts w:ascii="Times New Roman" w:hAnsi="Times New Roman"/>
          <w:color w:val="000000"/>
          <w:lang w:val="nl-NL"/>
        </w:rPr>
        <w:t>ồ</w:t>
      </w:r>
      <w:r w:rsidRPr="001A3570">
        <w:rPr>
          <w:rFonts w:ascii="Times New Roman" w:hAnsi="Times New Roman"/>
          <w:color w:val="000000"/>
          <w:lang w:val="nl-NL"/>
        </w:rPr>
        <w:t>i đ</w:t>
      </w:r>
      <w:r w:rsidRPr="00BC39BA">
        <w:rPr>
          <w:rFonts w:ascii="Times New Roman" w:hAnsi="Times New Roman"/>
          <w:color w:val="000000"/>
          <w:lang w:val="nl-NL"/>
        </w:rPr>
        <w:t>ất c</w:t>
      </w:r>
      <w:r w:rsidRPr="00F45849">
        <w:rPr>
          <w:rFonts w:ascii="Times New Roman" w:hAnsi="Times New Roman"/>
          <w:color w:val="000000"/>
          <w:lang w:val="nl-NL"/>
        </w:rPr>
        <w:t>ủ</w:t>
      </w:r>
      <w:r w:rsidRPr="00E875C3">
        <w:rPr>
          <w:rFonts w:ascii="Times New Roman" w:hAnsi="Times New Roman"/>
          <w:color w:val="000000"/>
          <w:lang w:val="nl-NL"/>
        </w:rPr>
        <w:t>a cơ quan nhà nư</w:t>
      </w:r>
      <w:r w:rsidRPr="009245A5">
        <w:rPr>
          <w:rFonts w:ascii="Times New Roman" w:hAnsi="Times New Roman"/>
          <w:color w:val="000000"/>
          <w:lang w:val="nl-NL"/>
        </w:rPr>
        <w:t>ớ</w:t>
      </w:r>
      <w:r w:rsidRPr="005754F9">
        <w:rPr>
          <w:rFonts w:ascii="Times New Roman" w:hAnsi="Times New Roman"/>
          <w:color w:val="000000"/>
          <w:lang w:val="nl-NL"/>
        </w:rPr>
        <w:t>c có th</w:t>
      </w:r>
      <w:r w:rsidRPr="00AE2838">
        <w:rPr>
          <w:rFonts w:ascii="Times New Roman" w:hAnsi="Times New Roman"/>
          <w:color w:val="000000"/>
          <w:lang w:val="nl-NL"/>
        </w:rPr>
        <w:t>ẩ</w:t>
      </w:r>
      <w:r w:rsidRPr="008E05B2">
        <w:rPr>
          <w:rFonts w:ascii="Times New Roman" w:hAnsi="Times New Roman"/>
          <w:color w:val="000000"/>
          <w:lang w:val="nl-NL"/>
        </w:rPr>
        <w:t>m quy</w:t>
      </w:r>
      <w:r w:rsidRPr="005D295D">
        <w:rPr>
          <w:rFonts w:ascii="Times New Roman" w:hAnsi="Times New Roman"/>
          <w:color w:val="000000"/>
          <w:lang w:val="nl-NL"/>
        </w:rPr>
        <w:t>ề</w:t>
      </w:r>
      <w:r w:rsidRPr="00FE572F">
        <w:rPr>
          <w:rFonts w:ascii="Times New Roman" w:hAnsi="Times New Roman"/>
          <w:color w:val="000000"/>
          <w:lang w:val="nl-NL"/>
        </w:rPr>
        <w:t>n, tr</w:t>
      </w:r>
      <w:r w:rsidRPr="00ED2A2C">
        <w:rPr>
          <w:rFonts w:ascii="Times New Roman" w:hAnsi="Times New Roman"/>
          <w:color w:val="000000"/>
          <w:lang w:val="nl-NL"/>
        </w:rPr>
        <w:t>ừ</w:t>
      </w:r>
      <w:r w:rsidRPr="00DF13E6">
        <w:rPr>
          <w:rFonts w:ascii="Times New Roman" w:hAnsi="Times New Roman"/>
          <w:color w:val="000000"/>
          <w:lang w:val="nl-NL"/>
        </w:rPr>
        <w:t xml:space="preserve"> trườ</w:t>
      </w:r>
      <w:r w:rsidRPr="00232F32">
        <w:rPr>
          <w:rFonts w:ascii="Times New Roman" w:hAnsi="Times New Roman"/>
          <w:color w:val="000000"/>
          <w:lang w:val="nl-NL"/>
        </w:rPr>
        <w:t>ng h</w:t>
      </w:r>
      <w:r w:rsidRPr="00DD0AF5">
        <w:rPr>
          <w:rFonts w:ascii="Times New Roman" w:hAnsi="Times New Roman"/>
          <w:color w:val="000000"/>
          <w:lang w:val="nl-NL"/>
        </w:rPr>
        <w:t>ợp</w:t>
      </w:r>
      <w:r w:rsidRPr="008B6524">
        <w:rPr>
          <w:rFonts w:ascii="Times New Roman" w:hAnsi="Times New Roman"/>
          <w:color w:val="000000"/>
          <w:lang w:val="vi-VN"/>
        </w:rPr>
        <w:t xml:space="preserve"> </w:t>
      </w:r>
      <w:r w:rsidRPr="00E558A3">
        <w:rPr>
          <w:rFonts w:ascii="Times New Roman" w:hAnsi="Times New Roman"/>
          <w:color w:val="000000"/>
          <w:lang w:val="nl-NL"/>
        </w:rPr>
        <w:t xml:space="preserve">đã quá 03 năm </w:t>
      </w:r>
      <w:r w:rsidRPr="00E558A3">
        <w:rPr>
          <w:rFonts w:ascii="Times New Roman" w:hAnsi="Times New Roman"/>
          <w:color w:val="000000"/>
          <w:lang w:val="vi-VN"/>
        </w:rPr>
        <w:t>kể</w:t>
      </w:r>
      <w:r w:rsidRPr="00E50CFC">
        <w:rPr>
          <w:rFonts w:ascii="Times New Roman" w:hAnsi="Times New Roman"/>
          <w:color w:val="000000"/>
          <w:lang w:val="vi-VN"/>
        </w:rPr>
        <w:t xml:space="preserve"> t</w:t>
      </w:r>
      <w:r w:rsidRPr="00702EC7">
        <w:rPr>
          <w:rFonts w:ascii="Times New Roman" w:hAnsi="Times New Roman"/>
          <w:color w:val="000000"/>
          <w:lang w:val="vi-VN"/>
        </w:rPr>
        <w:t>ừ th</w:t>
      </w:r>
      <w:r w:rsidRPr="00ED04D9">
        <w:rPr>
          <w:rFonts w:ascii="Times New Roman" w:hAnsi="Times New Roman"/>
          <w:color w:val="000000"/>
          <w:lang w:val="vi-VN"/>
        </w:rPr>
        <w:t>ời điểm có</w:t>
      </w:r>
      <w:r w:rsidRPr="00ED04D9">
        <w:rPr>
          <w:rFonts w:ascii="Times New Roman" w:hAnsi="Times New Roman"/>
          <w:color w:val="000000"/>
          <w:lang w:val="nl-NL"/>
        </w:rPr>
        <w:t xml:space="preserve"> quyết định thu hồi đất </w:t>
      </w:r>
      <w:r w:rsidRPr="00ED04D9">
        <w:rPr>
          <w:rFonts w:ascii="Times New Roman" w:hAnsi="Times New Roman"/>
          <w:color w:val="000000"/>
          <w:lang w:val="vi-VN"/>
        </w:rPr>
        <w:t xml:space="preserve">mà </w:t>
      </w:r>
      <w:r w:rsidRPr="00ED04D9">
        <w:rPr>
          <w:rFonts w:ascii="Times New Roman" w:hAnsi="Times New Roman"/>
          <w:color w:val="000000"/>
          <w:lang w:val="nl-NL"/>
        </w:rPr>
        <w:t>không thực hiện;</w:t>
      </w:r>
    </w:p>
    <w:p w14:paraId="14D0F553"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e) Đất đang có tranh chấp, đang bị kê biên, áp dụng biện pháp khác để bảo đảm thi hành án theo quy định của pháp luật thi hành án dân sự;</w:t>
      </w:r>
    </w:p>
    <w:p w14:paraId="2F601D70" w14:textId="77777777" w:rsidR="00EC1C51" w:rsidRPr="007D35CB" w:rsidRDefault="00EC1C51" w:rsidP="00EC1C51">
      <w:pPr>
        <w:widowControl w:val="0"/>
        <w:spacing w:before="120" w:line="340" w:lineRule="exact"/>
        <w:rPr>
          <w:rFonts w:ascii="Times New Roman" w:hAnsi="Times New Roman"/>
          <w:color w:val="000000"/>
          <w:szCs w:val="28"/>
          <w:lang w:val="nl-NL"/>
        </w:rPr>
      </w:pPr>
      <w:r w:rsidRPr="007D35CB">
        <w:rPr>
          <w:rFonts w:ascii="Times New Roman" w:hAnsi="Times New Roman"/>
          <w:color w:val="000000"/>
          <w:szCs w:val="28"/>
          <w:lang w:val="nl-NL"/>
        </w:rPr>
        <w:t>g) Tổ chức, Ủy ban nhân dân cấp xã được Nhà nước giao đất không thu tiền sử dụng đất để sử dụng vào mục đích xây dựng công trình công cộng</w:t>
      </w:r>
      <w:r w:rsidRPr="007D35CB">
        <w:rPr>
          <w:rFonts w:ascii="Times New Roman" w:hAnsi="Times New Roman" w:cs="Times New Roman"/>
          <w:bCs/>
          <w:color w:val="000000"/>
          <w:szCs w:val="28"/>
          <w:lang w:val="nl-NL"/>
        </w:rPr>
        <w:t xml:space="preserve"> </w:t>
      </w:r>
      <w:r w:rsidRPr="00ED04D9">
        <w:rPr>
          <w:rFonts w:ascii="Times New Roman" w:hAnsi="Times New Roman"/>
          <w:color w:val="000000"/>
          <w:lang w:val="nl-NL"/>
        </w:rPr>
        <w:t>không nhằm mục đích kinh doanh</w:t>
      </w:r>
      <w:r w:rsidRPr="00ED04D9">
        <w:rPr>
          <w:rFonts w:ascii="Times New Roman" w:hAnsi="Times New Roman"/>
          <w:i/>
          <w:color w:val="000000"/>
          <w:lang w:val="nl-NL"/>
        </w:rPr>
        <w:t xml:space="preserve"> </w:t>
      </w:r>
      <w:r w:rsidRPr="007D35CB">
        <w:rPr>
          <w:rFonts w:ascii="Times New Roman" w:hAnsi="Times New Roman"/>
          <w:color w:val="000000"/>
          <w:szCs w:val="28"/>
          <w:lang w:val="nl-NL"/>
        </w:rPr>
        <w:t>gồm công trình giao thông, công trình dẫn nước, dẫn xăng, dầu, khí; đường dây truyền tải điện, truyền dẫn thông tin; khu vui chơi giải trí ngoài trời; nghĩa trang</w:t>
      </w:r>
      <w:r w:rsidRPr="00ED04D9">
        <w:rPr>
          <w:rFonts w:ascii="Times New Roman" w:hAnsi="Times New Roman"/>
          <w:color w:val="000000"/>
          <w:lang w:val="nl-NL"/>
        </w:rPr>
        <w:t>, nhà tang lễ, cơ sở hỏa táng không nhằm mục đích kinh doanh</w:t>
      </w:r>
      <w:r w:rsidRPr="007D35CB">
        <w:rPr>
          <w:rFonts w:ascii="Times New Roman" w:hAnsi="Times New Roman"/>
          <w:color w:val="000000"/>
          <w:szCs w:val="28"/>
          <w:lang w:val="nl-NL"/>
        </w:rPr>
        <w:t>.</w:t>
      </w:r>
    </w:p>
    <w:p w14:paraId="15561294" w14:textId="77777777" w:rsidR="00EC1C51" w:rsidRPr="007D35CB" w:rsidRDefault="00EC1C51" w:rsidP="00EC1C51">
      <w:pPr>
        <w:widowControl w:val="0"/>
        <w:spacing w:before="120" w:line="340" w:lineRule="exact"/>
        <w:rPr>
          <w:rFonts w:ascii="Times New Roman" w:hAnsi="Times New Roman" w:cs="Times New Roman"/>
          <w:color w:val="000000"/>
          <w:szCs w:val="28"/>
        </w:rPr>
      </w:pPr>
      <w:r w:rsidRPr="007D35CB">
        <w:rPr>
          <w:rFonts w:ascii="Times New Roman" w:hAnsi="Times New Roman"/>
          <w:color w:val="000000"/>
          <w:szCs w:val="28"/>
          <w:lang w:val="nl-NL"/>
        </w:rPr>
        <w:t xml:space="preserve">2. </w:t>
      </w:r>
      <w:r w:rsidRPr="007D35CB">
        <w:rPr>
          <w:rFonts w:ascii="Times New Roman" w:hAnsi="Times New Roman" w:cs="Times New Roman"/>
          <w:bCs/>
          <w:color w:val="000000"/>
          <w:szCs w:val="28"/>
          <w:lang w:val="nl-NL"/>
        </w:rPr>
        <w:t xml:space="preserve">Các </w:t>
      </w:r>
      <w:r w:rsidRPr="007D35CB">
        <w:rPr>
          <w:rFonts w:ascii="Times New Roman" w:hAnsi="Times New Roman" w:cs="Times New Roman"/>
          <w:color w:val="000000"/>
          <w:szCs w:val="28"/>
        </w:rPr>
        <w:t>t</w:t>
      </w:r>
      <w:r w:rsidRPr="007D35CB">
        <w:rPr>
          <w:rFonts w:ascii="Times New Roman" w:hAnsi="Times New Roman" w:cs="Times New Roman"/>
          <w:color w:val="000000"/>
          <w:szCs w:val="28"/>
          <w:lang w:val="vi-VN"/>
        </w:rPr>
        <w:t>ài</w:t>
      </w:r>
      <w:r w:rsidRPr="007D35CB">
        <w:rPr>
          <w:rFonts w:ascii="Times New Roman" w:hAnsi="Times New Roman"/>
          <w:color w:val="000000"/>
          <w:szCs w:val="28"/>
          <w:lang w:val="vi-VN"/>
        </w:rPr>
        <w:t xml:space="preserve"> sản gắn liền với đất</w:t>
      </w:r>
      <w:r w:rsidRPr="007D35CB">
        <w:rPr>
          <w:rFonts w:ascii="Times New Roman" w:hAnsi="Times New Roman"/>
          <w:color w:val="000000"/>
          <w:szCs w:val="28"/>
        </w:rPr>
        <w:t xml:space="preserve"> </w:t>
      </w:r>
      <w:r w:rsidRPr="007D35CB">
        <w:rPr>
          <w:rFonts w:ascii="Times New Roman" w:hAnsi="Times New Roman" w:cs="Times New Roman"/>
          <w:color w:val="000000"/>
          <w:szCs w:val="28"/>
        </w:rPr>
        <w:t>sau đây</w:t>
      </w:r>
      <w:r w:rsidRPr="007D35CB">
        <w:rPr>
          <w:rFonts w:ascii="Times New Roman" w:hAnsi="Times New Roman" w:cs="Times New Roman"/>
          <w:color w:val="000000"/>
          <w:szCs w:val="28"/>
          <w:lang w:val="vi-VN"/>
        </w:rPr>
        <w:t xml:space="preserve"> </w:t>
      </w:r>
      <w:r w:rsidRPr="007D35CB">
        <w:rPr>
          <w:rFonts w:ascii="Times New Roman" w:hAnsi="Times New Roman"/>
          <w:color w:val="000000"/>
          <w:szCs w:val="28"/>
          <w:lang w:val="vi-VN"/>
        </w:rPr>
        <w:t xml:space="preserve">không được </w:t>
      </w:r>
      <w:r w:rsidRPr="007D35CB">
        <w:rPr>
          <w:rFonts w:ascii="Times New Roman" w:hAnsi="Times New Roman"/>
          <w:color w:val="000000"/>
          <w:szCs w:val="28"/>
        </w:rPr>
        <w:t xml:space="preserve">cấp Giấy </w:t>
      </w:r>
      <w:r w:rsidRPr="007D35CB">
        <w:rPr>
          <w:rFonts w:ascii="Times New Roman" w:hAnsi="Times New Roman"/>
          <w:color w:val="000000"/>
          <w:szCs w:val="28"/>
          <w:lang w:val="vi-VN"/>
        </w:rPr>
        <w:t>chứng nhận</w:t>
      </w:r>
      <w:r w:rsidRPr="007D35CB">
        <w:rPr>
          <w:rFonts w:ascii="Times New Roman" w:hAnsi="Times New Roman" w:cs="Times New Roman"/>
          <w:color w:val="000000"/>
          <w:szCs w:val="28"/>
        </w:rPr>
        <w:t>:</w:t>
      </w:r>
    </w:p>
    <w:p w14:paraId="221376C8"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lastRenderedPageBreak/>
        <w:t>a) Tài sả</w:t>
      </w:r>
      <w:r w:rsidRPr="00147B54">
        <w:rPr>
          <w:rFonts w:ascii="Times New Roman" w:hAnsi="Times New Roman"/>
          <w:color w:val="000000"/>
        </w:rPr>
        <w:t>n gắ</w:t>
      </w:r>
      <w:r w:rsidRPr="00B16BCF">
        <w:rPr>
          <w:rFonts w:ascii="Times New Roman" w:hAnsi="Times New Roman"/>
          <w:color w:val="000000"/>
        </w:rPr>
        <w:t>n liề</w:t>
      </w:r>
      <w:r w:rsidRPr="00354582">
        <w:rPr>
          <w:rFonts w:ascii="Times New Roman" w:hAnsi="Times New Roman"/>
          <w:color w:val="000000"/>
        </w:rPr>
        <w:t>n v</w:t>
      </w:r>
      <w:r w:rsidRPr="00FB3968">
        <w:rPr>
          <w:rFonts w:ascii="Times New Roman" w:hAnsi="Times New Roman"/>
          <w:color w:val="000000"/>
        </w:rPr>
        <w:t>ới đất mà thửa đất có tài s</w:t>
      </w:r>
      <w:r w:rsidRPr="00A02926">
        <w:rPr>
          <w:rFonts w:ascii="Times New Roman" w:hAnsi="Times New Roman"/>
          <w:color w:val="000000"/>
        </w:rPr>
        <w:t>ản đó thu</w:t>
      </w:r>
      <w:r w:rsidRPr="00C36CBA">
        <w:rPr>
          <w:rFonts w:ascii="Times New Roman" w:hAnsi="Times New Roman"/>
          <w:color w:val="000000"/>
        </w:rPr>
        <w:t>ộc trư</w:t>
      </w:r>
      <w:r w:rsidRPr="002703E0">
        <w:rPr>
          <w:rFonts w:ascii="Times New Roman" w:hAnsi="Times New Roman"/>
          <w:color w:val="000000"/>
        </w:rPr>
        <w:t>ờ</w:t>
      </w:r>
      <w:r w:rsidRPr="001A3570">
        <w:rPr>
          <w:rFonts w:ascii="Times New Roman" w:hAnsi="Times New Roman"/>
          <w:color w:val="000000"/>
        </w:rPr>
        <w:t>ng h</w:t>
      </w:r>
      <w:r w:rsidRPr="00BC39BA">
        <w:rPr>
          <w:rFonts w:ascii="Times New Roman" w:hAnsi="Times New Roman"/>
          <w:color w:val="000000"/>
        </w:rPr>
        <w:t xml:space="preserve">ợp </w:t>
      </w:r>
      <w:r w:rsidRPr="00F45849">
        <w:rPr>
          <w:rFonts w:ascii="Times New Roman" w:hAnsi="Times New Roman"/>
          <w:color w:val="000000"/>
        </w:rPr>
        <w:t>không c</w:t>
      </w:r>
      <w:r w:rsidRPr="00E875C3">
        <w:rPr>
          <w:rFonts w:ascii="Times New Roman" w:hAnsi="Times New Roman"/>
          <w:color w:val="000000"/>
        </w:rPr>
        <w:t>ấ</w:t>
      </w:r>
      <w:r w:rsidRPr="009245A5">
        <w:rPr>
          <w:rFonts w:ascii="Times New Roman" w:hAnsi="Times New Roman"/>
          <w:color w:val="000000"/>
        </w:rPr>
        <w:t>p Gi</w:t>
      </w:r>
      <w:r w:rsidRPr="005754F9">
        <w:rPr>
          <w:rFonts w:ascii="Times New Roman" w:hAnsi="Times New Roman"/>
          <w:color w:val="000000"/>
        </w:rPr>
        <w:t>ấ</w:t>
      </w:r>
      <w:r w:rsidRPr="00AE2838">
        <w:rPr>
          <w:rFonts w:ascii="Times New Roman" w:hAnsi="Times New Roman"/>
          <w:color w:val="000000"/>
        </w:rPr>
        <w:t>y ch</w:t>
      </w:r>
      <w:r w:rsidRPr="008E05B2">
        <w:rPr>
          <w:rFonts w:ascii="Times New Roman" w:hAnsi="Times New Roman"/>
          <w:color w:val="000000"/>
        </w:rPr>
        <w:t>ứ</w:t>
      </w:r>
      <w:r w:rsidRPr="005D295D">
        <w:rPr>
          <w:rFonts w:ascii="Times New Roman" w:hAnsi="Times New Roman"/>
          <w:color w:val="000000"/>
        </w:rPr>
        <w:t>ng nh</w:t>
      </w:r>
      <w:r w:rsidRPr="00FE572F">
        <w:rPr>
          <w:rFonts w:ascii="Times New Roman" w:hAnsi="Times New Roman"/>
          <w:color w:val="000000"/>
        </w:rPr>
        <w:t>ận quy đ</w:t>
      </w:r>
      <w:r w:rsidRPr="00ED2A2C">
        <w:rPr>
          <w:rFonts w:ascii="Times New Roman" w:hAnsi="Times New Roman"/>
          <w:color w:val="000000"/>
        </w:rPr>
        <w:t>ị</w:t>
      </w:r>
      <w:r w:rsidRPr="00DF13E6">
        <w:rPr>
          <w:rFonts w:ascii="Times New Roman" w:hAnsi="Times New Roman"/>
          <w:color w:val="000000"/>
        </w:rPr>
        <w:t>nh tạ</w:t>
      </w:r>
      <w:r w:rsidRPr="00232F32">
        <w:rPr>
          <w:rFonts w:ascii="Times New Roman" w:hAnsi="Times New Roman"/>
          <w:color w:val="000000"/>
        </w:rPr>
        <w:t>i kho</w:t>
      </w:r>
      <w:r w:rsidRPr="00DD0AF5">
        <w:rPr>
          <w:rFonts w:ascii="Times New Roman" w:hAnsi="Times New Roman"/>
          <w:color w:val="000000"/>
        </w:rPr>
        <w:t>ản 1 Đi</w:t>
      </w:r>
      <w:r w:rsidRPr="008B6524">
        <w:rPr>
          <w:rFonts w:ascii="Times New Roman" w:hAnsi="Times New Roman"/>
          <w:color w:val="000000"/>
        </w:rPr>
        <w:t>ề</w:t>
      </w:r>
      <w:r w:rsidRPr="00E558A3">
        <w:rPr>
          <w:rFonts w:ascii="Times New Roman" w:hAnsi="Times New Roman"/>
          <w:color w:val="000000"/>
        </w:rPr>
        <w:t>u này hoặc không đ</w:t>
      </w:r>
      <w:r w:rsidRPr="00E50CFC">
        <w:rPr>
          <w:rFonts w:ascii="Times New Roman" w:hAnsi="Times New Roman"/>
          <w:color w:val="000000"/>
        </w:rPr>
        <w:t>ủ</w:t>
      </w:r>
      <w:r w:rsidRPr="00702EC7">
        <w:rPr>
          <w:rFonts w:ascii="Times New Roman" w:hAnsi="Times New Roman"/>
          <w:color w:val="000000"/>
        </w:rPr>
        <w:t xml:space="preserve"> điề</w:t>
      </w:r>
      <w:r w:rsidRPr="00ED04D9">
        <w:rPr>
          <w:rFonts w:ascii="Times New Roman" w:hAnsi="Times New Roman"/>
          <w:color w:val="000000"/>
        </w:rPr>
        <w:t>u kiện cấp Giấy chứng nhận;</w:t>
      </w:r>
    </w:p>
    <w:p w14:paraId="5FC0A747"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b) </w:t>
      </w:r>
      <w:r w:rsidRPr="00ED04D9">
        <w:rPr>
          <w:rFonts w:ascii="Times New Roman" w:hAnsi="Times New Roman"/>
          <w:color w:val="000000"/>
          <w:lang w:val="vi-VN"/>
        </w:rPr>
        <w:t>Nhà ở hoặc công trình xây dựng khác được xây dựng tạm thời trong thời gian xây dựng công trình chính hoặc xây dựng bằng vật liệu tranh tre, nứa, lá, đất; công trình phụ trợ nằm ngoài phạm vi công trình chính và để phục vụ cho việc quản lý, sử dụng, vận hành công trình chính;</w:t>
      </w:r>
    </w:p>
    <w:p w14:paraId="7CDE39B6" w14:textId="77777777" w:rsidR="00EC1C51" w:rsidRPr="00F4584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c) </w:t>
      </w:r>
      <w:r w:rsidRPr="00ED04D9">
        <w:rPr>
          <w:rFonts w:ascii="Times New Roman" w:hAnsi="Times New Roman"/>
          <w:color w:val="000000"/>
          <w:lang w:val="vi-VN"/>
        </w:rPr>
        <w:t>Tài sản gắn liền với đất đã có thông báo hoặc quyết định giải tỏa, phá dỡ hoặc đã có</w:t>
      </w:r>
      <w:r w:rsidRPr="0025296C">
        <w:rPr>
          <w:rFonts w:ascii="Times New Roman" w:hAnsi="Times New Roman"/>
          <w:color w:val="000000"/>
          <w:lang w:val="vi-VN"/>
        </w:rPr>
        <w:t xml:space="preserve"> quyế</w:t>
      </w:r>
      <w:r w:rsidRPr="00147B54">
        <w:rPr>
          <w:rFonts w:ascii="Times New Roman" w:hAnsi="Times New Roman"/>
          <w:color w:val="000000"/>
          <w:lang w:val="vi-VN"/>
        </w:rPr>
        <w:t>t đị</w:t>
      </w:r>
      <w:r w:rsidRPr="00B16BCF">
        <w:rPr>
          <w:rFonts w:ascii="Times New Roman" w:hAnsi="Times New Roman"/>
          <w:color w:val="000000"/>
          <w:lang w:val="vi-VN"/>
        </w:rPr>
        <w:t>nh thu hồ</w:t>
      </w:r>
      <w:r w:rsidRPr="00354582">
        <w:rPr>
          <w:rFonts w:ascii="Times New Roman" w:hAnsi="Times New Roman"/>
          <w:color w:val="000000"/>
          <w:lang w:val="vi-VN"/>
        </w:rPr>
        <w:t>i đ</w:t>
      </w:r>
      <w:r w:rsidRPr="00FB3968">
        <w:rPr>
          <w:rFonts w:ascii="Times New Roman" w:hAnsi="Times New Roman"/>
          <w:color w:val="000000"/>
          <w:lang w:val="vi-VN"/>
        </w:rPr>
        <w:t>ất của cơ quan nhà nước có thẩ</w:t>
      </w:r>
      <w:r w:rsidRPr="00A02926">
        <w:rPr>
          <w:rFonts w:ascii="Times New Roman" w:hAnsi="Times New Roman"/>
          <w:color w:val="000000"/>
          <w:lang w:val="vi-VN"/>
        </w:rPr>
        <w:t>m quyề</w:t>
      </w:r>
      <w:r w:rsidRPr="00C36CBA">
        <w:rPr>
          <w:rFonts w:ascii="Times New Roman" w:hAnsi="Times New Roman"/>
          <w:color w:val="000000"/>
          <w:lang w:val="vi-VN"/>
        </w:rPr>
        <w:t>n</w:t>
      </w:r>
      <w:r w:rsidRPr="00C36CBA">
        <w:rPr>
          <w:rFonts w:ascii="Times New Roman" w:hAnsi="Times New Roman"/>
          <w:color w:val="000000"/>
        </w:rPr>
        <w:t>, tr</w:t>
      </w:r>
      <w:r w:rsidRPr="002703E0">
        <w:rPr>
          <w:rFonts w:ascii="Times New Roman" w:hAnsi="Times New Roman"/>
          <w:color w:val="000000"/>
        </w:rPr>
        <w:t>ừ</w:t>
      </w:r>
      <w:r w:rsidRPr="001A3570">
        <w:rPr>
          <w:rFonts w:ascii="Times New Roman" w:hAnsi="Times New Roman"/>
          <w:color w:val="000000"/>
        </w:rPr>
        <w:t xml:space="preserve"> trư</w:t>
      </w:r>
      <w:r w:rsidRPr="00BC39BA">
        <w:rPr>
          <w:rFonts w:ascii="Times New Roman" w:hAnsi="Times New Roman"/>
          <w:color w:val="000000"/>
        </w:rPr>
        <w:t>ờng h</w:t>
      </w:r>
      <w:r w:rsidRPr="00F45849">
        <w:rPr>
          <w:rFonts w:ascii="Times New Roman" w:hAnsi="Times New Roman"/>
          <w:color w:val="000000"/>
        </w:rPr>
        <w:t>ợ</w:t>
      </w:r>
      <w:r w:rsidRPr="00E875C3">
        <w:rPr>
          <w:rFonts w:ascii="Times New Roman" w:hAnsi="Times New Roman"/>
          <w:color w:val="000000"/>
        </w:rPr>
        <w:t>p đã quá 03 năm</w:t>
      </w:r>
      <w:r w:rsidRPr="0025296C">
        <w:rPr>
          <w:rFonts w:ascii="Times New Roman" w:hAnsi="Times New Roman"/>
          <w:color w:val="000000"/>
        </w:rPr>
        <w:t xml:space="preserve"> kể</w:t>
      </w:r>
      <w:r w:rsidRPr="00147B54">
        <w:rPr>
          <w:rFonts w:ascii="Times New Roman" w:hAnsi="Times New Roman"/>
          <w:color w:val="000000"/>
        </w:rPr>
        <w:t xml:space="preserve"> từ</w:t>
      </w:r>
      <w:r w:rsidRPr="00B16BCF">
        <w:rPr>
          <w:rFonts w:ascii="Times New Roman" w:hAnsi="Times New Roman"/>
          <w:color w:val="000000"/>
        </w:rPr>
        <w:t xml:space="preserve"> thờ</w:t>
      </w:r>
      <w:r w:rsidRPr="00354582">
        <w:rPr>
          <w:rFonts w:ascii="Times New Roman" w:hAnsi="Times New Roman"/>
          <w:color w:val="000000"/>
        </w:rPr>
        <w:t>i đi</w:t>
      </w:r>
      <w:r w:rsidRPr="00FB3968">
        <w:rPr>
          <w:rFonts w:ascii="Times New Roman" w:hAnsi="Times New Roman"/>
          <w:color w:val="000000"/>
        </w:rPr>
        <w:t>ểm có các thông báo, quyết đ</w:t>
      </w:r>
      <w:r w:rsidRPr="00A02926">
        <w:rPr>
          <w:rFonts w:ascii="Times New Roman" w:hAnsi="Times New Roman"/>
          <w:color w:val="000000"/>
        </w:rPr>
        <w:t xml:space="preserve">ịnh </w:t>
      </w:r>
      <w:r w:rsidRPr="00C36CBA">
        <w:rPr>
          <w:rFonts w:ascii="Times New Roman" w:hAnsi="Times New Roman"/>
          <w:color w:val="000000"/>
        </w:rPr>
        <w:t>này mà không th</w:t>
      </w:r>
      <w:r w:rsidRPr="002703E0">
        <w:rPr>
          <w:rFonts w:ascii="Times New Roman" w:hAnsi="Times New Roman"/>
          <w:color w:val="000000"/>
        </w:rPr>
        <w:t>ự</w:t>
      </w:r>
      <w:r w:rsidRPr="001A3570">
        <w:rPr>
          <w:rFonts w:ascii="Times New Roman" w:hAnsi="Times New Roman"/>
          <w:color w:val="000000"/>
        </w:rPr>
        <w:t>c hi</w:t>
      </w:r>
      <w:r w:rsidRPr="00BC39BA">
        <w:rPr>
          <w:rFonts w:ascii="Times New Roman" w:hAnsi="Times New Roman"/>
          <w:color w:val="000000"/>
        </w:rPr>
        <w:t>ện</w:t>
      </w:r>
      <w:r w:rsidRPr="00F45849">
        <w:rPr>
          <w:rFonts w:ascii="Times New Roman" w:hAnsi="Times New Roman"/>
          <w:color w:val="000000"/>
          <w:lang w:val="vi-VN"/>
        </w:rPr>
        <w:t>;</w:t>
      </w:r>
    </w:p>
    <w:p w14:paraId="74590309" w14:textId="77777777" w:rsidR="00EC1C51" w:rsidRPr="009245A5" w:rsidRDefault="00EC1C51" w:rsidP="00EC1C51">
      <w:pPr>
        <w:widowControl w:val="0"/>
        <w:spacing w:before="120" w:line="340" w:lineRule="exact"/>
        <w:rPr>
          <w:rFonts w:ascii="Times New Roman" w:hAnsi="Times New Roman"/>
          <w:color w:val="000000"/>
          <w:lang w:val="vi-VN"/>
        </w:rPr>
      </w:pPr>
      <w:r w:rsidRPr="00E875C3">
        <w:rPr>
          <w:rFonts w:ascii="Times New Roman" w:hAnsi="Times New Roman"/>
          <w:color w:val="000000"/>
        </w:rPr>
        <w:t xml:space="preserve">d) </w:t>
      </w:r>
      <w:r w:rsidRPr="009245A5">
        <w:rPr>
          <w:rFonts w:ascii="Times New Roman" w:hAnsi="Times New Roman"/>
          <w:color w:val="000000"/>
          <w:lang w:val="vi-VN"/>
        </w:rPr>
        <w:t xml:space="preserve">Nhà </w:t>
      </w:r>
      <w:r w:rsidRPr="005754F9">
        <w:rPr>
          <w:rFonts w:ascii="Times New Roman" w:hAnsi="Times New Roman"/>
          <w:color w:val="000000"/>
          <w:lang w:val="vi-VN"/>
        </w:rPr>
        <w:t>ở</w:t>
      </w:r>
      <w:r w:rsidRPr="00AE2838">
        <w:rPr>
          <w:rFonts w:ascii="Times New Roman" w:hAnsi="Times New Roman"/>
          <w:color w:val="000000"/>
          <w:lang w:val="vi-VN"/>
        </w:rPr>
        <w:t>, công trình đư</w:t>
      </w:r>
      <w:r w:rsidRPr="008E05B2">
        <w:rPr>
          <w:rFonts w:ascii="Times New Roman" w:hAnsi="Times New Roman"/>
          <w:color w:val="000000"/>
          <w:lang w:val="vi-VN"/>
        </w:rPr>
        <w:t>ợ</w:t>
      </w:r>
      <w:r w:rsidRPr="005D295D">
        <w:rPr>
          <w:rFonts w:ascii="Times New Roman" w:hAnsi="Times New Roman"/>
          <w:color w:val="000000"/>
          <w:lang w:val="vi-VN"/>
        </w:rPr>
        <w:t>c xây d</w:t>
      </w:r>
      <w:r w:rsidRPr="00FE572F">
        <w:rPr>
          <w:rFonts w:ascii="Times New Roman" w:hAnsi="Times New Roman"/>
          <w:color w:val="000000"/>
          <w:lang w:val="vi-VN"/>
        </w:rPr>
        <w:t>ựng sau th</w:t>
      </w:r>
      <w:r w:rsidRPr="00ED2A2C">
        <w:rPr>
          <w:rFonts w:ascii="Times New Roman" w:hAnsi="Times New Roman"/>
          <w:color w:val="000000"/>
          <w:lang w:val="vi-VN"/>
        </w:rPr>
        <w:t>ờ</w:t>
      </w:r>
      <w:r w:rsidRPr="00DF13E6">
        <w:rPr>
          <w:rFonts w:ascii="Times New Roman" w:hAnsi="Times New Roman"/>
          <w:color w:val="000000"/>
          <w:lang w:val="vi-VN"/>
        </w:rPr>
        <w:t>i điể</w:t>
      </w:r>
      <w:r w:rsidRPr="00232F32">
        <w:rPr>
          <w:rFonts w:ascii="Times New Roman" w:hAnsi="Times New Roman"/>
          <w:color w:val="000000"/>
          <w:lang w:val="vi-VN"/>
        </w:rPr>
        <w:t>m công b</w:t>
      </w:r>
      <w:r w:rsidRPr="00DD0AF5">
        <w:rPr>
          <w:rFonts w:ascii="Times New Roman" w:hAnsi="Times New Roman"/>
          <w:color w:val="000000"/>
          <w:lang w:val="vi-VN"/>
        </w:rPr>
        <w:t xml:space="preserve">ố </w:t>
      </w:r>
      <w:r w:rsidRPr="008B6524">
        <w:rPr>
          <w:rFonts w:ascii="Times New Roman" w:hAnsi="Times New Roman"/>
          <w:color w:val="000000"/>
          <w:lang w:val="vi-VN"/>
        </w:rPr>
        <w:t>c</w:t>
      </w:r>
      <w:r w:rsidRPr="00E558A3">
        <w:rPr>
          <w:rFonts w:ascii="Times New Roman" w:hAnsi="Times New Roman"/>
          <w:color w:val="000000"/>
          <w:lang w:val="vi-VN"/>
        </w:rPr>
        <w:t>ấm xây dự</w:t>
      </w:r>
      <w:r w:rsidRPr="00E50CFC">
        <w:rPr>
          <w:rFonts w:ascii="Times New Roman" w:hAnsi="Times New Roman"/>
          <w:color w:val="000000"/>
          <w:lang w:val="vi-VN"/>
        </w:rPr>
        <w:t>ng; xây d</w:t>
      </w:r>
      <w:r w:rsidRPr="00702EC7">
        <w:rPr>
          <w:rFonts w:ascii="Times New Roman" w:hAnsi="Times New Roman"/>
          <w:color w:val="000000"/>
          <w:lang w:val="vi-VN"/>
        </w:rPr>
        <w:t>ựng l</w:t>
      </w:r>
      <w:r w:rsidRPr="00ED04D9">
        <w:rPr>
          <w:rFonts w:ascii="Times New Roman" w:hAnsi="Times New Roman"/>
          <w:color w:val="000000"/>
          <w:lang w:val="vi-VN"/>
        </w:rPr>
        <w:t xml:space="preserve">ấn, chiếm mốc giới bảo vệ các công trình hạ tầng kỹ thuật, di tích lịch sử văn hóa đã xếp hạng; tài sản gắn liền với đất được tạo lập từ sau thời điểm quy hoạch được cơ quan nhà nước có thẩm quyền phê duyệt mà tài sản được tạo lập đó không phù hợp với quy hoạch được duyệt tại thời điểm cấp Giấy chứng nhận, trừ trường hợp chủ sở hữu nhà ở, công trình xây dựng không phải là nhà ở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_Ref131273217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149</w:t>
      </w:r>
      <w:r w:rsidRPr="0025296C">
        <w:rPr>
          <w:rFonts w:ascii="Times New Roman" w:hAnsi="Times New Roman"/>
          <w:color w:val="000000"/>
          <w:lang w:val="vi-VN"/>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_Ref131273227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150</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 xml:space="preserve">ủa </w:t>
      </w:r>
      <w:r w:rsidRPr="00B16BCF">
        <w:rPr>
          <w:rFonts w:ascii="Times New Roman" w:hAnsi="Times New Roman"/>
          <w:color w:val="000000"/>
        </w:rPr>
        <w:t>Luậ</w:t>
      </w:r>
      <w:r w:rsidRPr="00354582">
        <w:rPr>
          <w:rFonts w:ascii="Times New Roman" w:hAnsi="Times New Roman"/>
          <w:color w:val="000000"/>
        </w:rPr>
        <w:t xml:space="preserve">t </w:t>
      </w:r>
      <w:r w:rsidRPr="00FB3968">
        <w:rPr>
          <w:rFonts w:ascii="Times New Roman" w:hAnsi="Times New Roman"/>
          <w:color w:val="000000"/>
          <w:lang w:val="vi-VN"/>
        </w:rPr>
        <w:t>này có giấy phép xây dựng có thời hạ</w:t>
      </w:r>
      <w:r w:rsidRPr="00A02926">
        <w:rPr>
          <w:rFonts w:ascii="Times New Roman" w:hAnsi="Times New Roman"/>
          <w:color w:val="000000"/>
          <w:lang w:val="vi-VN"/>
        </w:rPr>
        <w:t>n theo quy đị</w:t>
      </w:r>
      <w:r w:rsidRPr="00C36CBA">
        <w:rPr>
          <w:rFonts w:ascii="Times New Roman" w:hAnsi="Times New Roman"/>
          <w:color w:val="000000"/>
          <w:lang w:val="vi-VN"/>
        </w:rPr>
        <w:t>nh củ</w:t>
      </w:r>
      <w:r w:rsidRPr="002703E0">
        <w:rPr>
          <w:rFonts w:ascii="Times New Roman" w:hAnsi="Times New Roman"/>
          <w:color w:val="000000"/>
          <w:lang w:val="vi-VN"/>
        </w:rPr>
        <w:t>a pháp lu</w:t>
      </w:r>
      <w:r w:rsidRPr="001A3570">
        <w:rPr>
          <w:rFonts w:ascii="Times New Roman" w:hAnsi="Times New Roman"/>
          <w:color w:val="000000"/>
          <w:lang w:val="vi-VN"/>
        </w:rPr>
        <w:t>ậ</w:t>
      </w:r>
      <w:r w:rsidRPr="00BC39BA">
        <w:rPr>
          <w:rFonts w:ascii="Times New Roman" w:hAnsi="Times New Roman"/>
          <w:color w:val="000000"/>
          <w:lang w:val="vi-VN"/>
        </w:rPr>
        <w:t>t về</w:t>
      </w:r>
      <w:r w:rsidRPr="00F45849">
        <w:rPr>
          <w:rFonts w:ascii="Times New Roman" w:hAnsi="Times New Roman"/>
          <w:color w:val="000000"/>
          <w:lang w:val="vi-VN"/>
        </w:rPr>
        <w:t xml:space="preserve"> xây d</w:t>
      </w:r>
      <w:r w:rsidRPr="00E875C3">
        <w:rPr>
          <w:rFonts w:ascii="Times New Roman" w:hAnsi="Times New Roman"/>
          <w:color w:val="000000"/>
          <w:lang w:val="vi-VN"/>
        </w:rPr>
        <w:t>ự</w:t>
      </w:r>
      <w:r w:rsidRPr="009245A5">
        <w:rPr>
          <w:rFonts w:ascii="Times New Roman" w:hAnsi="Times New Roman"/>
          <w:color w:val="000000"/>
          <w:lang w:val="vi-VN"/>
        </w:rPr>
        <w:t>ng.</w:t>
      </w:r>
    </w:p>
    <w:p w14:paraId="15D65D4B" w14:textId="77777777" w:rsidR="00EC1C51" w:rsidRPr="00ED04D9" w:rsidRDefault="00EC1C51" w:rsidP="00EC1C51">
      <w:pPr>
        <w:widowControl w:val="0"/>
        <w:spacing w:before="120" w:line="340" w:lineRule="exact"/>
        <w:rPr>
          <w:rFonts w:ascii="Times New Roman" w:hAnsi="Times New Roman"/>
          <w:color w:val="000000"/>
          <w:lang w:val="vi-VN"/>
        </w:rPr>
      </w:pPr>
      <w:r w:rsidRPr="005754F9">
        <w:rPr>
          <w:rFonts w:ascii="Times New Roman" w:hAnsi="Times New Roman"/>
          <w:color w:val="000000"/>
        </w:rPr>
        <w:t>đ)</w:t>
      </w:r>
      <w:r w:rsidRPr="00AE2838">
        <w:rPr>
          <w:rFonts w:ascii="Times New Roman" w:hAnsi="Times New Roman"/>
          <w:color w:val="000000"/>
          <w:lang w:val="vi-VN"/>
        </w:rPr>
        <w:t xml:space="preserve"> Tài s</w:t>
      </w:r>
      <w:r w:rsidRPr="008E05B2">
        <w:rPr>
          <w:rFonts w:ascii="Times New Roman" w:hAnsi="Times New Roman"/>
          <w:color w:val="000000"/>
          <w:lang w:val="vi-VN"/>
        </w:rPr>
        <w:t>ả</w:t>
      </w:r>
      <w:r w:rsidRPr="005D295D">
        <w:rPr>
          <w:rFonts w:ascii="Times New Roman" w:hAnsi="Times New Roman"/>
          <w:color w:val="000000"/>
          <w:lang w:val="vi-VN"/>
        </w:rPr>
        <w:t>n thu</w:t>
      </w:r>
      <w:r w:rsidRPr="00FE572F">
        <w:rPr>
          <w:rFonts w:ascii="Times New Roman" w:hAnsi="Times New Roman"/>
          <w:color w:val="000000"/>
          <w:lang w:val="vi-VN"/>
        </w:rPr>
        <w:t>ộc s</w:t>
      </w:r>
      <w:r w:rsidRPr="00ED2A2C">
        <w:rPr>
          <w:rFonts w:ascii="Times New Roman" w:hAnsi="Times New Roman"/>
          <w:color w:val="000000"/>
          <w:lang w:val="vi-VN"/>
        </w:rPr>
        <w:t>ở</w:t>
      </w:r>
      <w:r w:rsidRPr="00DF13E6">
        <w:rPr>
          <w:rFonts w:ascii="Times New Roman" w:hAnsi="Times New Roman"/>
          <w:color w:val="000000"/>
          <w:lang w:val="vi-VN"/>
        </w:rPr>
        <w:t xml:space="preserve"> hữ</w:t>
      </w:r>
      <w:r w:rsidRPr="00232F32">
        <w:rPr>
          <w:rFonts w:ascii="Times New Roman" w:hAnsi="Times New Roman"/>
          <w:color w:val="000000"/>
          <w:lang w:val="vi-VN"/>
        </w:rPr>
        <w:t>u c</w:t>
      </w:r>
      <w:r w:rsidRPr="00DD0AF5">
        <w:rPr>
          <w:rFonts w:ascii="Times New Roman" w:hAnsi="Times New Roman"/>
          <w:color w:val="000000"/>
          <w:lang w:val="vi-VN"/>
        </w:rPr>
        <w:t>ủa Nhà nư</w:t>
      </w:r>
      <w:r w:rsidRPr="008B6524">
        <w:rPr>
          <w:rFonts w:ascii="Times New Roman" w:hAnsi="Times New Roman"/>
          <w:color w:val="000000"/>
          <w:lang w:val="vi-VN"/>
        </w:rPr>
        <w:t>ớ</w:t>
      </w:r>
      <w:r w:rsidRPr="00E558A3">
        <w:rPr>
          <w:rFonts w:ascii="Times New Roman" w:hAnsi="Times New Roman"/>
          <w:color w:val="000000"/>
          <w:lang w:val="vi-VN"/>
        </w:rPr>
        <w:t>c, trừ trư</w:t>
      </w:r>
      <w:r w:rsidRPr="00E50CFC">
        <w:rPr>
          <w:rFonts w:ascii="Times New Roman" w:hAnsi="Times New Roman"/>
          <w:color w:val="000000"/>
          <w:lang w:val="vi-VN"/>
        </w:rPr>
        <w:t>ờ</w:t>
      </w:r>
      <w:r w:rsidRPr="00702EC7">
        <w:rPr>
          <w:rFonts w:ascii="Times New Roman" w:hAnsi="Times New Roman"/>
          <w:color w:val="000000"/>
          <w:lang w:val="vi-VN"/>
        </w:rPr>
        <w:t>ng hợ</w:t>
      </w:r>
      <w:r w:rsidRPr="00ED04D9">
        <w:rPr>
          <w:rFonts w:ascii="Times New Roman" w:hAnsi="Times New Roman"/>
          <w:color w:val="000000"/>
          <w:lang w:val="vi-VN"/>
        </w:rPr>
        <w:t>p tài sản đã được xác định là phần vốn của Nhà nước đóng góp vào doanh nghiệp theo hướng dẫn của Bộ Tài chính;</w:t>
      </w:r>
    </w:p>
    <w:p w14:paraId="5BC5C4CF" w14:textId="77777777" w:rsidR="00EC1C51" w:rsidRPr="00354582"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e) </w:t>
      </w:r>
      <w:r w:rsidRPr="00ED04D9">
        <w:rPr>
          <w:rFonts w:ascii="Times New Roman" w:hAnsi="Times New Roman"/>
          <w:color w:val="000000"/>
          <w:lang w:val="vi-VN"/>
        </w:rPr>
        <w:t xml:space="preserve">Tài sản gắn liền với đất không thuộc trường hợp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_Ref131273217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149</w:t>
      </w:r>
      <w:r w:rsidRPr="0025296C">
        <w:rPr>
          <w:rFonts w:ascii="Times New Roman" w:hAnsi="Times New Roman"/>
          <w:color w:val="000000"/>
          <w:lang w:val="vi-VN"/>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_Ref131273227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150</w:t>
      </w:r>
      <w:r w:rsidRPr="0025296C">
        <w:rPr>
          <w:rFonts w:ascii="Times New Roman" w:hAnsi="Times New Roman"/>
          <w:color w:val="000000"/>
        </w:rPr>
        <w:fldChar w:fldCharType="end"/>
      </w:r>
      <w:r w:rsidRPr="0025296C">
        <w:rPr>
          <w:rFonts w:ascii="Times New Roman" w:hAnsi="Times New Roman"/>
          <w:color w:val="000000"/>
        </w:rPr>
        <w:t xml:space="preserve"> c</w:t>
      </w:r>
      <w:r w:rsidRPr="00147B54">
        <w:rPr>
          <w:rFonts w:ascii="Times New Roman" w:hAnsi="Times New Roman"/>
          <w:color w:val="000000"/>
        </w:rPr>
        <w:t>ủa Lu</w:t>
      </w:r>
      <w:r w:rsidRPr="00B16BCF">
        <w:rPr>
          <w:rFonts w:ascii="Times New Roman" w:hAnsi="Times New Roman"/>
          <w:color w:val="000000"/>
        </w:rPr>
        <w:t>ật này.</w:t>
      </w:r>
    </w:p>
    <w:p w14:paraId="4D1C2CBD" w14:textId="77777777" w:rsidR="00EC1C51" w:rsidRPr="001A3570"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1686" w:name="_Toc130825267"/>
      <w:r w:rsidRPr="00FB3968">
        <w:rPr>
          <w:rFonts w:ascii="Times New Roman" w:hAnsi="Times New Roman"/>
          <w:b/>
          <w:color w:val="000000"/>
        </w:rPr>
        <w:t>Đính chính, thu hồi, hủy Giấy chứ</w:t>
      </w:r>
      <w:r w:rsidRPr="00A02926">
        <w:rPr>
          <w:rFonts w:ascii="Times New Roman" w:hAnsi="Times New Roman"/>
          <w:b/>
          <w:color w:val="000000"/>
        </w:rPr>
        <w:t>ng nhậ</w:t>
      </w:r>
      <w:r w:rsidRPr="00C36CBA">
        <w:rPr>
          <w:rFonts w:ascii="Times New Roman" w:hAnsi="Times New Roman"/>
          <w:b/>
          <w:color w:val="000000"/>
        </w:rPr>
        <w:t>n đã cấ</w:t>
      </w:r>
      <w:r w:rsidRPr="002703E0">
        <w:rPr>
          <w:rFonts w:ascii="Times New Roman" w:hAnsi="Times New Roman"/>
          <w:b/>
          <w:color w:val="000000"/>
        </w:rPr>
        <w:t>p</w:t>
      </w:r>
      <w:bookmarkEnd w:id="1686"/>
      <w:r w:rsidRPr="002703E0">
        <w:rPr>
          <w:rFonts w:ascii="Times New Roman" w:hAnsi="Times New Roman"/>
          <w:b/>
          <w:color w:val="000000"/>
        </w:rPr>
        <w:t xml:space="preserve"> </w:t>
      </w:r>
    </w:p>
    <w:p w14:paraId="4CED2BF2" w14:textId="77777777" w:rsidR="00EC1C51" w:rsidRPr="00C36CBA" w:rsidRDefault="00EC1C51" w:rsidP="00EC1C51">
      <w:pPr>
        <w:widowControl w:val="0"/>
        <w:spacing w:before="120" w:line="340" w:lineRule="exact"/>
        <w:rPr>
          <w:rFonts w:ascii="Times New Roman" w:hAnsi="Times New Roman"/>
          <w:color w:val="000000"/>
        </w:rPr>
      </w:pPr>
      <w:r w:rsidRPr="00BC39BA">
        <w:rPr>
          <w:rFonts w:ascii="Times New Roman" w:hAnsi="Times New Roman"/>
          <w:color w:val="000000"/>
        </w:rPr>
        <w:t>1. Cơ quan có thẩ</w:t>
      </w:r>
      <w:r w:rsidRPr="00F45849">
        <w:rPr>
          <w:rFonts w:ascii="Times New Roman" w:hAnsi="Times New Roman"/>
          <w:color w:val="000000"/>
        </w:rPr>
        <w:t>m quy</w:t>
      </w:r>
      <w:r w:rsidRPr="00E875C3">
        <w:rPr>
          <w:rFonts w:ascii="Times New Roman" w:hAnsi="Times New Roman"/>
          <w:color w:val="000000"/>
        </w:rPr>
        <w:t>ề</w:t>
      </w:r>
      <w:r w:rsidRPr="009245A5">
        <w:rPr>
          <w:rFonts w:ascii="Times New Roman" w:hAnsi="Times New Roman"/>
          <w:color w:val="000000"/>
        </w:rPr>
        <w:t>n c</w:t>
      </w:r>
      <w:r w:rsidRPr="005754F9">
        <w:rPr>
          <w:rFonts w:ascii="Times New Roman" w:hAnsi="Times New Roman"/>
          <w:color w:val="000000"/>
        </w:rPr>
        <w:t>ấ</w:t>
      </w:r>
      <w:r w:rsidRPr="00AE2838">
        <w:rPr>
          <w:rFonts w:ascii="Times New Roman" w:hAnsi="Times New Roman"/>
          <w:color w:val="000000"/>
        </w:rPr>
        <w:t>p Gi</w:t>
      </w:r>
      <w:r w:rsidRPr="008E05B2">
        <w:rPr>
          <w:rFonts w:ascii="Times New Roman" w:hAnsi="Times New Roman"/>
          <w:color w:val="000000"/>
        </w:rPr>
        <w:t>ấ</w:t>
      </w:r>
      <w:r w:rsidRPr="005D295D">
        <w:rPr>
          <w:rFonts w:ascii="Times New Roman" w:hAnsi="Times New Roman"/>
          <w:color w:val="000000"/>
        </w:rPr>
        <w:t>y ch</w:t>
      </w:r>
      <w:r w:rsidRPr="00FE572F">
        <w:rPr>
          <w:rFonts w:ascii="Times New Roman" w:hAnsi="Times New Roman"/>
          <w:color w:val="000000"/>
        </w:rPr>
        <w:t>ứng nh</w:t>
      </w:r>
      <w:r w:rsidRPr="00ED2A2C">
        <w:rPr>
          <w:rFonts w:ascii="Times New Roman" w:hAnsi="Times New Roman"/>
          <w:color w:val="000000"/>
        </w:rPr>
        <w:t>ậ</w:t>
      </w:r>
      <w:r w:rsidRPr="00DF13E6">
        <w:rPr>
          <w:rFonts w:ascii="Times New Roman" w:hAnsi="Times New Roman"/>
          <w:color w:val="000000"/>
        </w:rPr>
        <w:t>n quy đị</w:t>
      </w:r>
      <w:r w:rsidRPr="00232F32">
        <w:rPr>
          <w:rFonts w:ascii="Times New Roman" w:hAnsi="Times New Roman"/>
          <w:color w:val="000000"/>
        </w:rPr>
        <w:t>nh t</w:t>
      </w:r>
      <w:r w:rsidRPr="00DD0AF5">
        <w:rPr>
          <w:rFonts w:ascii="Times New Roman" w:hAnsi="Times New Roman"/>
          <w:color w:val="000000"/>
        </w:rPr>
        <w:t xml:space="preserve">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có trách nhiệ</w:t>
      </w:r>
      <w:r w:rsidRPr="00354582">
        <w:rPr>
          <w:rFonts w:ascii="Times New Roman" w:hAnsi="Times New Roman"/>
          <w:color w:val="000000"/>
        </w:rPr>
        <w:t>m đính chính Gi</w:t>
      </w:r>
      <w:r w:rsidRPr="00FB3968">
        <w:rPr>
          <w:rFonts w:ascii="Times New Roman" w:hAnsi="Times New Roman"/>
          <w:color w:val="000000"/>
        </w:rPr>
        <w:t>ấy chứng nhận đã cấp có sai sót trong các trư</w:t>
      </w:r>
      <w:r w:rsidRPr="00A02926">
        <w:rPr>
          <w:rFonts w:ascii="Times New Roman" w:hAnsi="Times New Roman"/>
          <w:color w:val="000000"/>
        </w:rPr>
        <w:t>ờng h</w:t>
      </w:r>
      <w:r w:rsidRPr="00C36CBA">
        <w:rPr>
          <w:rFonts w:ascii="Times New Roman" w:hAnsi="Times New Roman"/>
          <w:color w:val="000000"/>
        </w:rPr>
        <w:t>ợp sau đây:</w:t>
      </w:r>
    </w:p>
    <w:p w14:paraId="41BBC239" w14:textId="77777777" w:rsidR="00EC1C51" w:rsidRPr="00ED04D9" w:rsidRDefault="00EC1C51" w:rsidP="00EC1C51">
      <w:pPr>
        <w:widowControl w:val="0"/>
        <w:spacing w:before="120" w:line="340" w:lineRule="exact"/>
        <w:rPr>
          <w:rFonts w:ascii="Times New Roman" w:hAnsi="Times New Roman"/>
          <w:color w:val="000000"/>
        </w:rPr>
      </w:pPr>
      <w:r w:rsidRPr="002703E0">
        <w:rPr>
          <w:rFonts w:ascii="Times New Roman" w:hAnsi="Times New Roman"/>
          <w:color w:val="000000"/>
        </w:rPr>
        <w:t>a) Có sai sót thông tin v</w:t>
      </w:r>
      <w:r w:rsidRPr="001A3570">
        <w:rPr>
          <w:rFonts w:ascii="Times New Roman" w:hAnsi="Times New Roman"/>
          <w:color w:val="000000"/>
        </w:rPr>
        <w:t>ề</w:t>
      </w:r>
      <w:r w:rsidRPr="00BC39BA">
        <w:rPr>
          <w:rFonts w:ascii="Times New Roman" w:hAnsi="Times New Roman"/>
          <w:color w:val="000000"/>
        </w:rPr>
        <w:t xml:space="preserve"> tên gọ</w:t>
      </w:r>
      <w:r w:rsidRPr="00F45849">
        <w:rPr>
          <w:rFonts w:ascii="Times New Roman" w:hAnsi="Times New Roman"/>
          <w:color w:val="000000"/>
        </w:rPr>
        <w:t>i, gi</w:t>
      </w:r>
      <w:r w:rsidRPr="00E875C3">
        <w:rPr>
          <w:rFonts w:ascii="Times New Roman" w:hAnsi="Times New Roman"/>
          <w:color w:val="000000"/>
        </w:rPr>
        <w:t>ấ</w:t>
      </w:r>
      <w:r w:rsidRPr="009245A5">
        <w:rPr>
          <w:rFonts w:ascii="Times New Roman" w:hAnsi="Times New Roman"/>
          <w:color w:val="000000"/>
        </w:rPr>
        <w:t>y t</w:t>
      </w:r>
      <w:r w:rsidRPr="005754F9">
        <w:rPr>
          <w:rFonts w:ascii="Times New Roman" w:hAnsi="Times New Roman"/>
          <w:color w:val="000000"/>
        </w:rPr>
        <w:t>ờ</w:t>
      </w:r>
      <w:r w:rsidRPr="00AE2838">
        <w:rPr>
          <w:rFonts w:ascii="Times New Roman" w:hAnsi="Times New Roman"/>
          <w:color w:val="000000"/>
        </w:rPr>
        <w:t xml:space="preserve"> pháp nhân ho</w:t>
      </w:r>
      <w:r w:rsidRPr="008E05B2">
        <w:rPr>
          <w:rFonts w:ascii="Times New Roman" w:hAnsi="Times New Roman"/>
          <w:color w:val="000000"/>
        </w:rPr>
        <w:t>ặ</w:t>
      </w:r>
      <w:r w:rsidRPr="005D295D">
        <w:rPr>
          <w:rFonts w:ascii="Times New Roman" w:hAnsi="Times New Roman"/>
          <w:color w:val="000000"/>
        </w:rPr>
        <w:t>c nhân thân, đ</w:t>
      </w:r>
      <w:r w:rsidRPr="00FE572F">
        <w:rPr>
          <w:rFonts w:ascii="Times New Roman" w:hAnsi="Times New Roman"/>
          <w:color w:val="000000"/>
        </w:rPr>
        <w:t>ịa ch</w:t>
      </w:r>
      <w:r w:rsidRPr="00ED2A2C">
        <w:rPr>
          <w:rFonts w:ascii="Times New Roman" w:hAnsi="Times New Roman"/>
          <w:color w:val="000000"/>
        </w:rPr>
        <w:t>ỉ</w:t>
      </w:r>
      <w:r w:rsidRPr="00DF13E6">
        <w:rPr>
          <w:rFonts w:ascii="Times New Roman" w:hAnsi="Times New Roman"/>
          <w:color w:val="000000"/>
        </w:rPr>
        <w:t xml:space="preserve"> củ</w:t>
      </w:r>
      <w:r w:rsidRPr="00232F32">
        <w:rPr>
          <w:rFonts w:ascii="Times New Roman" w:hAnsi="Times New Roman"/>
          <w:color w:val="000000"/>
        </w:rPr>
        <w:t>a ngư</w:t>
      </w:r>
      <w:r w:rsidRPr="00DD0AF5">
        <w:rPr>
          <w:rFonts w:ascii="Times New Roman" w:hAnsi="Times New Roman"/>
          <w:color w:val="000000"/>
        </w:rPr>
        <w:t>ời s</w:t>
      </w:r>
      <w:r w:rsidRPr="008B6524">
        <w:rPr>
          <w:rFonts w:ascii="Times New Roman" w:hAnsi="Times New Roman"/>
          <w:color w:val="000000"/>
        </w:rPr>
        <w:t>ử</w:t>
      </w:r>
      <w:r w:rsidRPr="00E558A3">
        <w:rPr>
          <w:rFonts w:ascii="Times New Roman" w:hAnsi="Times New Roman"/>
          <w:color w:val="000000"/>
        </w:rPr>
        <w:t xml:space="preserve"> dụng đ</w:t>
      </w:r>
      <w:r w:rsidRPr="00E50CFC">
        <w:rPr>
          <w:rFonts w:ascii="Times New Roman" w:hAnsi="Times New Roman"/>
          <w:color w:val="000000"/>
        </w:rPr>
        <w:t>ấ</w:t>
      </w:r>
      <w:r w:rsidRPr="00702EC7">
        <w:rPr>
          <w:rFonts w:ascii="Times New Roman" w:hAnsi="Times New Roman"/>
          <w:color w:val="000000"/>
        </w:rPr>
        <w:t>t, chủ</w:t>
      </w:r>
      <w:r w:rsidRPr="00ED04D9">
        <w:rPr>
          <w:rFonts w:ascii="Times New Roman" w:hAnsi="Times New Roman"/>
          <w:color w:val="000000"/>
        </w:rPr>
        <w:t xml:space="preserve"> sở hữu tài sản gắn liền với đất so với giấy tờ pháp nhân hoặc nhân thân tại thời điểm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rPr>
        <w:t>Giấy chứng nhận quyền sử dụng đất, quyền sở hữu nhà ở và tài sản khác gắn liền với đất, Giấy chứng nhận của người đó;</w:t>
      </w:r>
    </w:p>
    <w:p w14:paraId="5B16E05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b) Có sai sót thông tin về thửa đất, tài sản gắn liền với đất so với hồ sơ kê khai đăng ký đất đai, tài sản gắn liền với đất đã được Văn phòng đăng ký đất đai kiểm tra xác nhận </w:t>
      </w:r>
      <w:r w:rsidRPr="00ED04D9">
        <w:rPr>
          <w:rFonts w:ascii="Times New Roman" w:hAnsi="Times New Roman"/>
          <w:color w:val="000000"/>
          <w:lang w:val="nl-NL"/>
        </w:rPr>
        <w:t>hoặc được thể hiện trong văn bản có hiệu lực của cơ quan nhà nước có thẩm quyền về giải quyết tranh chấp đất đai.</w:t>
      </w:r>
    </w:p>
    <w:p w14:paraId="17A96F6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lastRenderedPageBreak/>
        <w:t>2. Nhà nước thu hồi Giấy chứng nhận đã cấp trong các trường hợp sau đây:</w:t>
      </w:r>
    </w:p>
    <w:p w14:paraId="5A24922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Nhà nước thu hồi toàn bộ diện tích đất trên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rPr>
        <w:t>Giấy chứng nhận quyền sử dụng đất, quyền sở hữu nhà ở và tài sản khác gắn liền với đất, Giấy chứng nhận đã cấp;</w:t>
      </w:r>
    </w:p>
    <w:p w14:paraId="48087933"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b) Cấp đổi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rPr>
        <w:t>Giấy chứng nhận quyền sử dụng đất, quyền sở hữu nhà ở và tài sản khác gắn liền với đất, Giấy chứng nhận đã cấp;</w:t>
      </w:r>
    </w:p>
    <w:p w14:paraId="081E83D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c) Người sử dụng đất, chủ sở hữu tài sản gắn liền với đất đăng ký biến động đất đai, tài sản gắn liền với đất mà phải cấp mới Giấy chứng nhận; </w:t>
      </w:r>
    </w:p>
    <w:p w14:paraId="15B5125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d)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rPr>
        <w:t xml:space="preserve">Giấy chứng nhận quyền sử dụng đất, quyền sở hữu nhà ở và tài sản khác gắn liền với đất, Giấy chứng nhận đã cấp không đúng thẩm quyền, không đúng đối tượng sử dụng đất, không đúng diện tích đất, </w:t>
      </w:r>
      <w:r w:rsidRPr="00ED04D9">
        <w:rPr>
          <w:rFonts w:ascii="Times New Roman" w:hAnsi="Times New Roman"/>
          <w:color w:val="000000"/>
          <w:lang w:val="vi-VN"/>
        </w:rPr>
        <w:t>không đúng vị trí</w:t>
      </w:r>
      <w:r w:rsidRPr="00ED04D9">
        <w:rPr>
          <w:rFonts w:ascii="Times New Roman" w:hAnsi="Times New Roman"/>
          <w:color w:val="000000"/>
        </w:rPr>
        <w:t>,</w:t>
      </w:r>
      <w:r w:rsidRPr="00ED04D9">
        <w:rPr>
          <w:rFonts w:ascii="Times New Roman" w:hAnsi="Times New Roman"/>
          <w:color w:val="000000"/>
          <w:lang w:val="nl-NL"/>
        </w:rPr>
        <w:t xml:space="preserve"> </w:t>
      </w:r>
      <w:r w:rsidRPr="00ED04D9">
        <w:rPr>
          <w:rFonts w:ascii="Times New Roman" w:hAnsi="Times New Roman"/>
          <w:color w:val="000000"/>
        </w:rPr>
        <w:t>không đủ điều kiện được cấp, không đúng mục đích sử dụng đất hoặc thời hạn sử dụng đất hoặc nguồn gốc sử dụng đất theo quy định của pháp luật về đất đai;</w:t>
      </w:r>
    </w:p>
    <w:p w14:paraId="5E8E879F"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đ) Giấy chứng nhận đã bị Tòa án có thẩm quyền tuyên hủy;</w:t>
      </w:r>
    </w:p>
    <w:p w14:paraId="1CF5D90C" w14:textId="77777777" w:rsidR="00EC1C51" w:rsidRPr="00FB3968"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e) Trường hợp đấu giá quyền sử dụng đất, tài sản gắn liền với đất theo yêu cầu của Tòa án nhân dân, cơ quan thi hành án mà không thu hồi được</w:t>
      </w:r>
      <w:r w:rsidRPr="0025296C">
        <w:rPr>
          <w:rFonts w:ascii="Times New Roman" w:hAnsi="Times New Roman"/>
          <w:color w:val="000000"/>
          <w:lang w:val="nl-NL"/>
        </w:rPr>
        <w:t xml:space="preserve"> Giấ</w:t>
      </w:r>
      <w:r w:rsidRPr="00147B54">
        <w:rPr>
          <w:rFonts w:ascii="Times New Roman" w:hAnsi="Times New Roman"/>
          <w:color w:val="000000"/>
          <w:lang w:val="nl-NL"/>
        </w:rPr>
        <w:t>y chứ</w:t>
      </w:r>
      <w:r w:rsidRPr="00B16BCF">
        <w:rPr>
          <w:rFonts w:ascii="Times New Roman" w:hAnsi="Times New Roman"/>
          <w:color w:val="000000"/>
          <w:lang w:val="nl-NL"/>
        </w:rPr>
        <w:t>ng nhậ</w:t>
      </w:r>
      <w:r w:rsidRPr="00354582">
        <w:rPr>
          <w:rFonts w:ascii="Times New Roman" w:hAnsi="Times New Roman"/>
          <w:color w:val="000000"/>
          <w:lang w:val="nl-NL"/>
        </w:rPr>
        <w:t>n đã c</w:t>
      </w:r>
      <w:r w:rsidRPr="00FB3968">
        <w:rPr>
          <w:rFonts w:ascii="Times New Roman" w:hAnsi="Times New Roman"/>
          <w:color w:val="000000"/>
          <w:lang w:val="nl-NL"/>
        </w:rPr>
        <w:t>ấp.</w:t>
      </w:r>
    </w:p>
    <w:p w14:paraId="1E94659F" w14:textId="77777777" w:rsidR="00EC1C51" w:rsidRPr="00702EC7" w:rsidRDefault="00EC1C51" w:rsidP="00EC1C51">
      <w:pPr>
        <w:widowControl w:val="0"/>
        <w:spacing w:before="120" w:line="340" w:lineRule="exact"/>
        <w:rPr>
          <w:rFonts w:ascii="Times New Roman" w:hAnsi="Times New Roman"/>
          <w:color w:val="000000"/>
        </w:rPr>
      </w:pPr>
      <w:r w:rsidRPr="00FB3968">
        <w:rPr>
          <w:rFonts w:ascii="Times New Roman" w:hAnsi="Times New Roman"/>
          <w:color w:val="000000"/>
        </w:rPr>
        <w:t>3. Việ</w:t>
      </w:r>
      <w:r w:rsidRPr="00A02926">
        <w:rPr>
          <w:rFonts w:ascii="Times New Roman" w:hAnsi="Times New Roman"/>
          <w:color w:val="000000"/>
        </w:rPr>
        <w:t>c thu hồ</w:t>
      </w:r>
      <w:r w:rsidRPr="00C36CBA">
        <w:rPr>
          <w:rFonts w:ascii="Times New Roman" w:hAnsi="Times New Roman"/>
          <w:color w:val="000000"/>
        </w:rPr>
        <w:t>i Giấ</w:t>
      </w:r>
      <w:r w:rsidRPr="002703E0">
        <w:rPr>
          <w:rFonts w:ascii="Times New Roman" w:hAnsi="Times New Roman"/>
          <w:color w:val="000000"/>
        </w:rPr>
        <w:t>y ch</w:t>
      </w:r>
      <w:r w:rsidRPr="001A3570">
        <w:rPr>
          <w:rFonts w:ascii="Times New Roman" w:hAnsi="Times New Roman"/>
          <w:color w:val="000000"/>
        </w:rPr>
        <w:t>ứ</w:t>
      </w:r>
      <w:r w:rsidRPr="00BC39BA">
        <w:rPr>
          <w:rFonts w:ascii="Times New Roman" w:hAnsi="Times New Roman"/>
          <w:color w:val="000000"/>
        </w:rPr>
        <w:t>ng nhậ</w:t>
      </w:r>
      <w:r w:rsidRPr="00F45849">
        <w:rPr>
          <w:rFonts w:ascii="Times New Roman" w:hAnsi="Times New Roman"/>
          <w:color w:val="000000"/>
        </w:rPr>
        <w:t>n đã c</w:t>
      </w:r>
      <w:r w:rsidRPr="00E875C3">
        <w:rPr>
          <w:rFonts w:ascii="Times New Roman" w:hAnsi="Times New Roman"/>
          <w:color w:val="000000"/>
        </w:rPr>
        <w:t>ấ</w:t>
      </w:r>
      <w:r w:rsidRPr="009245A5">
        <w:rPr>
          <w:rFonts w:ascii="Times New Roman" w:hAnsi="Times New Roman"/>
          <w:color w:val="000000"/>
        </w:rPr>
        <w:t>p đ</w:t>
      </w:r>
      <w:r w:rsidRPr="005754F9">
        <w:rPr>
          <w:rFonts w:ascii="Times New Roman" w:hAnsi="Times New Roman"/>
          <w:color w:val="000000"/>
        </w:rPr>
        <w:t>ố</w:t>
      </w:r>
      <w:r w:rsidRPr="00AE2838">
        <w:rPr>
          <w:rFonts w:ascii="Times New Roman" w:hAnsi="Times New Roman"/>
          <w:color w:val="000000"/>
        </w:rPr>
        <w:t>i v</w:t>
      </w:r>
      <w:r w:rsidRPr="008E05B2">
        <w:rPr>
          <w:rFonts w:ascii="Times New Roman" w:hAnsi="Times New Roman"/>
          <w:color w:val="000000"/>
        </w:rPr>
        <w:t>ớ</w:t>
      </w:r>
      <w:r w:rsidRPr="005D295D">
        <w:rPr>
          <w:rFonts w:ascii="Times New Roman" w:hAnsi="Times New Roman"/>
          <w:color w:val="000000"/>
        </w:rPr>
        <w:t>i trư</w:t>
      </w:r>
      <w:r w:rsidRPr="00FE572F">
        <w:rPr>
          <w:rFonts w:ascii="Times New Roman" w:hAnsi="Times New Roman"/>
          <w:color w:val="000000"/>
        </w:rPr>
        <w:t>ờng hợp quy đ</w:t>
      </w:r>
      <w:r w:rsidRPr="00ED2A2C">
        <w:rPr>
          <w:rFonts w:ascii="Times New Roman" w:hAnsi="Times New Roman"/>
          <w:color w:val="000000"/>
        </w:rPr>
        <w:t>ị</w:t>
      </w:r>
      <w:r w:rsidRPr="00DF13E6">
        <w:rPr>
          <w:rFonts w:ascii="Times New Roman" w:hAnsi="Times New Roman"/>
          <w:color w:val="000000"/>
        </w:rPr>
        <w:t>nh tạ</w:t>
      </w:r>
      <w:r w:rsidRPr="00232F32">
        <w:rPr>
          <w:rFonts w:ascii="Times New Roman" w:hAnsi="Times New Roman"/>
          <w:color w:val="000000"/>
        </w:rPr>
        <w:t>i đi</w:t>
      </w:r>
      <w:r w:rsidRPr="00DD0AF5">
        <w:rPr>
          <w:rFonts w:ascii="Times New Roman" w:hAnsi="Times New Roman"/>
          <w:color w:val="000000"/>
        </w:rPr>
        <w:t>ểm d kho</w:t>
      </w:r>
      <w:r w:rsidRPr="008B6524">
        <w:rPr>
          <w:rFonts w:ascii="Times New Roman" w:hAnsi="Times New Roman"/>
          <w:color w:val="000000"/>
        </w:rPr>
        <w:t>ả</w:t>
      </w:r>
      <w:r w:rsidRPr="00E558A3">
        <w:rPr>
          <w:rFonts w:ascii="Times New Roman" w:hAnsi="Times New Roman"/>
          <w:color w:val="000000"/>
        </w:rPr>
        <w:t>n 2 Điều này theo quy đ</w:t>
      </w:r>
      <w:r w:rsidRPr="00E50CFC">
        <w:rPr>
          <w:rFonts w:ascii="Times New Roman" w:hAnsi="Times New Roman"/>
          <w:color w:val="000000"/>
        </w:rPr>
        <w:t>ị</w:t>
      </w:r>
      <w:r w:rsidRPr="00702EC7">
        <w:rPr>
          <w:rFonts w:ascii="Times New Roman" w:hAnsi="Times New Roman"/>
          <w:color w:val="000000"/>
        </w:rPr>
        <w:t>nh sau:</w:t>
      </w:r>
    </w:p>
    <w:p w14:paraId="3E0B4A72"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Trường hợp Tòa án nhân dân có thẩm quyền giải quyết tranh chấp đất đai có bản án, quyết định có hiệu lực thi hành, trong đó có kết luận về việc thu hồi Giấy chứng nhận đã cấp thì việc thu hồi Giấy chứng nhận được thực hiện theo bản án, quyết định đó;</w:t>
      </w:r>
    </w:p>
    <w:p w14:paraId="5233CE6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b) Trường hợp cơ quan thanh tra có văn bản kết luận Giấy chứng nhận đã cấp không đúng quy định của pháp luật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2882413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c) Trường hợp cơ quan nhà nước có thẩm quyền cấp Giấy chứng nhận quy định tại </w:t>
      </w:r>
      <w:r w:rsidRPr="0025296C">
        <w:rPr>
          <w:rFonts w:ascii="Times New Roman" w:hAnsi="Times New Roman"/>
          <w:b/>
          <w:color w:val="000000"/>
        </w:rPr>
        <w:fldChar w:fldCharType="begin"/>
      </w:r>
      <w:r w:rsidRPr="00ED04D9">
        <w:rPr>
          <w:rFonts w:ascii="Times New Roman" w:hAnsi="Times New Roman"/>
          <w:color w:val="000000"/>
        </w:rPr>
        <w:instrText xml:space="preserve"> REF _Ref130803305 \r \h </w:instrText>
      </w:r>
      <w:r w:rsidRPr="00ED04D9">
        <w:rPr>
          <w:rFonts w:ascii="Times New Roman" w:hAnsi="Times New Roman"/>
          <w:b/>
          <w:color w:val="000000"/>
        </w:rPr>
        <w:instrText xml:space="preserve"> \* MERGEFORMAT </w:instrText>
      </w:r>
      <w:r w:rsidRPr="00ED04D9">
        <w:rPr>
          <w:rFonts w:ascii="Times New Roman" w:hAnsi="Times New Roman"/>
          <w:b/>
          <w:color w:val="000000"/>
        </w:rPr>
      </w:r>
      <w:r w:rsidRPr="00ED04D9">
        <w:rPr>
          <w:rFonts w:ascii="Times New Roman" w:hAnsi="Times New Roman"/>
          <w:b/>
          <w:color w:val="000000"/>
        </w:rPr>
        <w:fldChar w:fldCharType="separate"/>
      </w:r>
      <w:r>
        <w:rPr>
          <w:rFonts w:ascii="Times New Roman" w:hAnsi="Times New Roman"/>
          <w:color w:val="000000"/>
        </w:rPr>
        <w:t>Điều 137</w:t>
      </w:r>
      <w:r w:rsidRPr="0025296C">
        <w:rPr>
          <w:rFonts w:ascii="Times New Roman" w:hAnsi="Times New Roman"/>
          <w:b/>
          <w:color w:val="000000"/>
        </w:rPr>
        <w:fldChar w:fldCharType="end"/>
      </w:r>
      <w:r w:rsidRPr="0025296C">
        <w:rPr>
          <w:rFonts w:ascii="Times New Roman" w:hAnsi="Times New Roman"/>
          <w:b/>
          <w:color w:val="000000"/>
        </w:rPr>
        <w:t xml:space="preserve"> </w:t>
      </w:r>
      <w:r w:rsidRPr="0025296C">
        <w:rPr>
          <w:rFonts w:ascii="Times New Roman" w:hAnsi="Times New Roman"/>
          <w:color w:val="000000"/>
        </w:rPr>
        <w:t>c</w:t>
      </w:r>
      <w:r w:rsidRPr="00147B54">
        <w:rPr>
          <w:rFonts w:ascii="Times New Roman" w:hAnsi="Times New Roman"/>
          <w:color w:val="000000"/>
        </w:rPr>
        <w:t>ủa Lu</w:t>
      </w:r>
      <w:r w:rsidRPr="00B16BCF">
        <w:rPr>
          <w:rFonts w:ascii="Times New Roman" w:hAnsi="Times New Roman"/>
          <w:color w:val="000000"/>
        </w:rPr>
        <w:t>ật này phát hi</w:t>
      </w:r>
      <w:r w:rsidRPr="00354582">
        <w:rPr>
          <w:rFonts w:ascii="Times New Roman" w:hAnsi="Times New Roman"/>
          <w:color w:val="000000"/>
        </w:rPr>
        <w:t>ệ</w:t>
      </w:r>
      <w:r w:rsidRPr="00FB3968">
        <w:rPr>
          <w:rFonts w:ascii="Times New Roman" w:hAnsi="Times New Roman"/>
          <w:color w:val="000000"/>
        </w:rPr>
        <w:t>n Giấy chứng nhậ</w:t>
      </w:r>
      <w:r w:rsidRPr="00A02926">
        <w:rPr>
          <w:rFonts w:ascii="Times New Roman" w:hAnsi="Times New Roman"/>
          <w:color w:val="000000"/>
        </w:rPr>
        <w:t>n đã cấ</w:t>
      </w:r>
      <w:r w:rsidRPr="00C36CBA">
        <w:rPr>
          <w:rFonts w:ascii="Times New Roman" w:hAnsi="Times New Roman"/>
          <w:color w:val="000000"/>
        </w:rPr>
        <w:t>p không đúng quy đị</w:t>
      </w:r>
      <w:r w:rsidRPr="002703E0">
        <w:rPr>
          <w:rFonts w:ascii="Times New Roman" w:hAnsi="Times New Roman"/>
          <w:color w:val="000000"/>
        </w:rPr>
        <w:t>nh c</w:t>
      </w:r>
      <w:r w:rsidRPr="001A3570">
        <w:rPr>
          <w:rFonts w:ascii="Times New Roman" w:hAnsi="Times New Roman"/>
          <w:color w:val="000000"/>
        </w:rPr>
        <w:t>ủ</w:t>
      </w:r>
      <w:r w:rsidRPr="00BC39BA">
        <w:rPr>
          <w:rFonts w:ascii="Times New Roman" w:hAnsi="Times New Roman"/>
          <w:color w:val="000000"/>
        </w:rPr>
        <w:t>a pháp luậ</w:t>
      </w:r>
      <w:r w:rsidRPr="00F45849">
        <w:rPr>
          <w:rFonts w:ascii="Times New Roman" w:hAnsi="Times New Roman"/>
          <w:color w:val="000000"/>
        </w:rPr>
        <w:t>t v</w:t>
      </w:r>
      <w:r w:rsidRPr="00E875C3">
        <w:rPr>
          <w:rFonts w:ascii="Times New Roman" w:hAnsi="Times New Roman"/>
          <w:color w:val="000000"/>
        </w:rPr>
        <w:t>ề</w:t>
      </w:r>
      <w:r w:rsidRPr="009245A5">
        <w:rPr>
          <w:rFonts w:ascii="Times New Roman" w:hAnsi="Times New Roman"/>
          <w:color w:val="000000"/>
        </w:rPr>
        <w:t xml:space="preserve"> đ</w:t>
      </w:r>
      <w:r w:rsidRPr="005754F9">
        <w:rPr>
          <w:rFonts w:ascii="Times New Roman" w:hAnsi="Times New Roman"/>
          <w:color w:val="000000"/>
        </w:rPr>
        <w:t>ấ</w:t>
      </w:r>
      <w:r w:rsidRPr="00AE2838">
        <w:rPr>
          <w:rFonts w:ascii="Times New Roman" w:hAnsi="Times New Roman"/>
          <w:color w:val="000000"/>
        </w:rPr>
        <w:t>t đai thì ki</w:t>
      </w:r>
      <w:r w:rsidRPr="008E05B2">
        <w:rPr>
          <w:rFonts w:ascii="Times New Roman" w:hAnsi="Times New Roman"/>
          <w:color w:val="000000"/>
        </w:rPr>
        <w:t>ể</w:t>
      </w:r>
      <w:r w:rsidRPr="005D295D">
        <w:rPr>
          <w:rFonts w:ascii="Times New Roman" w:hAnsi="Times New Roman"/>
          <w:color w:val="000000"/>
        </w:rPr>
        <w:t>m tra l</w:t>
      </w:r>
      <w:r w:rsidRPr="00FE572F">
        <w:rPr>
          <w:rFonts w:ascii="Times New Roman" w:hAnsi="Times New Roman"/>
          <w:color w:val="000000"/>
        </w:rPr>
        <w:t>ại, thông báo cho ngườ</w:t>
      </w:r>
      <w:r w:rsidRPr="00ED2A2C">
        <w:rPr>
          <w:rFonts w:ascii="Times New Roman" w:hAnsi="Times New Roman"/>
          <w:color w:val="000000"/>
        </w:rPr>
        <w:t>i s</w:t>
      </w:r>
      <w:r w:rsidRPr="00DF13E6">
        <w:rPr>
          <w:rFonts w:ascii="Times New Roman" w:hAnsi="Times New Roman"/>
          <w:color w:val="000000"/>
        </w:rPr>
        <w:t>ử d</w:t>
      </w:r>
      <w:r w:rsidRPr="00232F32">
        <w:rPr>
          <w:rFonts w:ascii="Times New Roman" w:hAnsi="Times New Roman"/>
          <w:color w:val="000000"/>
        </w:rPr>
        <w:t>ụ</w:t>
      </w:r>
      <w:r w:rsidRPr="00DD0AF5">
        <w:rPr>
          <w:rFonts w:ascii="Times New Roman" w:hAnsi="Times New Roman"/>
          <w:color w:val="000000"/>
        </w:rPr>
        <w:t>ng đấ</w:t>
      </w:r>
      <w:r w:rsidRPr="008B6524">
        <w:rPr>
          <w:rFonts w:ascii="Times New Roman" w:hAnsi="Times New Roman"/>
          <w:color w:val="000000"/>
        </w:rPr>
        <w:t>t bi</w:t>
      </w:r>
      <w:r w:rsidRPr="00E558A3">
        <w:rPr>
          <w:rFonts w:ascii="Times New Roman" w:hAnsi="Times New Roman"/>
          <w:color w:val="000000"/>
        </w:rPr>
        <w:t>ết rõ lý do và quyế</w:t>
      </w:r>
      <w:r w:rsidRPr="00E50CFC">
        <w:rPr>
          <w:rFonts w:ascii="Times New Roman" w:hAnsi="Times New Roman"/>
          <w:color w:val="000000"/>
        </w:rPr>
        <w:t>t đ</w:t>
      </w:r>
      <w:r w:rsidRPr="00702EC7">
        <w:rPr>
          <w:rFonts w:ascii="Times New Roman" w:hAnsi="Times New Roman"/>
          <w:color w:val="000000"/>
        </w:rPr>
        <w:t>ịnh thu h</w:t>
      </w:r>
      <w:r w:rsidRPr="00ED04D9">
        <w:rPr>
          <w:rFonts w:ascii="Times New Roman" w:hAnsi="Times New Roman"/>
          <w:color w:val="000000"/>
        </w:rPr>
        <w:t xml:space="preserve">ồi Giấy chứng nhận đã cấp không đúng quy </w:t>
      </w:r>
      <w:r w:rsidRPr="00ED04D9">
        <w:rPr>
          <w:rFonts w:ascii="Times New Roman" w:hAnsi="Times New Roman"/>
          <w:color w:val="000000"/>
        </w:rPr>
        <w:lastRenderedPageBreak/>
        <w:t>định;</w:t>
      </w:r>
    </w:p>
    <w:p w14:paraId="280C1E11"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d) Trường hợp người sử dụng đất, chủ sở hữu tài sản gắn liền với đất phát hiện Giấy chứng nhận đã cấp không đúng quy định của pháp luật về đất đai thì gửi kiến nghị bằng văn bản đến cơ quan nhà nước có thẩm quyền cấp Giấy chứng nhận. Cơ quan nhà nước có thẩm quyền cấp Giấy chứng nhận có trách nhiệm kiểm tra, xem xét, quyết định thu hồi Giấy chứng nhận đã cấp không đúng quy định của pháp luật về đất đai;</w:t>
      </w:r>
    </w:p>
    <w:p w14:paraId="73EA3229" w14:textId="77777777" w:rsidR="00EC1C51" w:rsidRPr="00B16BCF"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đ) Cơ quan có thẩm quyền thu hồi Giấy chứng nhận quy định tại các điểm a, b, c và d khoản này là cơ quan có thẩm quyền cấp Giấy chứng nhận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7A9353BD" w14:textId="77777777" w:rsidR="00EC1C51" w:rsidRPr="00ED04D9" w:rsidRDefault="00EC1C51" w:rsidP="00EC1C51">
      <w:pPr>
        <w:widowControl w:val="0"/>
        <w:spacing w:before="120" w:line="340" w:lineRule="exact"/>
        <w:rPr>
          <w:rFonts w:ascii="Times New Roman" w:hAnsi="Times New Roman"/>
          <w:color w:val="000000"/>
        </w:rPr>
      </w:pPr>
      <w:r w:rsidRPr="00354582">
        <w:rPr>
          <w:rFonts w:ascii="Times New Roman" w:hAnsi="Times New Roman"/>
          <w:color w:val="000000"/>
        </w:rPr>
        <w:t>e) Văn phòng đăng ký đ</w:t>
      </w:r>
      <w:r w:rsidRPr="00FB3968">
        <w:rPr>
          <w:rFonts w:ascii="Times New Roman" w:hAnsi="Times New Roman"/>
          <w:color w:val="000000"/>
        </w:rPr>
        <w:t>ất đai thực hiện vi</w:t>
      </w:r>
      <w:r w:rsidRPr="00A02926">
        <w:rPr>
          <w:rFonts w:ascii="Times New Roman" w:hAnsi="Times New Roman"/>
          <w:color w:val="000000"/>
        </w:rPr>
        <w:t>ệc qu</w:t>
      </w:r>
      <w:r w:rsidRPr="00C36CBA">
        <w:rPr>
          <w:rFonts w:ascii="Times New Roman" w:hAnsi="Times New Roman"/>
          <w:color w:val="000000"/>
        </w:rPr>
        <w:t>ản lý Gi</w:t>
      </w:r>
      <w:r w:rsidRPr="002703E0">
        <w:rPr>
          <w:rFonts w:ascii="Times New Roman" w:hAnsi="Times New Roman"/>
          <w:color w:val="000000"/>
        </w:rPr>
        <w:t>ấ</w:t>
      </w:r>
      <w:r w:rsidRPr="001A3570">
        <w:rPr>
          <w:rFonts w:ascii="Times New Roman" w:hAnsi="Times New Roman"/>
          <w:color w:val="000000"/>
        </w:rPr>
        <w:t>y ch</w:t>
      </w:r>
      <w:r w:rsidRPr="00BC39BA">
        <w:rPr>
          <w:rFonts w:ascii="Times New Roman" w:hAnsi="Times New Roman"/>
          <w:color w:val="000000"/>
        </w:rPr>
        <w:t>ứng nh</w:t>
      </w:r>
      <w:r w:rsidRPr="00F45849">
        <w:rPr>
          <w:rFonts w:ascii="Times New Roman" w:hAnsi="Times New Roman"/>
          <w:color w:val="000000"/>
        </w:rPr>
        <w:t>ậ</w:t>
      </w:r>
      <w:r w:rsidRPr="00E875C3">
        <w:rPr>
          <w:rFonts w:ascii="Times New Roman" w:hAnsi="Times New Roman"/>
          <w:color w:val="000000"/>
        </w:rPr>
        <w:t>n đã thu h</w:t>
      </w:r>
      <w:r w:rsidRPr="009245A5">
        <w:rPr>
          <w:rFonts w:ascii="Times New Roman" w:hAnsi="Times New Roman"/>
          <w:color w:val="000000"/>
        </w:rPr>
        <w:t>ồ</w:t>
      </w:r>
      <w:r w:rsidRPr="005754F9">
        <w:rPr>
          <w:rFonts w:ascii="Times New Roman" w:hAnsi="Times New Roman"/>
          <w:color w:val="000000"/>
        </w:rPr>
        <w:t>i the</w:t>
      </w:r>
      <w:r w:rsidRPr="00AE2838">
        <w:rPr>
          <w:rFonts w:ascii="Times New Roman" w:hAnsi="Times New Roman"/>
          <w:color w:val="000000"/>
        </w:rPr>
        <w:t>o quy</w:t>
      </w:r>
      <w:r w:rsidRPr="008E05B2">
        <w:rPr>
          <w:rFonts w:ascii="Times New Roman" w:hAnsi="Times New Roman"/>
          <w:color w:val="000000"/>
        </w:rPr>
        <w:t>ế</w:t>
      </w:r>
      <w:r w:rsidRPr="005D295D">
        <w:rPr>
          <w:rFonts w:ascii="Times New Roman" w:hAnsi="Times New Roman"/>
          <w:color w:val="000000"/>
        </w:rPr>
        <w:t>t đ</w:t>
      </w:r>
      <w:r w:rsidRPr="00FE572F">
        <w:rPr>
          <w:rFonts w:ascii="Times New Roman" w:hAnsi="Times New Roman"/>
          <w:color w:val="000000"/>
        </w:rPr>
        <w:t>ịnh thu hồi Gi</w:t>
      </w:r>
      <w:r w:rsidRPr="00ED2A2C">
        <w:rPr>
          <w:rFonts w:ascii="Times New Roman" w:hAnsi="Times New Roman"/>
          <w:color w:val="000000"/>
        </w:rPr>
        <w:t>ấ</w:t>
      </w:r>
      <w:r w:rsidRPr="00DF13E6">
        <w:rPr>
          <w:rFonts w:ascii="Times New Roman" w:hAnsi="Times New Roman"/>
          <w:color w:val="000000"/>
        </w:rPr>
        <w:t>y chứ</w:t>
      </w:r>
      <w:r w:rsidRPr="00232F32">
        <w:rPr>
          <w:rFonts w:ascii="Times New Roman" w:hAnsi="Times New Roman"/>
          <w:color w:val="000000"/>
        </w:rPr>
        <w:t>ng nh</w:t>
      </w:r>
      <w:r w:rsidRPr="00DD0AF5">
        <w:rPr>
          <w:rFonts w:ascii="Times New Roman" w:hAnsi="Times New Roman"/>
          <w:color w:val="000000"/>
        </w:rPr>
        <w:t>ận c</w:t>
      </w:r>
      <w:r w:rsidRPr="008B6524">
        <w:rPr>
          <w:rFonts w:ascii="Times New Roman" w:hAnsi="Times New Roman"/>
          <w:color w:val="000000"/>
        </w:rPr>
        <w:t>ủ</w:t>
      </w:r>
      <w:r w:rsidRPr="00E558A3">
        <w:rPr>
          <w:rFonts w:ascii="Times New Roman" w:hAnsi="Times New Roman"/>
          <w:color w:val="000000"/>
        </w:rPr>
        <w:t>a cơ quan nhà nước có th</w:t>
      </w:r>
      <w:r w:rsidRPr="00E50CFC">
        <w:rPr>
          <w:rFonts w:ascii="Times New Roman" w:hAnsi="Times New Roman"/>
          <w:color w:val="000000"/>
        </w:rPr>
        <w:t>ẩ</w:t>
      </w:r>
      <w:r w:rsidRPr="00702EC7">
        <w:rPr>
          <w:rFonts w:ascii="Times New Roman" w:hAnsi="Times New Roman"/>
          <w:color w:val="000000"/>
        </w:rPr>
        <w:t>m quy</w:t>
      </w:r>
      <w:r w:rsidRPr="00ED04D9">
        <w:rPr>
          <w:rFonts w:ascii="Times New Roman" w:hAnsi="Times New Roman"/>
          <w:color w:val="000000"/>
        </w:rPr>
        <w:t>ền;</w:t>
      </w:r>
    </w:p>
    <w:p w14:paraId="01007BD1" w14:textId="77777777" w:rsidR="00EC1C51" w:rsidRPr="0025296C"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g) Trường hợp người sử dụng đất, chủ sở hữu tài sản gắn liền với đất không đồng ý với việc giải quyết của cơ quan nhà nước có thẩm quyền quy định tại các điểm b, c và d khoản này thì có quyền khiếu nại theo quy định của pháp luật về khiếu nại</w:t>
      </w:r>
      <w:r w:rsidRPr="00ED04D9">
        <w:rPr>
          <w:rFonts w:ascii="Times New Roman" w:hAnsi="Times New Roman"/>
          <w:color w:val="000000"/>
          <w:lang w:val="vi-VN"/>
        </w:rPr>
        <w:t xml:space="preserve"> hoặc khởi kiện tại Tòa án nhân dân theo quy định của pháp luật về tố tụng hành chính</w:t>
      </w:r>
      <w:r w:rsidRPr="0025296C">
        <w:rPr>
          <w:rFonts w:ascii="Times New Roman" w:hAnsi="Times New Roman"/>
          <w:color w:val="000000"/>
        </w:rPr>
        <w:t>.</w:t>
      </w:r>
    </w:p>
    <w:p w14:paraId="0A9AA1AC"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4</w:t>
      </w:r>
      <w:r w:rsidRPr="00147B54">
        <w:rPr>
          <w:rFonts w:ascii="Times New Roman" w:hAnsi="Times New Roman"/>
          <w:color w:val="000000"/>
        </w:rPr>
        <w:t>. Cơ quan có th</w:t>
      </w:r>
      <w:r w:rsidRPr="00B16BCF">
        <w:rPr>
          <w:rFonts w:ascii="Times New Roman" w:hAnsi="Times New Roman"/>
          <w:color w:val="000000"/>
        </w:rPr>
        <w:t>ẩm quy</w:t>
      </w:r>
      <w:r w:rsidRPr="00354582">
        <w:rPr>
          <w:rFonts w:ascii="Times New Roman" w:hAnsi="Times New Roman"/>
          <w:color w:val="000000"/>
        </w:rPr>
        <w:t>ề</w:t>
      </w:r>
      <w:r w:rsidRPr="00FB3968">
        <w:rPr>
          <w:rFonts w:ascii="Times New Roman" w:hAnsi="Times New Roman"/>
          <w:color w:val="000000"/>
        </w:rPr>
        <w:t>n cấp Giấy chứ</w:t>
      </w:r>
      <w:r w:rsidRPr="00A02926">
        <w:rPr>
          <w:rFonts w:ascii="Times New Roman" w:hAnsi="Times New Roman"/>
          <w:color w:val="000000"/>
        </w:rPr>
        <w:t>ng nhậ</w:t>
      </w:r>
      <w:r w:rsidRPr="00C36CBA">
        <w:rPr>
          <w:rFonts w:ascii="Times New Roman" w:hAnsi="Times New Roman"/>
          <w:color w:val="000000"/>
        </w:rPr>
        <w:t>n quy đị</w:t>
      </w:r>
      <w:r w:rsidRPr="002703E0">
        <w:rPr>
          <w:rFonts w:ascii="Times New Roman" w:hAnsi="Times New Roman"/>
          <w:color w:val="000000"/>
        </w:rPr>
        <w:t>nh t</w:t>
      </w:r>
      <w:r w:rsidRPr="001A3570">
        <w:rPr>
          <w:rFonts w:ascii="Times New Roman" w:hAnsi="Times New Roman"/>
          <w:color w:val="000000"/>
        </w:rPr>
        <w:t>ạ</w:t>
      </w:r>
      <w:r w:rsidRPr="00BC39BA">
        <w:rPr>
          <w:rFonts w:ascii="Times New Roman" w:hAnsi="Times New Roman"/>
          <w:color w:val="000000"/>
        </w:rPr>
        <w:t xml:space="preserve">i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không thu hồ</w:t>
      </w:r>
      <w:r w:rsidRPr="00354582">
        <w:rPr>
          <w:rFonts w:ascii="Times New Roman" w:hAnsi="Times New Roman"/>
          <w:color w:val="000000"/>
        </w:rPr>
        <w:t>i Gi</w:t>
      </w:r>
      <w:r w:rsidRPr="00FB3968">
        <w:rPr>
          <w:rFonts w:ascii="Times New Roman" w:hAnsi="Times New Roman"/>
          <w:color w:val="000000"/>
        </w:rPr>
        <w:t>ấy chứng nhận đã c</w:t>
      </w:r>
      <w:r w:rsidRPr="00A02926">
        <w:rPr>
          <w:rFonts w:ascii="Times New Roman" w:hAnsi="Times New Roman"/>
          <w:color w:val="000000"/>
        </w:rPr>
        <w:t>ấp trái pháp lu</w:t>
      </w:r>
      <w:r w:rsidRPr="00C36CBA">
        <w:rPr>
          <w:rFonts w:ascii="Times New Roman" w:hAnsi="Times New Roman"/>
          <w:color w:val="000000"/>
        </w:rPr>
        <w:t>ật trong các trư</w:t>
      </w:r>
      <w:r w:rsidRPr="002703E0">
        <w:rPr>
          <w:rFonts w:ascii="Times New Roman" w:hAnsi="Times New Roman"/>
          <w:color w:val="000000"/>
        </w:rPr>
        <w:t>ờ</w:t>
      </w:r>
      <w:r w:rsidRPr="001A3570">
        <w:rPr>
          <w:rFonts w:ascii="Times New Roman" w:hAnsi="Times New Roman"/>
          <w:color w:val="000000"/>
        </w:rPr>
        <w:t>ng h</w:t>
      </w:r>
      <w:r w:rsidRPr="00BC39BA">
        <w:rPr>
          <w:rFonts w:ascii="Times New Roman" w:hAnsi="Times New Roman"/>
          <w:color w:val="000000"/>
        </w:rPr>
        <w:t>ợp quy đ</w:t>
      </w:r>
      <w:r w:rsidRPr="00F45849">
        <w:rPr>
          <w:rFonts w:ascii="Times New Roman" w:hAnsi="Times New Roman"/>
          <w:color w:val="000000"/>
        </w:rPr>
        <w:t>ị</w:t>
      </w:r>
      <w:r w:rsidRPr="00E875C3">
        <w:rPr>
          <w:rFonts w:ascii="Times New Roman" w:hAnsi="Times New Roman"/>
          <w:color w:val="000000"/>
        </w:rPr>
        <w:t>nh t</w:t>
      </w:r>
      <w:r w:rsidRPr="009245A5">
        <w:rPr>
          <w:rFonts w:ascii="Times New Roman" w:hAnsi="Times New Roman"/>
          <w:color w:val="000000"/>
        </w:rPr>
        <w:t>ạ</w:t>
      </w:r>
      <w:r w:rsidRPr="005754F9">
        <w:rPr>
          <w:rFonts w:ascii="Times New Roman" w:hAnsi="Times New Roman"/>
          <w:color w:val="000000"/>
        </w:rPr>
        <w:t>i đi</w:t>
      </w:r>
      <w:r w:rsidRPr="00AE2838">
        <w:rPr>
          <w:rFonts w:ascii="Times New Roman" w:hAnsi="Times New Roman"/>
          <w:color w:val="000000"/>
        </w:rPr>
        <w:t>ể</w:t>
      </w:r>
      <w:r w:rsidRPr="008E05B2">
        <w:rPr>
          <w:rFonts w:ascii="Times New Roman" w:hAnsi="Times New Roman"/>
          <w:color w:val="000000"/>
        </w:rPr>
        <w:t>m d kho</w:t>
      </w:r>
      <w:r w:rsidRPr="005D295D">
        <w:rPr>
          <w:rFonts w:ascii="Times New Roman" w:hAnsi="Times New Roman"/>
          <w:color w:val="000000"/>
        </w:rPr>
        <w:t>ả</w:t>
      </w:r>
      <w:r w:rsidRPr="00FE572F">
        <w:rPr>
          <w:rFonts w:ascii="Times New Roman" w:hAnsi="Times New Roman"/>
          <w:color w:val="000000"/>
        </w:rPr>
        <w:t>n 2 Đi</w:t>
      </w:r>
      <w:r w:rsidRPr="00ED2A2C">
        <w:rPr>
          <w:rFonts w:ascii="Times New Roman" w:hAnsi="Times New Roman"/>
          <w:color w:val="000000"/>
        </w:rPr>
        <w:t>ề</w:t>
      </w:r>
      <w:r w:rsidRPr="00DF13E6">
        <w:rPr>
          <w:rFonts w:ascii="Times New Roman" w:hAnsi="Times New Roman"/>
          <w:color w:val="000000"/>
        </w:rPr>
        <w:t>u này nế</w:t>
      </w:r>
      <w:r w:rsidRPr="00232F32">
        <w:rPr>
          <w:rFonts w:ascii="Times New Roman" w:hAnsi="Times New Roman"/>
          <w:color w:val="000000"/>
        </w:rPr>
        <w:t>u ngư</w:t>
      </w:r>
      <w:r w:rsidRPr="00DD0AF5">
        <w:rPr>
          <w:rFonts w:ascii="Times New Roman" w:hAnsi="Times New Roman"/>
          <w:color w:val="000000"/>
        </w:rPr>
        <w:t>ời đư</w:t>
      </w:r>
      <w:r w:rsidRPr="008B6524">
        <w:rPr>
          <w:rFonts w:ascii="Times New Roman" w:hAnsi="Times New Roman"/>
          <w:color w:val="000000"/>
        </w:rPr>
        <w:t>ợ</w:t>
      </w:r>
      <w:r w:rsidRPr="00E558A3">
        <w:rPr>
          <w:rFonts w:ascii="Times New Roman" w:hAnsi="Times New Roman"/>
          <w:color w:val="000000"/>
        </w:rPr>
        <w:t>c cấp Gi</w:t>
      </w:r>
      <w:r w:rsidRPr="00E50CFC">
        <w:rPr>
          <w:rFonts w:ascii="Times New Roman" w:hAnsi="Times New Roman"/>
          <w:color w:val="000000"/>
        </w:rPr>
        <w:t>ấ</w:t>
      </w:r>
      <w:r w:rsidRPr="00702EC7">
        <w:rPr>
          <w:rFonts w:ascii="Times New Roman" w:hAnsi="Times New Roman"/>
          <w:color w:val="000000"/>
        </w:rPr>
        <w:t>y chứ</w:t>
      </w:r>
      <w:r w:rsidRPr="00ED04D9">
        <w:rPr>
          <w:rFonts w:ascii="Times New Roman" w:hAnsi="Times New Roman"/>
          <w:color w:val="000000"/>
        </w:rPr>
        <w:t>ng nhận đã thực hiện thủ tục chuyển đổi, chuyển nhượng, thừa kế, tặng cho, góp vốn bằng quyền sử dụng đất, quyền sở hữu tài sản gắn liền với đất và đã được giải quyết theo quy định của pháp luật.</w:t>
      </w:r>
    </w:p>
    <w:p w14:paraId="6939056C" w14:textId="77777777" w:rsidR="00EC1C51" w:rsidRPr="00FB3968"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Việc xử lý thiệt hại do việc cấp Giấy chứng nhận trái pháp luật gây ra thực hiện theo quyết định hoặc bản án của Tòa án nhân dân. Người có hành vi vi phạm dẫn đến việc cấp Giấy chứng nhận trái pháp luật bị xử lý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_Ref130804333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240</w:t>
      </w:r>
      <w:r w:rsidRPr="0025296C">
        <w:rPr>
          <w:rFonts w:ascii="Times New Roman" w:hAnsi="Times New Roman"/>
          <w:color w:val="000000"/>
        </w:rPr>
        <w:fldChar w:fldCharType="end"/>
      </w:r>
      <w:r w:rsidRPr="0025296C">
        <w:rPr>
          <w:rFonts w:ascii="Times New Roman" w:hAnsi="Times New Roman"/>
          <w:color w:val="000000"/>
        </w:rPr>
        <w:t xml:space="preserve"> và </w:t>
      </w:r>
      <w:r w:rsidRPr="0025296C">
        <w:rPr>
          <w:rFonts w:ascii="Times New Roman" w:hAnsi="Times New Roman"/>
          <w:color w:val="000000"/>
        </w:rPr>
        <w:fldChar w:fldCharType="begin"/>
      </w:r>
      <w:r w:rsidRPr="00ED04D9">
        <w:rPr>
          <w:rFonts w:ascii="Times New Roman" w:hAnsi="Times New Roman"/>
          <w:color w:val="000000"/>
        </w:rPr>
        <w:instrText xml:space="preserve"> REF _Ref130804340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241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và pháp lu</w:t>
      </w:r>
      <w:r w:rsidRPr="00354582">
        <w:rPr>
          <w:rFonts w:ascii="Times New Roman" w:hAnsi="Times New Roman"/>
          <w:color w:val="000000"/>
        </w:rPr>
        <w:t>ậ</w:t>
      </w:r>
      <w:r w:rsidRPr="00FB3968">
        <w:rPr>
          <w:rFonts w:ascii="Times New Roman" w:hAnsi="Times New Roman"/>
          <w:color w:val="000000"/>
        </w:rPr>
        <w:t>t khác có liên quan.</w:t>
      </w:r>
    </w:p>
    <w:p w14:paraId="4B91DF95" w14:textId="77777777" w:rsidR="00EC1C51" w:rsidRPr="0025296C" w:rsidRDefault="00EC1C51" w:rsidP="00EC1C51">
      <w:pPr>
        <w:widowControl w:val="0"/>
        <w:spacing w:before="120" w:line="340" w:lineRule="exact"/>
        <w:rPr>
          <w:rFonts w:ascii="Times New Roman" w:hAnsi="Times New Roman"/>
          <w:color w:val="000000"/>
        </w:rPr>
      </w:pPr>
      <w:r w:rsidRPr="00FB3968">
        <w:rPr>
          <w:rFonts w:ascii="Times New Roman" w:hAnsi="Times New Roman"/>
          <w:color w:val="000000"/>
        </w:rPr>
        <w:t>5.</w:t>
      </w:r>
      <w:r w:rsidRPr="00A02926">
        <w:rPr>
          <w:rFonts w:ascii="Times New Roman" w:hAnsi="Times New Roman"/>
          <w:color w:val="000000"/>
        </w:rPr>
        <w:t xml:space="preserve"> Việ</w:t>
      </w:r>
      <w:r w:rsidRPr="00C36CBA">
        <w:rPr>
          <w:rFonts w:ascii="Times New Roman" w:hAnsi="Times New Roman"/>
          <w:color w:val="000000"/>
        </w:rPr>
        <w:t>c thu hồ</w:t>
      </w:r>
      <w:r w:rsidRPr="002703E0">
        <w:rPr>
          <w:rFonts w:ascii="Times New Roman" w:hAnsi="Times New Roman"/>
          <w:color w:val="000000"/>
        </w:rPr>
        <w:t xml:space="preserve">i </w:t>
      </w:r>
      <w:r w:rsidRPr="001A3570">
        <w:rPr>
          <w:rFonts w:ascii="Times New Roman" w:hAnsi="Times New Roman"/>
          <w:color w:val="000000"/>
          <w:lang w:val="nl-NL"/>
        </w:rPr>
        <w:t>Gi</w:t>
      </w:r>
      <w:r w:rsidRPr="00BC39BA">
        <w:rPr>
          <w:rFonts w:ascii="Times New Roman" w:hAnsi="Times New Roman"/>
          <w:color w:val="000000"/>
          <w:lang w:val="nl-NL"/>
        </w:rPr>
        <w:t>ấy ch</w:t>
      </w:r>
      <w:r w:rsidRPr="00F45849">
        <w:rPr>
          <w:rFonts w:ascii="Times New Roman" w:hAnsi="Times New Roman"/>
          <w:color w:val="000000"/>
          <w:lang w:val="nl-NL"/>
        </w:rPr>
        <w:t>ứ</w:t>
      </w:r>
      <w:r w:rsidRPr="00E875C3">
        <w:rPr>
          <w:rFonts w:ascii="Times New Roman" w:hAnsi="Times New Roman"/>
          <w:color w:val="000000"/>
          <w:lang w:val="nl-NL"/>
        </w:rPr>
        <w:t>ng nh</w:t>
      </w:r>
      <w:r w:rsidRPr="009245A5">
        <w:rPr>
          <w:rFonts w:ascii="Times New Roman" w:hAnsi="Times New Roman"/>
          <w:color w:val="000000"/>
          <w:lang w:val="nl-NL"/>
        </w:rPr>
        <w:t>ậ</w:t>
      </w:r>
      <w:r w:rsidRPr="005754F9">
        <w:rPr>
          <w:rFonts w:ascii="Times New Roman" w:hAnsi="Times New Roman"/>
          <w:color w:val="000000"/>
          <w:lang w:val="nl-NL"/>
        </w:rPr>
        <w:t>n qu</w:t>
      </w:r>
      <w:r w:rsidRPr="00AE2838">
        <w:rPr>
          <w:rFonts w:ascii="Times New Roman" w:hAnsi="Times New Roman"/>
          <w:color w:val="000000"/>
          <w:lang w:val="nl-NL"/>
        </w:rPr>
        <w:t>y</w:t>
      </w:r>
      <w:r w:rsidRPr="008E05B2">
        <w:rPr>
          <w:rFonts w:ascii="Times New Roman" w:hAnsi="Times New Roman"/>
          <w:color w:val="000000"/>
          <w:lang w:val="nl-NL"/>
        </w:rPr>
        <w:t>ề</w:t>
      </w:r>
      <w:r w:rsidRPr="005D295D">
        <w:rPr>
          <w:rFonts w:ascii="Times New Roman" w:hAnsi="Times New Roman"/>
          <w:color w:val="000000"/>
          <w:lang w:val="nl-NL"/>
        </w:rPr>
        <w:t>n s</w:t>
      </w:r>
      <w:r w:rsidRPr="00FE572F">
        <w:rPr>
          <w:rFonts w:ascii="Times New Roman" w:hAnsi="Times New Roman"/>
          <w:color w:val="000000"/>
          <w:lang w:val="nl-NL"/>
        </w:rPr>
        <w:t>ử</w:t>
      </w:r>
      <w:r w:rsidRPr="00ED2A2C">
        <w:rPr>
          <w:rFonts w:ascii="Times New Roman" w:hAnsi="Times New Roman"/>
          <w:color w:val="000000"/>
          <w:lang w:val="nl-NL"/>
        </w:rPr>
        <w:t xml:space="preserve"> d</w:t>
      </w:r>
      <w:r w:rsidRPr="00DF13E6">
        <w:rPr>
          <w:rFonts w:ascii="Times New Roman" w:hAnsi="Times New Roman"/>
          <w:color w:val="000000"/>
          <w:lang w:val="nl-NL"/>
        </w:rPr>
        <w:t>ụng đ</w:t>
      </w:r>
      <w:r w:rsidRPr="00232F32">
        <w:rPr>
          <w:rFonts w:ascii="Times New Roman" w:hAnsi="Times New Roman"/>
          <w:color w:val="000000"/>
          <w:lang w:val="nl-NL"/>
        </w:rPr>
        <w:t>ấ</w:t>
      </w:r>
      <w:r w:rsidRPr="00DD0AF5">
        <w:rPr>
          <w:rFonts w:ascii="Times New Roman" w:hAnsi="Times New Roman"/>
          <w:color w:val="000000"/>
          <w:lang w:val="nl-NL"/>
        </w:rPr>
        <w:t>t, Giấ</w:t>
      </w:r>
      <w:r w:rsidRPr="008B6524">
        <w:rPr>
          <w:rFonts w:ascii="Times New Roman" w:hAnsi="Times New Roman"/>
          <w:color w:val="000000"/>
          <w:lang w:val="nl-NL"/>
        </w:rPr>
        <w:t>y ch</w:t>
      </w:r>
      <w:r w:rsidRPr="00E558A3">
        <w:rPr>
          <w:rFonts w:ascii="Times New Roman" w:hAnsi="Times New Roman"/>
          <w:color w:val="000000"/>
          <w:lang w:val="nl-NL"/>
        </w:rPr>
        <w:t>ứng nhậ</w:t>
      </w:r>
      <w:r w:rsidRPr="00E50CFC">
        <w:rPr>
          <w:rFonts w:ascii="Times New Roman" w:hAnsi="Times New Roman"/>
          <w:color w:val="000000"/>
          <w:lang w:val="nl-NL"/>
        </w:rPr>
        <w:t>n quy</w:t>
      </w:r>
      <w:r w:rsidRPr="00702EC7">
        <w:rPr>
          <w:rFonts w:ascii="Times New Roman" w:hAnsi="Times New Roman"/>
          <w:color w:val="000000"/>
          <w:lang w:val="nl-NL"/>
        </w:rPr>
        <w:t>ền s</w:t>
      </w:r>
      <w:r w:rsidRPr="00ED04D9">
        <w:rPr>
          <w:rFonts w:ascii="Times New Roman" w:hAnsi="Times New Roman"/>
          <w:color w:val="000000"/>
          <w:lang w:val="nl-NL"/>
        </w:rPr>
        <w:t xml:space="preserve">ở hữu nhà ở và quyền sử dụng đất ở, Giấy chứng nhận quyền sở hữu nhà ở, Giấy chứng nhận quyền sở hữu công trình xây dựng, </w:t>
      </w:r>
      <w:r w:rsidRPr="00ED04D9">
        <w:rPr>
          <w:rFonts w:ascii="Times New Roman" w:hAnsi="Times New Roman"/>
          <w:color w:val="000000"/>
        </w:rPr>
        <w:t xml:space="preserve">Giấy chứng nhận quyền sử dụng đất, quyền sở hữu nhà ở và tài sản khác gắn liền với đất, Giấy chứng nhận đã cấp không thuộc trường hợp quy định tại </w:t>
      </w:r>
      <w:bookmarkStart w:id="1687" w:name="dc_70"/>
      <w:r w:rsidRPr="00ED04D9">
        <w:rPr>
          <w:rFonts w:ascii="Times New Roman" w:hAnsi="Times New Roman"/>
          <w:color w:val="000000"/>
        </w:rPr>
        <w:t xml:space="preserve">khoản 2 Điều </w:t>
      </w:r>
      <w:bookmarkEnd w:id="1687"/>
      <w:r w:rsidRPr="00ED04D9">
        <w:rPr>
          <w:rFonts w:ascii="Times New Roman" w:hAnsi="Times New Roman"/>
          <w:color w:val="000000"/>
        </w:rPr>
        <w:t>này chỉ được thực hiện khi có bản án hoặc quyết định của Tòa án nhân dân đã được thi hành hoặc văn bản kiến nghị của cơ quan thi hành án về việc thi hành bản án, quyết định của Tòa án nhân dân có hiệu lực thi hành</w:t>
      </w:r>
      <w:r w:rsidRPr="0025296C">
        <w:rPr>
          <w:rFonts w:ascii="Times New Roman" w:hAnsi="Times New Roman"/>
          <w:color w:val="000000"/>
        </w:rPr>
        <w:t>.</w:t>
      </w:r>
    </w:p>
    <w:p w14:paraId="363B231B" w14:textId="77777777" w:rsidR="00EC1C51" w:rsidRPr="00ED04D9" w:rsidRDefault="00EC1C51" w:rsidP="00EC1C51">
      <w:pPr>
        <w:widowControl w:val="0"/>
        <w:spacing w:before="120" w:line="340" w:lineRule="exact"/>
        <w:rPr>
          <w:rFonts w:ascii="Times New Roman" w:hAnsi="Times New Roman"/>
          <w:color w:val="000000"/>
        </w:rPr>
      </w:pPr>
      <w:r w:rsidRPr="0025296C">
        <w:rPr>
          <w:rFonts w:ascii="Times New Roman" w:hAnsi="Times New Roman"/>
          <w:color w:val="000000"/>
        </w:rPr>
        <w:t>6</w:t>
      </w:r>
      <w:r w:rsidRPr="00147B54">
        <w:rPr>
          <w:rFonts w:ascii="Times New Roman" w:hAnsi="Times New Roman"/>
          <w:color w:val="000000"/>
        </w:rPr>
        <w:t xml:space="preserve">. </w:t>
      </w:r>
      <w:r w:rsidRPr="00147B54">
        <w:rPr>
          <w:rFonts w:ascii="Times New Roman" w:hAnsi="Times New Roman"/>
          <w:color w:val="000000"/>
          <w:lang w:val="vi-VN"/>
        </w:rPr>
        <w:t>Trư</w:t>
      </w:r>
      <w:r w:rsidRPr="00B16BCF">
        <w:rPr>
          <w:rFonts w:ascii="Times New Roman" w:hAnsi="Times New Roman"/>
          <w:color w:val="000000"/>
          <w:lang w:val="vi-VN"/>
        </w:rPr>
        <w:t>ờng h</w:t>
      </w:r>
      <w:r w:rsidRPr="00354582">
        <w:rPr>
          <w:rFonts w:ascii="Times New Roman" w:hAnsi="Times New Roman"/>
          <w:color w:val="000000"/>
          <w:lang w:val="vi-VN"/>
        </w:rPr>
        <w:t>ợ</w:t>
      </w:r>
      <w:r w:rsidRPr="00FB3968">
        <w:rPr>
          <w:rFonts w:ascii="Times New Roman" w:hAnsi="Times New Roman"/>
          <w:color w:val="000000"/>
          <w:lang w:val="vi-VN"/>
        </w:rPr>
        <w:t>p thu hồi Giấy chứ</w:t>
      </w:r>
      <w:r w:rsidRPr="00A02926">
        <w:rPr>
          <w:rFonts w:ascii="Times New Roman" w:hAnsi="Times New Roman"/>
          <w:color w:val="000000"/>
          <w:lang w:val="vi-VN"/>
        </w:rPr>
        <w:t>ng nhậ</w:t>
      </w:r>
      <w:r w:rsidRPr="00C36CBA">
        <w:rPr>
          <w:rFonts w:ascii="Times New Roman" w:hAnsi="Times New Roman"/>
          <w:color w:val="000000"/>
          <w:lang w:val="vi-VN"/>
        </w:rPr>
        <w:t>n theo quy đị</w:t>
      </w:r>
      <w:r w:rsidRPr="002703E0">
        <w:rPr>
          <w:rFonts w:ascii="Times New Roman" w:hAnsi="Times New Roman"/>
          <w:color w:val="000000"/>
          <w:lang w:val="vi-VN"/>
        </w:rPr>
        <w:t>nh t</w:t>
      </w:r>
      <w:r w:rsidRPr="001A3570">
        <w:rPr>
          <w:rFonts w:ascii="Times New Roman" w:hAnsi="Times New Roman"/>
          <w:color w:val="000000"/>
          <w:lang w:val="vi-VN"/>
        </w:rPr>
        <w:t>ạ</w:t>
      </w:r>
      <w:r w:rsidRPr="00BC39BA">
        <w:rPr>
          <w:rFonts w:ascii="Times New Roman" w:hAnsi="Times New Roman"/>
          <w:color w:val="000000"/>
          <w:lang w:val="vi-VN"/>
        </w:rPr>
        <w:t>i các khoả</w:t>
      </w:r>
      <w:r w:rsidRPr="00F45849">
        <w:rPr>
          <w:rFonts w:ascii="Times New Roman" w:hAnsi="Times New Roman"/>
          <w:color w:val="000000"/>
          <w:lang w:val="vi-VN"/>
        </w:rPr>
        <w:t xml:space="preserve">n 2 và </w:t>
      </w:r>
      <w:r w:rsidRPr="00E875C3">
        <w:rPr>
          <w:rFonts w:ascii="Times New Roman" w:hAnsi="Times New Roman"/>
          <w:color w:val="000000"/>
        </w:rPr>
        <w:t>5</w:t>
      </w:r>
      <w:r w:rsidRPr="009245A5">
        <w:rPr>
          <w:rFonts w:ascii="Times New Roman" w:hAnsi="Times New Roman"/>
          <w:color w:val="000000"/>
        </w:rPr>
        <w:t xml:space="preserve"> </w:t>
      </w:r>
      <w:r w:rsidRPr="005754F9">
        <w:rPr>
          <w:rFonts w:ascii="Times New Roman" w:hAnsi="Times New Roman"/>
          <w:color w:val="000000"/>
          <w:lang w:val="vi-VN"/>
        </w:rPr>
        <w:t>Đi</w:t>
      </w:r>
      <w:r w:rsidRPr="00AE2838">
        <w:rPr>
          <w:rFonts w:ascii="Times New Roman" w:hAnsi="Times New Roman"/>
          <w:color w:val="000000"/>
          <w:lang w:val="vi-VN"/>
        </w:rPr>
        <w:t>ề</w:t>
      </w:r>
      <w:r w:rsidRPr="008E05B2">
        <w:rPr>
          <w:rFonts w:ascii="Times New Roman" w:hAnsi="Times New Roman"/>
          <w:color w:val="000000"/>
          <w:lang w:val="vi-VN"/>
        </w:rPr>
        <w:t>u này mà ngư</w:t>
      </w:r>
      <w:r w:rsidRPr="005D295D">
        <w:rPr>
          <w:rFonts w:ascii="Times New Roman" w:hAnsi="Times New Roman"/>
          <w:color w:val="000000"/>
          <w:lang w:val="vi-VN"/>
        </w:rPr>
        <w:t>ờ</w:t>
      </w:r>
      <w:r w:rsidRPr="00FE572F">
        <w:rPr>
          <w:rFonts w:ascii="Times New Roman" w:hAnsi="Times New Roman"/>
          <w:color w:val="000000"/>
          <w:lang w:val="vi-VN"/>
        </w:rPr>
        <w:t>i s</w:t>
      </w:r>
      <w:r w:rsidRPr="00ED2A2C">
        <w:rPr>
          <w:rFonts w:ascii="Times New Roman" w:hAnsi="Times New Roman"/>
          <w:color w:val="000000"/>
          <w:lang w:val="vi-VN"/>
        </w:rPr>
        <w:t>ử</w:t>
      </w:r>
      <w:r w:rsidRPr="00DF13E6">
        <w:rPr>
          <w:rFonts w:ascii="Times New Roman" w:hAnsi="Times New Roman"/>
          <w:color w:val="000000"/>
          <w:lang w:val="vi-VN"/>
        </w:rPr>
        <w:t xml:space="preserve"> dụ</w:t>
      </w:r>
      <w:r w:rsidRPr="00232F32">
        <w:rPr>
          <w:rFonts w:ascii="Times New Roman" w:hAnsi="Times New Roman"/>
          <w:color w:val="000000"/>
          <w:lang w:val="vi-VN"/>
        </w:rPr>
        <w:t>ng đ</w:t>
      </w:r>
      <w:r w:rsidRPr="00DD0AF5">
        <w:rPr>
          <w:rFonts w:ascii="Times New Roman" w:hAnsi="Times New Roman"/>
          <w:color w:val="000000"/>
          <w:lang w:val="vi-VN"/>
        </w:rPr>
        <w:t>ất, ch</w:t>
      </w:r>
      <w:r w:rsidRPr="008B6524">
        <w:rPr>
          <w:rFonts w:ascii="Times New Roman" w:hAnsi="Times New Roman"/>
          <w:color w:val="000000"/>
          <w:lang w:val="vi-VN"/>
        </w:rPr>
        <w:t>ủ</w:t>
      </w:r>
      <w:r w:rsidRPr="00E558A3">
        <w:rPr>
          <w:rFonts w:ascii="Times New Roman" w:hAnsi="Times New Roman"/>
          <w:color w:val="000000"/>
          <w:lang w:val="vi-VN"/>
        </w:rPr>
        <w:t xml:space="preserve"> sở h</w:t>
      </w:r>
      <w:r w:rsidRPr="00E50CFC">
        <w:rPr>
          <w:rFonts w:ascii="Times New Roman" w:hAnsi="Times New Roman"/>
          <w:color w:val="000000"/>
          <w:lang w:val="vi-VN"/>
        </w:rPr>
        <w:t>ữ</w:t>
      </w:r>
      <w:r w:rsidRPr="00702EC7">
        <w:rPr>
          <w:rFonts w:ascii="Times New Roman" w:hAnsi="Times New Roman"/>
          <w:color w:val="000000"/>
          <w:lang w:val="vi-VN"/>
        </w:rPr>
        <w:t>u tài sả</w:t>
      </w:r>
      <w:r w:rsidRPr="00ED04D9">
        <w:rPr>
          <w:rFonts w:ascii="Times New Roman" w:hAnsi="Times New Roman"/>
          <w:color w:val="000000"/>
          <w:lang w:val="vi-VN"/>
        </w:rPr>
        <w:t>n gắn liền với đất không giao nộp Giấy chứng nhận thì cơ quan có thẩm quyền cấp Giấy chứng nhận</w:t>
      </w:r>
      <w:r w:rsidRPr="00ED04D9">
        <w:rPr>
          <w:rFonts w:ascii="Times New Roman" w:hAnsi="Times New Roman"/>
          <w:color w:val="000000"/>
        </w:rPr>
        <w:t xml:space="preserve">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_Ref130803305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137</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B16BCF">
        <w:rPr>
          <w:rFonts w:ascii="Times New Roman" w:hAnsi="Times New Roman"/>
          <w:color w:val="000000"/>
          <w:lang w:val="vi-VN"/>
        </w:rPr>
        <w:t xml:space="preserve"> quy</w:t>
      </w:r>
      <w:r w:rsidRPr="00354582">
        <w:rPr>
          <w:rFonts w:ascii="Times New Roman" w:hAnsi="Times New Roman"/>
          <w:color w:val="000000"/>
          <w:lang w:val="vi-VN"/>
        </w:rPr>
        <w:t>ế</w:t>
      </w:r>
      <w:r w:rsidRPr="00FB3968">
        <w:rPr>
          <w:rFonts w:ascii="Times New Roman" w:hAnsi="Times New Roman"/>
          <w:color w:val="000000"/>
          <w:lang w:val="vi-VN"/>
        </w:rPr>
        <w:t>t định hủy Giấ</w:t>
      </w:r>
      <w:r w:rsidRPr="00A02926">
        <w:rPr>
          <w:rFonts w:ascii="Times New Roman" w:hAnsi="Times New Roman"/>
          <w:color w:val="000000"/>
          <w:lang w:val="vi-VN"/>
        </w:rPr>
        <w:t>y chứ</w:t>
      </w:r>
      <w:r w:rsidRPr="00C36CBA">
        <w:rPr>
          <w:rFonts w:ascii="Times New Roman" w:hAnsi="Times New Roman"/>
          <w:color w:val="000000"/>
          <w:lang w:val="vi-VN"/>
        </w:rPr>
        <w:t>ng nhậ</w:t>
      </w:r>
      <w:r w:rsidRPr="002703E0">
        <w:rPr>
          <w:rFonts w:ascii="Times New Roman" w:hAnsi="Times New Roman"/>
          <w:color w:val="000000"/>
          <w:lang w:val="vi-VN"/>
        </w:rPr>
        <w:t>n đã c</w:t>
      </w:r>
      <w:r w:rsidRPr="001A3570">
        <w:rPr>
          <w:rFonts w:ascii="Times New Roman" w:hAnsi="Times New Roman"/>
          <w:color w:val="000000"/>
          <w:lang w:val="vi-VN"/>
        </w:rPr>
        <w:t>ấ</w:t>
      </w:r>
      <w:r w:rsidRPr="00BC39BA">
        <w:rPr>
          <w:rFonts w:ascii="Times New Roman" w:hAnsi="Times New Roman"/>
          <w:color w:val="000000"/>
          <w:lang w:val="vi-VN"/>
        </w:rPr>
        <w:t>p;</w:t>
      </w:r>
      <w:r w:rsidRPr="00BC39BA">
        <w:rPr>
          <w:rFonts w:ascii="Times New Roman" w:hAnsi="Times New Roman"/>
          <w:color w:val="000000"/>
        </w:rPr>
        <w:t xml:space="preserve"> Văn phòng </w:t>
      </w:r>
      <w:r w:rsidRPr="00BC39BA">
        <w:rPr>
          <w:rFonts w:ascii="Times New Roman" w:hAnsi="Times New Roman"/>
          <w:color w:val="000000"/>
        </w:rPr>
        <w:lastRenderedPageBreak/>
        <w:t>đăng ký đ</w:t>
      </w:r>
      <w:r w:rsidRPr="00F45849">
        <w:rPr>
          <w:rFonts w:ascii="Times New Roman" w:hAnsi="Times New Roman"/>
          <w:color w:val="000000"/>
        </w:rPr>
        <w:t>ấ</w:t>
      </w:r>
      <w:r w:rsidRPr="00E875C3">
        <w:rPr>
          <w:rFonts w:ascii="Times New Roman" w:hAnsi="Times New Roman"/>
          <w:color w:val="000000"/>
        </w:rPr>
        <w:t>t đai có trách nhi</w:t>
      </w:r>
      <w:r w:rsidRPr="009245A5">
        <w:rPr>
          <w:rFonts w:ascii="Times New Roman" w:hAnsi="Times New Roman"/>
          <w:color w:val="000000"/>
        </w:rPr>
        <w:t>ệ</w:t>
      </w:r>
      <w:r w:rsidRPr="005754F9">
        <w:rPr>
          <w:rFonts w:ascii="Times New Roman" w:hAnsi="Times New Roman"/>
          <w:color w:val="000000"/>
        </w:rPr>
        <w:t>m ch</w:t>
      </w:r>
      <w:r w:rsidRPr="00AE2838">
        <w:rPr>
          <w:rFonts w:ascii="Times New Roman" w:hAnsi="Times New Roman"/>
          <w:color w:val="000000"/>
        </w:rPr>
        <w:t>ỉ</w:t>
      </w:r>
      <w:r w:rsidRPr="008E05B2">
        <w:rPr>
          <w:rFonts w:ascii="Times New Roman" w:hAnsi="Times New Roman"/>
          <w:color w:val="000000"/>
        </w:rPr>
        <w:t>nh lý h</w:t>
      </w:r>
      <w:r w:rsidRPr="005D295D">
        <w:rPr>
          <w:rFonts w:ascii="Times New Roman" w:hAnsi="Times New Roman"/>
          <w:color w:val="000000"/>
        </w:rPr>
        <w:t>ồ</w:t>
      </w:r>
      <w:r w:rsidRPr="00FE572F">
        <w:rPr>
          <w:rFonts w:ascii="Times New Roman" w:hAnsi="Times New Roman"/>
          <w:color w:val="000000"/>
        </w:rPr>
        <w:t xml:space="preserve"> sơ đ</w:t>
      </w:r>
      <w:r w:rsidRPr="00ED2A2C">
        <w:rPr>
          <w:rFonts w:ascii="Times New Roman" w:hAnsi="Times New Roman"/>
          <w:color w:val="000000"/>
        </w:rPr>
        <w:t>ị</w:t>
      </w:r>
      <w:r w:rsidRPr="00DF13E6">
        <w:rPr>
          <w:rFonts w:ascii="Times New Roman" w:hAnsi="Times New Roman"/>
          <w:color w:val="000000"/>
        </w:rPr>
        <w:t>a chính theo quy đị</w:t>
      </w:r>
      <w:r w:rsidRPr="00232F32">
        <w:rPr>
          <w:rFonts w:ascii="Times New Roman" w:hAnsi="Times New Roman"/>
          <w:color w:val="000000"/>
        </w:rPr>
        <w:t>nh; l</w:t>
      </w:r>
      <w:r w:rsidRPr="00DD0AF5">
        <w:rPr>
          <w:rFonts w:ascii="Times New Roman" w:hAnsi="Times New Roman"/>
          <w:color w:val="000000"/>
        </w:rPr>
        <w:t>ập danh sách Gi</w:t>
      </w:r>
      <w:r w:rsidRPr="008B6524">
        <w:rPr>
          <w:rFonts w:ascii="Times New Roman" w:hAnsi="Times New Roman"/>
          <w:color w:val="000000"/>
        </w:rPr>
        <w:t>ấ</w:t>
      </w:r>
      <w:r w:rsidRPr="00E558A3">
        <w:rPr>
          <w:rFonts w:ascii="Times New Roman" w:hAnsi="Times New Roman"/>
          <w:color w:val="000000"/>
        </w:rPr>
        <w:t>y chứng nh</w:t>
      </w:r>
      <w:r w:rsidRPr="00E50CFC">
        <w:rPr>
          <w:rFonts w:ascii="Times New Roman" w:hAnsi="Times New Roman"/>
          <w:color w:val="000000"/>
        </w:rPr>
        <w:t>ậ</w:t>
      </w:r>
      <w:r w:rsidRPr="00702EC7">
        <w:rPr>
          <w:rFonts w:ascii="Times New Roman" w:hAnsi="Times New Roman"/>
          <w:color w:val="000000"/>
        </w:rPr>
        <w:t>n đã bị</w:t>
      </w:r>
      <w:r w:rsidRPr="00ED04D9">
        <w:rPr>
          <w:rFonts w:ascii="Times New Roman" w:hAnsi="Times New Roman"/>
          <w:color w:val="000000"/>
        </w:rPr>
        <w:t xml:space="preserve"> hủy gửi Sở Tài nguyên và Môi trường, Bộ Tài nguyên và Môi trường để thông báo công khai trên trang thông tin điện tử.</w:t>
      </w:r>
    </w:p>
    <w:p w14:paraId="15BEA3B2"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7</w:t>
      </w:r>
      <w:r w:rsidRPr="00ED04D9">
        <w:rPr>
          <w:rFonts w:ascii="Times New Roman" w:hAnsi="Times New Roman"/>
          <w:color w:val="000000"/>
          <w:lang w:val="vi-VN"/>
        </w:rPr>
        <w:t xml:space="preserve">. </w:t>
      </w:r>
      <w:r w:rsidRPr="00ED04D9">
        <w:rPr>
          <w:rFonts w:ascii="Times New Roman" w:hAnsi="Times New Roman"/>
          <w:color w:val="000000"/>
        </w:rPr>
        <w:t>C</w:t>
      </w:r>
      <w:r w:rsidRPr="00ED04D9">
        <w:rPr>
          <w:rFonts w:ascii="Times New Roman" w:hAnsi="Times New Roman"/>
          <w:color w:val="000000"/>
          <w:lang w:val="vi-VN"/>
        </w:rPr>
        <w:t>ơ quan có thẩm quyền</w:t>
      </w:r>
      <w:r w:rsidRPr="00ED04D9">
        <w:rPr>
          <w:rFonts w:ascii="Times New Roman" w:hAnsi="Times New Roman"/>
          <w:color w:val="000000"/>
        </w:rPr>
        <w:t xml:space="preserve"> </w:t>
      </w:r>
      <w:r w:rsidRPr="00ED04D9">
        <w:rPr>
          <w:rFonts w:ascii="Times New Roman" w:hAnsi="Times New Roman"/>
          <w:color w:val="000000"/>
          <w:lang w:val="vi-VN"/>
        </w:rPr>
        <w:t xml:space="preserve">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_Ref130803305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137</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w:t>
      </w:r>
      <w:r w:rsidRPr="00354582">
        <w:rPr>
          <w:rFonts w:ascii="Times New Roman" w:hAnsi="Times New Roman"/>
          <w:color w:val="000000"/>
        </w:rPr>
        <w:t xml:space="preserve"> th</w:t>
      </w:r>
      <w:r w:rsidRPr="00FB3968">
        <w:rPr>
          <w:rFonts w:ascii="Times New Roman" w:hAnsi="Times New Roman"/>
          <w:color w:val="000000"/>
        </w:rPr>
        <w:t>ực hiện việc</w:t>
      </w:r>
      <w:r w:rsidRPr="00A02926">
        <w:rPr>
          <w:rFonts w:ascii="Times New Roman" w:hAnsi="Times New Roman"/>
          <w:color w:val="000000"/>
          <w:lang w:val="vi-VN"/>
        </w:rPr>
        <w:t xml:space="preserve"> cấ</w:t>
      </w:r>
      <w:r w:rsidRPr="00C36CBA">
        <w:rPr>
          <w:rFonts w:ascii="Times New Roman" w:hAnsi="Times New Roman"/>
          <w:color w:val="000000"/>
          <w:lang w:val="vi-VN"/>
        </w:rPr>
        <w:t>p</w:t>
      </w:r>
      <w:r w:rsidRPr="00C36CBA">
        <w:rPr>
          <w:rFonts w:ascii="Times New Roman" w:hAnsi="Times New Roman"/>
          <w:color w:val="000000"/>
        </w:rPr>
        <w:t xml:space="preserve"> l</w:t>
      </w:r>
      <w:r w:rsidRPr="002703E0">
        <w:rPr>
          <w:rFonts w:ascii="Times New Roman" w:hAnsi="Times New Roman"/>
          <w:color w:val="000000"/>
        </w:rPr>
        <w:t>ạ</w:t>
      </w:r>
      <w:r w:rsidRPr="001A3570">
        <w:rPr>
          <w:rFonts w:ascii="Times New Roman" w:hAnsi="Times New Roman"/>
          <w:color w:val="000000"/>
        </w:rPr>
        <w:t>i</w:t>
      </w:r>
      <w:r w:rsidRPr="00BC39BA">
        <w:rPr>
          <w:rFonts w:ascii="Times New Roman" w:hAnsi="Times New Roman"/>
          <w:color w:val="000000"/>
          <w:lang w:val="vi-VN"/>
        </w:rPr>
        <w:t xml:space="preserve"> Giấ</w:t>
      </w:r>
      <w:r w:rsidRPr="00F45849">
        <w:rPr>
          <w:rFonts w:ascii="Times New Roman" w:hAnsi="Times New Roman"/>
          <w:color w:val="000000"/>
          <w:lang w:val="vi-VN"/>
        </w:rPr>
        <w:t>y ch</w:t>
      </w:r>
      <w:r w:rsidRPr="00E875C3">
        <w:rPr>
          <w:rFonts w:ascii="Times New Roman" w:hAnsi="Times New Roman"/>
          <w:color w:val="000000"/>
          <w:lang w:val="vi-VN"/>
        </w:rPr>
        <w:t>ứ</w:t>
      </w:r>
      <w:r w:rsidRPr="009245A5">
        <w:rPr>
          <w:rFonts w:ascii="Times New Roman" w:hAnsi="Times New Roman"/>
          <w:color w:val="000000"/>
          <w:lang w:val="vi-VN"/>
        </w:rPr>
        <w:t>ng nh</w:t>
      </w:r>
      <w:r w:rsidRPr="005754F9">
        <w:rPr>
          <w:rFonts w:ascii="Times New Roman" w:hAnsi="Times New Roman"/>
          <w:color w:val="000000"/>
          <w:lang w:val="vi-VN"/>
        </w:rPr>
        <w:t>ậ</w:t>
      </w:r>
      <w:r w:rsidRPr="00AE2838">
        <w:rPr>
          <w:rFonts w:ascii="Times New Roman" w:hAnsi="Times New Roman"/>
          <w:color w:val="000000"/>
          <w:lang w:val="vi-VN"/>
        </w:rPr>
        <w:t>n cho ngư</w:t>
      </w:r>
      <w:r w:rsidRPr="008E05B2">
        <w:rPr>
          <w:rFonts w:ascii="Times New Roman" w:hAnsi="Times New Roman"/>
          <w:color w:val="000000"/>
          <w:lang w:val="vi-VN"/>
        </w:rPr>
        <w:t>ờ</w:t>
      </w:r>
      <w:r w:rsidRPr="005D295D">
        <w:rPr>
          <w:rFonts w:ascii="Times New Roman" w:hAnsi="Times New Roman"/>
          <w:color w:val="000000"/>
          <w:lang w:val="vi-VN"/>
        </w:rPr>
        <w:t>i s</w:t>
      </w:r>
      <w:r w:rsidRPr="00FE572F">
        <w:rPr>
          <w:rFonts w:ascii="Times New Roman" w:hAnsi="Times New Roman"/>
          <w:color w:val="000000"/>
          <w:lang w:val="vi-VN"/>
        </w:rPr>
        <w:t>ử</w:t>
      </w:r>
      <w:r w:rsidRPr="00ED2A2C">
        <w:rPr>
          <w:rFonts w:ascii="Times New Roman" w:hAnsi="Times New Roman"/>
          <w:color w:val="000000"/>
          <w:lang w:val="vi-VN"/>
        </w:rPr>
        <w:t xml:space="preserve"> d</w:t>
      </w:r>
      <w:r w:rsidRPr="00DF13E6">
        <w:rPr>
          <w:rFonts w:ascii="Times New Roman" w:hAnsi="Times New Roman"/>
          <w:color w:val="000000"/>
          <w:lang w:val="vi-VN"/>
        </w:rPr>
        <w:t>ụng đ</w:t>
      </w:r>
      <w:r w:rsidRPr="00232F32">
        <w:rPr>
          <w:rFonts w:ascii="Times New Roman" w:hAnsi="Times New Roman"/>
          <w:color w:val="000000"/>
          <w:lang w:val="vi-VN"/>
        </w:rPr>
        <w:t>ấ</w:t>
      </w:r>
      <w:r w:rsidRPr="00DD0AF5">
        <w:rPr>
          <w:rFonts w:ascii="Times New Roman" w:hAnsi="Times New Roman"/>
          <w:color w:val="000000"/>
          <w:lang w:val="vi-VN"/>
        </w:rPr>
        <w:t>t theo đúng quy đị</w:t>
      </w:r>
      <w:r w:rsidRPr="008B6524">
        <w:rPr>
          <w:rFonts w:ascii="Times New Roman" w:hAnsi="Times New Roman"/>
          <w:color w:val="000000"/>
          <w:lang w:val="vi-VN"/>
        </w:rPr>
        <w:t>nh c</w:t>
      </w:r>
      <w:r w:rsidRPr="00E558A3">
        <w:rPr>
          <w:rFonts w:ascii="Times New Roman" w:hAnsi="Times New Roman"/>
          <w:color w:val="000000"/>
          <w:lang w:val="vi-VN"/>
        </w:rPr>
        <w:t>ủa pháp luậ</w:t>
      </w:r>
      <w:r w:rsidRPr="00E50CFC">
        <w:rPr>
          <w:rFonts w:ascii="Times New Roman" w:hAnsi="Times New Roman"/>
          <w:color w:val="000000"/>
          <w:lang w:val="vi-VN"/>
        </w:rPr>
        <w:t>t; trư</w:t>
      </w:r>
      <w:r w:rsidRPr="00702EC7">
        <w:rPr>
          <w:rFonts w:ascii="Times New Roman" w:hAnsi="Times New Roman"/>
          <w:color w:val="000000"/>
          <w:lang w:val="vi-VN"/>
        </w:rPr>
        <w:t>ờng h</w:t>
      </w:r>
      <w:r w:rsidRPr="00ED04D9">
        <w:rPr>
          <w:rFonts w:ascii="Times New Roman" w:hAnsi="Times New Roman"/>
          <w:color w:val="000000"/>
          <w:lang w:val="vi-VN"/>
        </w:rPr>
        <w:t>ợp Giấy chứng nhận đã cấp trái pháp luật do lỗi của người sử dụng đất hoặc do cấp không đúng đối tượng thì hướng dẫn cho người sử dụng đất làm thủ tục cấp lại Giấy chứng nhận theo quy định.</w:t>
      </w:r>
    </w:p>
    <w:p w14:paraId="4D9A91D2"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x-none"/>
        </w:rPr>
      </w:pPr>
      <w:bookmarkStart w:id="1688" w:name="_Toc107651301"/>
      <w:bookmarkStart w:id="1689" w:name="_Toc112138639"/>
      <w:bookmarkStart w:id="1690" w:name="_Toc114566983"/>
      <w:bookmarkStart w:id="1691" w:name="_Toc115080153"/>
      <w:bookmarkStart w:id="1692" w:name="_Toc115358322"/>
      <w:bookmarkStart w:id="1693" w:name="_Toc120303573"/>
      <w:bookmarkStart w:id="1694" w:name="_Toc130825268"/>
      <w:r w:rsidRPr="00ED04D9">
        <w:rPr>
          <w:rFonts w:ascii="Times New Roman" w:hAnsi="Times New Roman"/>
          <w:b/>
          <w:color w:val="000000"/>
          <w:lang w:val="pl-PL"/>
        </w:rPr>
        <w:t>Chương X</w:t>
      </w:r>
      <w:bookmarkEnd w:id="1688"/>
      <w:bookmarkEnd w:id="1689"/>
      <w:bookmarkEnd w:id="1690"/>
      <w:r w:rsidRPr="00ED04D9">
        <w:rPr>
          <w:rFonts w:ascii="Times New Roman" w:hAnsi="Times New Roman"/>
          <w:b/>
          <w:color w:val="000000"/>
          <w:lang w:val="pl-PL"/>
        </w:rPr>
        <w:t>I</w:t>
      </w:r>
      <w:bookmarkEnd w:id="1691"/>
      <w:bookmarkEnd w:id="1692"/>
      <w:bookmarkEnd w:id="1693"/>
      <w:bookmarkEnd w:id="1694"/>
      <w:r w:rsidRPr="00ED04D9">
        <w:rPr>
          <w:rFonts w:ascii="Times New Roman" w:hAnsi="Times New Roman"/>
          <w:b/>
          <w:color w:val="000000"/>
          <w:lang w:val="x-none"/>
        </w:rPr>
        <w:t xml:space="preserve"> </w:t>
      </w:r>
    </w:p>
    <w:p w14:paraId="3DD8FAEF"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x-none"/>
        </w:rPr>
      </w:pPr>
      <w:r w:rsidRPr="00ED04D9">
        <w:rPr>
          <w:rFonts w:ascii="Times New Roman" w:hAnsi="Times New Roman"/>
          <w:b/>
          <w:color w:val="000000"/>
          <w:lang w:val="x-none"/>
        </w:rPr>
        <w:t xml:space="preserve">TÀI CHÍNH VỀ ĐẤT ĐAI, GIÁ ĐẤT </w:t>
      </w:r>
    </w:p>
    <w:p w14:paraId="481F6DE7"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bookmarkStart w:id="1695" w:name="_Toc107651303"/>
      <w:bookmarkStart w:id="1696" w:name="_Toc112138641"/>
      <w:bookmarkStart w:id="1697" w:name="_Toc114566985"/>
      <w:bookmarkStart w:id="1698" w:name="_Toc115080155"/>
      <w:bookmarkStart w:id="1699" w:name="_Toc115358324"/>
      <w:bookmarkStart w:id="1700" w:name="_Toc120303575"/>
      <w:bookmarkStart w:id="1701" w:name="_Toc130825270"/>
      <w:bookmarkStart w:id="1702" w:name="_Toc107651302"/>
      <w:bookmarkStart w:id="1703" w:name="_Toc112138640"/>
      <w:bookmarkStart w:id="1704" w:name="_Toc114566984"/>
      <w:bookmarkStart w:id="1705" w:name="_Toc115080154"/>
      <w:bookmarkStart w:id="1706" w:name="_Toc115358323"/>
      <w:bookmarkStart w:id="1707" w:name="_Toc120303574"/>
      <w:bookmarkStart w:id="1708" w:name="_Toc130825269"/>
      <w:r w:rsidRPr="00ED04D9">
        <w:rPr>
          <w:rFonts w:ascii="Times New Roman" w:hAnsi="Times New Roman"/>
          <w:b/>
          <w:color w:val="000000"/>
          <w:lang w:val="pl-PL"/>
        </w:rPr>
        <w:t>Mục 1</w:t>
      </w:r>
      <w:bookmarkEnd w:id="1695"/>
      <w:bookmarkEnd w:id="1696"/>
      <w:bookmarkEnd w:id="1697"/>
      <w:bookmarkEnd w:id="1698"/>
      <w:bookmarkEnd w:id="1699"/>
      <w:bookmarkEnd w:id="1700"/>
      <w:bookmarkEnd w:id="1701"/>
    </w:p>
    <w:p w14:paraId="78C810E7"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bookmarkStart w:id="1709" w:name="_Toc107651304"/>
      <w:bookmarkStart w:id="1710" w:name="_Toc112138642"/>
      <w:bookmarkStart w:id="1711" w:name="_Toc114566986"/>
      <w:bookmarkStart w:id="1712" w:name="_Toc115080156"/>
      <w:bookmarkStart w:id="1713" w:name="_Toc115358325"/>
      <w:bookmarkStart w:id="1714" w:name="_Toc120303576"/>
      <w:bookmarkStart w:id="1715" w:name="_Toc130825271"/>
      <w:bookmarkEnd w:id="1702"/>
      <w:bookmarkEnd w:id="1703"/>
      <w:bookmarkEnd w:id="1704"/>
      <w:bookmarkEnd w:id="1705"/>
      <w:bookmarkEnd w:id="1706"/>
      <w:bookmarkEnd w:id="1707"/>
      <w:bookmarkEnd w:id="1708"/>
      <w:r w:rsidRPr="00ED04D9">
        <w:rPr>
          <w:rFonts w:ascii="Times New Roman" w:hAnsi="Times New Roman"/>
          <w:b/>
          <w:color w:val="000000"/>
          <w:lang w:val="pl-PL"/>
        </w:rPr>
        <w:t>TÀI CHÍNH VỀ ĐẤT ĐAI</w:t>
      </w:r>
      <w:bookmarkEnd w:id="1709"/>
      <w:bookmarkEnd w:id="1710"/>
      <w:bookmarkEnd w:id="1711"/>
      <w:bookmarkEnd w:id="1712"/>
      <w:bookmarkEnd w:id="1713"/>
      <w:bookmarkEnd w:id="1714"/>
      <w:bookmarkEnd w:id="1715"/>
    </w:p>
    <w:p w14:paraId="2E3D73E4"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p>
    <w:p w14:paraId="0693C2FB"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rPr>
      </w:pPr>
      <w:bookmarkStart w:id="1716" w:name="_Toc107651305"/>
      <w:bookmarkStart w:id="1717" w:name="_Toc112138643"/>
      <w:bookmarkStart w:id="1718" w:name="_Ref113310874"/>
      <w:bookmarkStart w:id="1719" w:name="_Ref113313801"/>
      <w:bookmarkStart w:id="1720" w:name="_Ref113313835"/>
      <w:bookmarkStart w:id="1721" w:name="_Toc114566987"/>
      <w:bookmarkStart w:id="1722" w:name="_Toc115080157"/>
      <w:bookmarkStart w:id="1723" w:name="_Toc115358326"/>
      <w:bookmarkStart w:id="1724" w:name="_Toc120303577"/>
      <w:bookmarkStart w:id="1725" w:name="_Toc130825272"/>
      <w:r w:rsidRPr="00ED04D9">
        <w:rPr>
          <w:rFonts w:ascii="Times New Roman" w:hAnsi="Times New Roman"/>
          <w:b/>
          <w:color w:val="000000"/>
        </w:rPr>
        <w:t>Các khoản thu ngân sách</w:t>
      </w:r>
      <w:r w:rsidRPr="00ED04D9">
        <w:rPr>
          <w:rFonts w:ascii="Times New Roman" w:hAnsi="Times New Roman"/>
          <w:color w:val="000000"/>
        </w:rPr>
        <w:t xml:space="preserve"> </w:t>
      </w:r>
      <w:r w:rsidRPr="00ED04D9">
        <w:rPr>
          <w:rFonts w:ascii="Times New Roman" w:hAnsi="Times New Roman"/>
          <w:b/>
          <w:color w:val="000000"/>
        </w:rPr>
        <w:t>từ đất đai</w:t>
      </w:r>
      <w:bookmarkEnd w:id="1716"/>
      <w:bookmarkEnd w:id="1717"/>
      <w:bookmarkEnd w:id="1718"/>
      <w:bookmarkEnd w:id="1719"/>
      <w:bookmarkEnd w:id="1720"/>
      <w:bookmarkEnd w:id="1721"/>
      <w:bookmarkEnd w:id="1722"/>
      <w:bookmarkEnd w:id="1723"/>
      <w:bookmarkEnd w:id="1724"/>
      <w:bookmarkEnd w:id="1725"/>
    </w:p>
    <w:p w14:paraId="6DABBFCB"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1. Các khoản thu ngân sách từ đất đai bao gồm:</w:t>
      </w:r>
    </w:p>
    <w:p w14:paraId="70E9B9D1"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a) Thu tiền sử dụng đất; </w:t>
      </w:r>
    </w:p>
    <w:p w14:paraId="518A767E"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b) Thu tiền thuê đất; </w:t>
      </w:r>
    </w:p>
    <w:p w14:paraId="47F0AB72"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c) Tiền thu từ việc xử phạt vi phạm hành chính về đất đai;</w:t>
      </w:r>
    </w:p>
    <w:p w14:paraId="76EE0EED"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d) Tiền bồi thường cho Nhà nước khi gây thiệt hại trong quản lý và sử dụng đất đai;</w:t>
      </w:r>
    </w:p>
    <w:p w14:paraId="25BF842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đ) Tiền sử dụng đất tăng thêm, tiền thuê đất tăng thêm đối với các dự án không đưa đất vào sử dụng, chậm tiến độ sử dụng; </w:t>
      </w:r>
    </w:p>
    <w:p w14:paraId="3F3C740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e) Thuế</w:t>
      </w:r>
      <w:r w:rsidRPr="00ED04D9">
        <w:rPr>
          <w:rFonts w:ascii="Times New Roman" w:hAnsi="Times New Roman"/>
          <w:color w:val="000000"/>
          <w:bdr w:val="none" w:sz="0" w:space="0" w:color="auto" w:frame="1"/>
          <w:lang w:val="nl-NL"/>
        </w:rPr>
        <w:t xml:space="preserve"> về </w:t>
      </w:r>
      <w:r w:rsidRPr="00ED04D9">
        <w:rPr>
          <w:rFonts w:ascii="Times New Roman" w:hAnsi="Times New Roman"/>
          <w:color w:val="000000"/>
        </w:rPr>
        <w:t>sử dụng đất;</w:t>
      </w:r>
    </w:p>
    <w:p w14:paraId="0D3AFC92"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lang w:val="am-ET"/>
        </w:rPr>
      </w:pPr>
      <w:r w:rsidRPr="00ED04D9">
        <w:rPr>
          <w:rFonts w:ascii="Times New Roman" w:hAnsi="Times New Roman"/>
          <w:color w:val="000000"/>
        </w:rPr>
        <w:t xml:space="preserve">g) Thuế thu nhập từ chuyển quyền sử dụng đất; </w:t>
      </w:r>
    </w:p>
    <w:p w14:paraId="2AF814FA"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h) Phí và lệ phí trong quản lý, sử dụng đất đai;</w:t>
      </w:r>
    </w:p>
    <w:p w14:paraId="0A498D8B"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i) Các khoản thu khác theo quy định của pháp luật. </w:t>
      </w:r>
    </w:p>
    <w:p w14:paraId="42C7D55A" w14:textId="77777777" w:rsidR="00EC1C51" w:rsidRPr="0025296C"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2. Tiền thuê đất trả tiền thuê đất hằng năm được ổn định cho chu kỳ 05 năm tính từ thời điểm Nhà nước quyết định cho thuê đất. Tiền thuê đất cho chu kỳ tiếp theo được tính căn cứ bảng giá đất năm đầu tiên của chu kỳ tiếp theo, trường hợp tiền thuê đất tăng so với chu kỳ trước thì tiền thuê đất phải nộp được điều chỉnh theo tỷ lệ do Chính phủ quy định phù hợp với điều kiện kinh tế - xã hội trong từng thời kỳ nhưng không quá </w:t>
      </w:r>
      <w:r w:rsidRPr="007D35CB">
        <w:rPr>
          <w:rFonts w:ascii="Times New Roman" w:hAnsi="Times New Roman" w:cs="Times New Roman"/>
          <w:color w:val="000000"/>
          <w:szCs w:val="28"/>
        </w:rPr>
        <w:t xml:space="preserve">tổng </w:t>
      </w:r>
      <w:r w:rsidRPr="00ED04D9">
        <w:rPr>
          <w:rFonts w:ascii="Times New Roman" w:hAnsi="Times New Roman"/>
          <w:color w:val="000000"/>
        </w:rPr>
        <w:t>chỉ số giá tiêu dùng (CPI) của giai đoạn 05 năm trước đó</w:t>
      </w:r>
      <w:r w:rsidRPr="0025296C">
        <w:rPr>
          <w:rFonts w:ascii="Times New Roman" w:hAnsi="Times New Roman"/>
          <w:color w:val="000000"/>
        </w:rPr>
        <w:t>.</w:t>
      </w:r>
    </w:p>
    <w:p w14:paraId="0750BEF5" w14:textId="77777777" w:rsidR="00EC1C51" w:rsidRPr="00FB3968" w:rsidRDefault="00EC1C51" w:rsidP="00EC1C51">
      <w:pPr>
        <w:widowControl w:val="0"/>
        <w:tabs>
          <w:tab w:val="left" w:pos="0"/>
          <w:tab w:val="left" w:pos="903"/>
        </w:tabs>
        <w:spacing w:before="120" w:line="340" w:lineRule="exact"/>
        <w:rPr>
          <w:rFonts w:ascii="Times New Roman" w:hAnsi="Times New Roman"/>
          <w:color w:val="000000"/>
        </w:rPr>
      </w:pPr>
      <w:bookmarkStart w:id="1726" w:name="_Toc107651306"/>
      <w:bookmarkStart w:id="1727" w:name="_Toc112138644"/>
      <w:bookmarkStart w:id="1728" w:name="_Toc114566989"/>
      <w:bookmarkStart w:id="1729" w:name="_Toc115080159"/>
      <w:bookmarkStart w:id="1730" w:name="_Toc115358328"/>
      <w:bookmarkStart w:id="1731" w:name="_Toc120303579"/>
      <w:bookmarkStart w:id="1732" w:name="_Toc130825273"/>
      <w:r w:rsidRPr="0025296C">
        <w:rPr>
          <w:rFonts w:ascii="Times New Roman" w:hAnsi="Times New Roman"/>
          <w:color w:val="000000"/>
        </w:rPr>
        <w:t>3</w:t>
      </w:r>
      <w:r w:rsidRPr="00147B54">
        <w:rPr>
          <w:rFonts w:ascii="Times New Roman" w:hAnsi="Times New Roman"/>
          <w:color w:val="000000"/>
        </w:rPr>
        <w:t>. Chính phủ</w:t>
      </w:r>
      <w:r w:rsidRPr="00B16BCF">
        <w:rPr>
          <w:rFonts w:ascii="Times New Roman" w:hAnsi="Times New Roman"/>
          <w:color w:val="000000"/>
        </w:rPr>
        <w:t xml:space="preserve"> quy đị</w:t>
      </w:r>
      <w:r w:rsidRPr="00354582">
        <w:rPr>
          <w:rFonts w:ascii="Times New Roman" w:hAnsi="Times New Roman"/>
          <w:color w:val="000000"/>
        </w:rPr>
        <w:t>nh chi ti</w:t>
      </w:r>
      <w:r w:rsidRPr="00FB3968">
        <w:rPr>
          <w:rFonts w:ascii="Times New Roman" w:hAnsi="Times New Roman"/>
          <w:color w:val="000000"/>
        </w:rPr>
        <w:t>ết các điểm a, b, c, d và đ khoản 1 Điều này.</w:t>
      </w:r>
    </w:p>
    <w:p w14:paraId="3FBA67A3" w14:textId="77777777" w:rsidR="00EC1C51" w:rsidRPr="00AE2838"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rPr>
      </w:pPr>
      <w:r w:rsidRPr="00A02926">
        <w:rPr>
          <w:rFonts w:ascii="Times New Roman" w:hAnsi="Times New Roman"/>
          <w:b/>
          <w:color w:val="000000"/>
        </w:rPr>
        <w:t>Các khoả</w:t>
      </w:r>
      <w:r w:rsidRPr="00C36CBA">
        <w:rPr>
          <w:rFonts w:ascii="Times New Roman" w:hAnsi="Times New Roman"/>
          <w:b/>
          <w:color w:val="000000"/>
        </w:rPr>
        <w:t>n thu từ</w:t>
      </w:r>
      <w:r w:rsidRPr="002703E0">
        <w:rPr>
          <w:rFonts w:ascii="Times New Roman" w:hAnsi="Times New Roman"/>
          <w:b/>
          <w:color w:val="000000"/>
        </w:rPr>
        <w:t xml:space="preserve"> d</w:t>
      </w:r>
      <w:r w:rsidRPr="001A3570">
        <w:rPr>
          <w:rFonts w:ascii="Times New Roman" w:hAnsi="Times New Roman"/>
          <w:b/>
          <w:color w:val="000000"/>
        </w:rPr>
        <w:t>ị</w:t>
      </w:r>
      <w:r w:rsidRPr="00BC39BA">
        <w:rPr>
          <w:rFonts w:ascii="Times New Roman" w:hAnsi="Times New Roman"/>
          <w:b/>
          <w:color w:val="000000"/>
        </w:rPr>
        <w:t>ch vụ</w:t>
      </w:r>
      <w:r w:rsidRPr="00F45849">
        <w:rPr>
          <w:rFonts w:ascii="Times New Roman" w:hAnsi="Times New Roman"/>
          <w:b/>
          <w:color w:val="000000"/>
        </w:rPr>
        <w:t xml:space="preserve"> công v</w:t>
      </w:r>
      <w:r w:rsidRPr="00E875C3">
        <w:rPr>
          <w:rFonts w:ascii="Times New Roman" w:hAnsi="Times New Roman"/>
          <w:b/>
          <w:color w:val="000000"/>
        </w:rPr>
        <w:t>ề</w:t>
      </w:r>
      <w:r w:rsidRPr="009245A5">
        <w:rPr>
          <w:rFonts w:ascii="Times New Roman" w:hAnsi="Times New Roman"/>
          <w:b/>
          <w:color w:val="000000"/>
        </w:rPr>
        <w:t xml:space="preserve"> đ</w:t>
      </w:r>
      <w:r w:rsidRPr="005754F9">
        <w:rPr>
          <w:rFonts w:ascii="Times New Roman" w:hAnsi="Times New Roman"/>
          <w:b/>
          <w:color w:val="000000"/>
        </w:rPr>
        <w:t>ấ</w:t>
      </w:r>
      <w:r w:rsidRPr="00AE2838">
        <w:rPr>
          <w:rFonts w:ascii="Times New Roman" w:hAnsi="Times New Roman"/>
          <w:b/>
          <w:color w:val="000000"/>
        </w:rPr>
        <w:t>t đai</w:t>
      </w:r>
      <w:bookmarkEnd w:id="1726"/>
      <w:bookmarkEnd w:id="1727"/>
      <w:bookmarkEnd w:id="1728"/>
      <w:bookmarkEnd w:id="1729"/>
      <w:bookmarkEnd w:id="1730"/>
      <w:bookmarkEnd w:id="1731"/>
      <w:bookmarkEnd w:id="1732"/>
    </w:p>
    <w:p w14:paraId="6D26BF9D" w14:textId="77777777" w:rsidR="00EC1C51" w:rsidRPr="00DD0AF5" w:rsidRDefault="00EC1C51" w:rsidP="00EC1C51">
      <w:pPr>
        <w:widowControl w:val="0"/>
        <w:tabs>
          <w:tab w:val="left" w:pos="0"/>
          <w:tab w:val="left" w:pos="903"/>
        </w:tabs>
        <w:spacing w:before="120" w:line="340" w:lineRule="exact"/>
        <w:rPr>
          <w:rFonts w:ascii="Times New Roman" w:hAnsi="Times New Roman"/>
          <w:color w:val="000000"/>
        </w:rPr>
      </w:pPr>
      <w:r w:rsidRPr="008E05B2">
        <w:rPr>
          <w:rFonts w:ascii="Times New Roman" w:hAnsi="Times New Roman"/>
          <w:color w:val="000000"/>
        </w:rPr>
        <w:t>1. D</w:t>
      </w:r>
      <w:r w:rsidRPr="005D295D">
        <w:rPr>
          <w:rFonts w:ascii="Times New Roman" w:hAnsi="Times New Roman"/>
          <w:color w:val="000000"/>
        </w:rPr>
        <w:t>ị</w:t>
      </w:r>
      <w:r w:rsidRPr="00FE572F">
        <w:rPr>
          <w:rFonts w:ascii="Times New Roman" w:hAnsi="Times New Roman"/>
          <w:color w:val="000000"/>
        </w:rPr>
        <w:t>ch vụ cung cấp thông tin, d</w:t>
      </w:r>
      <w:r w:rsidRPr="00ED2A2C">
        <w:rPr>
          <w:rFonts w:ascii="Times New Roman" w:hAnsi="Times New Roman"/>
          <w:color w:val="000000"/>
        </w:rPr>
        <w:t>ữ</w:t>
      </w:r>
      <w:r w:rsidRPr="00DF13E6">
        <w:rPr>
          <w:rFonts w:ascii="Times New Roman" w:hAnsi="Times New Roman"/>
          <w:color w:val="000000"/>
        </w:rPr>
        <w:t xml:space="preserve"> liệ</w:t>
      </w:r>
      <w:r w:rsidRPr="00232F32">
        <w:rPr>
          <w:rFonts w:ascii="Times New Roman" w:hAnsi="Times New Roman"/>
          <w:color w:val="000000"/>
        </w:rPr>
        <w:t>u đ</w:t>
      </w:r>
      <w:r w:rsidRPr="00DD0AF5">
        <w:rPr>
          <w:rFonts w:ascii="Times New Roman" w:hAnsi="Times New Roman"/>
          <w:color w:val="000000"/>
        </w:rPr>
        <w:t>ất đai;</w:t>
      </w:r>
    </w:p>
    <w:p w14:paraId="0291DD5B"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8B6524">
        <w:rPr>
          <w:rFonts w:ascii="Times New Roman" w:hAnsi="Times New Roman"/>
          <w:color w:val="000000"/>
        </w:rPr>
        <w:lastRenderedPageBreak/>
        <w:t>2. D</w:t>
      </w:r>
      <w:r w:rsidRPr="00E558A3">
        <w:rPr>
          <w:rFonts w:ascii="Times New Roman" w:hAnsi="Times New Roman"/>
          <w:color w:val="000000"/>
        </w:rPr>
        <w:t>ịch vụ</w:t>
      </w:r>
      <w:r w:rsidRPr="00E50CFC">
        <w:rPr>
          <w:rFonts w:ascii="Times New Roman" w:hAnsi="Times New Roman"/>
          <w:color w:val="000000"/>
        </w:rPr>
        <w:t xml:space="preserve"> đo đ</w:t>
      </w:r>
      <w:r w:rsidRPr="00702EC7">
        <w:rPr>
          <w:rFonts w:ascii="Times New Roman" w:hAnsi="Times New Roman"/>
          <w:color w:val="000000"/>
        </w:rPr>
        <w:t>ạc đ</w:t>
      </w:r>
      <w:r w:rsidRPr="00ED04D9">
        <w:rPr>
          <w:rFonts w:ascii="Times New Roman" w:hAnsi="Times New Roman"/>
          <w:color w:val="000000"/>
        </w:rPr>
        <w:t>ịa chính;</w:t>
      </w:r>
    </w:p>
    <w:p w14:paraId="30E58E27"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3. Dịch vụ đăng ký đất đai, cấp giấy chứng nhận;</w:t>
      </w:r>
    </w:p>
    <w:p w14:paraId="718B3A72"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4. Dịch vụ tư vấn định giá đất;</w:t>
      </w:r>
    </w:p>
    <w:p w14:paraId="054E14D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5. Các dịch vụ khác theo quy định của pháp luật.</w:t>
      </w:r>
    </w:p>
    <w:p w14:paraId="1F812A89"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lang w:val="nl-NL"/>
        </w:rPr>
      </w:pPr>
      <w:bookmarkStart w:id="1733" w:name="_Toc107651307"/>
      <w:bookmarkStart w:id="1734" w:name="_Toc112138645"/>
      <w:bookmarkStart w:id="1735" w:name="_Toc114566990"/>
      <w:bookmarkStart w:id="1736" w:name="_Toc115080160"/>
      <w:bookmarkStart w:id="1737" w:name="_Toc115358329"/>
      <w:bookmarkStart w:id="1738" w:name="_Toc120303580"/>
      <w:bookmarkStart w:id="1739" w:name="_Toc130825274"/>
      <w:r w:rsidRPr="00ED04D9">
        <w:rPr>
          <w:rFonts w:ascii="Times New Roman" w:hAnsi="Times New Roman"/>
          <w:b/>
          <w:color w:val="000000"/>
          <w:lang w:val="nl-NL"/>
        </w:rPr>
        <w:t xml:space="preserve">Căn cứ, </w:t>
      </w:r>
      <w:r w:rsidRPr="00ED04D9">
        <w:rPr>
          <w:rFonts w:ascii="Times New Roman" w:hAnsi="Times New Roman"/>
          <w:b/>
          <w:color w:val="000000"/>
          <w:lang w:val="pl-PL"/>
        </w:rPr>
        <w:t>thời điểm xác định giá đất để</w:t>
      </w:r>
      <w:r w:rsidRPr="00ED04D9">
        <w:rPr>
          <w:rFonts w:ascii="Times New Roman" w:hAnsi="Times New Roman"/>
          <w:b/>
          <w:color w:val="000000"/>
          <w:lang w:val="nl-NL"/>
        </w:rPr>
        <w:t xml:space="preserve"> tính tiền sử dụng đất, tiền thuê đấ</w:t>
      </w:r>
      <w:bookmarkEnd w:id="1733"/>
      <w:bookmarkEnd w:id="1734"/>
      <w:bookmarkEnd w:id="1735"/>
      <w:bookmarkEnd w:id="1736"/>
      <w:bookmarkEnd w:id="1737"/>
      <w:bookmarkEnd w:id="1738"/>
      <w:r w:rsidRPr="00ED04D9">
        <w:rPr>
          <w:rFonts w:ascii="Times New Roman" w:hAnsi="Times New Roman"/>
          <w:b/>
          <w:color w:val="000000"/>
          <w:lang w:val="nl-NL"/>
        </w:rPr>
        <w:t>t</w:t>
      </w:r>
      <w:bookmarkEnd w:id="1739"/>
    </w:p>
    <w:p w14:paraId="39497B5F"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1. Căn cứ tính tiền sử dụng đất:</w:t>
      </w:r>
    </w:p>
    <w:p w14:paraId="530ECECA"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a) Diện tích đất được giao, được chuyển mục đích sử dụng, được công nhận quyền sử dụng đất;</w:t>
      </w:r>
    </w:p>
    <w:p w14:paraId="7A200F12" w14:textId="77777777" w:rsidR="00EC1C51" w:rsidRPr="00F4584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b) Giá đất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_Ref133154727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160</w:t>
      </w:r>
      <w:r w:rsidRPr="0025296C">
        <w:rPr>
          <w:rFonts w:ascii="Times New Roman" w:hAnsi="Times New Roman"/>
          <w:color w:val="000000"/>
        </w:rPr>
        <w:fldChar w:fldCharType="end"/>
      </w:r>
      <w:r w:rsidRPr="0025296C">
        <w:rPr>
          <w:rFonts w:ascii="Times New Roman" w:hAnsi="Times New Roman"/>
          <w:color w:val="000000"/>
          <w:lang w:val="vi-VN"/>
        </w:rPr>
        <w:t xml:space="preserve"> và </w:t>
      </w:r>
      <w:r w:rsidRPr="0025296C">
        <w:rPr>
          <w:rFonts w:ascii="Times New Roman" w:hAnsi="Times New Roman"/>
          <w:color w:val="000000"/>
        </w:rPr>
        <w:fldChar w:fldCharType="begin"/>
      </w:r>
      <w:r w:rsidRPr="00ED04D9">
        <w:rPr>
          <w:rFonts w:ascii="Times New Roman" w:hAnsi="Times New Roman"/>
          <w:color w:val="000000"/>
          <w:lang w:val="vi-VN"/>
        </w:rPr>
        <w:instrText xml:space="preserve"> REF _Ref132612121 \r \h </w:instrText>
      </w:r>
      <w:r w:rsidRPr="00ED04D9">
        <w:rPr>
          <w:rFonts w:ascii="Times New Roman" w:hAnsi="Times New Roman"/>
          <w:color w:val="000000"/>
        </w:rPr>
        <w:instrText xml:space="preserve">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lang w:val="vi-VN"/>
        </w:rPr>
        <w:t>Điều 161</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trườ</w:t>
      </w:r>
      <w:r w:rsidRPr="00354582">
        <w:rPr>
          <w:rFonts w:ascii="Times New Roman" w:hAnsi="Times New Roman"/>
          <w:color w:val="000000"/>
        </w:rPr>
        <w:t>ng h</w:t>
      </w:r>
      <w:r w:rsidRPr="00FB3968">
        <w:rPr>
          <w:rFonts w:ascii="Times New Roman" w:hAnsi="Times New Roman"/>
          <w:color w:val="000000"/>
        </w:rPr>
        <w:t>ợp đấu giá quyền sử</w:t>
      </w:r>
      <w:r w:rsidRPr="00A02926">
        <w:rPr>
          <w:rFonts w:ascii="Times New Roman" w:hAnsi="Times New Roman"/>
          <w:color w:val="000000"/>
        </w:rPr>
        <w:t xml:space="preserve"> dụ</w:t>
      </w:r>
      <w:r w:rsidRPr="00C36CBA">
        <w:rPr>
          <w:rFonts w:ascii="Times New Roman" w:hAnsi="Times New Roman"/>
          <w:color w:val="000000"/>
        </w:rPr>
        <w:t>ng đấ</w:t>
      </w:r>
      <w:r w:rsidRPr="002703E0">
        <w:rPr>
          <w:rFonts w:ascii="Times New Roman" w:hAnsi="Times New Roman"/>
          <w:color w:val="000000"/>
        </w:rPr>
        <w:t>t thì giá đ</w:t>
      </w:r>
      <w:r w:rsidRPr="001A3570">
        <w:rPr>
          <w:rFonts w:ascii="Times New Roman" w:hAnsi="Times New Roman"/>
          <w:color w:val="000000"/>
        </w:rPr>
        <w:t>ấ</w:t>
      </w:r>
      <w:r w:rsidRPr="00BC39BA">
        <w:rPr>
          <w:rFonts w:ascii="Times New Roman" w:hAnsi="Times New Roman"/>
          <w:color w:val="000000"/>
        </w:rPr>
        <w:t>t là giá trúng đấ</w:t>
      </w:r>
      <w:r w:rsidRPr="00F45849">
        <w:rPr>
          <w:rFonts w:ascii="Times New Roman" w:hAnsi="Times New Roman"/>
          <w:color w:val="000000"/>
        </w:rPr>
        <w:t xml:space="preserve">u giá; </w:t>
      </w:r>
    </w:p>
    <w:p w14:paraId="3AEF10C3" w14:textId="77777777" w:rsidR="00EC1C51" w:rsidRPr="00DD0AF5" w:rsidRDefault="00EC1C51" w:rsidP="00EC1C51">
      <w:pPr>
        <w:widowControl w:val="0"/>
        <w:tabs>
          <w:tab w:val="left" w:pos="0"/>
          <w:tab w:val="left" w:pos="903"/>
        </w:tabs>
        <w:spacing w:before="120" w:line="340" w:lineRule="exact"/>
        <w:rPr>
          <w:rFonts w:ascii="Times New Roman" w:hAnsi="Times New Roman"/>
          <w:color w:val="000000"/>
        </w:rPr>
      </w:pPr>
      <w:r w:rsidRPr="00E875C3">
        <w:rPr>
          <w:rFonts w:ascii="Times New Roman" w:hAnsi="Times New Roman"/>
          <w:color w:val="000000"/>
        </w:rPr>
        <w:t>c) Chính sách mi</w:t>
      </w:r>
      <w:r w:rsidRPr="009245A5">
        <w:rPr>
          <w:rFonts w:ascii="Times New Roman" w:hAnsi="Times New Roman"/>
          <w:color w:val="000000"/>
        </w:rPr>
        <w:t>ễ</w:t>
      </w:r>
      <w:r w:rsidRPr="005754F9">
        <w:rPr>
          <w:rFonts w:ascii="Times New Roman" w:hAnsi="Times New Roman"/>
          <w:color w:val="000000"/>
        </w:rPr>
        <w:t>n, gi</w:t>
      </w:r>
      <w:r w:rsidRPr="00AE2838">
        <w:rPr>
          <w:rFonts w:ascii="Times New Roman" w:hAnsi="Times New Roman"/>
          <w:color w:val="000000"/>
        </w:rPr>
        <w:t>ả</w:t>
      </w:r>
      <w:r w:rsidRPr="008E05B2">
        <w:rPr>
          <w:rFonts w:ascii="Times New Roman" w:hAnsi="Times New Roman"/>
          <w:color w:val="000000"/>
        </w:rPr>
        <w:t>m ti</w:t>
      </w:r>
      <w:r w:rsidRPr="005D295D">
        <w:rPr>
          <w:rFonts w:ascii="Times New Roman" w:hAnsi="Times New Roman"/>
          <w:color w:val="000000"/>
        </w:rPr>
        <w:t>ề</w:t>
      </w:r>
      <w:r w:rsidRPr="00FE572F">
        <w:rPr>
          <w:rFonts w:ascii="Times New Roman" w:hAnsi="Times New Roman"/>
          <w:color w:val="000000"/>
        </w:rPr>
        <w:t>n sử dụng đ</w:t>
      </w:r>
      <w:r w:rsidRPr="00ED2A2C">
        <w:rPr>
          <w:rFonts w:ascii="Times New Roman" w:hAnsi="Times New Roman"/>
          <w:color w:val="000000"/>
        </w:rPr>
        <w:t>ấ</w:t>
      </w:r>
      <w:r w:rsidRPr="00DF13E6">
        <w:rPr>
          <w:rFonts w:ascii="Times New Roman" w:hAnsi="Times New Roman"/>
          <w:color w:val="000000"/>
        </w:rPr>
        <w:t>t củ</w:t>
      </w:r>
      <w:r w:rsidRPr="00232F32">
        <w:rPr>
          <w:rFonts w:ascii="Times New Roman" w:hAnsi="Times New Roman"/>
          <w:color w:val="000000"/>
        </w:rPr>
        <w:t>a Nhà nư</w:t>
      </w:r>
      <w:r w:rsidRPr="00DD0AF5">
        <w:rPr>
          <w:rFonts w:ascii="Times New Roman" w:hAnsi="Times New Roman"/>
          <w:color w:val="000000"/>
        </w:rPr>
        <w:t>ớc.</w:t>
      </w:r>
    </w:p>
    <w:p w14:paraId="0062DFFC" w14:textId="77777777" w:rsidR="00EC1C51" w:rsidRPr="00702EC7" w:rsidRDefault="00EC1C51" w:rsidP="00EC1C51">
      <w:pPr>
        <w:widowControl w:val="0"/>
        <w:tabs>
          <w:tab w:val="left" w:pos="0"/>
          <w:tab w:val="left" w:pos="903"/>
        </w:tabs>
        <w:spacing w:before="120" w:line="340" w:lineRule="exact"/>
        <w:rPr>
          <w:rFonts w:ascii="Times New Roman" w:hAnsi="Times New Roman"/>
          <w:color w:val="000000"/>
        </w:rPr>
      </w:pPr>
      <w:r w:rsidRPr="008B6524">
        <w:rPr>
          <w:rFonts w:ascii="Times New Roman" w:hAnsi="Times New Roman"/>
          <w:color w:val="000000"/>
        </w:rPr>
        <w:t>2. Căn c</w:t>
      </w:r>
      <w:r w:rsidRPr="00E558A3">
        <w:rPr>
          <w:rFonts w:ascii="Times New Roman" w:hAnsi="Times New Roman"/>
          <w:color w:val="000000"/>
        </w:rPr>
        <w:t>ứ tính tiề</w:t>
      </w:r>
      <w:r w:rsidRPr="00E50CFC">
        <w:rPr>
          <w:rFonts w:ascii="Times New Roman" w:hAnsi="Times New Roman"/>
          <w:color w:val="000000"/>
        </w:rPr>
        <w:t>n cho thuê đ</w:t>
      </w:r>
      <w:r w:rsidRPr="00702EC7">
        <w:rPr>
          <w:rFonts w:ascii="Times New Roman" w:hAnsi="Times New Roman"/>
          <w:color w:val="000000"/>
        </w:rPr>
        <w:t>ất:</w:t>
      </w:r>
    </w:p>
    <w:p w14:paraId="6C378389"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a) Diện tích đất cho thuê;</w:t>
      </w:r>
    </w:p>
    <w:p w14:paraId="28BE196E" w14:textId="77777777" w:rsidR="00EC1C51" w:rsidRPr="00ED04D9" w:rsidRDefault="00EC1C51" w:rsidP="00EC1C51">
      <w:pPr>
        <w:widowControl w:val="0"/>
        <w:tabs>
          <w:tab w:val="left" w:pos="0"/>
          <w:tab w:val="left" w:pos="903"/>
          <w:tab w:val="left" w:pos="3360"/>
        </w:tabs>
        <w:spacing w:before="120" w:line="340" w:lineRule="exact"/>
        <w:rPr>
          <w:rFonts w:ascii="Times New Roman" w:hAnsi="Times New Roman"/>
          <w:color w:val="000000"/>
        </w:rPr>
      </w:pPr>
      <w:r w:rsidRPr="00ED04D9">
        <w:rPr>
          <w:rFonts w:ascii="Times New Roman" w:hAnsi="Times New Roman"/>
          <w:color w:val="000000"/>
        </w:rPr>
        <w:t>b) Thời hạn cho thuê đất, thời hạn gia hạn sử dụng đất;</w:t>
      </w:r>
    </w:p>
    <w:p w14:paraId="1FE2602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c) Đơn giá thuê đất; trường hợp đấu giá quyền thuê đất thì giá đất thuê là giá trúng đấu giá; </w:t>
      </w:r>
    </w:p>
    <w:p w14:paraId="4A8FDE82"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d) Hình thức Nhà nước cho thuê đất thu tiền thuê đất hằng năm hoặc cho thuê đất thu tiền thuê đất một lần cho cả thời gian thuê;</w:t>
      </w:r>
    </w:p>
    <w:p w14:paraId="0C58045C"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đ) Chính sách miễn, giảm tiền thuê đất của Nhà nước.</w:t>
      </w:r>
    </w:p>
    <w:p w14:paraId="27ABFCD0" w14:textId="77777777" w:rsidR="00EC1C51" w:rsidRPr="00ED04D9" w:rsidRDefault="00EC1C51" w:rsidP="00EC1C51">
      <w:pPr>
        <w:widowControl w:val="0"/>
        <w:tabs>
          <w:tab w:val="left" w:pos="0"/>
          <w:tab w:val="left" w:pos="903"/>
          <w:tab w:val="left" w:pos="3360"/>
        </w:tabs>
        <w:spacing w:before="120" w:line="340" w:lineRule="exact"/>
        <w:rPr>
          <w:rFonts w:ascii="Times New Roman" w:hAnsi="Times New Roman"/>
          <w:color w:val="000000"/>
        </w:rPr>
      </w:pPr>
      <w:r w:rsidRPr="00ED04D9">
        <w:rPr>
          <w:rFonts w:ascii="Times New Roman" w:hAnsi="Times New Roman"/>
          <w:color w:val="000000"/>
        </w:rPr>
        <w:t>3. Thời điểm xác định giá đất để tính tiền sử dụng đất, tiền thuê đất</w:t>
      </w:r>
    </w:p>
    <w:p w14:paraId="0C0E84AB"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a) Đối với trường hợp Nhà nước giao đất, cho thuê đất, cho phép chuyển mục đích sử dụng đất, gia hạn sử dụng đất, chuyển hình thức sử dụng đất là thời điểm Nhà nước ban hành quyết định giao đất, cho thuê đất, cho phép chuyển mục đích sử dụng đất, gia hạn sử dụng đất, chuyển hình thức sử dụng đất;</w:t>
      </w:r>
    </w:p>
    <w:p w14:paraId="24044414"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 </w:t>
      </w:r>
      <w:bookmarkStart w:id="1740" w:name="_Hlk111385556"/>
      <w:r w:rsidRPr="00ED04D9">
        <w:rPr>
          <w:rFonts w:ascii="Times New Roman" w:hAnsi="Times New Roman"/>
          <w:color w:val="000000"/>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bookmarkEnd w:id="1740"/>
    <w:p w14:paraId="52B47055" w14:textId="77777777" w:rsidR="00EC1C51" w:rsidRPr="00ED04D9" w:rsidRDefault="00EC1C51" w:rsidP="00EC1C51">
      <w:pPr>
        <w:widowControl w:val="0"/>
        <w:tabs>
          <w:tab w:val="left" w:pos="0"/>
          <w:tab w:val="left" w:pos="903"/>
          <w:tab w:val="left" w:pos="3360"/>
        </w:tabs>
        <w:spacing w:before="120" w:line="340" w:lineRule="exact"/>
        <w:rPr>
          <w:rFonts w:ascii="Times New Roman" w:hAnsi="Times New Roman"/>
          <w:color w:val="000000"/>
        </w:rPr>
      </w:pPr>
      <w:r w:rsidRPr="00ED04D9">
        <w:rPr>
          <w:rFonts w:ascii="Times New Roman" w:hAnsi="Times New Roman"/>
          <w:color w:val="000000"/>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6F464824" w14:textId="77777777" w:rsidR="00EC1C51" w:rsidRPr="00ED04D9" w:rsidRDefault="00EC1C51" w:rsidP="00EC1C51">
      <w:pPr>
        <w:widowControl w:val="0"/>
        <w:tabs>
          <w:tab w:val="left" w:pos="0"/>
          <w:tab w:val="left" w:pos="903"/>
          <w:tab w:val="left" w:pos="3360"/>
        </w:tabs>
        <w:spacing w:before="120" w:line="340" w:lineRule="exact"/>
        <w:rPr>
          <w:rFonts w:ascii="Times New Roman" w:hAnsi="Times New Roman"/>
          <w:color w:val="000000"/>
        </w:rPr>
      </w:pPr>
      <w:r w:rsidRPr="00ED04D9">
        <w:rPr>
          <w:rFonts w:ascii="Times New Roman" w:hAnsi="Times New Roman"/>
          <w:color w:val="000000"/>
        </w:rPr>
        <w:t xml:space="preserve">d) Đối với trường hợp cơ quan nhà nước có thẩm quyền quyết định điều chỉnh quy hoạch chi tiết mà làm thay đổi mật độ sử dụng đất, chiều cao, chiều sâu công trình là thời điểm cơ quan nhà nước có thẩm quyền quyết định điều chỉnh </w:t>
      </w:r>
      <w:r w:rsidRPr="00ED04D9">
        <w:rPr>
          <w:rFonts w:ascii="Times New Roman" w:hAnsi="Times New Roman"/>
          <w:color w:val="000000"/>
        </w:rPr>
        <w:lastRenderedPageBreak/>
        <w:t>quy hoạch chi tiết.</w:t>
      </w:r>
    </w:p>
    <w:p w14:paraId="764A700E"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4. Đối với trường hợp áp dụng giá đất trong bảng giá đất để tính thu tiền sử dụng đất, tiền thuê đất thì Ủy ban nhân dân cấp có thẩm quyền phải ghi giá đất trong quyết định giao đất, cho thuê đất, chuyển mục đích sử dụng đất, gia hạn sử dụng đất, chuyển hình thức sử dụng đất.</w:t>
      </w:r>
    </w:p>
    <w:p w14:paraId="20B9C758"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Đối với trường hợp xác định giá đất cụ thể để tính thu tiền sử dụng đất, tiền thuê đất thì Ủy ban nhân dân cấp có thẩm quyền phải ban hành quyết định giá đất trong thời gian không quá 180 ngày kể từ thời điểm xác định giá đất theo quy định tại các điểm a, c và d khoản 3 Điều này.</w:t>
      </w:r>
    </w:p>
    <w:p w14:paraId="122130FF"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5. Chính phủ quy định chi tiết Điều này.</w:t>
      </w:r>
    </w:p>
    <w:p w14:paraId="1E6158B1"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rPr>
      </w:pPr>
      <w:bookmarkStart w:id="1741" w:name="_Toc107651308"/>
      <w:bookmarkStart w:id="1742" w:name="_Toc112138646"/>
      <w:bookmarkStart w:id="1743" w:name="_Toc114566991"/>
      <w:bookmarkStart w:id="1744" w:name="_Toc115080161"/>
      <w:bookmarkStart w:id="1745" w:name="_Toc115358330"/>
      <w:bookmarkStart w:id="1746" w:name="_Toc120303581"/>
      <w:bookmarkStart w:id="1747" w:name="_Toc130825275"/>
      <w:r w:rsidRPr="00ED04D9">
        <w:rPr>
          <w:rFonts w:ascii="Times New Roman" w:hAnsi="Times New Roman"/>
          <w:b/>
          <w:color w:val="000000"/>
        </w:rPr>
        <w:t>Nộp tiền sử dụng đất, tiền thuê đất khi chuyển mục đích sử dụng đất, gia hạn sử dụng đất</w:t>
      </w:r>
      <w:bookmarkEnd w:id="1741"/>
      <w:bookmarkEnd w:id="1742"/>
      <w:bookmarkEnd w:id="1743"/>
      <w:bookmarkEnd w:id="1744"/>
      <w:bookmarkEnd w:id="1745"/>
      <w:bookmarkEnd w:id="1746"/>
      <w:bookmarkEnd w:id="1747"/>
    </w:p>
    <w:p w14:paraId="17943EAB" w14:textId="77777777" w:rsidR="00EC1C51" w:rsidRPr="008E05B2"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 xml:space="preserve">1. Khi chuyển mục đích sử dụng đất quy định tại các điểm b, c, d, đ, e và g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_Ref113313092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122</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thì ngườ</w:t>
      </w:r>
      <w:r w:rsidRPr="00354582">
        <w:rPr>
          <w:rFonts w:ascii="Times New Roman" w:hAnsi="Times New Roman"/>
          <w:color w:val="000000"/>
        </w:rPr>
        <w:t>i s</w:t>
      </w:r>
      <w:r w:rsidRPr="00FB3968">
        <w:rPr>
          <w:rFonts w:ascii="Times New Roman" w:hAnsi="Times New Roman"/>
          <w:color w:val="000000"/>
        </w:rPr>
        <w:t>ử dụng đất phải nộp ti</w:t>
      </w:r>
      <w:r w:rsidRPr="00A02926">
        <w:rPr>
          <w:rFonts w:ascii="Times New Roman" w:hAnsi="Times New Roman"/>
          <w:color w:val="000000"/>
        </w:rPr>
        <w:t>ền s</w:t>
      </w:r>
      <w:r w:rsidRPr="00C36CBA">
        <w:rPr>
          <w:rFonts w:ascii="Times New Roman" w:hAnsi="Times New Roman"/>
          <w:color w:val="000000"/>
        </w:rPr>
        <w:t>ử d</w:t>
      </w:r>
      <w:r w:rsidRPr="002703E0">
        <w:rPr>
          <w:rFonts w:ascii="Times New Roman" w:hAnsi="Times New Roman"/>
          <w:color w:val="000000"/>
        </w:rPr>
        <w:t>ụ</w:t>
      </w:r>
      <w:r w:rsidRPr="001A3570">
        <w:rPr>
          <w:rFonts w:ascii="Times New Roman" w:hAnsi="Times New Roman"/>
          <w:color w:val="000000"/>
        </w:rPr>
        <w:t>ng đ</w:t>
      </w:r>
      <w:r w:rsidRPr="00BC39BA">
        <w:rPr>
          <w:rFonts w:ascii="Times New Roman" w:hAnsi="Times New Roman"/>
          <w:color w:val="000000"/>
        </w:rPr>
        <w:t>ất, ti</w:t>
      </w:r>
      <w:r w:rsidRPr="00F45849">
        <w:rPr>
          <w:rFonts w:ascii="Times New Roman" w:hAnsi="Times New Roman"/>
          <w:color w:val="000000"/>
        </w:rPr>
        <w:t>ề</w:t>
      </w:r>
      <w:r w:rsidRPr="00E875C3">
        <w:rPr>
          <w:rFonts w:ascii="Times New Roman" w:hAnsi="Times New Roman"/>
          <w:color w:val="000000"/>
        </w:rPr>
        <w:t>n thuê đ</w:t>
      </w:r>
      <w:r w:rsidRPr="009245A5">
        <w:rPr>
          <w:rFonts w:ascii="Times New Roman" w:hAnsi="Times New Roman"/>
          <w:color w:val="000000"/>
        </w:rPr>
        <w:t>ấ</w:t>
      </w:r>
      <w:r w:rsidRPr="005754F9">
        <w:rPr>
          <w:rFonts w:ascii="Times New Roman" w:hAnsi="Times New Roman"/>
          <w:color w:val="000000"/>
        </w:rPr>
        <w:t>t theo quy đ</w:t>
      </w:r>
      <w:r w:rsidRPr="00AE2838">
        <w:rPr>
          <w:rFonts w:ascii="Times New Roman" w:hAnsi="Times New Roman"/>
          <w:color w:val="000000"/>
        </w:rPr>
        <w:t>ị</w:t>
      </w:r>
      <w:r w:rsidRPr="008E05B2">
        <w:rPr>
          <w:rFonts w:ascii="Times New Roman" w:hAnsi="Times New Roman"/>
          <w:color w:val="000000"/>
        </w:rPr>
        <w:t>nh sau đây:</w:t>
      </w:r>
    </w:p>
    <w:p w14:paraId="2D34DAB9"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5D295D">
        <w:rPr>
          <w:rFonts w:ascii="Times New Roman" w:hAnsi="Times New Roman"/>
          <w:color w:val="000000"/>
        </w:rPr>
        <w:t>a) N</w:t>
      </w:r>
      <w:r w:rsidRPr="00FE572F">
        <w:rPr>
          <w:rFonts w:ascii="Times New Roman" w:hAnsi="Times New Roman"/>
          <w:color w:val="000000"/>
        </w:rPr>
        <w:t>ộp tiề</w:t>
      </w:r>
      <w:r w:rsidRPr="00ED2A2C">
        <w:rPr>
          <w:rFonts w:ascii="Times New Roman" w:hAnsi="Times New Roman"/>
          <w:color w:val="000000"/>
        </w:rPr>
        <w:t>n s</w:t>
      </w:r>
      <w:r w:rsidRPr="00DF13E6">
        <w:rPr>
          <w:rFonts w:ascii="Times New Roman" w:hAnsi="Times New Roman"/>
          <w:color w:val="000000"/>
        </w:rPr>
        <w:t>ử d</w:t>
      </w:r>
      <w:r w:rsidRPr="00232F32">
        <w:rPr>
          <w:rFonts w:ascii="Times New Roman" w:hAnsi="Times New Roman"/>
          <w:color w:val="000000"/>
        </w:rPr>
        <w:t>ụ</w:t>
      </w:r>
      <w:r w:rsidRPr="00DD0AF5">
        <w:rPr>
          <w:rFonts w:ascii="Times New Roman" w:hAnsi="Times New Roman"/>
          <w:color w:val="000000"/>
        </w:rPr>
        <w:t>ng đấ</w:t>
      </w:r>
      <w:r w:rsidRPr="008B6524">
        <w:rPr>
          <w:rFonts w:ascii="Times New Roman" w:hAnsi="Times New Roman"/>
          <w:color w:val="000000"/>
        </w:rPr>
        <w:t>t, ti</w:t>
      </w:r>
      <w:r w:rsidRPr="00E558A3">
        <w:rPr>
          <w:rFonts w:ascii="Times New Roman" w:hAnsi="Times New Roman"/>
          <w:color w:val="000000"/>
        </w:rPr>
        <w:t>ền thuê đất tr</w:t>
      </w:r>
      <w:r w:rsidRPr="00E50CFC">
        <w:rPr>
          <w:rFonts w:ascii="Times New Roman" w:hAnsi="Times New Roman"/>
          <w:color w:val="000000"/>
        </w:rPr>
        <w:t>ả</w:t>
      </w:r>
      <w:r w:rsidRPr="00702EC7">
        <w:rPr>
          <w:rFonts w:ascii="Times New Roman" w:hAnsi="Times New Roman"/>
          <w:color w:val="000000"/>
        </w:rPr>
        <w:t xml:space="preserve"> mộ</w:t>
      </w:r>
      <w:r w:rsidRPr="00ED04D9">
        <w:rPr>
          <w:rFonts w:ascii="Times New Roman" w:hAnsi="Times New Roman"/>
          <w:color w:val="000000"/>
        </w:rPr>
        <w:t>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14:paraId="5FB7B25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b) Nộp tiền thuê đất hằng năm theo loại đất sau khi chuyển mục đích sử dụng đất.</w:t>
      </w:r>
    </w:p>
    <w:p w14:paraId="25408F5D"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2. Khi được gia hạn sử dụng đất mà người sử dụng đất thuộc đối tượng phải trả tiền sử dụng đất, tiền thuê đất thì phải thực hiện nghĩa vụ tài chính đối với thời gian được gia hạn.</w:t>
      </w:r>
    </w:p>
    <w:p w14:paraId="38C8B6A1"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lang w:val="nl-NL"/>
        </w:rPr>
      </w:pPr>
      <w:bookmarkStart w:id="1748" w:name="_Toc107651309"/>
      <w:bookmarkStart w:id="1749" w:name="_Toc112138647"/>
      <w:bookmarkStart w:id="1750" w:name="_Ref113309539"/>
      <w:bookmarkStart w:id="1751" w:name="_Toc114566992"/>
      <w:bookmarkStart w:id="1752" w:name="_Toc115080162"/>
      <w:bookmarkStart w:id="1753" w:name="_Toc115358331"/>
      <w:bookmarkStart w:id="1754" w:name="_Toc120303582"/>
      <w:bookmarkStart w:id="1755" w:name="_Toc130825276"/>
      <w:r w:rsidRPr="00ED04D9">
        <w:rPr>
          <w:rFonts w:ascii="Times New Roman" w:hAnsi="Times New Roman"/>
          <w:b/>
          <w:color w:val="000000"/>
          <w:lang w:val="nl-NL"/>
        </w:rPr>
        <w:t>Miễn, giảm tiền sử dụng đất, tiền thuê đất</w:t>
      </w:r>
      <w:bookmarkEnd w:id="1748"/>
      <w:bookmarkEnd w:id="1749"/>
      <w:bookmarkEnd w:id="1750"/>
      <w:bookmarkEnd w:id="1751"/>
      <w:bookmarkEnd w:id="1752"/>
      <w:bookmarkEnd w:id="1753"/>
      <w:bookmarkEnd w:id="1754"/>
      <w:bookmarkEnd w:id="1755"/>
    </w:p>
    <w:p w14:paraId="07132226"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bookmarkStart w:id="1756" w:name="khoan_1_110"/>
      <w:r w:rsidRPr="00ED04D9">
        <w:rPr>
          <w:rFonts w:ascii="Times New Roman" w:hAnsi="Times New Roman"/>
          <w:color w:val="000000"/>
        </w:rPr>
        <w:t>1. Việc miễn, giảm tiền sử dụng đất, tiền thuê đất được thực hiện trong các trường hợp sau đây:</w:t>
      </w:r>
      <w:bookmarkEnd w:id="1756"/>
    </w:p>
    <w:p w14:paraId="0411AF40"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a) Sử dụng đất vào mục đích sản xuất, kinh doanh thuộc lĩnh vực ưu đãi đầu tư hoặc tại địa bàn ưu đãi đầu tư theo quy định của pháp luật về đầu tư, trừ trường hợp sử dụng đất xây dựng nhà ở thương mại, sử dụng đất thương mại, dịch vụ;</w:t>
      </w:r>
    </w:p>
    <w:p w14:paraId="357CDA81" w14:textId="77777777" w:rsidR="00EC1C51" w:rsidRPr="007D35CB"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 xml:space="preserve">b) Sử dụng đất để thực hiện chính sách nhà ở, đất ở đối với người có công với cách mạng, thương binh hoặc bệnh binh không có khả năng lao động, hộ gia đình liệt sỹ không còn lao động chính, người nghèo; sử dụng đất xây dựng nhà ở xã hội, nhà lưu trú công nhân trong khu công nghiệp, nhà ở cho lực lượng vũ trang, </w:t>
      </w:r>
      <w:r w:rsidRPr="007D35CB">
        <w:rPr>
          <w:rFonts w:ascii="Times New Roman" w:eastAsia="Tahoma" w:hAnsi="Times New Roman" w:cs="Times New Roman"/>
          <w:color w:val="000000"/>
          <w:szCs w:val="28"/>
        </w:rPr>
        <w:t>cải tạo, xây dựng lại nhà chung cư</w:t>
      </w:r>
      <w:r w:rsidRPr="007D35CB">
        <w:rPr>
          <w:rFonts w:ascii="Times New Roman" w:hAnsi="Times New Roman"/>
          <w:color w:val="000000"/>
        </w:rPr>
        <w:t xml:space="preserve"> </w:t>
      </w:r>
      <w:r w:rsidRPr="0025296C">
        <w:rPr>
          <w:rFonts w:ascii="Times New Roman" w:hAnsi="Times New Roman"/>
          <w:color w:val="000000"/>
        </w:rPr>
        <w:t>trừ</w:t>
      </w:r>
      <w:r w:rsidRPr="00147B54">
        <w:rPr>
          <w:rFonts w:ascii="Times New Roman" w:hAnsi="Times New Roman"/>
          <w:color w:val="000000"/>
        </w:rPr>
        <w:t xml:space="preserve"> trư</w:t>
      </w:r>
      <w:r w:rsidRPr="00B16BCF">
        <w:rPr>
          <w:rFonts w:ascii="Times New Roman" w:hAnsi="Times New Roman"/>
          <w:color w:val="000000"/>
        </w:rPr>
        <w:t>ờng h</w:t>
      </w:r>
      <w:r w:rsidRPr="00354582">
        <w:rPr>
          <w:rFonts w:ascii="Times New Roman" w:hAnsi="Times New Roman"/>
          <w:color w:val="000000"/>
        </w:rPr>
        <w:t>ợ</w:t>
      </w:r>
      <w:r w:rsidRPr="00FB3968">
        <w:rPr>
          <w:rFonts w:ascii="Times New Roman" w:hAnsi="Times New Roman"/>
          <w:color w:val="000000"/>
        </w:rPr>
        <w:t>p chủ sở hữu nhà chung cư chuyển nhượ</w:t>
      </w:r>
      <w:r w:rsidRPr="00A02926">
        <w:rPr>
          <w:rFonts w:ascii="Times New Roman" w:hAnsi="Times New Roman"/>
          <w:color w:val="000000"/>
        </w:rPr>
        <w:t>ng quyề</w:t>
      </w:r>
      <w:r w:rsidRPr="00C36CBA">
        <w:rPr>
          <w:rFonts w:ascii="Times New Roman" w:hAnsi="Times New Roman"/>
          <w:color w:val="000000"/>
        </w:rPr>
        <w:t>n sử</w:t>
      </w:r>
      <w:r w:rsidRPr="002703E0">
        <w:rPr>
          <w:rFonts w:ascii="Times New Roman" w:hAnsi="Times New Roman"/>
          <w:color w:val="000000"/>
        </w:rPr>
        <w:t xml:space="preserve"> d</w:t>
      </w:r>
      <w:r w:rsidRPr="001A3570">
        <w:rPr>
          <w:rFonts w:ascii="Times New Roman" w:hAnsi="Times New Roman"/>
          <w:color w:val="000000"/>
        </w:rPr>
        <w:t>ụ</w:t>
      </w:r>
      <w:r w:rsidRPr="00BC39BA">
        <w:rPr>
          <w:rFonts w:ascii="Times New Roman" w:hAnsi="Times New Roman"/>
          <w:color w:val="000000"/>
        </w:rPr>
        <w:t>ng đấ</w:t>
      </w:r>
      <w:r w:rsidRPr="00F45849">
        <w:rPr>
          <w:rFonts w:ascii="Times New Roman" w:hAnsi="Times New Roman"/>
          <w:color w:val="000000"/>
        </w:rPr>
        <w:t>t c</w:t>
      </w:r>
      <w:r w:rsidRPr="00E875C3">
        <w:rPr>
          <w:rFonts w:ascii="Times New Roman" w:hAnsi="Times New Roman"/>
          <w:color w:val="000000"/>
        </w:rPr>
        <w:t>ủ</w:t>
      </w:r>
      <w:r w:rsidRPr="009245A5">
        <w:rPr>
          <w:rFonts w:ascii="Times New Roman" w:hAnsi="Times New Roman"/>
          <w:color w:val="000000"/>
        </w:rPr>
        <w:t>a mình đ</w:t>
      </w:r>
      <w:r w:rsidRPr="005754F9">
        <w:rPr>
          <w:rFonts w:ascii="Times New Roman" w:hAnsi="Times New Roman"/>
          <w:color w:val="000000"/>
        </w:rPr>
        <w:t>ể</w:t>
      </w:r>
      <w:r w:rsidRPr="00AE2838">
        <w:rPr>
          <w:rFonts w:ascii="Times New Roman" w:hAnsi="Times New Roman"/>
          <w:color w:val="000000"/>
        </w:rPr>
        <w:t xml:space="preserve"> th</w:t>
      </w:r>
      <w:r w:rsidRPr="008E05B2">
        <w:rPr>
          <w:rFonts w:ascii="Times New Roman" w:hAnsi="Times New Roman"/>
          <w:color w:val="000000"/>
        </w:rPr>
        <w:t>ự</w:t>
      </w:r>
      <w:r w:rsidRPr="005D295D">
        <w:rPr>
          <w:rFonts w:ascii="Times New Roman" w:hAnsi="Times New Roman"/>
          <w:color w:val="000000"/>
        </w:rPr>
        <w:t>c hi</w:t>
      </w:r>
      <w:r w:rsidRPr="00FE572F">
        <w:rPr>
          <w:rFonts w:ascii="Times New Roman" w:hAnsi="Times New Roman"/>
          <w:color w:val="000000"/>
        </w:rPr>
        <w:t>ện dự</w:t>
      </w:r>
      <w:r w:rsidRPr="00ED2A2C">
        <w:rPr>
          <w:rFonts w:ascii="Times New Roman" w:hAnsi="Times New Roman"/>
          <w:color w:val="000000"/>
        </w:rPr>
        <w:t xml:space="preserve"> án c</w:t>
      </w:r>
      <w:r w:rsidRPr="00DF13E6">
        <w:rPr>
          <w:rFonts w:ascii="Times New Roman" w:hAnsi="Times New Roman"/>
          <w:color w:val="000000"/>
        </w:rPr>
        <w:t>ải t</w:t>
      </w:r>
      <w:r w:rsidRPr="00232F32">
        <w:rPr>
          <w:rFonts w:ascii="Times New Roman" w:hAnsi="Times New Roman"/>
          <w:color w:val="000000"/>
        </w:rPr>
        <w:t>ạ</w:t>
      </w:r>
      <w:r w:rsidRPr="00DD0AF5">
        <w:rPr>
          <w:rFonts w:ascii="Times New Roman" w:hAnsi="Times New Roman"/>
          <w:color w:val="000000"/>
        </w:rPr>
        <w:t>o, xây dự</w:t>
      </w:r>
      <w:r w:rsidRPr="008B6524">
        <w:rPr>
          <w:rFonts w:ascii="Times New Roman" w:hAnsi="Times New Roman"/>
          <w:color w:val="000000"/>
        </w:rPr>
        <w:t>ng l</w:t>
      </w:r>
      <w:r w:rsidRPr="00E558A3">
        <w:rPr>
          <w:rFonts w:ascii="Times New Roman" w:hAnsi="Times New Roman"/>
          <w:color w:val="000000"/>
        </w:rPr>
        <w:t>ại nhà chung cư theo quy đị</w:t>
      </w:r>
      <w:r w:rsidRPr="00E50CFC">
        <w:rPr>
          <w:rFonts w:ascii="Times New Roman" w:hAnsi="Times New Roman"/>
          <w:color w:val="000000"/>
        </w:rPr>
        <w:t>nh c</w:t>
      </w:r>
      <w:r w:rsidRPr="00702EC7">
        <w:rPr>
          <w:rFonts w:ascii="Times New Roman" w:hAnsi="Times New Roman"/>
          <w:color w:val="000000"/>
        </w:rPr>
        <w:t>ủa pháp lu</w:t>
      </w:r>
      <w:r w:rsidRPr="00ED04D9">
        <w:rPr>
          <w:rFonts w:ascii="Times New Roman" w:hAnsi="Times New Roman"/>
          <w:color w:val="000000"/>
        </w:rPr>
        <w:t xml:space="preserve">ật về nhà ở; đất ở cho người phải di dời khi Nhà nước thu hồi đất do có nguy cơ đe dọa tính mạng con người; các đối </w:t>
      </w:r>
      <w:r w:rsidRPr="00ED04D9">
        <w:rPr>
          <w:rFonts w:ascii="Times New Roman" w:hAnsi="Times New Roman"/>
          <w:color w:val="000000"/>
        </w:rPr>
        <w:lastRenderedPageBreak/>
        <w:t xml:space="preserve">tượng theo quy định tại điểm a khoản 4 </w:t>
      </w:r>
      <w:r w:rsidRPr="00ED04D9">
        <w:rPr>
          <w:rFonts w:ascii="Times New Roman" w:hAnsi="Times New Roman"/>
          <w:color w:val="000000"/>
        </w:rPr>
        <w:fldChar w:fldCharType="begin"/>
      </w:r>
      <w:r w:rsidRPr="00ED04D9">
        <w:rPr>
          <w:rFonts w:ascii="Times New Roman" w:hAnsi="Times New Roman"/>
          <w:color w:val="000000"/>
        </w:rPr>
        <w:instrText xml:space="preserve"> REF _Ref146673069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125</w:t>
      </w:r>
      <w:r w:rsidRPr="00ED04D9">
        <w:rPr>
          <w:rFonts w:ascii="Times New Roman" w:hAnsi="Times New Roman"/>
          <w:color w:val="000000"/>
        </w:rPr>
        <w:fldChar w:fldCharType="end"/>
      </w:r>
      <w:r w:rsidRPr="00ED04D9">
        <w:rPr>
          <w:rFonts w:ascii="Times New Roman" w:hAnsi="Times New Roman"/>
          <w:color w:val="000000"/>
        </w:rPr>
        <w:t xml:space="preserve"> của Luật này đang công tác tại các xã biên giới, hải đảo thuộc vùng có điều kiện kinh tế xã hội khó khăn, đặc biệt khó khăn.</w:t>
      </w:r>
    </w:p>
    <w:p w14:paraId="11D75FCE"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25296C">
        <w:rPr>
          <w:rFonts w:ascii="Times New Roman" w:hAnsi="Times New Roman"/>
          <w:color w:val="000000"/>
        </w:rPr>
        <w:t xml:space="preserve">c) </w:t>
      </w:r>
      <w:bookmarkStart w:id="1757" w:name="_Hlk146529844"/>
      <w:r w:rsidRPr="00ED04D9">
        <w:rPr>
          <w:rFonts w:ascii="Times New Roman" w:hAnsi="Times New Roman"/>
          <w:color w:val="000000"/>
        </w:rPr>
        <w:t>Sử dụng đất đất để thực hiện chính sách hỗ trợ đất đai đối với đồng bào dân tộc thiểu số</w:t>
      </w:r>
      <w:bookmarkEnd w:id="1757"/>
      <w:r w:rsidRPr="00ED04D9">
        <w:rPr>
          <w:rFonts w:ascii="Times New Roman" w:hAnsi="Times New Roman"/>
          <w:color w:val="000000"/>
        </w:rPr>
        <w:t xml:space="preserve"> theo quy định tại </w:t>
      </w:r>
      <w:r w:rsidRPr="007D35CB">
        <w:rPr>
          <w:rFonts w:ascii="Times New Roman" w:hAnsi="Times New Roman" w:cs="Times New Roman"/>
          <w:color w:val="000000"/>
          <w:szCs w:val="28"/>
        </w:rPr>
        <w:fldChar w:fldCharType="begin"/>
      </w:r>
      <w:r w:rsidRPr="007D35CB">
        <w:rPr>
          <w:rFonts w:ascii="Times New Roman" w:hAnsi="Times New Roman"/>
          <w:color w:val="000000"/>
        </w:rPr>
        <w:instrText xml:space="preserve"> REF _Ref115025040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olor w:val="000000"/>
        </w:rPr>
        <w:t>Điều 16</w:t>
      </w:r>
      <w:r w:rsidRPr="007D35CB">
        <w:rPr>
          <w:rFonts w:ascii="Times New Roman" w:hAnsi="Times New Roman" w:cs="Times New Roman"/>
          <w:color w:val="000000"/>
          <w:szCs w:val="28"/>
        </w:rPr>
        <w:fldChar w:fldCharType="end"/>
      </w:r>
      <w:r w:rsidRPr="00ED04D9">
        <w:rPr>
          <w:rFonts w:ascii="Times New Roman" w:hAnsi="Times New Roman"/>
          <w:color w:val="000000"/>
        </w:rPr>
        <w:t xml:space="preserve"> của Luật này;</w:t>
      </w:r>
    </w:p>
    <w:p w14:paraId="0E832C9E" w14:textId="77777777" w:rsidR="00EC1C51" w:rsidRPr="007D35CB"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7D35CB">
        <w:rPr>
          <w:rFonts w:ascii="Times New Roman" w:hAnsi="Times New Roman" w:cs="Times New Roman"/>
          <w:color w:val="000000"/>
          <w:szCs w:val="28"/>
        </w:rPr>
        <w:t xml:space="preserve">d) Sử dụng đất của đơn vị sự nghiệp công lập theo quy định tại điểm c khoản 3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_Ref146634055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121</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w:t>
      </w:r>
      <w:r w:rsidRPr="007D35CB">
        <w:rPr>
          <w:rFonts w:ascii="Times New Roman" w:hAnsi="Times New Roman"/>
          <w:color w:val="000000"/>
        </w:rPr>
        <w:t xml:space="preserve"> </w:t>
      </w:r>
    </w:p>
    <w:p w14:paraId="59536783"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25296C">
        <w:rPr>
          <w:rFonts w:ascii="Times New Roman" w:hAnsi="Times New Roman"/>
          <w:color w:val="000000"/>
        </w:rPr>
        <w:t xml:space="preserve"> đ) </w:t>
      </w:r>
      <w:r w:rsidRPr="00147B54">
        <w:rPr>
          <w:rFonts w:ascii="Times New Roman" w:hAnsi="Times New Roman"/>
          <w:color w:val="000000"/>
        </w:rPr>
        <w:t>Sử</w:t>
      </w:r>
      <w:r w:rsidRPr="00B16BCF">
        <w:rPr>
          <w:rFonts w:ascii="Times New Roman" w:hAnsi="Times New Roman"/>
          <w:color w:val="000000"/>
        </w:rPr>
        <w:t xml:space="preserve"> dụ</w:t>
      </w:r>
      <w:r w:rsidRPr="00354582">
        <w:rPr>
          <w:rFonts w:ascii="Times New Roman" w:hAnsi="Times New Roman"/>
          <w:color w:val="000000"/>
        </w:rPr>
        <w:t>ng đ</w:t>
      </w:r>
      <w:r w:rsidRPr="00FB3968">
        <w:rPr>
          <w:rFonts w:ascii="Times New Roman" w:hAnsi="Times New Roman"/>
          <w:color w:val="000000"/>
        </w:rPr>
        <w:t>ất xây dựng kết cấu hạ t</w:t>
      </w:r>
      <w:r w:rsidRPr="00A02926">
        <w:rPr>
          <w:rFonts w:ascii="Times New Roman" w:hAnsi="Times New Roman"/>
          <w:color w:val="000000"/>
        </w:rPr>
        <w:t>ầng c</w:t>
      </w:r>
      <w:r w:rsidRPr="00C36CBA">
        <w:rPr>
          <w:rFonts w:ascii="Times New Roman" w:hAnsi="Times New Roman"/>
          <w:color w:val="000000"/>
        </w:rPr>
        <w:t xml:space="preserve">ảng </w:t>
      </w:r>
      <w:r w:rsidRPr="002703E0">
        <w:rPr>
          <w:rFonts w:ascii="Times New Roman" w:hAnsi="Times New Roman"/>
          <w:color w:val="000000"/>
          <w:sz w:val="26"/>
        </w:rPr>
        <w:t>hàng</w:t>
      </w:r>
      <w:r w:rsidRPr="001A3570">
        <w:rPr>
          <w:rFonts w:ascii="Times New Roman" w:hAnsi="Times New Roman"/>
          <w:color w:val="000000"/>
        </w:rPr>
        <w:t xml:space="preserve"> không, sân bay; đ</w:t>
      </w:r>
      <w:r w:rsidRPr="00BC39BA">
        <w:rPr>
          <w:rFonts w:ascii="Times New Roman" w:hAnsi="Times New Roman"/>
          <w:color w:val="000000"/>
        </w:rPr>
        <w:t>ất xây d</w:t>
      </w:r>
      <w:r w:rsidRPr="00F45849">
        <w:rPr>
          <w:rFonts w:ascii="Times New Roman" w:hAnsi="Times New Roman"/>
          <w:color w:val="000000"/>
        </w:rPr>
        <w:t>ự</w:t>
      </w:r>
      <w:r w:rsidRPr="00E875C3">
        <w:rPr>
          <w:rFonts w:ascii="Times New Roman" w:hAnsi="Times New Roman"/>
          <w:color w:val="000000"/>
        </w:rPr>
        <w:t>ng cơ s</w:t>
      </w:r>
      <w:r w:rsidRPr="009245A5">
        <w:rPr>
          <w:rFonts w:ascii="Times New Roman" w:hAnsi="Times New Roman"/>
          <w:color w:val="000000"/>
        </w:rPr>
        <w:t>ở</w:t>
      </w:r>
      <w:r w:rsidRPr="005754F9">
        <w:rPr>
          <w:rFonts w:ascii="Times New Roman" w:hAnsi="Times New Roman"/>
          <w:color w:val="000000"/>
        </w:rPr>
        <w:t>, công trình cung c</w:t>
      </w:r>
      <w:r w:rsidRPr="00AE2838">
        <w:rPr>
          <w:rFonts w:ascii="Times New Roman" w:hAnsi="Times New Roman"/>
          <w:color w:val="000000"/>
        </w:rPr>
        <w:t>ấ</w:t>
      </w:r>
      <w:r w:rsidRPr="008E05B2">
        <w:rPr>
          <w:rFonts w:ascii="Times New Roman" w:hAnsi="Times New Roman"/>
          <w:color w:val="000000"/>
        </w:rPr>
        <w:t>p d</w:t>
      </w:r>
      <w:r w:rsidRPr="005D295D">
        <w:rPr>
          <w:rFonts w:ascii="Times New Roman" w:hAnsi="Times New Roman"/>
          <w:color w:val="000000"/>
        </w:rPr>
        <w:t>ị</w:t>
      </w:r>
      <w:r w:rsidRPr="00FE572F">
        <w:rPr>
          <w:rFonts w:ascii="Times New Roman" w:hAnsi="Times New Roman"/>
          <w:color w:val="000000"/>
        </w:rPr>
        <w:t xml:space="preserve">ch vụ </w:t>
      </w:r>
      <w:r w:rsidRPr="00ED2A2C">
        <w:rPr>
          <w:rFonts w:ascii="Times New Roman" w:hAnsi="Times New Roman"/>
          <w:color w:val="000000"/>
          <w:sz w:val="26"/>
        </w:rPr>
        <w:t>hàng</w:t>
      </w:r>
      <w:r w:rsidRPr="00DF13E6">
        <w:rPr>
          <w:rFonts w:ascii="Times New Roman" w:hAnsi="Times New Roman"/>
          <w:color w:val="000000"/>
        </w:rPr>
        <w:t xml:space="preserve"> không; </w:t>
      </w:r>
      <w:r w:rsidRPr="00232F32">
        <w:rPr>
          <w:rFonts w:ascii="Times New Roman" w:hAnsi="Times New Roman"/>
          <w:color w:val="000000"/>
        </w:rPr>
        <w:t>đ</w:t>
      </w:r>
      <w:r w:rsidRPr="00DD0AF5">
        <w:rPr>
          <w:rFonts w:ascii="Times New Roman" w:hAnsi="Times New Roman"/>
          <w:color w:val="000000"/>
        </w:rPr>
        <w:t>ất đ</w:t>
      </w:r>
      <w:r w:rsidRPr="008B6524">
        <w:rPr>
          <w:rFonts w:ascii="Times New Roman" w:hAnsi="Times New Roman"/>
          <w:color w:val="000000"/>
        </w:rPr>
        <w:t>ể</w:t>
      </w:r>
      <w:r w:rsidRPr="00E558A3">
        <w:rPr>
          <w:rFonts w:ascii="Times New Roman" w:hAnsi="Times New Roman"/>
          <w:color w:val="000000"/>
        </w:rPr>
        <w:t xml:space="preserve"> làm bãi đỗ xe, xưở</w:t>
      </w:r>
      <w:r w:rsidRPr="00E50CFC">
        <w:rPr>
          <w:rFonts w:ascii="Times New Roman" w:hAnsi="Times New Roman"/>
          <w:color w:val="000000"/>
        </w:rPr>
        <w:t>ng b</w:t>
      </w:r>
      <w:r w:rsidRPr="00702EC7">
        <w:rPr>
          <w:rFonts w:ascii="Times New Roman" w:hAnsi="Times New Roman"/>
          <w:color w:val="000000"/>
        </w:rPr>
        <w:t>ảo dư</w:t>
      </w:r>
      <w:r w:rsidRPr="00ED04D9">
        <w:rPr>
          <w:rFonts w:ascii="Times New Roman" w:hAnsi="Times New Roman"/>
          <w:color w:val="000000"/>
        </w:rPr>
        <w:t>ỡng phục vụ hoạt động vận tải hành khách công cộng; đất xây dựng công trình trên mặt đất phục vụ cho việc vận hành, khai thác sử dụng công trình ngầm;</w:t>
      </w:r>
    </w:p>
    <w:p w14:paraId="6FB6FCAE"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 xml:space="preserve">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w:t>
      </w:r>
      <w:r w:rsidRPr="00ED04D9">
        <w:rPr>
          <w:rFonts w:ascii="Times New Roman" w:hAnsi="Times New Roman"/>
          <w:color w:val="000000"/>
          <w:sz w:val="26"/>
        </w:rPr>
        <w:t>hàng</w:t>
      </w:r>
      <w:r w:rsidRPr="00ED04D9">
        <w:rPr>
          <w:rFonts w:ascii="Times New Roman" w:hAnsi="Times New Roman"/>
          <w:color w:val="000000"/>
        </w:rPr>
        <w:t xml:space="preserve"> hóa của đường sắt;</w:t>
      </w:r>
    </w:p>
    <w:p w14:paraId="5A089539"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g) Sử dụng đất để thực hiện dự án đầu tư theo phương thức đối tác công tư;</w:t>
      </w:r>
    </w:p>
    <w:p w14:paraId="165188D9"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h) Sử dụng đất làm mặt bằng xây dựng trụ sở, sân phơi, nhà kho, nhà xưởng sản xuất; xây dựng cơ sở dịch vụ trực tiếp phục vụ sản xuất nông nghiệp, lâm nghiệp, nuôi trồng thủy sản, làm muối đối với, tổ hợp tác có đăng ký,hợp tác xã, liên hiệp hợp tác xã;</w:t>
      </w:r>
    </w:p>
    <w:p w14:paraId="50FB97D7"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i) Sử dụng đất xây dựng công trình cấp nước sạch và thoát nước, xử lý nước thải tại khu vực đô thị và nông thôn;</w:t>
      </w:r>
    </w:p>
    <w:p w14:paraId="5EFCF6FC"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 xml:space="preserve">k) Sử dụng đất không phải đất quốc phòng, an ninh cho mục đích quốc phòng, an ninh của doanh nghiệp Quân đội, Công an; </w:t>
      </w:r>
    </w:p>
    <w:p w14:paraId="299C0042" w14:textId="77777777" w:rsidR="00EC1C51" w:rsidRPr="00ED04D9" w:rsidRDefault="00EC1C51" w:rsidP="00EC1C51">
      <w:pPr>
        <w:widowControl w:val="0"/>
        <w:tabs>
          <w:tab w:val="left" w:pos="0"/>
          <w:tab w:val="left" w:pos="903"/>
          <w:tab w:val="right" w:pos="9072"/>
        </w:tabs>
        <w:spacing w:before="120" w:line="340" w:lineRule="exact"/>
        <w:rPr>
          <w:rFonts w:ascii="Times New Roman" w:hAnsi="Times New Roman"/>
          <w:color w:val="000000"/>
        </w:rPr>
      </w:pPr>
      <w:r w:rsidRPr="00ED04D9">
        <w:rPr>
          <w:rFonts w:ascii="Times New Roman" w:hAnsi="Times New Roman"/>
          <w:color w:val="000000"/>
        </w:rPr>
        <w:t xml:space="preserve">l) Giao đất ở đối với trường hợp hộ gia đình, cá nhân khi Nhà nước thu hồi đất gắn liền với nhà ở phải di chuyển chỗ ở mà không đủ điều kiện được bồi thường về đất ở mà không có chỗ ở nào khác trong địa bàn xã, phường, thị trấn nơi có đất bị thu hồi; </w:t>
      </w:r>
    </w:p>
    <w:p w14:paraId="60C2AE3B" w14:textId="77777777" w:rsidR="00EC1C51" w:rsidRPr="007D35CB" w:rsidRDefault="00EC1C51" w:rsidP="00EC1C51">
      <w:pPr>
        <w:widowControl w:val="0"/>
        <w:tabs>
          <w:tab w:val="left" w:pos="0"/>
          <w:tab w:val="left" w:pos="903"/>
          <w:tab w:val="right" w:pos="9072"/>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 xml:space="preserve">m) Chính phủ quy định </w:t>
      </w:r>
      <w:r w:rsidRPr="00ED04D9">
        <w:rPr>
          <w:rFonts w:ascii="Times New Roman" w:hAnsi="Times New Roman"/>
          <w:color w:val="000000"/>
        </w:rPr>
        <w:t>các trường hợp khác miễn, giảm tiền sử dụng đất, tiền thuê đất chưa được quy định tai các điểm a, b, c, d, đ, e, g, h, i, k, l và m khoản này sau khi được sự đồng ý của Ủy ban Thường vụ Quốc hội.</w:t>
      </w:r>
    </w:p>
    <w:p w14:paraId="27A2E78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25296C">
        <w:rPr>
          <w:rFonts w:ascii="Times New Roman" w:hAnsi="Times New Roman"/>
          <w:color w:val="000000"/>
        </w:rPr>
        <w:t>2. Đố</w:t>
      </w:r>
      <w:r w:rsidRPr="00147B54">
        <w:rPr>
          <w:rFonts w:ascii="Times New Roman" w:hAnsi="Times New Roman"/>
          <w:color w:val="000000"/>
        </w:rPr>
        <w:t>i vớ</w:t>
      </w:r>
      <w:r w:rsidRPr="00B16BCF">
        <w:rPr>
          <w:rFonts w:ascii="Times New Roman" w:hAnsi="Times New Roman"/>
          <w:color w:val="000000"/>
        </w:rPr>
        <w:t>i trườ</w:t>
      </w:r>
      <w:r w:rsidRPr="00354582">
        <w:rPr>
          <w:rFonts w:ascii="Times New Roman" w:hAnsi="Times New Roman"/>
          <w:color w:val="000000"/>
        </w:rPr>
        <w:t>ng h</w:t>
      </w:r>
      <w:r w:rsidRPr="00FB3968">
        <w:rPr>
          <w:rFonts w:ascii="Times New Roman" w:hAnsi="Times New Roman"/>
          <w:color w:val="000000"/>
        </w:rPr>
        <w:t>ợp được miễn tiền sử d</w:t>
      </w:r>
      <w:r w:rsidRPr="00A02926">
        <w:rPr>
          <w:rFonts w:ascii="Times New Roman" w:hAnsi="Times New Roman"/>
          <w:color w:val="000000"/>
        </w:rPr>
        <w:t>ụng đ</w:t>
      </w:r>
      <w:r w:rsidRPr="00C36CBA">
        <w:rPr>
          <w:rFonts w:ascii="Times New Roman" w:hAnsi="Times New Roman"/>
          <w:color w:val="000000"/>
        </w:rPr>
        <w:t>ất, ti</w:t>
      </w:r>
      <w:r w:rsidRPr="002703E0">
        <w:rPr>
          <w:rFonts w:ascii="Times New Roman" w:hAnsi="Times New Roman"/>
          <w:color w:val="000000"/>
        </w:rPr>
        <w:t>ề</w:t>
      </w:r>
      <w:r w:rsidRPr="001A3570">
        <w:rPr>
          <w:rFonts w:ascii="Times New Roman" w:hAnsi="Times New Roman"/>
          <w:color w:val="000000"/>
        </w:rPr>
        <w:t>n thuê đ</w:t>
      </w:r>
      <w:r w:rsidRPr="00BC39BA">
        <w:rPr>
          <w:rFonts w:ascii="Times New Roman" w:hAnsi="Times New Roman"/>
          <w:color w:val="000000"/>
        </w:rPr>
        <w:t>ất thì không ph</w:t>
      </w:r>
      <w:r w:rsidRPr="00F45849">
        <w:rPr>
          <w:rFonts w:ascii="Times New Roman" w:hAnsi="Times New Roman"/>
          <w:color w:val="000000"/>
        </w:rPr>
        <w:t>ả</w:t>
      </w:r>
      <w:r w:rsidRPr="00E875C3">
        <w:rPr>
          <w:rFonts w:ascii="Times New Roman" w:hAnsi="Times New Roman"/>
          <w:color w:val="000000"/>
        </w:rPr>
        <w:t>i th</w:t>
      </w:r>
      <w:r w:rsidRPr="009245A5">
        <w:rPr>
          <w:rFonts w:ascii="Times New Roman" w:hAnsi="Times New Roman"/>
          <w:color w:val="000000"/>
        </w:rPr>
        <w:t>ự</w:t>
      </w:r>
      <w:r w:rsidRPr="005754F9">
        <w:rPr>
          <w:rFonts w:ascii="Times New Roman" w:hAnsi="Times New Roman"/>
          <w:color w:val="000000"/>
        </w:rPr>
        <w:t>c hi</w:t>
      </w:r>
      <w:r w:rsidRPr="00AE2838">
        <w:rPr>
          <w:rFonts w:ascii="Times New Roman" w:hAnsi="Times New Roman"/>
          <w:color w:val="000000"/>
        </w:rPr>
        <w:t>ệ</w:t>
      </w:r>
      <w:r w:rsidRPr="008E05B2">
        <w:rPr>
          <w:rFonts w:ascii="Times New Roman" w:hAnsi="Times New Roman"/>
          <w:color w:val="000000"/>
        </w:rPr>
        <w:t>n th</w:t>
      </w:r>
      <w:r w:rsidRPr="005D295D">
        <w:rPr>
          <w:rFonts w:ascii="Times New Roman" w:hAnsi="Times New Roman"/>
          <w:color w:val="000000"/>
        </w:rPr>
        <w:t>ủ</w:t>
      </w:r>
      <w:r w:rsidRPr="00FE572F">
        <w:rPr>
          <w:rFonts w:ascii="Times New Roman" w:hAnsi="Times New Roman"/>
          <w:color w:val="000000"/>
        </w:rPr>
        <w:t xml:space="preserve"> tụ</w:t>
      </w:r>
      <w:r w:rsidRPr="00ED2A2C">
        <w:rPr>
          <w:rFonts w:ascii="Times New Roman" w:hAnsi="Times New Roman"/>
          <w:color w:val="000000"/>
        </w:rPr>
        <w:t>c xác đ</w:t>
      </w:r>
      <w:r w:rsidRPr="00DF13E6">
        <w:rPr>
          <w:rFonts w:ascii="Times New Roman" w:hAnsi="Times New Roman"/>
          <w:color w:val="000000"/>
        </w:rPr>
        <w:t>ịnh giá đ</w:t>
      </w:r>
      <w:r w:rsidRPr="00232F32">
        <w:rPr>
          <w:rFonts w:ascii="Times New Roman" w:hAnsi="Times New Roman"/>
          <w:color w:val="000000"/>
        </w:rPr>
        <w:t>ấ</w:t>
      </w:r>
      <w:r w:rsidRPr="00DD0AF5">
        <w:rPr>
          <w:rFonts w:ascii="Times New Roman" w:hAnsi="Times New Roman"/>
          <w:color w:val="000000"/>
        </w:rPr>
        <w:t>t, tính tiề</w:t>
      </w:r>
      <w:r w:rsidRPr="008B6524">
        <w:rPr>
          <w:rFonts w:ascii="Times New Roman" w:hAnsi="Times New Roman"/>
          <w:color w:val="000000"/>
        </w:rPr>
        <w:t>n s</w:t>
      </w:r>
      <w:r w:rsidRPr="00E558A3">
        <w:rPr>
          <w:rFonts w:ascii="Times New Roman" w:hAnsi="Times New Roman"/>
          <w:color w:val="000000"/>
        </w:rPr>
        <w:t>ử dụng đ</w:t>
      </w:r>
      <w:r w:rsidRPr="00E50CFC">
        <w:rPr>
          <w:rFonts w:ascii="Times New Roman" w:hAnsi="Times New Roman"/>
          <w:color w:val="000000"/>
        </w:rPr>
        <w:t>ấ</w:t>
      </w:r>
      <w:r w:rsidRPr="00702EC7">
        <w:rPr>
          <w:rFonts w:ascii="Times New Roman" w:hAnsi="Times New Roman"/>
          <w:color w:val="000000"/>
        </w:rPr>
        <w:t>t, tiề</w:t>
      </w:r>
      <w:r w:rsidRPr="00ED04D9">
        <w:rPr>
          <w:rFonts w:ascii="Times New Roman" w:hAnsi="Times New Roman"/>
          <w:color w:val="000000"/>
        </w:rPr>
        <w:t>n thuê đất được miễn. Người sử dụng đất được miễn tiền sử dụng đất, tiền thuê đất không phải thực hiện thủ tục đề nghị miễn tiền sử dụng đất, tiền thuê đất.</w:t>
      </w:r>
    </w:p>
    <w:p w14:paraId="2F97D9B7" w14:textId="77777777" w:rsidR="00EC1C51" w:rsidRPr="00ED04D9" w:rsidRDefault="00EC1C51" w:rsidP="00EC1C51">
      <w:pPr>
        <w:widowControl w:val="0"/>
        <w:tabs>
          <w:tab w:val="left" w:pos="0"/>
          <w:tab w:val="left" w:pos="903"/>
          <w:tab w:val="left" w:pos="3360"/>
        </w:tabs>
        <w:spacing w:before="120" w:line="340" w:lineRule="exact"/>
        <w:rPr>
          <w:rFonts w:ascii="Times New Roman" w:hAnsi="Times New Roman"/>
          <w:color w:val="000000"/>
        </w:rPr>
      </w:pPr>
      <w:r w:rsidRPr="00ED04D9">
        <w:rPr>
          <w:rFonts w:ascii="Times New Roman" w:hAnsi="Times New Roman"/>
          <w:color w:val="000000"/>
        </w:rPr>
        <w:t>3. Chính phủ quy định chi tiết việc tính, nộp tiền sử dụng đất, tiền thuê đất; việc miễn giảm tiền sử dụng đất, tiền thuê đất.</w:t>
      </w:r>
    </w:p>
    <w:p w14:paraId="6F880E81"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p>
    <w:p w14:paraId="51A16093"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1758" w:name="_Toc107651310"/>
      <w:bookmarkStart w:id="1759" w:name="_Toc112138648"/>
      <w:bookmarkStart w:id="1760" w:name="_Toc114566993"/>
      <w:bookmarkStart w:id="1761" w:name="_Toc115080163"/>
      <w:bookmarkStart w:id="1762" w:name="_Toc115358332"/>
      <w:bookmarkStart w:id="1763" w:name="_Toc120303583"/>
      <w:bookmarkStart w:id="1764" w:name="_Toc130825277"/>
      <w:r w:rsidRPr="00ED04D9">
        <w:rPr>
          <w:rFonts w:ascii="Times New Roman" w:hAnsi="Times New Roman"/>
          <w:b/>
          <w:color w:val="000000"/>
          <w:lang w:val="vi-VN"/>
        </w:rPr>
        <w:lastRenderedPageBreak/>
        <w:t>Mục 2</w:t>
      </w:r>
      <w:bookmarkEnd w:id="1758"/>
      <w:bookmarkEnd w:id="1759"/>
      <w:bookmarkEnd w:id="1760"/>
      <w:bookmarkEnd w:id="1761"/>
      <w:bookmarkEnd w:id="1762"/>
      <w:bookmarkEnd w:id="1763"/>
      <w:bookmarkEnd w:id="1764"/>
    </w:p>
    <w:p w14:paraId="3702CF07"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1765" w:name="_Toc112138649"/>
      <w:bookmarkStart w:id="1766" w:name="_Toc114566994"/>
      <w:bookmarkStart w:id="1767" w:name="_Toc115080164"/>
      <w:bookmarkStart w:id="1768" w:name="_Toc115358333"/>
      <w:bookmarkStart w:id="1769" w:name="_Toc120303584"/>
      <w:bookmarkStart w:id="1770" w:name="_Toc130825278"/>
      <w:r w:rsidRPr="00ED04D9">
        <w:rPr>
          <w:rFonts w:ascii="Times New Roman" w:hAnsi="Times New Roman"/>
          <w:b/>
          <w:color w:val="000000"/>
          <w:lang w:val="vi-VN"/>
        </w:rPr>
        <w:t>GIÁ ĐẤT</w:t>
      </w:r>
      <w:bookmarkEnd w:id="1765"/>
      <w:bookmarkEnd w:id="1766"/>
      <w:bookmarkEnd w:id="1767"/>
      <w:bookmarkEnd w:id="1768"/>
      <w:bookmarkEnd w:id="1769"/>
      <w:bookmarkEnd w:id="1770"/>
    </w:p>
    <w:p w14:paraId="01CD2167"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p>
    <w:p w14:paraId="35872870"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lang w:val="nl-NL"/>
        </w:rPr>
      </w:pPr>
      <w:bookmarkStart w:id="1771" w:name="_Toc107651311"/>
      <w:bookmarkStart w:id="1772" w:name="_Toc112138650"/>
      <w:bookmarkStart w:id="1773" w:name="_Ref113313115"/>
      <w:bookmarkStart w:id="1774" w:name="_Toc114566995"/>
      <w:bookmarkStart w:id="1775" w:name="_Toc115080165"/>
      <w:bookmarkStart w:id="1776" w:name="_Toc115358334"/>
      <w:bookmarkStart w:id="1777" w:name="_Toc120303585"/>
      <w:bookmarkStart w:id="1778" w:name="_Toc130825279"/>
      <w:r w:rsidRPr="00ED04D9">
        <w:rPr>
          <w:rFonts w:ascii="Times New Roman" w:hAnsi="Times New Roman"/>
          <w:b/>
          <w:color w:val="000000"/>
          <w:lang w:val="nl-NL"/>
        </w:rPr>
        <w:t xml:space="preserve">Nguyên tắc, </w:t>
      </w:r>
      <w:r w:rsidRPr="00ED04D9">
        <w:rPr>
          <w:rFonts w:ascii="Times New Roman" w:hAnsi="Times New Roman"/>
          <w:b/>
          <w:color w:val="000000"/>
        </w:rPr>
        <w:t xml:space="preserve">căn cứ, </w:t>
      </w:r>
      <w:r w:rsidRPr="00ED04D9">
        <w:rPr>
          <w:rFonts w:ascii="Times New Roman" w:hAnsi="Times New Roman"/>
          <w:b/>
          <w:color w:val="000000"/>
          <w:lang w:val="nl-NL"/>
        </w:rPr>
        <w:t>phương pháp định giá đất</w:t>
      </w:r>
      <w:bookmarkEnd w:id="1771"/>
      <w:bookmarkEnd w:id="1772"/>
      <w:bookmarkEnd w:id="1773"/>
      <w:bookmarkEnd w:id="1774"/>
      <w:bookmarkEnd w:id="1775"/>
      <w:bookmarkEnd w:id="1776"/>
      <w:bookmarkEnd w:id="1777"/>
      <w:bookmarkEnd w:id="1778"/>
      <w:r w:rsidRPr="00ED04D9">
        <w:rPr>
          <w:rFonts w:ascii="Times New Roman" w:hAnsi="Times New Roman"/>
          <w:b/>
          <w:color w:val="000000"/>
          <w:lang w:val="nl-NL"/>
        </w:rPr>
        <w:t xml:space="preserve"> </w:t>
      </w:r>
    </w:p>
    <w:p w14:paraId="1D27172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1. Việc định giá đất phải bảo đảm các nguyên tắc sau đây:</w:t>
      </w:r>
    </w:p>
    <w:p w14:paraId="7FAEE73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a</w:t>
      </w:r>
      <w:r w:rsidRPr="00ED04D9">
        <w:rPr>
          <w:rFonts w:ascii="Times New Roman" w:hAnsi="Times New Roman"/>
          <w:color w:val="000000"/>
          <w:lang w:val="vi-VN"/>
        </w:rPr>
        <w:t xml:space="preserve">) </w:t>
      </w:r>
      <w:r w:rsidRPr="00ED04D9">
        <w:rPr>
          <w:rFonts w:ascii="Times New Roman" w:hAnsi="Times New Roman"/>
          <w:color w:val="000000"/>
          <w:lang w:val="nl-NL"/>
        </w:rPr>
        <w:t>Phương pháp định giá đất</w:t>
      </w:r>
      <w:r w:rsidRPr="00ED04D9">
        <w:rPr>
          <w:rFonts w:ascii="Times New Roman" w:hAnsi="Times New Roman"/>
          <w:color w:val="000000"/>
        </w:rPr>
        <w:t xml:space="preserve"> theo nguyên tắc </w:t>
      </w:r>
      <w:r w:rsidRPr="00ED04D9">
        <w:rPr>
          <w:rFonts w:ascii="Times New Roman" w:hAnsi="Times New Roman"/>
          <w:color w:val="000000"/>
          <w:lang w:val="vi-VN"/>
        </w:rPr>
        <w:t>thị trường;</w:t>
      </w:r>
    </w:p>
    <w:p w14:paraId="73E8F27B"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Tuân thủ</w:t>
      </w:r>
      <w:r w:rsidRPr="00ED04D9">
        <w:rPr>
          <w:rFonts w:ascii="Times New Roman" w:hAnsi="Times New Roman"/>
          <w:color w:val="000000"/>
        </w:rPr>
        <w:t xml:space="preserve"> đúng phương pháp, trình tự, thủ tục định giá đất;</w:t>
      </w:r>
    </w:p>
    <w:p w14:paraId="4AAB603B"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c) Bảo đảm trung thực khách quan, công khai, minh bạch; </w:t>
      </w:r>
    </w:p>
    <w:p w14:paraId="2B97818A"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d) Bảo đảm tính độc lập giữa tổ chức tư vấn, Hội đồng thẩm định bảng giá đất, Hội đồng thẩm định giá đất cụ thể và cơ quan hoặc người có thẩm quyền quyết định giá đất.</w:t>
      </w:r>
    </w:p>
    <w:p w14:paraId="6E515742" w14:textId="77777777" w:rsidR="00EC1C51" w:rsidRPr="00E875C3" w:rsidRDefault="00EC1C51" w:rsidP="00EC1C51">
      <w:pPr>
        <w:widowControl w:val="0"/>
        <w:tabs>
          <w:tab w:val="left" w:pos="0"/>
          <w:tab w:val="left" w:pos="3360"/>
        </w:tabs>
        <w:spacing w:before="120" w:line="340" w:lineRule="exact"/>
        <w:rPr>
          <w:rFonts w:ascii="Times New Roman" w:hAnsi="Times New Roman"/>
          <w:color w:val="000000"/>
          <w:lang w:val="sv-SE"/>
        </w:rPr>
      </w:pPr>
      <w:r w:rsidRPr="007D35CB">
        <w:rPr>
          <w:rFonts w:ascii="Times New Roman" w:hAnsi="Times New Roman" w:cs="Times New Roman"/>
          <w:color w:val="000000"/>
          <w:szCs w:val="28"/>
          <w:lang w:val="sv-SE"/>
        </w:rPr>
        <w:t>đ</w:t>
      </w:r>
      <w:r w:rsidRPr="0025296C">
        <w:rPr>
          <w:rFonts w:ascii="Times New Roman" w:hAnsi="Times New Roman"/>
          <w:color w:val="000000"/>
          <w:lang w:val="sv-SE"/>
        </w:rPr>
        <w:t xml:space="preserve">) </w:t>
      </w:r>
      <w:r w:rsidRPr="00147B54">
        <w:rPr>
          <w:rFonts w:ascii="Times New Roman" w:hAnsi="Times New Roman"/>
          <w:color w:val="000000"/>
          <w:lang w:val="sv-SE"/>
        </w:rPr>
        <w:t>Bả</w:t>
      </w:r>
      <w:r w:rsidRPr="00B16BCF">
        <w:rPr>
          <w:rFonts w:ascii="Times New Roman" w:hAnsi="Times New Roman"/>
          <w:color w:val="000000"/>
          <w:lang w:val="sv-SE"/>
        </w:rPr>
        <w:t>o đả</w:t>
      </w:r>
      <w:r w:rsidRPr="00354582">
        <w:rPr>
          <w:rFonts w:ascii="Times New Roman" w:hAnsi="Times New Roman"/>
          <w:color w:val="000000"/>
          <w:lang w:val="sv-SE"/>
        </w:rPr>
        <w:t>m h</w:t>
      </w:r>
      <w:r w:rsidRPr="00FB3968">
        <w:rPr>
          <w:rFonts w:ascii="Times New Roman" w:hAnsi="Times New Roman"/>
          <w:color w:val="000000"/>
          <w:lang w:val="sv-SE"/>
        </w:rPr>
        <w:t>ài hòa lợi ích giữa Nhà nước, người s</w:t>
      </w:r>
      <w:r w:rsidRPr="00A02926">
        <w:rPr>
          <w:rFonts w:ascii="Times New Roman" w:hAnsi="Times New Roman"/>
          <w:color w:val="000000"/>
          <w:lang w:val="sv-SE"/>
        </w:rPr>
        <w:t>ử d</w:t>
      </w:r>
      <w:r w:rsidRPr="00C36CBA">
        <w:rPr>
          <w:rFonts w:ascii="Times New Roman" w:hAnsi="Times New Roman"/>
          <w:color w:val="000000"/>
          <w:lang w:val="sv-SE"/>
        </w:rPr>
        <w:t>ụn</w:t>
      </w:r>
      <w:r w:rsidRPr="002703E0">
        <w:rPr>
          <w:rFonts w:ascii="Times New Roman" w:hAnsi="Times New Roman"/>
          <w:color w:val="000000"/>
          <w:lang w:val="sv-SE"/>
        </w:rPr>
        <w:t>g đ</w:t>
      </w:r>
      <w:r w:rsidRPr="001A3570">
        <w:rPr>
          <w:rFonts w:ascii="Times New Roman" w:hAnsi="Times New Roman"/>
          <w:color w:val="000000"/>
          <w:lang w:val="sv-SE"/>
        </w:rPr>
        <w:t>ấ</w:t>
      </w:r>
      <w:r w:rsidRPr="00BC39BA">
        <w:rPr>
          <w:rFonts w:ascii="Times New Roman" w:hAnsi="Times New Roman"/>
          <w:color w:val="000000"/>
          <w:lang w:val="sv-SE"/>
        </w:rPr>
        <w:t>t và nhà đầ</w:t>
      </w:r>
      <w:r w:rsidRPr="00F45849">
        <w:rPr>
          <w:rFonts w:ascii="Times New Roman" w:hAnsi="Times New Roman"/>
          <w:color w:val="000000"/>
          <w:lang w:val="sv-SE"/>
        </w:rPr>
        <w:t>u tư</w:t>
      </w:r>
      <w:r w:rsidRPr="00E875C3">
        <w:rPr>
          <w:rFonts w:ascii="Times New Roman" w:hAnsi="Times New Roman"/>
          <w:color w:val="000000"/>
          <w:lang w:val="sv-SE"/>
        </w:rPr>
        <w:t>.</w:t>
      </w:r>
    </w:p>
    <w:p w14:paraId="418D6DCC" w14:textId="77777777" w:rsidR="00EC1C51" w:rsidRPr="00354582" w:rsidRDefault="00EC1C51" w:rsidP="00EC1C51">
      <w:pPr>
        <w:widowControl w:val="0"/>
        <w:tabs>
          <w:tab w:val="left" w:pos="0"/>
          <w:tab w:val="left" w:pos="3360"/>
        </w:tabs>
        <w:spacing w:before="120" w:line="340" w:lineRule="exact"/>
        <w:rPr>
          <w:rFonts w:ascii="Times New Roman" w:hAnsi="Times New Roman"/>
          <w:color w:val="000000"/>
          <w:lang w:val="sv-SE"/>
        </w:rPr>
      </w:pPr>
      <w:r w:rsidRPr="0025296C">
        <w:rPr>
          <w:rFonts w:ascii="Times New Roman" w:hAnsi="Times New Roman"/>
          <w:color w:val="000000"/>
          <w:lang w:val="sv-SE"/>
        </w:rPr>
        <w:t>2. Căn cứ</w:t>
      </w:r>
      <w:r w:rsidRPr="00147B54">
        <w:rPr>
          <w:rFonts w:ascii="Times New Roman" w:hAnsi="Times New Roman"/>
          <w:color w:val="000000"/>
          <w:lang w:val="sv-SE"/>
        </w:rPr>
        <w:t xml:space="preserve"> xác đị</w:t>
      </w:r>
      <w:r w:rsidRPr="00B16BCF">
        <w:rPr>
          <w:rFonts w:ascii="Times New Roman" w:hAnsi="Times New Roman"/>
          <w:color w:val="000000"/>
          <w:lang w:val="sv-SE"/>
        </w:rPr>
        <w:t>nh giá đấ</w:t>
      </w:r>
      <w:r w:rsidRPr="00354582">
        <w:rPr>
          <w:rFonts w:ascii="Times New Roman" w:hAnsi="Times New Roman"/>
          <w:color w:val="000000"/>
          <w:lang w:val="sv-SE"/>
        </w:rPr>
        <w:t>t</w:t>
      </w:r>
    </w:p>
    <w:p w14:paraId="69B9F776" w14:textId="77777777" w:rsidR="00EC1C51" w:rsidRPr="002703E0" w:rsidRDefault="00EC1C51" w:rsidP="00EC1C51">
      <w:pPr>
        <w:widowControl w:val="0"/>
        <w:tabs>
          <w:tab w:val="left" w:pos="0"/>
          <w:tab w:val="left" w:pos="3360"/>
        </w:tabs>
        <w:spacing w:before="120" w:line="340" w:lineRule="exact"/>
        <w:rPr>
          <w:rFonts w:ascii="Times New Roman" w:hAnsi="Times New Roman"/>
          <w:color w:val="000000"/>
          <w:lang w:val="sv-SE"/>
        </w:rPr>
      </w:pPr>
      <w:r w:rsidRPr="00FB3968">
        <w:rPr>
          <w:rFonts w:ascii="Times New Roman" w:hAnsi="Times New Roman"/>
          <w:color w:val="000000"/>
          <w:lang w:val="sv-SE"/>
        </w:rPr>
        <w:t>a) Mục đích sử dụng đất đư</w:t>
      </w:r>
      <w:r w:rsidRPr="00A02926">
        <w:rPr>
          <w:rFonts w:ascii="Times New Roman" w:hAnsi="Times New Roman"/>
          <w:color w:val="000000"/>
          <w:lang w:val="sv-SE"/>
        </w:rPr>
        <w:t>ợc đưa ra đ</w:t>
      </w:r>
      <w:r w:rsidRPr="00C36CBA">
        <w:rPr>
          <w:rFonts w:ascii="Times New Roman" w:hAnsi="Times New Roman"/>
          <w:color w:val="000000"/>
          <w:lang w:val="sv-SE"/>
        </w:rPr>
        <w:t>ịnh giá</w:t>
      </w:r>
      <w:r w:rsidRPr="002703E0">
        <w:rPr>
          <w:rFonts w:ascii="Times New Roman" w:hAnsi="Times New Roman"/>
          <w:color w:val="000000"/>
          <w:lang w:val="sv-SE"/>
        </w:rPr>
        <w:t>;</w:t>
      </w:r>
    </w:p>
    <w:p w14:paraId="1E57473B"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spacing w:val="-4"/>
          <w:lang w:val="sv-SE"/>
        </w:rPr>
      </w:pPr>
      <w:r w:rsidRPr="001A3570">
        <w:rPr>
          <w:rFonts w:ascii="Times New Roman" w:hAnsi="Times New Roman"/>
          <w:color w:val="000000"/>
          <w:spacing w:val="-4"/>
          <w:lang w:val="sv-SE"/>
        </w:rPr>
        <w:t xml:space="preserve">b) </w:t>
      </w:r>
      <w:r w:rsidRPr="00BC39BA">
        <w:rPr>
          <w:rFonts w:ascii="Times New Roman" w:hAnsi="Times New Roman"/>
          <w:color w:val="000000"/>
          <w:spacing w:val="-4"/>
          <w:lang w:val="sv-SE"/>
        </w:rPr>
        <w:t>Theo thờ</w:t>
      </w:r>
      <w:r w:rsidRPr="00F45849">
        <w:rPr>
          <w:rFonts w:ascii="Times New Roman" w:hAnsi="Times New Roman"/>
          <w:color w:val="000000"/>
          <w:spacing w:val="-4"/>
          <w:lang w:val="sv-SE"/>
        </w:rPr>
        <w:t>i h</w:t>
      </w:r>
      <w:r w:rsidRPr="00E875C3">
        <w:rPr>
          <w:rFonts w:ascii="Times New Roman" w:hAnsi="Times New Roman"/>
          <w:color w:val="000000"/>
          <w:spacing w:val="-4"/>
          <w:lang w:val="sv-SE"/>
        </w:rPr>
        <w:t>ạ</w:t>
      </w:r>
      <w:r w:rsidRPr="009245A5">
        <w:rPr>
          <w:rFonts w:ascii="Times New Roman" w:hAnsi="Times New Roman"/>
          <w:color w:val="000000"/>
          <w:spacing w:val="-4"/>
          <w:lang w:val="sv-SE"/>
        </w:rPr>
        <w:t>n s</w:t>
      </w:r>
      <w:r w:rsidRPr="005754F9">
        <w:rPr>
          <w:rFonts w:ascii="Times New Roman" w:hAnsi="Times New Roman"/>
          <w:color w:val="000000"/>
          <w:spacing w:val="-4"/>
          <w:lang w:val="sv-SE"/>
        </w:rPr>
        <w:t>ử</w:t>
      </w:r>
      <w:r w:rsidRPr="00AE2838">
        <w:rPr>
          <w:rFonts w:ascii="Times New Roman" w:hAnsi="Times New Roman"/>
          <w:color w:val="000000"/>
          <w:spacing w:val="-4"/>
          <w:lang w:val="sv-SE"/>
        </w:rPr>
        <w:t xml:space="preserve"> d</w:t>
      </w:r>
      <w:r w:rsidRPr="008E05B2">
        <w:rPr>
          <w:rFonts w:ascii="Times New Roman" w:hAnsi="Times New Roman"/>
          <w:color w:val="000000"/>
          <w:spacing w:val="-4"/>
          <w:lang w:val="sv-SE"/>
        </w:rPr>
        <w:t>ụ</w:t>
      </w:r>
      <w:r w:rsidRPr="005D295D">
        <w:rPr>
          <w:rFonts w:ascii="Times New Roman" w:hAnsi="Times New Roman"/>
          <w:color w:val="000000"/>
          <w:spacing w:val="-4"/>
          <w:lang w:val="sv-SE"/>
        </w:rPr>
        <w:t>ng đ</w:t>
      </w:r>
      <w:r w:rsidRPr="00FE572F">
        <w:rPr>
          <w:rFonts w:ascii="Times New Roman" w:hAnsi="Times New Roman"/>
          <w:color w:val="000000"/>
          <w:spacing w:val="-4"/>
          <w:lang w:val="sv-SE"/>
        </w:rPr>
        <w:t>ấ</w:t>
      </w:r>
      <w:r w:rsidRPr="00ED2A2C">
        <w:rPr>
          <w:rFonts w:ascii="Times New Roman" w:hAnsi="Times New Roman"/>
          <w:color w:val="000000"/>
          <w:spacing w:val="-4"/>
          <w:lang w:val="sv-SE"/>
        </w:rPr>
        <w:t>t. Đ</w:t>
      </w:r>
      <w:r w:rsidRPr="00DF13E6">
        <w:rPr>
          <w:rFonts w:ascii="Times New Roman" w:hAnsi="Times New Roman"/>
          <w:color w:val="000000"/>
          <w:spacing w:val="-4"/>
          <w:lang w:val="sv-SE"/>
        </w:rPr>
        <w:t>ối v</w:t>
      </w:r>
      <w:r w:rsidRPr="00232F32">
        <w:rPr>
          <w:rFonts w:ascii="Times New Roman" w:hAnsi="Times New Roman"/>
          <w:color w:val="000000"/>
          <w:spacing w:val="-4"/>
          <w:lang w:val="sv-SE"/>
        </w:rPr>
        <w:t>ớ</w:t>
      </w:r>
      <w:r w:rsidRPr="00DD0AF5">
        <w:rPr>
          <w:rFonts w:ascii="Times New Roman" w:hAnsi="Times New Roman"/>
          <w:color w:val="000000"/>
          <w:spacing w:val="-4"/>
          <w:lang w:val="sv-SE"/>
        </w:rPr>
        <w:t>i đấ</w:t>
      </w:r>
      <w:r w:rsidRPr="008B6524">
        <w:rPr>
          <w:rFonts w:ascii="Times New Roman" w:hAnsi="Times New Roman"/>
          <w:color w:val="000000"/>
          <w:spacing w:val="-4"/>
          <w:lang w:val="sv-SE"/>
        </w:rPr>
        <w:t>t nông nghi</w:t>
      </w:r>
      <w:r w:rsidRPr="00E558A3">
        <w:rPr>
          <w:rFonts w:ascii="Times New Roman" w:hAnsi="Times New Roman"/>
          <w:color w:val="000000"/>
          <w:spacing w:val="-4"/>
          <w:lang w:val="sv-SE"/>
        </w:rPr>
        <w:t>ệp đượ</w:t>
      </w:r>
      <w:r w:rsidRPr="00E50CFC">
        <w:rPr>
          <w:rFonts w:ascii="Times New Roman" w:hAnsi="Times New Roman"/>
          <w:color w:val="000000"/>
          <w:spacing w:val="-4"/>
          <w:lang w:val="sv-SE"/>
        </w:rPr>
        <w:t>c Nhà nư</w:t>
      </w:r>
      <w:r w:rsidRPr="00702EC7">
        <w:rPr>
          <w:rFonts w:ascii="Times New Roman" w:hAnsi="Times New Roman"/>
          <w:color w:val="000000"/>
          <w:spacing w:val="-4"/>
          <w:lang w:val="sv-SE"/>
        </w:rPr>
        <w:t>ớc giao cho h</w:t>
      </w:r>
      <w:r w:rsidRPr="00ED04D9">
        <w:rPr>
          <w:rFonts w:ascii="Times New Roman" w:hAnsi="Times New Roman"/>
          <w:color w:val="000000"/>
          <w:spacing w:val="-4"/>
          <w:lang w:val="sv-SE"/>
        </w:rPr>
        <w:t>ộ gia đình, cá nhân theo hạn mức giao đất nông nghiệp, đất nông nghiệp trong hạn mức nhận chuyển quyền thì không căn cứ vào thời hạn sử dụng đất;</w:t>
      </w:r>
    </w:p>
    <w:p w14:paraId="1554625A"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spacing w:val="-4"/>
          <w:lang w:val="sv-SE"/>
        </w:rPr>
      </w:pPr>
      <w:r w:rsidRPr="00ED04D9">
        <w:rPr>
          <w:rFonts w:ascii="Times New Roman" w:hAnsi="Times New Roman"/>
          <w:color w:val="000000"/>
          <w:spacing w:val="-4"/>
          <w:lang w:val="sv-SE"/>
        </w:rPr>
        <w:t xml:space="preserve">c) Thông tin đầu vào để xác định giá đất theo các phương pháp định giá đất; </w:t>
      </w:r>
    </w:p>
    <w:p w14:paraId="614DC7D9"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d) Các yếu tố khác ảnh hưởng đến giá đất;</w:t>
      </w:r>
    </w:p>
    <w:p w14:paraId="7FF8AFA9"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đ) Quy định của các pháp luật có liên quan tại thời điểm định giá.</w:t>
      </w:r>
    </w:p>
    <w:p w14:paraId="0277F2D0"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3. Thông tin đầu vào để xác định giá đất theo các phương pháp định giá đất quy định tại điểm c khoản 2 Điều này bao gồm:</w:t>
      </w:r>
    </w:p>
    <w:p w14:paraId="4EAAD853"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Giá đất được ghi trong hợp đồng chuyển nhượng quyền sử dụng đã được công chứng, chứng thực; giá đất trúng đấu giá quyền sử dụng đất mà không chịu tác động của các yếu tố gây tăng hoặc giảm giá đột biến, giao dịch có quan hệ huyết thống hoặc có những ưu đãi khác được ghi nhận trong cơ sở dữ liệu quốc gia về đất đai;</w:t>
      </w:r>
    </w:p>
    <w:p w14:paraId="0B39BBEE"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b) Đối với trường hợp chưa có thông tin giá đất trong cơ sở dữ liệu quốc gia về đất đai thì thu thập thông tin giá đất qua điều tra, khảo sát;</w:t>
      </w:r>
    </w:p>
    <w:p w14:paraId="40EB406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c) Thông tin về doanh thu, chi phí, thu nhập từ việc sử dụng đất;</w:t>
      </w:r>
    </w:p>
    <w:p w14:paraId="1C135A76"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Thông tin giá đất đầu vào để xác định giá đất là thông tin được hình thành trong thời gian 24 tháng tính từ ngày cơ quan nhà nước có thẩm quyền ban hành quyết định giao đất, cho thuê đất, cho phép chuyển mục đích sử dụng đất đối với thửa đất cần định giá trở về trước;</w:t>
      </w:r>
    </w:p>
    <w:p w14:paraId="2D82119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đ) Việc sử dụng thông tin được thu thập quy định tại điểm d khoản này ưu </w:t>
      </w:r>
      <w:r w:rsidRPr="00ED04D9">
        <w:rPr>
          <w:rFonts w:ascii="Times New Roman" w:hAnsi="Times New Roman"/>
          <w:color w:val="000000"/>
          <w:lang w:val="nl-NL"/>
        </w:rPr>
        <w:lastRenderedPageBreak/>
        <w:t xml:space="preserve">tiên sử dụng thông tin gần nhất với thời điểm định giá. </w:t>
      </w:r>
    </w:p>
    <w:p w14:paraId="71E8EA6C"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bookmarkStart w:id="1779" w:name="_Toc107651312"/>
      <w:bookmarkStart w:id="1780" w:name="_Toc112138651"/>
      <w:bookmarkStart w:id="1781" w:name="_Ref113313057"/>
      <w:bookmarkStart w:id="1782" w:name="_Toc114566996"/>
      <w:bookmarkStart w:id="1783" w:name="_Toc115080166"/>
      <w:bookmarkStart w:id="1784" w:name="_Toc115358335"/>
      <w:bookmarkStart w:id="1785" w:name="_Toc120303586"/>
      <w:bookmarkStart w:id="1786" w:name="_Toc130825280"/>
      <w:r w:rsidRPr="00ED04D9">
        <w:rPr>
          <w:rFonts w:ascii="Times New Roman" w:hAnsi="Times New Roman"/>
          <w:color w:val="000000"/>
          <w:lang w:val="sv-SE"/>
        </w:rPr>
        <w:t xml:space="preserve">4. Các phương pháp định giá đất bao gồm: </w:t>
      </w:r>
    </w:p>
    <w:p w14:paraId="0F76300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sv-SE"/>
        </w:rPr>
        <w:t xml:space="preserve">a) Phương pháp so sánh </w:t>
      </w:r>
      <w:r w:rsidRPr="00ED04D9">
        <w:rPr>
          <w:rFonts w:ascii="Times New Roman" w:hAnsi="Times New Roman"/>
          <w:color w:val="000000"/>
          <w:lang w:val="vi-VN"/>
        </w:rPr>
        <w:t>là phương pháp xác định giá đất bằng cách điều chỉnh mức giá của các thửa đất có cùng mục đích sử dụng đất đã chuyển nhượng trên thị trường, trúng đấu giá quyền sử dụng đất thông qua việc phân tích, so sánh các yếu tố ảnh hưởng đến giá đất sau khi đã loại trừ giá trị tài sản gắn liền với đất (nếu có) để xác định giá đất của thửa đất cần định giá;</w:t>
      </w:r>
    </w:p>
    <w:p w14:paraId="441CC9D1" w14:textId="77777777" w:rsidR="00EC1C51" w:rsidRPr="00ED04D9" w:rsidRDefault="00EC1C51" w:rsidP="00EC1C51">
      <w:pPr>
        <w:widowControl w:val="0"/>
        <w:tabs>
          <w:tab w:val="left" w:pos="0"/>
          <w:tab w:val="left" w:pos="3360"/>
        </w:tabs>
        <w:spacing w:before="120" w:line="340" w:lineRule="exact"/>
        <w:rPr>
          <w:rFonts w:ascii="Times New Roman" w:hAnsi="Times New Roman"/>
          <w:b/>
          <w:color w:val="000000"/>
          <w:lang w:val="vi-VN"/>
        </w:rPr>
      </w:pPr>
      <w:r w:rsidRPr="00ED04D9">
        <w:rPr>
          <w:rFonts w:ascii="Times New Roman" w:hAnsi="Times New Roman"/>
          <w:b/>
          <w:color w:val="000000"/>
          <w:lang w:val="sv-SE"/>
        </w:rPr>
        <w:t>Phương pháp so sánh</w:t>
      </w:r>
      <w:r w:rsidRPr="00ED04D9">
        <w:rPr>
          <w:rFonts w:ascii="Times New Roman" w:hAnsi="Times New Roman"/>
          <w:b/>
          <w:color w:val="000000"/>
          <w:lang w:val="vi-VN"/>
        </w:rPr>
        <w:t xml:space="preserve"> </w:t>
      </w:r>
      <w:r w:rsidRPr="00ED04D9">
        <w:rPr>
          <w:rFonts w:ascii="Times New Roman" w:hAnsi="Times New Roman"/>
          <w:b/>
          <w:color w:val="000000"/>
        </w:rPr>
        <w:t>l</w:t>
      </w:r>
      <w:r w:rsidRPr="00ED04D9">
        <w:rPr>
          <w:rFonts w:ascii="Times New Roman" w:hAnsi="Times New Roman"/>
          <w:b/>
          <w:color w:val="000000"/>
          <w:lang w:val="vi-VN"/>
        </w:rPr>
        <w:t>à phương pháp xác định giá đất trên cơ sở phân tích, so sánh, điều chỉnh mức giá của các thửa đất so sánh (sau khi đã loại trừ giá trị tài sản gắn liền với đất nếu có) để xác định giá trị của thửa đất cần định giá.</w:t>
      </w:r>
    </w:p>
    <w:p w14:paraId="1F7731E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Phương pháp thặng dư là phương pháp xác định giá đất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nhà nước có thẩm quyền phê duyệt;</w:t>
      </w:r>
    </w:p>
    <w:p w14:paraId="3AC1BEF0" w14:textId="77777777" w:rsidR="00EC1C51" w:rsidRPr="00ED04D9" w:rsidRDefault="00EC1C51" w:rsidP="00EC1C51">
      <w:pPr>
        <w:widowControl w:val="0"/>
        <w:tabs>
          <w:tab w:val="left" w:pos="0"/>
        </w:tabs>
        <w:spacing w:before="120" w:line="340" w:lineRule="exact"/>
        <w:rPr>
          <w:rFonts w:ascii="Times New Roman" w:hAnsi="Times New Roman"/>
          <w:b/>
          <w:color w:val="000000"/>
          <w:lang w:val="vi-VN"/>
        </w:rPr>
      </w:pPr>
      <w:r w:rsidRPr="00ED04D9">
        <w:rPr>
          <w:rFonts w:ascii="Times New Roman" w:hAnsi="Times New Roman"/>
          <w:b/>
          <w:color w:val="000000"/>
          <w:lang w:val="vi-VN"/>
        </w:rPr>
        <w:t xml:space="preserve">Phương pháp thặng dư </w:t>
      </w:r>
      <w:r w:rsidRPr="00ED04D9">
        <w:rPr>
          <w:rFonts w:ascii="Times New Roman" w:hAnsi="Times New Roman"/>
          <w:b/>
          <w:color w:val="000000"/>
        </w:rPr>
        <w:t>l</w:t>
      </w:r>
      <w:r w:rsidRPr="00ED04D9">
        <w:rPr>
          <w:rFonts w:ascii="Times New Roman" w:hAnsi="Times New Roman"/>
          <w:b/>
          <w:color w:val="000000"/>
          <w:lang w:val="vi-VN"/>
        </w:rPr>
        <w:t>à phương pháp định giá đất dựa trên quy đổi dòng thu nhập ròng hàng năm trong tương lai về hiện tại thông qua tỷ suất vốn hóa hoặc tỷ suất chiết khấu phù hợp.</w:t>
      </w:r>
    </w:p>
    <w:p w14:paraId="35C6BF20"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sv-SE"/>
        </w:rPr>
        <w:t xml:space="preserve">c) Phương pháp thu nhập </w:t>
      </w:r>
      <w:r w:rsidRPr="00ED04D9">
        <w:rPr>
          <w:rFonts w:ascii="Times New Roman" w:hAnsi="Times New Roman"/>
          <w:color w:val="000000"/>
          <w:lang w:val="vi-VN"/>
        </w:rPr>
        <w:t>là phương pháp xác định giá đất bằng cách lấy thu nhập ròng bình quân năm trên một diện tích đất chia cho lãi suất tiền gửi tiết kiệm bình quân (r) của loại tiền gửi bằng Việt Nam Đồng (VND) kỳ hạn 12 tháng tại các ngân hàng thương mại do Nhà nước sở hữu trên 50% vốn điều lệ trên địa bàn cấp tỉnh của 03 năm liền kề (được tính từ ngày 01 tháng 01 đến hết ngày 31 tháng 12) trước thời điểm định giá;</w:t>
      </w:r>
    </w:p>
    <w:p w14:paraId="249F0279" w14:textId="77777777" w:rsidR="00EC1C51" w:rsidRPr="00ED04D9" w:rsidRDefault="00EC1C51" w:rsidP="00EC1C51">
      <w:pPr>
        <w:widowControl w:val="0"/>
        <w:tabs>
          <w:tab w:val="left" w:pos="0"/>
          <w:tab w:val="left" w:pos="3360"/>
        </w:tabs>
        <w:spacing w:before="120" w:line="340" w:lineRule="exact"/>
        <w:rPr>
          <w:rFonts w:ascii="Times New Roman" w:hAnsi="Times New Roman"/>
          <w:b/>
          <w:color w:val="000000"/>
          <w:lang w:val="vi-VN"/>
        </w:rPr>
      </w:pPr>
      <w:r w:rsidRPr="00ED04D9">
        <w:rPr>
          <w:rFonts w:ascii="Times New Roman" w:hAnsi="Times New Roman"/>
          <w:b/>
          <w:color w:val="000000"/>
          <w:lang w:val="sv-SE"/>
        </w:rPr>
        <w:t>Phương pháp thu nhập</w:t>
      </w:r>
      <w:r w:rsidRPr="00ED04D9">
        <w:rPr>
          <w:rFonts w:ascii="Times New Roman" w:hAnsi="Times New Roman"/>
          <w:b/>
          <w:color w:val="000000"/>
          <w:lang w:val="vi-VN"/>
        </w:rPr>
        <w:t xml:space="preserve"> </w:t>
      </w:r>
      <w:r w:rsidRPr="00ED04D9">
        <w:rPr>
          <w:rFonts w:ascii="Times New Roman" w:hAnsi="Times New Roman"/>
          <w:b/>
          <w:color w:val="000000"/>
        </w:rPr>
        <w:t>l</w:t>
      </w:r>
      <w:r w:rsidRPr="00ED04D9">
        <w:rPr>
          <w:rFonts w:ascii="Times New Roman" w:hAnsi="Times New Roman"/>
          <w:b/>
          <w:color w:val="000000"/>
          <w:lang w:val="vi-VN"/>
        </w:rPr>
        <w:t>à phương pháp định giá đất dựa trên quy đổi dòng thu nhập ròng hàng năm trong tương lai về hiện tại thông qua tỷ suất vốn hóa hoặc tỷ suất chiết khấu phù hợp.</w:t>
      </w:r>
    </w:p>
    <w:p w14:paraId="032E9941"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vi-VN"/>
        </w:rPr>
      </w:pPr>
      <w:r w:rsidRPr="00ED04D9">
        <w:rPr>
          <w:rFonts w:ascii="Times New Roman" w:hAnsi="Times New Roman"/>
          <w:color w:val="000000"/>
          <w:lang w:val="sv-SE"/>
        </w:rPr>
        <w:t xml:space="preserve">d) Phương pháp hệ số điều chỉnh giá đất là </w:t>
      </w:r>
      <w:r w:rsidRPr="00ED04D9">
        <w:rPr>
          <w:rFonts w:ascii="Times New Roman" w:hAnsi="Times New Roman"/>
          <w:color w:val="000000"/>
          <w:lang w:val="vi-VN"/>
        </w:rPr>
        <w:t>phương pháp xác định giá đất bằng cách lấy giá đất trong bảng giá đất nhân với hệ số điều chỉnh giá đất. Hệ số điều chỉnh giá đất do Ủy ban nhân dân cấp tỉnh ban hành thông qua việc so sánh giá đất trong bảng giá đất với giá đất phổ biến trên thị trường;</w:t>
      </w:r>
    </w:p>
    <w:p w14:paraId="2DB9F60E" w14:textId="77777777" w:rsidR="00EC1C51" w:rsidRPr="00ED04D9" w:rsidRDefault="00EC1C51" w:rsidP="00EC1C51">
      <w:pPr>
        <w:widowControl w:val="0"/>
        <w:tabs>
          <w:tab w:val="left" w:pos="0"/>
          <w:tab w:val="left" w:pos="3360"/>
        </w:tabs>
        <w:spacing w:before="120" w:line="340" w:lineRule="exact"/>
        <w:rPr>
          <w:rFonts w:ascii="Times New Roman" w:hAnsi="Times New Roman"/>
          <w:b/>
          <w:color w:val="000000"/>
          <w:lang w:val="vi-VN"/>
        </w:rPr>
      </w:pPr>
      <w:r w:rsidRPr="00ED04D9">
        <w:rPr>
          <w:rFonts w:ascii="Times New Roman" w:hAnsi="Times New Roman"/>
          <w:b/>
          <w:color w:val="000000"/>
          <w:lang w:val="sv-SE"/>
        </w:rPr>
        <w:t>Phương pháp hệ số điều chỉnh giá đất là</w:t>
      </w:r>
      <w:r w:rsidRPr="00ED04D9">
        <w:rPr>
          <w:rFonts w:ascii="Times New Roman" w:hAnsi="Times New Roman"/>
          <w:b/>
          <w:color w:val="000000"/>
          <w:lang w:val="vi-VN"/>
        </w:rPr>
        <w:t xml:space="preserve"> phương pháp định giá đất dựa trên quy đổi dòng thu nhập ròng hàng năm trong tương lai về hiện tại thông qua tỷ suất vốn hóa hoặc tỷ suất chiết khấu phù hợp.</w:t>
      </w:r>
    </w:p>
    <w:p w14:paraId="52214DB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đ</w:t>
      </w:r>
      <w:r w:rsidRPr="00ED04D9">
        <w:rPr>
          <w:rFonts w:ascii="Times New Roman" w:hAnsi="Times New Roman"/>
          <w:color w:val="000000"/>
          <w:lang w:val="vi-VN"/>
        </w:rPr>
        <w:t>) Chính phủ quy định phương pháp định giá đất mới chưa được quy định tại các điểm a, b, c và d khoản 4 Điều này sau khi được sự đồng ý của Ủy ban Thường vụ Quốc hội.</w:t>
      </w:r>
    </w:p>
    <w:p w14:paraId="62AEE25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Áp dụng phương pháp định giá đất</w:t>
      </w:r>
    </w:p>
    <w:p w14:paraId="6A2DBEF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a) Phương pháp so sánh được áp dụng để định giá thửa đất, khu đất phi nông nghiệp, đất nông nghiệp khi có tối thiểu 03 thửa đất so sánh đã chuyển nhượng trên thị trường, trúng đấu giá quyền sử dụng đất, trừ trường hợp quy định tại điểm d khoản này;</w:t>
      </w:r>
    </w:p>
    <w:p w14:paraId="78037BF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Phương pháp thu nhập được áp dụng để định giá đối với đất phi nông nghiệp, đất nông nghiệp mà xác định được các khoản thu nhập và chi phí từ việc sử dụng đất, trừ trường hợp quy định tại điểm a khoản này;</w:t>
      </w:r>
    </w:p>
    <w:p w14:paraId="38B6BC9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Phương pháp thặng dư được áp dụng để định giá đối với thửa đất, khu đất phi nông nghiệp chưa được đầu tư kết cấu hạ tầng kỹ thuật, chưa đầu tư xây dựng công trình theo quy hoạch chi tiết xây dựng, trừ trường hợp quy định tại điểm d khoản này;</w:t>
      </w:r>
    </w:p>
    <w:p w14:paraId="556CF5CB" w14:textId="77777777" w:rsidR="00EC1C51" w:rsidRPr="0025296C"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vi-VN"/>
        </w:rPr>
        <w:t>d) Phương pháp hệ số điều chỉnh giá đất được áp dụng để định giá đất trong trường hợp xác định giá đất cụ thể tính tiền bồi thường khi Nhà nước thu hồi đất đối với các trường hợp được bồi thường theo quy định của Luật Đất đai mà không đủ điều kiện để áp dụng phương pháp định giá đất quy định tại điểm a khoản này</w:t>
      </w:r>
      <w:r w:rsidRPr="00ED04D9">
        <w:rPr>
          <w:rFonts w:ascii="Times New Roman" w:hAnsi="Times New Roman"/>
          <w:color w:val="000000"/>
        </w:rPr>
        <w:t xml:space="preserve">; </w:t>
      </w:r>
      <w:r w:rsidRPr="00ED04D9">
        <w:rPr>
          <w:rFonts w:ascii="Times New Roman" w:hAnsi="Times New Roman"/>
          <w:color w:val="000000"/>
          <w:lang w:val="vi-VN"/>
        </w:rPr>
        <w:t>xác định giá đất của thửa đất, khu đất cần định giá để tính thu tiền sử dụng đất, tiền thuê đất đối với hộ gia đình, cá nhân; tính tiền thuê đất đối với trường hợp Nhà nước cho thuê đất không thông qua hình thức đấu giá quyền sử dụng đất; giá khởi điểm để đấu giá quyền sử dụng đất khi Nhà nước giao đất, cho thuê đất đối với trường hợp thửa đất, khu đất đã được đầu tư hạ tầng kỹ thuật theo quy hoạch chi tiết xây dựng</w:t>
      </w:r>
      <w:r w:rsidRPr="00ED04D9">
        <w:rPr>
          <w:rFonts w:ascii="Times New Roman" w:hAnsi="Times New Roman"/>
          <w:color w:val="000000"/>
        </w:rPr>
        <w:t>.</w:t>
      </w:r>
    </w:p>
    <w:p w14:paraId="501E54E5"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25296C">
        <w:rPr>
          <w:rFonts w:ascii="Times New Roman" w:hAnsi="Times New Roman"/>
          <w:color w:val="000000"/>
          <w:lang w:val="sv-SE"/>
        </w:rPr>
        <w:t>6. Căn c</w:t>
      </w:r>
      <w:r w:rsidRPr="00147B54">
        <w:rPr>
          <w:rFonts w:ascii="Times New Roman" w:hAnsi="Times New Roman"/>
          <w:color w:val="000000"/>
          <w:lang w:val="sv-SE"/>
        </w:rPr>
        <w:t>ứ ngu</w:t>
      </w:r>
      <w:r w:rsidRPr="00B16BCF">
        <w:rPr>
          <w:rFonts w:ascii="Times New Roman" w:hAnsi="Times New Roman"/>
          <w:color w:val="000000"/>
          <w:lang w:val="sv-SE"/>
        </w:rPr>
        <w:t>ồn dữ</w:t>
      </w:r>
      <w:r w:rsidRPr="00354582">
        <w:rPr>
          <w:rFonts w:ascii="Times New Roman" w:hAnsi="Times New Roman"/>
          <w:color w:val="000000"/>
          <w:lang w:val="sv-SE"/>
        </w:rPr>
        <w:t xml:space="preserve"> li</w:t>
      </w:r>
      <w:r w:rsidRPr="00FB3968">
        <w:rPr>
          <w:rFonts w:ascii="Times New Roman" w:hAnsi="Times New Roman"/>
          <w:color w:val="000000"/>
          <w:lang w:val="sv-SE"/>
        </w:rPr>
        <w:t>ệu thông tin đầu vào để xác đị</w:t>
      </w:r>
      <w:r w:rsidRPr="00A02926">
        <w:rPr>
          <w:rFonts w:ascii="Times New Roman" w:hAnsi="Times New Roman"/>
          <w:color w:val="000000"/>
          <w:lang w:val="sv-SE"/>
        </w:rPr>
        <w:t>nh giá đấ</w:t>
      </w:r>
      <w:r w:rsidRPr="00C36CBA">
        <w:rPr>
          <w:rFonts w:ascii="Times New Roman" w:hAnsi="Times New Roman"/>
          <w:color w:val="000000"/>
          <w:lang w:val="sv-SE"/>
        </w:rPr>
        <w:t>t, cơ quan tổ</w:t>
      </w:r>
      <w:r w:rsidRPr="002703E0">
        <w:rPr>
          <w:rFonts w:ascii="Times New Roman" w:hAnsi="Times New Roman"/>
          <w:color w:val="000000"/>
          <w:lang w:val="sv-SE"/>
        </w:rPr>
        <w:t xml:space="preserve"> ch</w:t>
      </w:r>
      <w:r w:rsidRPr="001A3570">
        <w:rPr>
          <w:rFonts w:ascii="Times New Roman" w:hAnsi="Times New Roman"/>
          <w:color w:val="000000"/>
          <w:lang w:val="sv-SE"/>
        </w:rPr>
        <w:t>ứ</w:t>
      </w:r>
      <w:r w:rsidRPr="00BC39BA">
        <w:rPr>
          <w:rFonts w:ascii="Times New Roman" w:hAnsi="Times New Roman"/>
          <w:color w:val="000000"/>
          <w:lang w:val="sv-SE"/>
        </w:rPr>
        <w:t>c xác đị</w:t>
      </w:r>
      <w:r w:rsidRPr="00F45849">
        <w:rPr>
          <w:rFonts w:ascii="Times New Roman" w:hAnsi="Times New Roman"/>
          <w:color w:val="000000"/>
          <w:lang w:val="sv-SE"/>
        </w:rPr>
        <w:t>nh giá đ</w:t>
      </w:r>
      <w:r w:rsidRPr="00E875C3">
        <w:rPr>
          <w:rFonts w:ascii="Times New Roman" w:hAnsi="Times New Roman"/>
          <w:color w:val="000000"/>
          <w:lang w:val="sv-SE"/>
        </w:rPr>
        <w:t>ấ</w:t>
      </w:r>
      <w:r w:rsidRPr="009245A5">
        <w:rPr>
          <w:rFonts w:ascii="Times New Roman" w:hAnsi="Times New Roman"/>
          <w:color w:val="000000"/>
          <w:lang w:val="sv-SE"/>
        </w:rPr>
        <w:t>t đư</w:t>
      </w:r>
      <w:r w:rsidRPr="005754F9">
        <w:rPr>
          <w:rFonts w:ascii="Times New Roman" w:hAnsi="Times New Roman"/>
          <w:color w:val="000000"/>
          <w:lang w:val="sv-SE"/>
        </w:rPr>
        <w:t>ợ</w:t>
      </w:r>
      <w:r w:rsidRPr="00AE2838">
        <w:rPr>
          <w:rFonts w:ascii="Times New Roman" w:hAnsi="Times New Roman"/>
          <w:color w:val="000000"/>
          <w:lang w:val="sv-SE"/>
        </w:rPr>
        <w:t>c quy</w:t>
      </w:r>
      <w:r w:rsidRPr="008E05B2">
        <w:rPr>
          <w:rFonts w:ascii="Times New Roman" w:hAnsi="Times New Roman"/>
          <w:color w:val="000000"/>
          <w:lang w:val="sv-SE"/>
        </w:rPr>
        <w:t>ế</w:t>
      </w:r>
      <w:r w:rsidRPr="005D295D">
        <w:rPr>
          <w:rFonts w:ascii="Times New Roman" w:hAnsi="Times New Roman"/>
          <w:color w:val="000000"/>
          <w:lang w:val="sv-SE"/>
        </w:rPr>
        <w:t>t đ</w:t>
      </w:r>
      <w:r w:rsidRPr="00FE572F">
        <w:rPr>
          <w:rFonts w:ascii="Times New Roman" w:hAnsi="Times New Roman"/>
          <w:color w:val="000000"/>
          <w:lang w:val="sv-SE"/>
        </w:rPr>
        <w:t>ịnh xác đ</w:t>
      </w:r>
      <w:r w:rsidRPr="00ED2A2C">
        <w:rPr>
          <w:rFonts w:ascii="Times New Roman" w:hAnsi="Times New Roman"/>
          <w:color w:val="000000"/>
          <w:lang w:val="sv-SE"/>
        </w:rPr>
        <w:t>ị</w:t>
      </w:r>
      <w:r w:rsidRPr="00DF13E6">
        <w:rPr>
          <w:rFonts w:ascii="Times New Roman" w:hAnsi="Times New Roman"/>
          <w:color w:val="000000"/>
          <w:lang w:val="sv-SE"/>
        </w:rPr>
        <w:t>nh giá đấ</w:t>
      </w:r>
      <w:r w:rsidRPr="00232F32">
        <w:rPr>
          <w:rFonts w:ascii="Times New Roman" w:hAnsi="Times New Roman"/>
          <w:color w:val="000000"/>
          <w:lang w:val="sv-SE"/>
        </w:rPr>
        <w:t>t b</w:t>
      </w:r>
      <w:r w:rsidRPr="00DD0AF5">
        <w:rPr>
          <w:rFonts w:ascii="Times New Roman" w:hAnsi="Times New Roman"/>
          <w:color w:val="000000"/>
          <w:lang w:val="sv-SE"/>
        </w:rPr>
        <w:t>ằng m</w:t>
      </w:r>
      <w:r w:rsidRPr="008B6524">
        <w:rPr>
          <w:rFonts w:ascii="Times New Roman" w:hAnsi="Times New Roman"/>
          <w:color w:val="000000"/>
          <w:lang w:val="sv-SE"/>
        </w:rPr>
        <w:t>ộ</w:t>
      </w:r>
      <w:r w:rsidRPr="00E558A3">
        <w:rPr>
          <w:rFonts w:ascii="Times New Roman" w:hAnsi="Times New Roman"/>
          <w:color w:val="000000"/>
          <w:lang w:val="sv-SE"/>
        </w:rPr>
        <w:t>t hoặc nhiề</w:t>
      </w:r>
      <w:r w:rsidRPr="00E50CFC">
        <w:rPr>
          <w:rFonts w:ascii="Times New Roman" w:hAnsi="Times New Roman"/>
          <w:color w:val="000000"/>
          <w:lang w:val="sv-SE"/>
        </w:rPr>
        <w:t>u phương pháp đ</w:t>
      </w:r>
      <w:r w:rsidRPr="00702EC7">
        <w:rPr>
          <w:rFonts w:ascii="Times New Roman" w:hAnsi="Times New Roman"/>
          <w:color w:val="000000"/>
          <w:lang w:val="sv-SE"/>
        </w:rPr>
        <w:t>ịnh giá theo quy định t</w:t>
      </w:r>
      <w:r w:rsidRPr="00ED04D9">
        <w:rPr>
          <w:rFonts w:ascii="Times New Roman" w:hAnsi="Times New Roman"/>
          <w:color w:val="000000"/>
          <w:lang w:val="sv-SE"/>
        </w:rPr>
        <w:t>ại khoản 4 Điều này. Cơ quan quyết định giá đất theo kết quả xác định giá đất có lợi nhất cho ngân sách nhà nước.</w:t>
      </w:r>
    </w:p>
    <w:p w14:paraId="36ABC177"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7. Kết quả xác định giá đất do tổ chức tư vấn định giá đất thực hiện là một trong các căn cứ để cơ quan nhà nước có thẩm quyền xem xét, quyết định giá đất.</w:t>
      </w:r>
    </w:p>
    <w:p w14:paraId="7629B7C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8. Chính phủ quy định chi tiết việc xác định giá đất; nội dung, điều kiện áp dụng phương pháp định giá đất; xây dựng và áp dụng bảng giá đất, định giá đất cụ thể;</w:t>
      </w:r>
      <w:r w:rsidRPr="00ED04D9">
        <w:rPr>
          <w:rFonts w:ascii="Times New Roman" w:hAnsi="Times New Roman"/>
          <w:color w:val="000000"/>
          <w:lang w:val="vi-VN"/>
        </w:rPr>
        <w:t xml:space="preserve"> </w:t>
      </w:r>
      <w:r w:rsidRPr="00ED04D9">
        <w:rPr>
          <w:rFonts w:ascii="Times New Roman" w:hAnsi="Times New Roman"/>
          <w:color w:val="000000"/>
        </w:rPr>
        <w:t>kiểm tra, giám sát việc tổ chức thực hiện;</w:t>
      </w:r>
      <w:r w:rsidRPr="00ED04D9">
        <w:rPr>
          <w:rFonts w:ascii="Times New Roman" w:hAnsi="Times New Roman"/>
          <w:color w:val="000000"/>
          <w:lang w:val="pl-PL"/>
        </w:rPr>
        <w:t xml:space="preserve"> tư vấn định giá đất</w:t>
      </w:r>
      <w:r w:rsidRPr="00ED04D9">
        <w:rPr>
          <w:rFonts w:ascii="Times New Roman" w:hAnsi="Times New Roman"/>
          <w:color w:val="000000"/>
        </w:rPr>
        <w:t>.</w:t>
      </w:r>
    </w:p>
    <w:p w14:paraId="397BA342" w14:textId="77777777" w:rsidR="00EC1C51" w:rsidRPr="00ED04D9"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rPr>
      </w:pPr>
      <w:bookmarkStart w:id="1787" w:name="_Ref133154727"/>
      <w:r w:rsidRPr="00ED04D9">
        <w:rPr>
          <w:rFonts w:ascii="Times New Roman" w:hAnsi="Times New Roman"/>
          <w:b/>
          <w:color w:val="000000"/>
          <w:lang w:val="nl-NL"/>
        </w:rPr>
        <w:t>Bảng giá đất</w:t>
      </w:r>
      <w:bookmarkEnd w:id="1779"/>
      <w:bookmarkEnd w:id="1780"/>
      <w:bookmarkEnd w:id="1781"/>
      <w:bookmarkEnd w:id="1782"/>
      <w:bookmarkEnd w:id="1783"/>
      <w:bookmarkEnd w:id="1784"/>
      <w:bookmarkEnd w:id="1785"/>
      <w:bookmarkEnd w:id="1786"/>
      <w:bookmarkEnd w:id="1787"/>
      <w:r w:rsidRPr="00ED04D9">
        <w:rPr>
          <w:rFonts w:ascii="Times New Roman" w:hAnsi="Times New Roman"/>
          <w:b/>
          <w:color w:val="000000"/>
          <w:lang w:val="nl-NL"/>
        </w:rPr>
        <w:t xml:space="preserve"> </w:t>
      </w:r>
    </w:p>
    <w:p w14:paraId="5732F8B6"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1. Bảng giá đất được áp dụng cho các trường hợp sau:</w:t>
      </w:r>
    </w:p>
    <w:p w14:paraId="597C40DF"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04D9">
        <w:rPr>
          <w:rFonts w:ascii="Times New Roman" w:hAnsi="Times New Roman"/>
          <w:color w:val="000000"/>
          <w:lang w:val="sv-SE"/>
        </w:rPr>
        <w:t>a) Tính tiền sử dụng đất khi Nhà nước công nhận quyền sử dụng đất ở của hộ gia đình</w:t>
      </w:r>
      <w:r w:rsidRPr="00ED04D9">
        <w:rPr>
          <w:rFonts w:ascii="Times New Roman" w:hAnsi="Times New Roman"/>
          <w:color w:val="000000"/>
        </w:rPr>
        <w:t xml:space="preserve">, cá nhân; chuyển mục đích sử dụng đất của hộ gia đình, cá nhân; </w:t>
      </w:r>
    </w:p>
    <w:p w14:paraId="0ED1944A" w14:textId="77777777" w:rsidR="00EC1C51" w:rsidRPr="00C36CBA"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b) Tính tiền thuê đất khi Nhà nước cho thuê đất</w:t>
      </w:r>
      <w:r w:rsidRPr="00ED04D9">
        <w:rPr>
          <w:rFonts w:ascii="Times New Roman" w:hAnsi="Times New Roman"/>
          <w:i/>
          <w:color w:val="000000"/>
          <w:sz w:val="26"/>
          <w:lang w:val="vi-VN"/>
        </w:rPr>
        <w:t xml:space="preserve"> </w:t>
      </w:r>
      <w:r w:rsidRPr="00ED04D9">
        <w:rPr>
          <w:rFonts w:ascii="Times New Roman" w:hAnsi="Times New Roman"/>
          <w:color w:val="000000"/>
          <w:lang w:val="vi-VN"/>
        </w:rPr>
        <w:t>t</w:t>
      </w:r>
      <w:r w:rsidRPr="00ED04D9">
        <w:rPr>
          <w:rFonts w:ascii="Times New Roman" w:hAnsi="Times New Roman"/>
          <w:color w:val="000000"/>
        </w:rPr>
        <w:t>hu</w:t>
      </w:r>
      <w:r w:rsidRPr="00ED04D9">
        <w:rPr>
          <w:rFonts w:ascii="Times New Roman" w:hAnsi="Times New Roman"/>
          <w:color w:val="000000"/>
          <w:lang w:val="vi-VN"/>
        </w:rPr>
        <w:t xml:space="preserve"> tiền thuê đất hằng năm</w:t>
      </w:r>
      <w:r w:rsidRPr="0025296C">
        <w:rPr>
          <w:rFonts w:ascii="Times New Roman" w:hAnsi="Times New Roman"/>
          <w:color w:val="000000"/>
        </w:rPr>
        <w:t>, trừ</w:t>
      </w:r>
      <w:r w:rsidRPr="00147B54">
        <w:rPr>
          <w:rFonts w:ascii="Times New Roman" w:hAnsi="Times New Roman"/>
          <w:color w:val="000000"/>
        </w:rPr>
        <w:t xml:space="preserve"> trườ</w:t>
      </w:r>
      <w:r w:rsidRPr="00B16BCF">
        <w:rPr>
          <w:rFonts w:ascii="Times New Roman" w:hAnsi="Times New Roman"/>
          <w:color w:val="000000"/>
        </w:rPr>
        <w:t>ng hợp cho thuê đ</w:t>
      </w:r>
      <w:r w:rsidRPr="00354582">
        <w:rPr>
          <w:rFonts w:ascii="Times New Roman" w:hAnsi="Times New Roman"/>
          <w:color w:val="000000"/>
        </w:rPr>
        <w:t>ấ</w:t>
      </w:r>
      <w:r w:rsidRPr="00FB3968">
        <w:rPr>
          <w:rFonts w:ascii="Times New Roman" w:hAnsi="Times New Roman"/>
          <w:color w:val="000000"/>
        </w:rPr>
        <w:t>t thông qua đấu giá quyền sử dụ</w:t>
      </w:r>
      <w:r w:rsidRPr="00A02926">
        <w:rPr>
          <w:rFonts w:ascii="Times New Roman" w:hAnsi="Times New Roman"/>
          <w:color w:val="000000"/>
        </w:rPr>
        <w:t>ng đấ</w:t>
      </w:r>
      <w:r w:rsidRPr="00C36CBA">
        <w:rPr>
          <w:rFonts w:ascii="Times New Roman" w:hAnsi="Times New Roman"/>
          <w:color w:val="000000"/>
        </w:rPr>
        <w:t>t;</w:t>
      </w:r>
    </w:p>
    <w:p w14:paraId="1932963B" w14:textId="77777777" w:rsidR="00EC1C51" w:rsidRPr="005D295D" w:rsidRDefault="00EC1C51" w:rsidP="00EC1C51">
      <w:pPr>
        <w:widowControl w:val="0"/>
        <w:tabs>
          <w:tab w:val="left" w:pos="0"/>
          <w:tab w:val="left" w:pos="3360"/>
        </w:tabs>
        <w:spacing w:before="120" w:line="340" w:lineRule="exact"/>
        <w:rPr>
          <w:rFonts w:ascii="Times New Roman" w:hAnsi="Times New Roman"/>
          <w:color w:val="000000"/>
        </w:rPr>
      </w:pPr>
      <w:r w:rsidRPr="002703E0">
        <w:rPr>
          <w:rFonts w:ascii="Times New Roman" w:hAnsi="Times New Roman"/>
          <w:color w:val="000000"/>
        </w:rPr>
        <w:t>c) Tính t</w:t>
      </w:r>
      <w:r w:rsidRPr="001A3570">
        <w:rPr>
          <w:rFonts w:ascii="Times New Roman" w:hAnsi="Times New Roman"/>
          <w:color w:val="000000"/>
        </w:rPr>
        <w:t>hu</w:t>
      </w:r>
      <w:r w:rsidRPr="00BC39BA">
        <w:rPr>
          <w:rFonts w:ascii="Times New Roman" w:hAnsi="Times New Roman"/>
          <w:color w:val="000000"/>
        </w:rPr>
        <w:t xml:space="preserve">ế </w:t>
      </w:r>
      <w:r w:rsidRPr="00F45849">
        <w:rPr>
          <w:rFonts w:ascii="Times New Roman" w:hAnsi="Times New Roman"/>
          <w:color w:val="000000"/>
        </w:rPr>
        <w:t>s</w:t>
      </w:r>
      <w:r w:rsidRPr="00E875C3">
        <w:rPr>
          <w:rFonts w:ascii="Times New Roman" w:hAnsi="Times New Roman"/>
          <w:color w:val="000000"/>
        </w:rPr>
        <w:t>ử</w:t>
      </w:r>
      <w:r w:rsidRPr="009245A5">
        <w:rPr>
          <w:rFonts w:ascii="Times New Roman" w:hAnsi="Times New Roman"/>
          <w:color w:val="000000"/>
        </w:rPr>
        <w:t xml:space="preserve"> d</w:t>
      </w:r>
      <w:r w:rsidRPr="005754F9">
        <w:rPr>
          <w:rFonts w:ascii="Times New Roman" w:hAnsi="Times New Roman"/>
          <w:color w:val="000000"/>
        </w:rPr>
        <w:t>ụ</w:t>
      </w:r>
      <w:r w:rsidRPr="00AE2838">
        <w:rPr>
          <w:rFonts w:ascii="Times New Roman" w:hAnsi="Times New Roman"/>
          <w:color w:val="000000"/>
        </w:rPr>
        <w:t>ng đ</w:t>
      </w:r>
      <w:r w:rsidRPr="008E05B2">
        <w:rPr>
          <w:rFonts w:ascii="Times New Roman" w:hAnsi="Times New Roman"/>
          <w:color w:val="000000"/>
        </w:rPr>
        <w:t>ấ</w:t>
      </w:r>
      <w:r w:rsidRPr="005D295D">
        <w:rPr>
          <w:rFonts w:ascii="Times New Roman" w:hAnsi="Times New Roman"/>
          <w:color w:val="000000"/>
        </w:rPr>
        <w:t>t;</w:t>
      </w:r>
    </w:p>
    <w:p w14:paraId="44BA0384"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rPr>
      </w:pPr>
      <w:r w:rsidRPr="00ED2A2C">
        <w:rPr>
          <w:rFonts w:ascii="Times New Roman" w:hAnsi="Times New Roman"/>
          <w:color w:val="000000"/>
        </w:rPr>
        <w:t>d) Tính thu</w:t>
      </w:r>
      <w:r w:rsidRPr="00DF13E6">
        <w:rPr>
          <w:rFonts w:ascii="Times New Roman" w:hAnsi="Times New Roman"/>
          <w:color w:val="000000"/>
        </w:rPr>
        <w:t>ế thu nh</w:t>
      </w:r>
      <w:r w:rsidRPr="00232F32">
        <w:rPr>
          <w:rFonts w:ascii="Times New Roman" w:hAnsi="Times New Roman"/>
          <w:color w:val="000000"/>
        </w:rPr>
        <w:t>ậ</w:t>
      </w:r>
      <w:r w:rsidRPr="00DD0AF5">
        <w:rPr>
          <w:rFonts w:ascii="Times New Roman" w:hAnsi="Times New Roman"/>
          <w:color w:val="000000"/>
        </w:rPr>
        <w:t>p từ</w:t>
      </w:r>
      <w:r w:rsidRPr="008B6524">
        <w:rPr>
          <w:rFonts w:ascii="Times New Roman" w:hAnsi="Times New Roman"/>
          <w:color w:val="000000"/>
        </w:rPr>
        <w:t xml:space="preserve"> chuy</w:t>
      </w:r>
      <w:r w:rsidRPr="00E558A3">
        <w:rPr>
          <w:rFonts w:ascii="Times New Roman" w:hAnsi="Times New Roman"/>
          <w:color w:val="000000"/>
        </w:rPr>
        <w:t>ển quyền s</w:t>
      </w:r>
      <w:r w:rsidRPr="00E50CFC">
        <w:rPr>
          <w:rFonts w:ascii="Times New Roman" w:hAnsi="Times New Roman"/>
          <w:color w:val="000000"/>
        </w:rPr>
        <w:t>ử</w:t>
      </w:r>
      <w:r w:rsidRPr="00702EC7">
        <w:rPr>
          <w:rFonts w:ascii="Times New Roman" w:hAnsi="Times New Roman"/>
          <w:color w:val="000000"/>
        </w:rPr>
        <w:t xml:space="preserve"> dụng đấ</w:t>
      </w:r>
      <w:r w:rsidRPr="00ED04D9">
        <w:rPr>
          <w:rFonts w:ascii="Times New Roman" w:hAnsi="Times New Roman"/>
          <w:color w:val="000000"/>
        </w:rPr>
        <w:t>t đối với hộ gia đình, cá nhân;</w:t>
      </w:r>
    </w:p>
    <w:p w14:paraId="2F25ADA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đ) Tính lệ phí trong quản lý, sử dụng đất đai;</w:t>
      </w:r>
    </w:p>
    <w:p w14:paraId="5382C8B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 Tính tiền xử phạt vi phạm hành chính trong lĩnh vực đất đai;</w:t>
      </w:r>
    </w:p>
    <w:p w14:paraId="5B59E18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g) Tính tiền bồi thường cho Nhà nước khi gây thiệt hại trong quản lý và sử dụng đất đai;</w:t>
      </w:r>
    </w:p>
    <w:p w14:paraId="222EC15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h) Làm căn cứ tính giá trị quyền sử dụng đất khi công nhận quyền sử dụng đất có thu tiền sử dụng đất, đất thuê trả tiền thuê đất một lần cho cả thời gian thuê;</w:t>
      </w:r>
    </w:p>
    <w:p w14:paraId="76BC7F72"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rPr>
        <w:t xml:space="preserve">i) Tính giá khởi điểm đấu giá quyền sử dụng </w:t>
      </w:r>
      <w:r w:rsidRPr="00ED04D9">
        <w:rPr>
          <w:rFonts w:ascii="Times New Roman" w:hAnsi="Times New Roman"/>
          <w:color w:val="000000"/>
          <w:lang w:val="nl-NL"/>
        </w:rPr>
        <w:t xml:space="preserve">đất, trừ trường hợp quy định tại điểm </w:t>
      </w:r>
      <w:r w:rsidRPr="00ED04D9">
        <w:rPr>
          <w:rFonts w:ascii="Times New Roman" w:hAnsi="Times New Roman"/>
          <w:color w:val="000000"/>
          <w:lang w:val="vi-VN"/>
        </w:rPr>
        <w:t>c</w:t>
      </w:r>
      <w:r w:rsidRPr="00ED04D9">
        <w:rPr>
          <w:rFonts w:ascii="Times New Roman" w:hAnsi="Times New Roman"/>
          <w:color w:val="000000"/>
          <w:lang w:val="nl-NL"/>
        </w:rPr>
        <w:t xml:space="preserve"> khoản 1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_Ref132612121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161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38722BE1" w14:textId="77777777" w:rsidR="00EC1C51" w:rsidRPr="00E50CFC"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k</w:t>
      </w:r>
      <w:r w:rsidRPr="00FB3968">
        <w:rPr>
          <w:rFonts w:ascii="Times New Roman" w:hAnsi="Times New Roman"/>
          <w:color w:val="000000"/>
          <w:lang w:val="nl-NL"/>
        </w:rPr>
        <w:t>) Tính tiền sử dụng đ</w:t>
      </w:r>
      <w:r w:rsidRPr="00A02926">
        <w:rPr>
          <w:rFonts w:ascii="Times New Roman" w:hAnsi="Times New Roman"/>
          <w:color w:val="000000"/>
          <w:lang w:val="nl-NL"/>
        </w:rPr>
        <w:t>ất đ</w:t>
      </w:r>
      <w:r w:rsidRPr="00C36CBA">
        <w:rPr>
          <w:rFonts w:ascii="Times New Roman" w:hAnsi="Times New Roman"/>
          <w:color w:val="000000"/>
          <w:lang w:val="nl-NL"/>
        </w:rPr>
        <w:t>ối v</w:t>
      </w:r>
      <w:r w:rsidRPr="002703E0">
        <w:rPr>
          <w:rFonts w:ascii="Times New Roman" w:hAnsi="Times New Roman"/>
          <w:color w:val="000000"/>
          <w:lang w:val="nl-NL"/>
        </w:rPr>
        <w:t>ớ</w:t>
      </w:r>
      <w:r w:rsidRPr="001A3570">
        <w:rPr>
          <w:rFonts w:ascii="Times New Roman" w:hAnsi="Times New Roman"/>
          <w:color w:val="000000"/>
          <w:lang w:val="nl-NL"/>
        </w:rPr>
        <w:t>i trư</w:t>
      </w:r>
      <w:r w:rsidRPr="00BC39BA">
        <w:rPr>
          <w:rFonts w:ascii="Times New Roman" w:hAnsi="Times New Roman"/>
          <w:color w:val="000000"/>
          <w:lang w:val="nl-NL"/>
        </w:rPr>
        <w:t>ờng h</w:t>
      </w:r>
      <w:r w:rsidRPr="00F45849">
        <w:rPr>
          <w:rFonts w:ascii="Times New Roman" w:hAnsi="Times New Roman"/>
          <w:color w:val="000000"/>
          <w:lang w:val="nl-NL"/>
        </w:rPr>
        <w:t>ợ</w:t>
      </w:r>
      <w:r w:rsidRPr="00E875C3">
        <w:rPr>
          <w:rFonts w:ascii="Times New Roman" w:hAnsi="Times New Roman"/>
          <w:color w:val="000000"/>
          <w:lang w:val="nl-NL"/>
        </w:rPr>
        <w:t>p giao đ</w:t>
      </w:r>
      <w:r w:rsidRPr="009245A5">
        <w:rPr>
          <w:rFonts w:ascii="Times New Roman" w:hAnsi="Times New Roman"/>
          <w:color w:val="000000"/>
          <w:lang w:val="nl-NL"/>
        </w:rPr>
        <w:t>ấ</w:t>
      </w:r>
      <w:r w:rsidRPr="005754F9">
        <w:rPr>
          <w:rFonts w:ascii="Times New Roman" w:hAnsi="Times New Roman"/>
          <w:color w:val="000000"/>
          <w:lang w:val="nl-NL"/>
        </w:rPr>
        <w:t>t không thông qua đ</w:t>
      </w:r>
      <w:r w:rsidRPr="00AE2838">
        <w:rPr>
          <w:rFonts w:ascii="Times New Roman" w:hAnsi="Times New Roman"/>
          <w:color w:val="000000"/>
          <w:lang w:val="nl-NL"/>
        </w:rPr>
        <w:t>ấ</w:t>
      </w:r>
      <w:r w:rsidRPr="008E05B2">
        <w:rPr>
          <w:rFonts w:ascii="Times New Roman" w:hAnsi="Times New Roman"/>
          <w:color w:val="000000"/>
          <w:lang w:val="nl-NL"/>
        </w:rPr>
        <w:t>u giá quy</w:t>
      </w:r>
      <w:r w:rsidRPr="00ED2A2C">
        <w:rPr>
          <w:rFonts w:ascii="Times New Roman" w:hAnsi="Times New Roman"/>
          <w:color w:val="000000"/>
          <w:lang w:val="nl-NL"/>
        </w:rPr>
        <w:t>ề</w:t>
      </w:r>
      <w:r w:rsidRPr="00DF13E6">
        <w:rPr>
          <w:rFonts w:ascii="Times New Roman" w:hAnsi="Times New Roman"/>
          <w:color w:val="000000"/>
          <w:lang w:val="nl-NL"/>
        </w:rPr>
        <w:t>n s</w:t>
      </w:r>
      <w:r w:rsidRPr="00232F32">
        <w:rPr>
          <w:rFonts w:ascii="Times New Roman" w:hAnsi="Times New Roman"/>
          <w:color w:val="000000"/>
          <w:lang w:val="nl-NL"/>
        </w:rPr>
        <w:t>ử</w:t>
      </w:r>
      <w:r w:rsidRPr="00DD0AF5">
        <w:rPr>
          <w:rFonts w:ascii="Times New Roman" w:hAnsi="Times New Roman"/>
          <w:color w:val="000000"/>
          <w:lang w:val="nl-NL"/>
        </w:rPr>
        <w:t xml:space="preserve"> dụ</w:t>
      </w:r>
      <w:r w:rsidRPr="008B6524">
        <w:rPr>
          <w:rFonts w:ascii="Times New Roman" w:hAnsi="Times New Roman"/>
          <w:color w:val="000000"/>
          <w:lang w:val="nl-NL"/>
        </w:rPr>
        <w:t>ng đ</w:t>
      </w:r>
      <w:r w:rsidRPr="00E558A3">
        <w:rPr>
          <w:rFonts w:ascii="Times New Roman" w:hAnsi="Times New Roman"/>
          <w:color w:val="000000"/>
          <w:lang w:val="nl-NL"/>
        </w:rPr>
        <w:t>ất cho hộ</w:t>
      </w:r>
      <w:r w:rsidRPr="00E50CFC">
        <w:rPr>
          <w:rFonts w:ascii="Times New Roman" w:hAnsi="Times New Roman"/>
          <w:color w:val="000000"/>
          <w:lang w:val="nl-NL"/>
        </w:rPr>
        <w:t xml:space="preserve"> gia đình, cá nhân. </w:t>
      </w:r>
    </w:p>
    <w:p w14:paraId="0F0A2D22"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 xml:space="preserve">l) Tính tiền sử dụng đất </w:t>
      </w:r>
      <w:r w:rsidRPr="007D35CB">
        <w:rPr>
          <w:rFonts w:ascii="Times New Roman" w:hAnsi="Times New Roman" w:cs="Times New Roman"/>
          <w:color w:val="000000"/>
          <w:szCs w:val="28"/>
        </w:rPr>
        <w:t xml:space="preserve">đối với trường hợp </w:t>
      </w:r>
      <w:r w:rsidRPr="007D35CB">
        <w:rPr>
          <w:rFonts w:ascii="Times New Roman" w:eastAsia="Tahoma" w:hAnsi="Times New Roman" w:cs="Times New Roman"/>
          <w:color w:val="000000"/>
          <w:szCs w:val="28"/>
        </w:rPr>
        <w:t>bán nhà ở thuộc sở hữu nhà nước.</w:t>
      </w:r>
    </w:p>
    <w:p w14:paraId="14723564"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bookmarkStart w:id="1788" w:name="_Hlk146547086"/>
      <w:r w:rsidRPr="007D35CB">
        <w:rPr>
          <w:rFonts w:ascii="Times New Roman" w:hAnsi="Times New Roman" w:cs="Times New Roman"/>
          <w:color w:val="000000"/>
          <w:szCs w:val="28"/>
          <w:lang w:val="sv-SE"/>
        </w:rPr>
        <w:t>2. Bảng giá đất được xây dựng theo khu vực, vị trí. Đối với khu vực có bản đồ địa chính số và cơ sở dữ liệu giá đất thì phải xây dựng bảng giá đất đến từng thửa đất trên cơ sở vùng giá trị, thửa đất chuẩn.</w:t>
      </w:r>
    </w:p>
    <w:p w14:paraId="7C76EE1A"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 xml:space="preserve">3. Ủy ban nhân dân cấp tỉnh trình Hội đồng nhân dân cùng cấp </w:t>
      </w:r>
      <w:r w:rsidRPr="00ED04D9">
        <w:rPr>
          <w:rFonts w:ascii="Times New Roman" w:hAnsi="Times New Roman"/>
          <w:color w:val="000000"/>
          <w:lang w:val="sv-SE"/>
        </w:rPr>
        <w:t xml:space="preserve">quyết định </w:t>
      </w:r>
      <w:r w:rsidRPr="007D35CB">
        <w:rPr>
          <w:rFonts w:ascii="Times New Roman" w:hAnsi="Times New Roman" w:cs="Times New Roman"/>
          <w:color w:val="000000"/>
          <w:szCs w:val="28"/>
          <w:lang w:val="sv-SE"/>
        </w:rPr>
        <w:t>Bảng giá đất lần đầu để công bố và thực hiện từ ngày 01 tháng 01 năm 2026. Hằng năm, Ủy ban nhân dân cấp tỉnh có trách nhiệm trình Hội đồng nhân dân cấp tỉnh quyết định điều chỉnh, sửa đổi, bổ sung bảng giá đất để áp dụng từ ngày 01 tháng 01 của năm tiếp theo.</w:t>
      </w:r>
    </w:p>
    <w:p w14:paraId="79996529"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Trường hợp Bảng giá đất cần thiết phải điều chỉnh, bổ sung trong năm, Ủy ban nhân dân cấp tỉnh có trách nhiệm trình Hội đồng nhân dân cấp tỉnh quyết định.</w:t>
      </w:r>
    </w:p>
    <w:p w14:paraId="0CCAD0B5"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lang w:val="nl-NL"/>
        </w:rPr>
        <w:t xml:space="preserve">Sở Tài nguyên và Môi trường có trách nhiệm giúp Ủy ban nhân dân cấp tỉnh </w:t>
      </w:r>
      <w:r w:rsidRPr="007D35CB">
        <w:rPr>
          <w:rFonts w:ascii="Times New Roman" w:hAnsi="Times New Roman"/>
          <w:color w:val="000000"/>
        </w:rPr>
        <w:t xml:space="preserve">tổ chức việc </w:t>
      </w:r>
      <w:r w:rsidRPr="007D35CB">
        <w:rPr>
          <w:rFonts w:ascii="Times New Roman" w:hAnsi="Times New Roman"/>
          <w:color w:val="000000"/>
          <w:lang w:val="nl-NL"/>
        </w:rPr>
        <w:t xml:space="preserve">xây dựng bảng giá đất. Trong quá trình thực hiện, Sở Tài nguyên và Môi trường </w:t>
      </w:r>
      <w:r w:rsidRPr="007D35CB">
        <w:rPr>
          <w:rFonts w:ascii="Times New Roman" w:hAnsi="Times New Roman" w:cs="Times New Roman"/>
          <w:color w:val="000000"/>
          <w:szCs w:val="28"/>
          <w:lang w:val="nl-NL"/>
        </w:rPr>
        <w:t xml:space="preserve">được </w:t>
      </w:r>
      <w:r w:rsidRPr="007D35CB">
        <w:rPr>
          <w:rFonts w:ascii="Times New Roman" w:hAnsi="Times New Roman"/>
          <w:color w:val="000000"/>
          <w:lang w:val="nl-NL"/>
        </w:rPr>
        <w:t xml:space="preserve">thuê tổ chức tư vấn định giá đất để xây dựng bảng giá đất, </w:t>
      </w:r>
      <w:r w:rsidRPr="007D35CB">
        <w:rPr>
          <w:rFonts w:ascii="Times New Roman" w:hAnsi="Times New Roman"/>
          <w:color w:val="000000"/>
          <w:lang w:val="pl-PL"/>
        </w:rPr>
        <w:t xml:space="preserve">thẩm định bảng giá đất; </w:t>
      </w:r>
      <w:r w:rsidRPr="00ED04D9">
        <w:rPr>
          <w:rFonts w:ascii="Times New Roman" w:hAnsi="Times New Roman"/>
          <w:color w:val="000000"/>
          <w:lang w:val="nl-NL"/>
        </w:rPr>
        <w:t xml:space="preserve">trình </w:t>
      </w:r>
      <w:r w:rsidRPr="00ED04D9">
        <w:rPr>
          <w:rFonts w:ascii="Times New Roman" w:hAnsi="Times New Roman"/>
          <w:color w:val="000000"/>
        </w:rPr>
        <w:t>Hội đồng thẩm định bảng giá đất để thẩm định trước khi trình Ủy ban nhân dân cấp tỉnh quyết định.</w:t>
      </w:r>
      <w:r w:rsidRPr="007D35CB">
        <w:rPr>
          <w:rFonts w:ascii="Times New Roman" w:hAnsi="Times New Roman"/>
          <w:color w:val="000000"/>
        </w:rPr>
        <w:t xml:space="preserve"> </w:t>
      </w:r>
    </w:p>
    <w:p w14:paraId="5BB55824"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4. Chính phủ quy định chi tiết Điều này.</w:t>
      </w:r>
    </w:p>
    <w:p w14:paraId="5703333F" w14:textId="77777777" w:rsidR="00EC1C51" w:rsidRPr="00354582"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rPr>
      </w:pPr>
      <w:bookmarkStart w:id="1789" w:name="_Toc107651313"/>
      <w:bookmarkStart w:id="1790" w:name="_Toc112138652"/>
      <w:bookmarkStart w:id="1791" w:name="_Ref113313064"/>
      <w:bookmarkStart w:id="1792" w:name="_Toc114566997"/>
      <w:bookmarkStart w:id="1793" w:name="_Toc115080167"/>
      <w:bookmarkStart w:id="1794" w:name="_Toc115358336"/>
      <w:bookmarkStart w:id="1795" w:name="_Toc120303587"/>
      <w:bookmarkStart w:id="1796" w:name="_Toc130825281"/>
      <w:bookmarkStart w:id="1797" w:name="_Ref131258883"/>
      <w:bookmarkStart w:id="1798" w:name="_Ref132612121"/>
      <w:bookmarkEnd w:id="1788"/>
      <w:r w:rsidRPr="0025296C">
        <w:rPr>
          <w:rFonts w:ascii="Times New Roman" w:hAnsi="Times New Roman"/>
          <w:b/>
          <w:color w:val="000000"/>
        </w:rPr>
        <w:t>G</w:t>
      </w:r>
      <w:r w:rsidRPr="0025296C">
        <w:rPr>
          <w:rFonts w:ascii="Times New Roman" w:hAnsi="Times New Roman"/>
          <w:b/>
          <w:color w:val="000000"/>
          <w:lang w:val="vi-VN"/>
        </w:rPr>
        <w:t>iá đ</w:t>
      </w:r>
      <w:r w:rsidRPr="00147B54">
        <w:rPr>
          <w:rFonts w:ascii="Times New Roman" w:hAnsi="Times New Roman"/>
          <w:b/>
          <w:color w:val="000000"/>
          <w:lang w:val="vi-VN"/>
        </w:rPr>
        <w:t>ất c</w:t>
      </w:r>
      <w:r w:rsidRPr="00B16BCF">
        <w:rPr>
          <w:rFonts w:ascii="Times New Roman" w:hAnsi="Times New Roman"/>
          <w:b/>
          <w:color w:val="000000"/>
          <w:lang w:val="vi-VN"/>
        </w:rPr>
        <w:t>ụ thể</w:t>
      </w:r>
      <w:bookmarkEnd w:id="1789"/>
      <w:bookmarkEnd w:id="1790"/>
      <w:bookmarkEnd w:id="1791"/>
      <w:bookmarkEnd w:id="1792"/>
      <w:bookmarkEnd w:id="1793"/>
      <w:bookmarkEnd w:id="1794"/>
      <w:bookmarkEnd w:id="1795"/>
      <w:bookmarkEnd w:id="1796"/>
      <w:bookmarkEnd w:id="1797"/>
      <w:bookmarkEnd w:id="1798"/>
      <w:r w:rsidRPr="00354582">
        <w:rPr>
          <w:rFonts w:ascii="Times New Roman" w:hAnsi="Times New Roman"/>
          <w:b/>
          <w:color w:val="000000"/>
        </w:rPr>
        <w:t xml:space="preserve"> </w:t>
      </w:r>
    </w:p>
    <w:p w14:paraId="30D1CD62" w14:textId="77777777" w:rsidR="00EC1C51" w:rsidRPr="00BC39BA"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lang w:val="nl-NL"/>
        </w:rPr>
        <w:t xml:space="preserve">1. </w:t>
      </w:r>
      <w:r w:rsidRPr="00FB3968">
        <w:rPr>
          <w:rFonts w:ascii="Times New Roman" w:hAnsi="Times New Roman"/>
          <w:color w:val="000000"/>
        </w:rPr>
        <w:t>Giá đất cụ thể đư</w:t>
      </w:r>
      <w:r w:rsidRPr="00A02926">
        <w:rPr>
          <w:rFonts w:ascii="Times New Roman" w:hAnsi="Times New Roman"/>
          <w:color w:val="000000"/>
        </w:rPr>
        <w:t>ợc áp d</w:t>
      </w:r>
      <w:r w:rsidRPr="00C36CBA">
        <w:rPr>
          <w:rFonts w:ascii="Times New Roman" w:hAnsi="Times New Roman"/>
          <w:color w:val="000000"/>
        </w:rPr>
        <w:t>ụng cho các trư</w:t>
      </w:r>
      <w:r w:rsidRPr="002703E0">
        <w:rPr>
          <w:rFonts w:ascii="Times New Roman" w:hAnsi="Times New Roman"/>
          <w:color w:val="000000"/>
        </w:rPr>
        <w:t>ờ</w:t>
      </w:r>
      <w:r w:rsidRPr="001A3570">
        <w:rPr>
          <w:rFonts w:ascii="Times New Roman" w:hAnsi="Times New Roman"/>
          <w:color w:val="000000"/>
        </w:rPr>
        <w:t>ng h</w:t>
      </w:r>
      <w:r w:rsidRPr="00BC39BA">
        <w:rPr>
          <w:rFonts w:ascii="Times New Roman" w:hAnsi="Times New Roman"/>
          <w:color w:val="000000"/>
        </w:rPr>
        <w:t>ợp sau:</w:t>
      </w:r>
    </w:p>
    <w:p w14:paraId="7BC0E5B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45849">
        <w:rPr>
          <w:rFonts w:ascii="Times New Roman" w:hAnsi="Times New Roman"/>
          <w:color w:val="000000"/>
        </w:rPr>
        <w:t>a) Tính ti</w:t>
      </w:r>
      <w:r w:rsidRPr="00E875C3">
        <w:rPr>
          <w:rFonts w:ascii="Times New Roman" w:hAnsi="Times New Roman"/>
          <w:color w:val="000000"/>
        </w:rPr>
        <w:t>ề</w:t>
      </w:r>
      <w:r w:rsidRPr="009245A5">
        <w:rPr>
          <w:rFonts w:ascii="Times New Roman" w:hAnsi="Times New Roman"/>
          <w:color w:val="000000"/>
        </w:rPr>
        <w:t>n s</w:t>
      </w:r>
      <w:r w:rsidRPr="005754F9">
        <w:rPr>
          <w:rFonts w:ascii="Times New Roman" w:hAnsi="Times New Roman"/>
          <w:color w:val="000000"/>
        </w:rPr>
        <w:t>ử</w:t>
      </w:r>
      <w:r w:rsidRPr="00AE2838">
        <w:rPr>
          <w:rFonts w:ascii="Times New Roman" w:hAnsi="Times New Roman"/>
          <w:color w:val="000000"/>
        </w:rPr>
        <w:t xml:space="preserve"> d</w:t>
      </w:r>
      <w:r w:rsidRPr="008E05B2">
        <w:rPr>
          <w:rFonts w:ascii="Times New Roman" w:hAnsi="Times New Roman"/>
          <w:color w:val="000000"/>
        </w:rPr>
        <w:t>ụ</w:t>
      </w:r>
      <w:r w:rsidRPr="005D295D">
        <w:rPr>
          <w:rFonts w:ascii="Times New Roman" w:hAnsi="Times New Roman"/>
          <w:color w:val="000000"/>
        </w:rPr>
        <w:t>ng đ</w:t>
      </w:r>
      <w:r w:rsidRPr="00FE572F">
        <w:rPr>
          <w:rFonts w:ascii="Times New Roman" w:hAnsi="Times New Roman"/>
          <w:color w:val="000000"/>
        </w:rPr>
        <w:t>ất khi Nhà nư</w:t>
      </w:r>
      <w:r w:rsidRPr="00ED2A2C">
        <w:rPr>
          <w:rFonts w:ascii="Times New Roman" w:hAnsi="Times New Roman"/>
          <w:color w:val="000000"/>
        </w:rPr>
        <w:t>ớ</w:t>
      </w:r>
      <w:r w:rsidRPr="00DF13E6">
        <w:rPr>
          <w:rFonts w:ascii="Times New Roman" w:hAnsi="Times New Roman"/>
          <w:color w:val="000000"/>
        </w:rPr>
        <w:t>c giao đấ</w:t>
      </w:r>
      <w:r w:rsidRPr="00232F32">
        <w:rPr>
          <w:rFonts w:ascii="Times New Roman" w:hAnsi="Times New Roman"/>
          <w:color w:val="000000"/>
        </w:rPr>
        <w:t>t có thu ti</w:t>
      </w:r>
      <w:r w:rsidRPr="00DD0AF5">
        <w:rPr>
          <w:rFonts w:ascii="Times New Roman" w:hAnsi="Times New Roman"/>
          <w:color w:val="000000"/>
        </w:rPr>
        <w:t>ền s</w:t>
      </w:r>
      <w:r w:rsidRPr="008B6524">
        <w:rPr>
          <w:rFonts w:ascii="Times New Roman" w:hAnsi="Times New Roman"/>
          <w:color w:val="000000"/>
        </w:rPr>
        <w:t>ử</w:t>
      </w:r>
      <w:r w:rsidRPr="00E558A3">
        <w:rPr>
          <w:rFonts w:ascii="Times New Roman" w:hAnsi="Times New Roman"/>
          <w:color w:val="000000"/>
        </w:rPr>
        <w:t xml:space="preserve"> dụng đấ</w:t>
      </w:r>
      <w:r w:rsidRPr="00E50CFC">
        <w:rPr>
          <w:rFonts w:ascii="Times New Roman" w:hAnsi="Times New Roman"/>
          <w:color w:val="000000"/>
        </w:rPr>
        <w:t>t không thông qu</w:t>
      </w:r>
      <w:r w:rsidRPr="00702EC7">
        <w:rPr>
          <w:rFonts w:ascii="Times New Roman" w:hAnsi="Times New Roman"/>
          <w:color w:val="000000"/>
        </w:rPr>
        <w:t>a hình thứ</w:t>
      </w:r>
      <w:r w:rsidRPr="00ED04D9">
        <w:rPr>
          <w:rFonts w:ascii="Times New Roman" w:hAnsi="Times New Roman"/>
          <w:color w:val="000000"/>
        </w:rPr>
        <w:t>c đấu giá quyền sử dụng đất; khi Nhà nước giao đất cho nhà đầu tư trúng đấu thầu lựa chọn nhà đầu tư thực hiện dự án có sử dụng đất, công nhận quyền sử dụng đất, cho phép chuyển mục đích sử dụng đất đối với tổ chức mà phải nộp tiền sử dụng đất;</w:t>
      </w:r>
    </w:p>
    <w:p w14:paraId="323A8C4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Tính tiền thuê đất khi Nhà nước cho thuê đất thu tiền thuê đất một lần cho cả thời gian thuê không thông qua hình thức đấu giá quyền sử dụng đất;</w:t>
      </w:r>
    </w:p>
    <w:p w14:paraId="0B23788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lastRenderedPageBreak/>
        <w:t>c) Tính giá tr</w:t>
      </w:r>
      <w:r w:rsidRPr="00147B54">
        <w:rPr>
          <w:rFonts w:ascii="Times New Roman" w:hAnsi="Times New Roman"/>
          <w:color w:val="000000"/>
        </w:rPr>
        <w:t>ị quy</w:t>
      </w:r>
      <w:r w:rsidRPr="00B16BCF">
        <w:rPr>
          <w:rFonts w:ascii="Times New Roman" w:hAnsi="Times New Roman"/>
          <w:color w:val="000000"/>
        </w:rPr>
        <w:t>ền sử</w:t>
      </w:r>
      <w:r w:rsidRPr="00354582">
        <w:rPr>
          <w:rFonts w:ascii="Times New Roman" w:hAnsi="Times New Roman"/>
          <w:color w:val="000000"/>
        </w:rPr>
        <w:t xml:space="preserve"> d</w:t>
      </w:r>
      <w:r w:rsidRPr="00FB3968">
        <w:rPr>
          <w:rFonts w:ascii="Times New Roman" w:hAnsi="Times New Roman"/>
          <w:color w:val="000000"/>
        </w:rPr>
        <w:t>ụng đất khi cổ phần hóa doanh nghi</w:t>
      </w:r>
      <w:r w:rsidRPr="00A02926">
        <w:rPr>
          <w:rFonts w:ascii="Times New Roman" w:hAnsi="Times New Roman"/>
          <w:color w:val="000000"/>
        </w:rPr>
        <w:t>ệp nhà nư</w:t>
      </w:r>
      <w:r w:rsidRPr="00C36CBA">
        <w:rPr>
          <w:rFonts w:ascii="Times New Roman" w:hAnsi="Times New Roman"/>
          <w:color w:val="000000"/>
        </w:rPr>
        <w:t>ớc mà doanh nghi</w:t>
      </w:r>
      <w:r w:rsidRPr="002703E0">
        <w:rPr>
          <w:rFonts w:ascii="Times New Roman" w:hAnsi="Times New Roman"/>
          <w:color w:val="000000"/>
        </w:rPr>
        <w:t>ệ</w:t>
      </w:r>
      <w:r w:rsidRPr="001A3570">
        <w:rPr>
          <w:rFonts w:ascii="Times New Roman" w:hAnsi="Times New Roman"/>
          <w:color w:val="000000"/>
        </w:rPr>
        <w:t>p</w:t>
      </w:r>
      <w:r w:rsidRPr="00BC39BA">
        <w:rPr>
          <w:rFonts w:ascii="Times New Roman" w:hAnsi="Times New Roman"/>
          <w:color w:val="000000"/>
        </w:rPr>
        <w:t xml:space="preserve"> cổ</w:t>
      </w:r>
      <w:r w:rsidRPr="00F45849">
        <w:rPr>
          <w:rFonts w:ascii="Times New Roman" w:hAnsi="Times New Roman"/>
          <w:color w:val="000000"/>
        </w:rPr>
        <w:t xml:space="preserve"> ph</w:t>
      </w:r>
      <w:r w:rsidRPr="00E875C3">
        <w:rPr>
          <w:rFonts w:ascii="Times New Roman" w:hAnsi="Times New Roman"/>
          <w:color w:val="000000"/>
        </w:rPr>
        <w:t>ầ</w:t>
      </w:r>
      <w:r w:rsidRPr="009245A5">
        <w:rPr>
          <w:rFonts w:ascii="Times New Roman" w:hAnsi="Times New Roman"/>
          <w:color w:val="000000"/>
        </w:rPr>
        <w:t>n s</w:t>
      </w:r>
      <w:r w:rsidRPr="005754F9">
        <w:rPr>
          <w:rFonts w:ascii="Times New Roman" w:hAnsi="Times New Roman"/>
          <w:color w:val="000000"/>
        </w:rPr>
        <w:t>ử</w:t>
      </w:r>
      <w:r w:rsidRPr="00AE2838">
        <w:rPr>
          <w:rFonts w:ascii="Times New Roman" w:hAnsi="Times New Roman"/>
          <w:color w:val="000000"/>
        </w:rPr>
        <w:t xml:space="preserve"> d</w:t>
      </w:r>
      <w:r w:rsidRPr="008E05B2">
        <w:rPr>
          <w:rFonts w:ascii="Times New Roman" w:hAnsi="Times New Roman"/>
          <w:color w:val="000000"/>
        </w:rPr>
        <w:t>ụ</w:t>
      </w:r>
      <w:r w:rsidRPr="005D295D">
        <w:rPr>
          <w:rFonts w:ascii="Times New Roman" w:hAnsi="Times New Roman"/>
          <w:color w:val="000000"/>
        </w:rPr>
        <w:t>ng đ</w:t>
      </w:r>
      <w:r w:rsidRPr="00FE572F">
        <w:rPr>
          <w:rFonts w:ascii="Times New Roman" w:hAnsi="Times New Roman"/>
          <w:color w:val="000000"/>
        </w:rPr>
        <w:t>ất thu</w:t>
      </w:r>
      <w:r w:rsidRPr="00ED2A2C">
        <w:rPr>
          <w:rFonts w:ascii="Times New Roman" w:hAnsi="Times New Roman"/>
          <w:color w:val="000000"/>
        </w:rPr>
        <w:t>ộ</w:t>
      </w:r>
      <w:r w:rsidRPr="00DF13E6">
        <w:rPr>
          <w:rFonts w:ascii="Times New Roman" w:hAnsi="Times New Roman"/>
          <w:color w:val="000000"/>
        </w:rPr>
        <w:t>c trườ</w:t>
      </w:r>
      <w:r w:rsidRPr="00232F32">
        <w:rPr>
          <w:rFonts w:ascii="Times New Roman" w:hAnsi="Times New Roman"/>
          <w:color w:val="000000"/>
        </w:rPr>
        <w:t>ng h</w:t>
      </w:r>
      <w:r w:rsidRPr="00DD0AF5">
        <w:rPr>
          <w:rFonts w:ascii="Times New Roman" w:hAnsi="Times New Roman"/>
          <w:color w:val="000000"/>
        </w:rPr>
        <w:t>ợp Nhà nư</w:t>
      </w:r>
      <w:r w:rsidRPr="008B6524">
        <w:rPr>
          <w:rFonts w:ascii="Times New Roman" w:hAnsi="Times New Roman"/>
          <w:color w:val="000000"/>
        </w:rPr>
        <w:t>ớ</w:t>
      </w:r>
      <w:r w:rsidRPr="00E558A3">
        <w:rPr>
          <w:rFonts w:ascii="Times New Roman" w:hAnsi="Times New Roman"/>
          <w:color w:val="000000"/>
        </w:rPr>
        <w:t>c giao đất có thu tiề</w:t>
      </w:r>
      <w:r w:rsidRPr="00E50CFC">
        <w:rPr>
          <w:rFonts w:ascii="Times New Roman" w:hAnsi="Times New Roman"/>
          <w:color w:val="000000"/>
        </w:rPr>
        <w:t>n s</w:t>
      </w:r>
      <w:r w:rsidRPr="00702EC7">
        <w:rPr>
          <w:rFonts w:ascii="Times New Roman" w:hAnsi="Times New Roman"/>
          <w:color w:val="000000"/>
        </w:rPr>
        <w:t>ử d</w:t>
      </w:r>
      <w:r w:rsidRPr="00ED04D9">
        <w:rPr>
          <w:rFonts w:ascii="Times New Roman" w:hAnsi="Times New Roman"/>
          <w:color w:val="000000"/>
        </w:rPr>
        <w:t xml:space="preserve">ụng đất, cho thuê đất trả tiền thuê đất một lần cho cả thời gian thuê; </w:t>
      </w:r>
    </w:p>
    <w:p w14:paraId="6AD47204"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d) Xác định giá khởi điểm đấu giá quyền sử dụng đất;</w:t>
      </w:r>
    </w:p>
    <w:p w14:paraId="7326F78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đ) Tính tiền sử dụng đất khi gia hạn sử dụng đất, điều chỉnh quy hoạch xây dựng chi tiết </w:t>
      </w:r>
      <w:r w:rsidRPr="00ED04D9">
        <w:rPr>
          <w:rFonts w:ascii="Times New Roman" w:hAnsi="Times New Roman"/>
          <w:color w:val="000000"/>
          <w:lang w:val="vi-VN"/>
        </w:rPr>
        <w:t>mà làm thay đổi</w:t>
      </w:r>
      <w:r w:rsidRPr="00ED04D9">
        <w:rPr>
          <w:rFonts w:ascii="Times New Roman" w:hAnsi="Times New Roman"/>
          <w:color w:val="000000"/>
        </w:rPr>
        <w:t xml:space="preserve"> hệ số sử dụng đất; cho phép chuyển hình thức sử dụng đất;</w:t>
      </w:r>
    </w:p>
    <w:p w14:paraId="38F26AB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 Tính tiền bồi thường khi Nhà nước thu hồi đất.</w:t>
      </w:r>
    </w:p>
    <w:p w14:paraId="46F55170"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rPr>
        <w:t>2.</w:t>
      </w:r>
      <w:r w:rsidRPr="00ED04D9">
        <w:rPr>
          <w:rFonts w:ascii="Times New Roman" w:hAnsi="Times New Roman"/>
          <w:color w:val="000000"/>
          <w:lang w:val="nl-NL"/>
        </w:rPr>
        <w:t xml:space="preserve"> Thẩm quyền quyết định giá đất cụ thể</w:t>
      </w:r>
    </w:p>
    <w:p w14:paraId="4C4216CB" w14:textId="77777777" w:rsidR="00EC1C51" w:rsidRPr="00ED04D9" w:rsidRDefault="00EC1C51" w:rsidP="00EC1C51">
      <w:pPr>
        <w:widowControl w:val="0"/>
        <w:tabs>
          <w:tab w:val="left" w:pos="135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Chủ tịch Ủy ban nhân dân cấp tỉnh quyết định giá đất cụ thể đối với trường hợp giao đất, cho thuê đất, cho phép chuyển mục đích sử dụng đất, công nhận quyền sử dụng đất, </w:t>
      </w:r>
      <w:r w:rsidRPr="00ED04D9">
        <w:rPr>
          <w:rFonts w:ascii="Times New Roman" w:hAnsi="Times New Roman"/>
          <w:color w:val="000000"/>
          <w:lang w:val="vi-VN"/>
        </w:rPr>
        <w:t>gia hạn sử dụng đất</w:t>
      </w:r>
      <w:r w:rsidRPr="00ED04D9">
        <w:rPr>
          <w:rFonts w:ascii="Times New Roman" w:hAnsi="Times New Roman"/>
          <w:color w:val="000000"/>
        </w:rPr>
        <w:t xml:space="preserve">, </w:t>
      </w:r>
      <w:r w:rsidRPr="00ED04D9">
        <w:rPr>
          <w:rFonts w:ascii="Times New Roman" w:hAnsi="Times New Roman"/>
          <w:color w:val="000000"/>
          <w:lang w:val="nl-NL"/>
        </w:rPr>
        <w:t>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w:t>
      </w:r>
    </w:p>
    <w:p w14:paraId="1E71532C" w14:textId="77777777" w:rsidR="00EC1C51" w:rsidRPr="0025296C" w:rsidRDefault="00EC1C51" w:rsidP="00EC1C51">
      <w:pPr>
        <w:widowControl w:val="0"/>
        <w:tabs>
          <w:tab w:val="left" w:pos="135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Chủ tịch Ủy ban nhân dân cấp huyện quyết định giá đất cụ thể đối với trường hợp giao đất, cho thuê đất, cho phép chuyển mục đích sử dụng đất, công nhận quyền sử dụng đất, </w:t>
      </w:r>
      <w:r w:rsidRPr="00ED04D9">
        <w:rPr>
          <w:rFonts w:ascii="Times New Roman" w:hAnsi="Times New Roman"/>
          <w:color w:val="000000"/>
          <w:lang w:val="vi-VN"/>
        </w:rPr>
        <w:t>gia hạn sử dụng đất</w:t>
      </w:r>
      <w:r w:rsidRPr="00ED04D9">
        <w:rPr>
          <w:rFonts w:ascii="Times New Roman" w:hAnsi="Times New Roman"/>
          <w:color w:val="000000"/>
        </w:rPr>
        <w:t xml:space="preserve">, </w:t>
      </w:r>
      <w:r w:rsidRPr="00ED04D9">
        <w:rPr>
          <w:rFonts w:ascii="Times New Roman" w:hAnsi="Times New Roman"/>
          <w:color w:val="000000"/>
          <w:lang w:val="nl-NL"/>
        </w:rPr>
        <w:t>xác định giá khởi điểm đấu giá quyền sử dụng đất để giao đất, cho thuê đất,</w:t>
      </w:r>
      <w:r w:rsidRPr="00ED04D9">
        <w:rPr>
          <w:rFonts w:ascii="Times New Roman" w:hAnsi="Times New Roman"/>
          <w:color w:val="000000"/>
        </w:rPr>
        <w:t xml:space="preserve"> </w:t>
      </w:r>
      <w:r w:rsidRPr="00ED04D9">
        <w:rPr>
          <w:rFonts w:ascii="Times New Roman" w:hAnsi="Times New Roman"/>
          <w:color w:val="000000"/>
          <w:lang w:val="nl-NL"/>
        </w:rPr>
        <w:t>điều chỉnh quy hoạch xây dựng chi tiết, thu hồi đất thuộc thẩm quyền của Ủy ban nhân dân cấp huyện</w:t>
      </w:r>
      <w:r>
        <w:rPr>
          <w:rFonts w:ascii="Times New Roman" w:hAnsi="Times New Roman"/>
          <w:color w:val="000000"/>
          <w:lang w:val="nl-NL"/>
        </w:rPr>
        <w:t>.</w:t>
      </w:r>
    </w:p>
    <w:p w14:paraId="7C908843" w14:textId="77777777" w:rsidR="00EC1C51" w:rsidRPr="0025296C" w:rsidRDefault="00EC1C51" w:rsidP="00EC1C51">
      <w:pPr>
        <w:widowControl w:val="0"/>
        <w:tabs>
          <w:tab w:val="left" w:pos="1350"/>
        </w:tabs>
        <w:spacing w:before="120" w:line="340" w:lineRule="exact"/>
        <w:rPr>
          <w:rFonts w:ascii="Times New Roman" w:hAnsi="Times New Roman"/>
          <w:color w:val="000000"/>
        </w:rPr>
      </w:pPr>
      <w:r w:rsidRPr="00147B54">
        <w:rPr>
          <w:rFonts w:ascii="Times New Roman" w:hAnsi="Times New Roman"/>
          <w:color w:val="000000"/>
          <w:lang w:val="nl-NL"/>
        </w:rPr>
        <w:t xml:space="preserve">3. </w:t>
      </w:r>
      <w:r w:rsidRPr="00147B54">
        <w:rPr>
          <w:rFonts w:ascii="Times New Roman" w:hAnsi="Times New Roman"/>
          <w:color w:val="000000"/>
        </w:rPr>
        <w:t>Cơ quan tài nguyên và môi trư</w:t>
      </w:r>
      <w:r w:rsidRPr="00B16BCF">
        <w:rPr>
          <w:rFonts w:ascii="Times New Roman" w:hAnsi="Times New Roman"/>
          <w:color w:val="000000"/>
        </w:rPr>
        <w:t>ờng có trách nhiệm giúp Ủy ban nhân dân cùng c</w:t>
      </w:r>
      <w:r w:rsidRPr="00354582">
        <w:rPr>
          <w:rFonts w:ascii="Times New Roman" w:hAnsi="Times New Roman"/>
          <w:color w:val="000000"/>
        </w:rPr>
        <w:t>ấ</w:t>
      </w:r>
      <w:r w:rsidRPr="00FB3968">
        <w:rPr>
          <w:rFonts w:ascii="Times New Roman" w:hAnsi="Times New Roman"/>
          <w:color w:val="000000"/>
        </w:rPr>
        <w:t>p tổ chức việc xác định giá đất cụ thể. Trong quá trình thực hi</w:t>
      </w:r>
      <w:r w:rsidRPr="00A02926">
        <w:rPr>
          <w:rFonts w:ascii="Times New Roman" w:hAnsi="Times New Roman"/>
          <w:color w:val="000000"/>
        </w:rPr>
        <w:t>ện, cơ quan tài nguyên và môi trư</w:t>
      </w:r>
      <w:r w:rsidRPr="00C36CBA">
        <w:rPr>
          <w:rFonts w:ascii="Times New Roman" w:hAnsi="Times New Roman"/>
          <w:color w:val="000000"/>
        </w:rPr>
        <w:t xml:space="preserve">ờng </w:t>
      </w:r>
      <w:r w:rsidRPr="002703E0">
        <w:rPr>
          <w:rFonts w:ascii="Times New Roman" w:hAnsi="Times New Roman"/>
          <w:color w:val="000000"/>
        </w:rPr>
        <w:t>đư</w:t>
      </w:r>
      <w:r w:rsidRPr="001A3570">
        <w:rPr>
          <w:rFonts w:ascii="Times New Roman" w:hAnsi="Times New Roman"/>
          <w:color w:val="000000"/>
        </w:rPr>
        <w:t>ợ</w:t>
      </w:r>
      <w:r w:rsidRPr="00BC39BA">
        <w:rPr>
          <w:rFonts w:ascii="Times New Roman" w:hAnsi="Times New Roman"/>
          <w:color w:val="000000"/>
        </w:rPr>
        <w:t>c thuê tổ</w:t>
      </w:r>
      <w:r w:rsidRPr="00F45849">
        <w:rPr>
          <w:rFonts w:ascii="Times New Roman" w:hAnsi="Times New Roman"/>
          <w:color w:val="000000"/>
        </w:rPr>
        <w:t xml:space="preserve"> ch</w:t>
      </w:r>
      <w:r w:rsidRPr="00E875C3">
        <w:rPr>
          <w:rFonts w:ascii="Times New Roman" w:hAnsi="Times New Roman"/>
          <w:color w:val="000000"/>
        </w:rPr>
        <w:t>ứ</w:t>
      </w:r>
      <w:r w:rsidRPr="009245A5">
        <w:rPr>
          <w:rFonts w:ascii="Times New Roman" w:hAnsi="Times New Roman"/>
          <w:color w:val="000000"/>
        </w:rPr>
        <w:t>c tư v</w:t>
      </w:r>
      <w:r w:rsidRPr="005754F9">
        <w:rPr>
          <w:rFonts w:ascii="Times New Roman" w:hAnsi="Times New Roman"/>
          <w:color w:val="000000"/>
        </w:rPr>
        <w:t>ấ</w:t>
      </w:r>
      <w:r w:rsidRPr="00AE2838">
        <w:rPr>
          <w:rFonts w:ascii="Times New Roman" w:hAnsi="Times New Roman"/>
          <w:color w:val="000000"/>
        </w:rPr>
        <w:t>n đ</w:t>
      </w:r>
      <w:r w:rsidRPr="008E05B2">
        <w:rPr>
          <w:rFonts w:ascii="Times New Roman" w:hAnsi="Times New Roman"/>
          <w:color w:val="000000"/>
        </w:rPr>
        <w:t>ị</w:t>
      </w:r>
      <w:r w:rsidRPr="005D295D">
        <w:rPr>
          <w:rFonts w:ascii="Times New Roman" w:hAnsi="Times New Roman"/>
          <w:color w:val="000000"/>
        </w:rPr>
        <w:t>nh giá đ</w:t>
      </w:r>
      <w:r w:rsidRPr="00FE572F">
        <w:rPr>
          <w:rFonts w:ascii="Times New Roman" w:hAnsi="Times New Roman"/>
          <w:color w:val="000000"/>
        </w:rPr>
        <w:t>ấ</w:t>
      </w:r>
      <w:r w:rsidRPr="00ED2A2C">
        <w:rPr>
          <w:rFonts w:ascii="Times New Roman" w:hAnsi="Times New Roman"/>
          <w:color w:val="000000"/>
        </w:rPr>
        <w:t>t đ</w:t>
      </w:r>
      <w:r w:rsidRPr="00DF13E6">
        <w:rPr>
          <w:rFonts w:ascii="Times New Roman" w:hAnsi="Times New Roman"/>
          <w:color w:val="000000"/>
        </w:rPr>
        <w:t>ể xác đ</w:t>
      </w:r>
      <w:r w:rsidRPr="00232F32">
        <w:rPr>
          <w:rFonts w:ascii="Times New Roman" w:hAnsi="Times New Roman"/>
          <w:color w:val="000000"/>
        </w:rPr>
        <w:t>ị</w:t>
      </w:r>
      <w:r w:rsidRPr="00DD0AF5">
        <w:rPr>
          <w:rFonts w:ascii="Times New Roman" w:hAnsi="Times New Roman"/>
          <w:color w:val="000000"/>
        </w:rPr>
        <w:t>nh giá đấ</w:t>
      </w:r>
      <w:r w:rsidRPr="008B6524">
        <w:rPr>
          <w:rFonts w:ascii="Times New Roman" w:hAnsi="Times New Roman"/>
          <w:color w:val="000000"/>
        </w:rPr>
        <w:t>t c</w:t>
      </w:r>
      <w:r w:rsidRPr="00E558A3">
        <w:rPr>
          <w:rFonts w:ascii="Times New Roman" w:hAnsi="Times New Roman"/>
          <w:color w:val="000000"/>
        </w:rPr>
        <w:t>ụ thể</w:t>
      </w:r>
      <w:r w:rsidRPr="00E50CFC">
        <w:rPr>
          <w:rFonts w:ascii="Times New Roman" w:hAnsi="Times New Roman"/>
          <w:color w:val="000000"/>
        </w:rPr>
        <w:t xml:space="preserve">; </w:t>
      </w:r>
      <w:r w:rsidRPr="00ED04D9">
        <w:rPr>
          <w:rFonts w:ascii="Times New Roman" w:hAnsi="Times New Roman"/>
          <w:color w:val="000000"/>
        </w:rPr>
        <w:t>trình Hội đồng thẩm định giá đất cụ thể để thẩm định trước khi trình Ủy ban nhân dân cùng cấp quyết định</w:t>
      </w:r>
      <w:r>
        <w:rPr>
          <w:rFonts w:ascii="Times New Roman" w:hAnsi="Times New Roman"/>
          <w:color w:val="000000"/>
        </w:rPr>
        <w:t>.</w:t>
      </w:r>
      <w:r w:rsidRPr="00ED04D9">
        <w:rPr>
          <w:rFonts w:ascii="Times New Roman" w:hAnsi="Times New Roman"/>
          <w:color w:val="000000"/>
        </w:rPr>
        <w:t xml:space="preserve"> </w:t>
      </w:r>
    </w:p>
    <w:p w14:paraId="4FC864E8"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rPr>
      </w:pPr>
      <w:r w:rsidRPr="00147B54">
        <w:rPr>
          <w:rFonts w:ascii="Times New Roman" w:hAnsi="Times New Roman"/>
          <w:color w:val="000000"/>
        </w:rPr>
        <w:t>4. Đ</w:t>
      </w:r>
      <w:r w:rsidRPr="00B16BCF">
        <w:rPr>
          <w:rFonts w:ascii="Times New Roman" w:hAnsi="Times New Roman"/>
          <w:color w:val="000000"/>
        </w:rPr>
        <w:t>ối vớ</w:t>
      </w:r>
      <w:r w:rsidRPr="00354582">
        <w:rPr>
          <w:rFonts w:ascii="Times New Roman" w:hAnsi="Times New Roman"/>
          <w:color w:val="000000"/>
        </w:rPr>
        <w:t>i khu v</w:t>
      </w:r>
      <w:r w:rsidRPr="00FB3968">
        <w:rPr>
          <w:rFonts w:ascii="Times New Roman" w:hAnsi="Times New Roman"/>
          <w:color w:val="000000"/>
        </w:rPr>
        <w:t>ực đã có bảng giá đất tới từ</w:t>
      </w:r>
      <w:r w:rsidRPr="00A02926">
        <w:rPr>
          <w:rFonts w:ascii="Times New Roman" w:hAnsi="Times New Roman"/>
          <w:color w:val="000000"/>
        </w:rPr>
        <w:t>ng thử</w:t>
      </w:r>
      <w:r w:rsidRPr="00C36CBA">
        <w:rPr>
          <w:rFonts w:ascii="Times New Roman" w:hAnsi="Times New Roman"/>
          <w:color w:val="000000"/>
        </w:rPr>
        <w:t>a đấ</w:t>
      </w:r>
      <w:r w:rsidRPr="002703E0">
        <w:rPr>
          <w:rFonts w:ascii="Times New Roman" w:hAnsi="Times New Roman"/>
          <w:color w:val="000000"/>
        </w:rPr>
        <w:t>t theo vùng giá tr</w:t>
      </w:r>
      <w:r w:rsidRPr="001A3570">
        <w:rPr>
          <w:rFonts w:ascii="Times New Roman" w:hAnsi="Times New Roman"/>
          <w:color w:val="000000"/>
        </w:rPr>
        <w:t>ị</w:t>
      </w:r>
      <w:r w:rsidRPr="00BC39BA">
        <w:rPr>
          <w:rFonts w:ascii="Times New Roman" w:hAnsi="Times New Roman"/>
          <w:color w:val="000000"/>
        </w:rPr>
        <w:t xml:space="preserve"> đất, giá th</w:t>
      </w:r>
      <w:r w:rsidRPr="00F45849">
        <w:rPr>
          <w:rFonts w:ascii="Times New Roman" w:hAnsi="Times New Roman"/>
          <w:color w:val="000000"/>
        </w:rPr>
        <w:t>ử</w:t>
      </w:r>
      <w:r w:rsidRPr="00E875C3">
        <w:rPr>
          <w:rFonts w:ascii="Times New Roman" w:hAnsi="Times New Roman"/>
          <w:color w:val="000000"/>
        </w:rPr>
        <w:t>a đ</w:t>
      </w:r>
      <w:r w:rsidRPr="009245A5">
        <w:rPr>
          <w:rFonts w:ascii="Times New Roman" w:hAnsi="Times New Roman"/>
          <w:color w:val="000000"/>
        </w:rPr>
        <w:t>ấ</w:t>
      </w:r>
      <w:r w:rsidRPr="005754F9">
        <w:rPr>
          <w:rFonts w:ascii="Times New Roman" w:hAnsi="Times New Roman"/>
          <w:color w:val="000000"/>
        </w:rPr>
        <w:t>t chu</w:t>
      </w:r>
      <w:r w:rsidRPr="00AE2838">
        <w:rPr>
          <w:rFonts w:ascii="Times New Roman" w:hAnsi="Times New Roman"/>
          <w:color w:val="000000"/>
        </w:rPr>
        <w:t>ẩ</w:t>
      </w:r>
      <w:r w:rsidRPr="008E05B2">
        <w:rPr>
          <w:rFonts w:ascii="Times New Roman" w:hAnsi="Times New Roman"/>
          <w:color w:val="000000"/>
        </w:rPr>
        <w:t xml:space="preserve">n thì </w:t>
      </w:r>
      <w:r w:rsidRPr="005D295D">
        <w:rPr>
          <w:rFonts w:ascii="Times New Roman" w:hAnsi="Times New Roman"/>
          <w:color w:val="000000"/>
          <w:lang w:val="vi-VN"/>
        </w:rPr>
        <w:t>giá đ</w:t>
      </w:r>
      <w:r w:rsidRPr="00FE572F">
        <w:rPr>
          <w:rFonts w:ascii="Times New Roman" w:hAnsi="Times New Roman"/>
          <w:color w:val="000000"/>
          <w:lang w:val="vi-VN"/>
        </w:rPr>
        <w:t>ấ</w:t>
      </w:r>
      <w:r w:rsidRPr="00ED2A2C">
        <w:rPr>
          <w:rFonts w:ascii="Times New Roman" w:hAnsi="Times New Roman"/>
          <w:color w:val="000000"/>
          <w:lang w:val="vi-VN"/>
        </w:rPr>
        <w:t>t</w:t>
      </w:r>
      <w:r w:rsidRPr="00DF13E6">
        <w:rPr>
          <w:rFonts w:ascii="Times New Roman" w:hAnsi="Times New Roman"/>
          <w:color w:val="000000"/>
        </w:rPr>
        <w:t xml:space="preserve"> </w:t>
      </w:r>
      <w:r w:rsidRPr="00DF13E6">
        <w:rPr>
          <w:rFonts w:ascii="Times New Roman" w:hAnsi="Times New Roman"/>
          <w:color w:val="000000"/>
          <w:lang w:val="vi-VN"/>
        </w:rPr>
        <w:t>đư</w:t>
      </w:r>
      <w:r w:rsidRPr="00232F32">
        <w:rPr>
          <w:rFonts w:ascii="Times New Roman" w:hAnsi="Times New Roman"/>
          <w:color w:val="000000"/>
          <w:lang w:val="vi-VN"/>
        </w:rPr>
        <w:t>ợ</w:t>
      </w:r>
      <w:r w:rsidRPr="00DD0AF5">
        <w:rPr>
          <w:rFonts w:ascii="Times New Roman" w:hAnsi="Times New Roman"/>
          <w:color w:val="000000"/>
          <w:lang w:val="vi-VN"/>
        </w:rPr>
        <w:t>c</w:t>
      </w:r>
      <w:r w:rsidRPr="00DD0AF5">
        <w:rPr>
          <w:rFonts w:ascii="Times New Roman" w:hAnsi="Times New Roman"/>
          <w:color w:val="000000"/>
        </w:rPr>
        <w:t xml:space="preserve"> xác đ</w:t>
      </w:r>
      <w:r w:rsidRPr="008B6524">
        <w:rPr>
          <w:rFonts w:ascii="Times New Roman" w:hAnsi="Times New Roman"/>
          <w:color w:val="000000"/>
        </w:rPr>
        <w:t>ị</w:t>
      </w:r>
      <w:r w:rsidRPr="00E558A3">
        <w:rPr>
          <w:rFonts w:ascii="Times New Roman" w:hAnsi="Times New Roman"/>
          <w:color w:val="000000"/>
        </w:rPr>
        <w:t>nh theo bảng giá đ</w:t>
      </w:r>
      <w:r w:rsidRPr="00E50CFC">
        <w:rPr>
          <w:rFonts w:ascii="Times New Roman" w:hAnsi="Times New Roman"/>
          <w:color w:val="000000"/>
        </w:rPr>
        <w:t>ấ</w:t>
      </w:r>
      <w:r w:rsidRPr="00702EC7">
        <w:rPr>
          <w:rFonts w:ascii="Times New Roman" w:hAnsi="Times New Roman"/>
          <w:color w:val="000000"/>
        </w:rPr>
        <w:t>t tạ</w:t>
      </w:r>
      <w:r w:rsidRPr="00ED04D9">
        <w:rPr>
          <w:rFonts w:ascii="Times New Roman" w:hAnsi="Times New Roman"/>
          <w:color w:val="000000"/>
        </w:rPr>
        <w:t>i thời điểm định giá.</w:t>
      </w:r>
    </w:p>
    <w:p w14:paraId="55D3E7C7" w14:textId="77777777" w:rsidR="00EC1C51" w:rsidRPr="0025296C" w:rsidRDefault="00EC1C51" w:rsidP="00EC1C51">
      <w:pPr>
        <w:widowControl w:val="0"/>
        <w:tabs>
          <w:tab w:val="left" w:pos="0"/>
        </w:tabs>
        <w:autoSpaceDE w:val="0"/>
        <w:autoSpaceDN w:val="0"/>
        <w:adjustRightInd w:val="0"/>
        <w:spacing w:before="120" w:line="340" w:lineRule="exact"/>
        <w:rPr>
          <w:rFonts w:ascii="Times New Roman" w:hAnsi="Times New Roman"/>
          <w:color w:val="000000"/>
        </w:rPr>
      </w:pPr>
      <w:r w:rsidRPr="00ED04D9">
        <w:rPr>
          <w:rFonts w:ascii="Times New Roman" w:hAnsi="Times New Roman"/>
          <w:color w:val="000000"/>
        </w:rPr>
        <w:t xml:space="preserve">5. </w:t>
      </w:r>
      <w:r w:rsidRPr="007D35CB">
        <w:rPr>
          <w:rFonts w:ascii="Times New Roman" w:hAnsi="Times New Roman" w:cs="Times New Roman"/>
          <w:color w:val="000000"/>
          <w:szCs w:val="28"/>
        </w:rPr>
        <w:t>Chính phủ quy định chi tiết Điều này.</w:t>
      </w:r>
    </w:p>
    <w:p w14:paraId="3D6FB2C8" w14:textId="77777777" w:rsidR="00EC1C51" w:rsidRPr="00AE2838"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lang w:val="nl-NL"/>
        </w:rPr>
      </w:pPr>
      <w:bookmarkStart w:id="1799" w:name="_Toc115080168"/>
      <w:bookmarkStart w:id="1800" w:name="_Toc115358337"/>
      <w:bookmarkStart w:id="1801" w:name="_Toc120303588"/>
      <w:bookmarkStart w:id="1802" w:name="_Toc130825282"/>
      <w:bookmarkStart w:id="1803" w:name="_Toc107651314"/>
      <w:bookmarkStart w:id="1804" w:name="_Toc112138653"/>
      <w:bookmarkStart w:id="1805" w:name="_Toc114566998"/>
      <w:r w:rsidRPr="0025296C">
        <w:rPr>
          <w:rFonts w:ascii="Times New Roman" w:hAnsi="Times New Roman"/>
          <w:b/>
          <w:color w:val="000000"/>
          <w:lang w:val="nl-NL"/>
        </w:rPr>
        <w:t>H</w:t>
      </w:r>
      <w:r w:rsidRPr="00147B54">
        <w:rPr>
          <w:rFonts w:ascii="Times New Roman" w:hAnsi="Times New Roman"/>
          <w:b/>
          <w:color w:val="000000"/>
          <w:lang w:val="nl-NL"/>
        </w:rPr>
        <w:t>ội đ</w:t>
      </w:r>
      <w:r w:rsidRPr="00B16BCF">
        <w:rPr>
          <w:rFonts w:ascii="Times New Roman" w:hAnsi="Times New Roman"/>
          <w:b/>
          <w:color w:val="000000"/>
          <w:lang w:val="nl-NL"/>
        </w:rPr>
        <w:t>ồng thẩ</w:t>
      </w:r>
      <w:r w:rsidRPr="00354582">
        <w:rPr>
          <w:rFonts w:ascii="Times New Roman" w:hAnsi="Times New Roman"/>
          <w:b/>
          <w:color w:val="000000"/>
          <w:lang w:val="nl-NL"/>
        </w:rPr>
        <w:t>m đ</w:t>
      </w:r>
      <w:r w:rsidRPr="00FB3968">
        <w:rPr>
          <w:rFonts w:ascii="Times New Roman" w:hAnsi="Times New Roman"/>
          <w:b/>
          <w:color w:val="000000"/>
          <w:lang w:val="nl-NL"/>
        </w:rPr>
        <w:t>ịnh bảng giá đất</w:t>
      </w:r>
      <w:bookmarkEnd w:id="1799"/>
      <w:bookmarkEnd w:id="1800"/>
      <w:bookmarkEnd w:id="1801"/>
      <w:bookmarkEnd w:id="1802"/>
      <w:r w:rsidRPr="00FB3968">
        <w:rPr>
          <w:rFonts w:ascii="Times New Roman" w:hAnsi="Times New Roman"/>
          <w:b/>
          <w:color w:val="000000"/>
          <w:lang w:val="nl-NL"/>
        </w:rPr>
        <w:t>, H</w:t>
      </w:r>
      <w:r w:rsidRPr="00A02926">
        <w:rPr>
          <w:rFonts w:ascii="Times New Roman" w:hAnsi="Times New Roman"/>
          <w:b/>
          <w:color w:val="000000"/>
          <w:lang w:val="nl-NL"/>
        </w:rPr>
        <w:t>ội đ</w:t>
      </w:r>
      <w:r w:rsidRPr="00C36CBA">
        <w:rPr>
          <w:rFonts w:ascii="Times New Roman" w:hAnsi="Times New Roman"/>
          <w:b/>
          <w:color w:val="000000"/>
          <w:lang w:val="nl-NL"/>
        </w:rPr>
        <w:t>ồng th</w:t>
      </w:r>
      <w:r w:rsidRPr="002703E0">
        <w:rPr>
          <w:rFonts w:ascii="Times New Roman" w:hAnsi="Times New Roman"/>
          <w:b/>
          <w:color w:val="000000"/>
          <w:lang w:val="nl-NL"/>
        </w:rPr>
        <w:t>ẩ</w:t>
      </w:r>
      <w:r w:rsidRPr="001A3570">
        <w:rPr>
          <w:rFonts w:ascii="Times New Roman" w:hAnsi="Times New Roman"/>
          <w:b/>
          <w:color w:val="000000"/>
          <w:lang w:val="nl-NL"/>
        </w:rPr>
        <w:t>m đ</w:t>
      </w:r>
      <w:r w:rsidRPr="00BC39BA">
        <w:rPr>
          <w:rFonts w:ascii="Times New Roman" w:hAnsi="Times New Roman"/>
          <w:b/>
          <w:color w:val="000000"/>
          <w:lang w:val="nl-NL"/>
        </w:rPr>
        <w:t>ịnh giá đấ</w:t>
      </w:r>
      <w:r w:rsidRPr="00F45849">
        <w:rPr>
          <w:rFonts w:ascii="Times New Roman" w:hAnsi="Times New Roman"/>
          <w:b/>
          <w:color w:val="000000"/>
          <w:lang w:val="nl-NL"/>
        </w:rPr>
        <w:t>t c</w:t>
      </w:r>
      <w:r w:rsidRPr="00E875C3">
        <w:rPr>
          <w:rFonts w:ascii="Times New Roman" w:hAnsi="Times New Roman"/>
          <w:b/>
          <w:color w:val="000000"/>
          <w:lang w:val="nl-NL"/>
        </w:rPr>
        <w:t>ụ</w:t>
      </w:r>
      <w:r w:rsidRPr="009245A5">
        <w:rPr>
          <w:rFonts w:ascii="Times New Roman" w:hAnsi="Times New Roman"/>
          <w:b/>
          <w:color w:val="000000"/>
          <w:lang w:val="nl-NL"/>
        </w:rPr>
        <w:t xml:space="preserve"> th</w:t>
      </w:r>
      <w:r w:rsidRPr="005754F9">
        <w:rPr>
          <w:rFonts w:ascii="Times New Roman" w:hAnsi="Times New Roman"/>
          <w:b/>
          <w:color w:val="000000"/>
          <w:lang w:val="nl-NL"/>
        </w:rPr>
        <w:t>ể</w:t>
      </w:r>
    </w:p>
    <w:p w14:paraId="012A754E"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8E05B2">
        <w:rPr>
          <w:rFonts w:ascii="Times New Roman" w:hAnsi="Times New Roman"/>
          <w:color w:val="000000"/>
          <w:lang w:val="pl-PL"/>
        </w:rPr>
        <w:t xml:space="preserve">1. </w:t>
      </w:r>
      <w:r w:rsidRPr="005D295D">
        <w:rPr>
          <w:rFonts w:ascii="Times New Roman" w:hAnsi="Times New Roman"/>
          <w:color w:val="000000"/>
          <w:lang w:val="pl-PL"/>
        </w:rPr>
        <w:t>Ủ</w:t>
      </w:r>
      <w:r w:rsidRPr="00FE572F">
        <w:rPr>
          <w:rFonts w:ascii="Times New Roman" w:hAnsi="Times New Roman"/>
          <w:color w:val="000000"/>
          <w:lang w:val="pl-PL"/>
        </w:rPr>
        <w:t>y ban nhân dân c</w:t>
      </w:r>
      <w:r w:rsidRPr="00ED2A2C">
        <w:rPr>
          <w:rFonts w:ascii="Times New Roman" w:hAnsi="Times New Roman"/>
          <w:color w:val="000000"/>
          <w:lang w:val="pl-PL"/>
        </w:rPr>
        <w:t>ấ</w:t>
      </w:r>
      <w:r w:rsidRPr="00DF13E6">
        <w:rPr>
          <w:rFonts w:ascii="Times New Roman" w:hAnsi="Times New Roman"/>
          <w:color w:val="000000"/>
          <w:lang w:val="pl-PL"/>
        </w:rPr>
        <w:t>p tỉ</w:t>
      </w:r>
      <w:r w:rsidRPr="00232F32">
        <w:rPr>
          <w:rFonts w:ascii="Times New Roman" w:hAnsi="Times New Roman"/>
          <w:color w:val="000000"/>
          <w:lang w:val="pl-PL"/>
        </w:rPr>
        <w:t>nh quy</w:t>
      </w:r>
      <w:r w:rsidRPr="00DD0AF5">
        <w:rPr>
          <w:rFonts w:ascii="Times New Roman" w:hAnsi="Times New Roman"/>
          <w:color w:val="000000"/>
          <w:lang w:val="pl-PL"/>
        </w:rPr>
        <w:t>ết đ</w:t>
      </w:r>
      <w:r w:rsidRPr="008B6524">
        <w:rPr>
          <w:rFonts w:ascii="Times New Roman" w:hAnsi="Times New Roman"/>
          <w:color w:val="000000"/>
          <w:lang w:val="pl-PL"/>
        </w:rPr>
        <w:t>ị</w:t>
      </w:r>
      <w:r w:rsidRPr="00E558A3">
        <w:rPr>
          <w:rFonts w:ascii="Times New Roman" w:hAnsi="Times New Roman"/>
          <w:color w:val="000000"/>
          <w:lang w:val="pl-PL"/>
        </w:rPr>
        <w:t>nh thành lập H</w:t>
      </w:r>
      <w:r w:rsidRPr="00E50CFC">
        <w:rPr>
          <w:rFonts w:ascii="Times New Roman" w:hAnsi="Times New Roman"/>
          <w:color w:val="000000"/>
          <w:lang w:val="pl-PL"/>
        </w:rPr>
        <w:t>ộ</w:t>
      </w:r>
      <w:r w:rsidRPr="00702EC7">
        <w:rPr>
          <w:rFonts w:ascii="Times New Roman" w:hAnsi="Times New Roman"/>
          <w:color w:val="000000"/>
          <w:lang w:val="pl-PL"/>
        </w:rPr>
        <w:t>i đồ</w:t>
      </w:r>
      <w:r w:rsidRPr="00ED04D9">
        <w:rPr>
          <w:rFonts w:ascii="Times New Roman" w:hAnsi="Times New Roman"/>
          <w:color w:val="000000"/>
          <w:lang w:val="pl-PL"/>
        </w:rPr>
        <w:t>ng thẩm định bảng giá đất cấp tỉnh gồm Chủ tịch Ủy ban nhân dân cấp tỉnh làm Chủ tịch Hội đồng, Giám đốc Sở Tài chính làm Phó Chủ tịch Hội đồng, các thành viên Ủy ban nhân dân cấp tỉnh là giám đốc các sở, ngành; các Chủ tịch Ủy ban nhân dân cấp huyện;đại diện của cơ quan, tổ chức có liên quan, tổ chức tư vấn xác định</w:t>
      </w:r>
      <w:r w:rsidRPr="00ED04D9">
        <w:rPr>
          <w:rFonts w:ascii="Times New Roman" w:hAnsi="Times New Roman"/>
          <w:color w:val="000000"/>
          <w:lang w:val="vi-VN"/>
        </w:rPr>
        <w:t xml:space="preserve"> </w:t>
      </w:r>
      <w:r w:rsidRPr="00ED04D9">
        <w:rPr>
          <w:rFonts w:ascii="Times New Roman" w:hAnsi="Times New Roman"/>
          <w:color w:val="000000"/>
          <w:lang w:val="pl-PL"/>
        </w:rPr>
        <w:t>giá đất và chuyên gia.</w:t>
      </w:r>
    </w:p>
    <w:p w14:paraId="54E2F239"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lang w:val="pl-PL"/>
        </w:rPr>
        <w:t xml:space="preserve">2. Ủy ban nhân dân cấp tỉnh quyết định thành lập Hội đồng thẩm định giá đất cụ thể cấp tỉnh gồm Chủ tịch Ủy ban nhân dân cấp tỉnh hoặc một Phó Chủ tịch </w:t>
      </w:r>
      <w:r w:rsidRPr="00ED04D9">
        <w:rPr>
          <w:rFonts w:ascii="Times New Roman" w:hAnsi="Times New Roman"/>
          <w:color w:val="000000"/>
          <w:lang w:val="pl-PL"/>
        </w:rPr>
        <w:lastRenderedPageBreak/>
        <w:t xml:space="preserve">Ủy ban nhân dân cấp tỉnh làm Chủ tịch Hội đồng; Giám đốc Sở Tài chính làm Phó Chủ tịch Hội đồng; Chủ tịch Ủy ban nhân dân cấp huyện, cấp xã nơi có đất và đại diện của cơ quan, tổ chức có liên quan; tổ chức tư vấn định giá đất, định giá viên, thẩm định giá viên và chuyên gia. </w:t>
      </w:r>
    </w:p>
    <w:p w14:paraId="21735A17"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lang w:val="pl-PL"/>
        </w:rPr>
        <w:t xml:space="preserve">3. Ủy ban nhân dân cấp huyện quyết định thành lập Hội đồng thẩm định giá đất cụ thể cấp huyện gồm Chủ tịch Ủy ban nhân dân cấp huyện hoặc một Phó Chủ tịch Ủy ban nhân dân cấp huyện làm Chủ tịch Hội đồng; Trưởng Phòng Tài chính - Kế hoạch làm Phó Chủ tịch Hội đồng; lãnh đạo các phòng ban, tổ chức có liên quan; Chủ tịch Ủy ban nhân dân cấp xã nơi có đất và tổ chức tư vấn xác định giá đất, định giá viên, thẩm định giá viên và chuyên gia. </w:t>
      </w:r>
    </w:p>
    <w:p w14:paraId="6153DA14" w14:textId="77777777" w:rsidR="00EC1C51" w:rsidRPr="00ED04D9"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lang w:val="pl-PL"/>
        </w:rPr>
        <w:t>4. Hội đồng thẩm định bảng giá đất, Hội đồng thẩm định giá đất cụ thể cấp tỉnh và cấp huyện quyết định thành lập Tổ giúp việc cho Hội đồng và được thuê tổ chức có chức năng tư vấn xác định giá đất để tư vấn thẩm định bảng giá đất, giá đất cụ thể.</w:t>
      </w:r>
    </w:p>
    <w:p w14:paraId="68E2142B" w14:textId="77777777" w:rsidR="00EC1C51" w:rsidRPr="0025296C" w:rsidRDefault="00EC1C51" w:rsidP="00EC1C51">
      <w:pPr>
        <w:widowControl w:val="0"/>
        <w:tabs>
          <w:tab w:val="left" w:pos="0"/>
          <w:tab w:val="left" w:pos="3360"/>
        </w:tabs>
        <w:spacing w:before="120" w:line="340" w:lineRule="exact"/>
        <w:rPr>
          <w:rFonts w:ascii="Times New Roman" w:hAnsi="Times New Roman"/>
          <w:color w:val="000000"/>
          <w:lang w:val="pl-PL"/>
        </w:rPr>
      </w:pPr>
      <w:r w:rsidRPr="00ED04D9">
        <w:rPr>
          <w:rFonts w:ascii="Times New Roman" w:hAnsi="Times New Roman"/>
          <w:color w:val="000000"/>
          <w:lang w:val="sv-SE"/>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 tính độc lập về chuyên môn, nghiệp vụ.</w:t>
      </w:r>
      <w:r w:rsidRPr="0025296C">
        <w:rPr>
          <w:rFonts w:ascii="Times New Roman" w:hAnsi="Times New Roman"/>
          <w:color w:val="000000"/>
          <w:lang w:val="sv-SE"/>
        </w:rPr>
        <w:t xml:space="preserve"> </w:t>
      </w:r>
    </w:p>
    <w:p w14:paraId="442CACD5"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pl-PL"/>
        </w:rPr>
      </w:pPr>
      <w:r w:rsidRPr="007D35CB">
        <w:rPr>
          <w:rFonts w:ascii="Times New Roman" w:hAnsi="Times New Roman" w:cs="Times New Roman"/>
          <w:color w:val="000000"/>
          <w:szCs w:val="28"/>
          <w:lang w:val="sv-SE"/>
        </w:rPr>
        <w:t>6. Hội đồng thẩm định bảng giá đất, Hội đồng thẩm định giá đất cụ thể cấp tỉnh</w:t>
      </w:r>
      <w:r w:rsidRPr="007D35CB">
        <w:rPr>
          <w:rFonts w:ascii="Times New Roman" w:hAnsi="Times New Roman"/>
          <w:color w:val="000000"/>
          <w:lang w:val="sv-SE"/>
        </w:rPr>
        <w:t xml:space="preserve"> và </w:t>
      </w:r>
      <w:r w:rsidRPr="007D35CB">
        <w:rPr>
          <w:rFonts w:ascii="Times New Roman" w:hAnsi="Times New Roman" w:cs="Times New Roman"/>
          <w:color w:val="000000"/>
          <w:szCs w:val="28"/>
          <w:lang w:val="sv-SE"/>
        </w:rPr>
        <w:t xml:space="preserve">cấp huyện </w:t>
      </w:r>
      <w:r w:rsidRPr="007D35CB">
        <w:rPr>
          <w:rFonts w:ascii="Times New Roman" w:hAnsi="Times New Roman"/>
          <w:color w:val="000000"/>
          <w:lang w:val="sv-SE"/>
        </w:rPr>
        <w:t xml:space="preserve">chịu trách nhiệm về </w:t>
      </w:r>
      <w:r w:rsidRPr="007D35CB">
        <w:rPr>
          <w:rFonts w:ascii="Times New Roman" w:hAnsi="Times New Roman" w:cs="Times New Roman"/>
          <w:color w:val="000000"/>
          <w:szCs w:val="28"/>
          <w:lang w:val="sv-SE"/>
        </w:rPr>
        <w:t>nội dung</w:t>
      </w:r>
      <w:r w:rsidRPr="007D35CB">
        <w:rPr>
          <w:rFonts w:ascii="Times New Roman" w:hAnsi="Times New Roman"/>
          <w:color w:val="000000"/>
          <w:lang w:val="sv-SE"/>
        </w:rPr>
        <w:t xml:space="preserve"> thẩm định quy định </w:t>
      </w:r>
      <w:r w:rsidRPr="007D35CB">
        <w:rPr>
          <w:rFonts w:ascii="Times New Roman" w:hAnsi="Times New Roman" w:cs="Times New Roman"/>
          <w:color w:val="000000"/>
          <w:szCs w:val="28"/>
          <w:lang w:val="sv-SE"/>
        </w:rPr>
        <w:t xml:space="preserve">tại khoản 5 Điều này. </w:t>
      </w:r>
    </w:p>
    <w:p w14:paraId="00EF40D9" w14:textId="77777777" w:rsidR="00EC1C51" w:rsidRPr="007D35CB" w:rsidRDefault="00EC1C51" w:rsidP="00EC1C51">
      <w:pPr>
        <w:widowControl w:val="0"/>
        <w:tabs>
          <w:tab w:val="left" w:pos="0"/>
          <w:tab w:val="left" w:pos="3360"/>
        </w:tabs>
        <w:spacing w:before="120" w:line="340" w:lineRule="exact"/>
        <w:rPr>
          <w:rFonts w:ascii="Times New Roman" w:hAnsi="Times New Roman"/>
          <w:color w:val="000000"/>
          <w:lang w:val="sv-SE"/>
        </w:rPr>
      </w:pPr>
      <w:r w:rsidRPr="007D35CB">
        <w:rPr>
          <w:rFonts w:ascii="Times New Roman" w:hAnsi="Times New Roman"/>
          <w:color w:val="000000"/>
          <w:lang w:val="sv-SE"/>
        </w:rPr>
        <w:t>Hội đồng làm việc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14:paraId="759773A9" w14:textId="77777777" w:rsidR="00EC1C51" w:rsidRPr="007D35CB" w:rsidRDefault="00EC1C51" w:rsidP="00EC1C51">
      <w:pPr>
        <w:widowControl w:val="0"/>
        <w:tabs>
          <w:tab w:val="left" w:pos="0"/>
        </w:tabs>
        <w:spacing w:before="120" w:line="340" w:lineRule="exact"/>
        <w:rPr>
          <w:rFonts w:ascii="Times New Roman" w:hAnsi="Times New Roman"/>
          <w:color w:val="000000"/>
          <w:lang w:val="pl-PL"/>
        </w:rPr>
      </w:pPr>
      <w:r w:rsidRPr="007D35CB">
        <w:rPr>
          <w:rFonts w:ascii="Times New Roman" w:hAnsi="Times New Roman"/>
          <w:color w:val="000000"/>
          <w:lang w:val="pl-PL"/>
        </w:rPr>
        <w:t xml:space="preserve">Hội đồng thẩm định bảng giá đất, Hội đồng thẩm định giá đất cụ thể có trách nhiệm mời đại diện </w:t>
      </w:r>
      <w:r w:rsidRPr="00ED04D9">
        <w:rPr>
          <w:rFonts w:ascii="Times New Roman" w:hAnsi="Times New Roman"/>
          <w:color w:val="000000"/>
          <w:lang w:val="pl-PL"/>
        </w:rPr>
        <w:t>Ủy ban Mặt trận Tổ quốc Việt Nam</w:t>
      </w:r>
      <w:r w:rsidRPr="007D35CB">
        <w:rPr>
          <w:rFonts w:ascii="Times New Roman" w:hAnsi="Times New Roman"/>
          <w:color w:val="000000"/>
          <w:lang w:val="pl-PL"/>
        </w:rPr>
        <w:t xml:space="preserve"> cùng cấp và các tổ chức chính trị xã hội khác tham gia cuộc họp thẩm định giá đất. </w:t>
      </w:r>
    </w:p>
    <w:p w14:paraId="4E3D0864" w14:textId="77777777" w:rsidR="00EC1C51" w:rsidRPr="0025296C" w:rsidRDefault="00EC1C51" w:rsidP="00EC1C51">
      <w:pPr>
        <w:widowControl w:val="0"/>
        <w:tabs>
          <w:tab w:val="left" w:pos="0"/>
        </w:tabs>
        <w:spacing w:before="120" w:line="340" w:lineRule="exact"/>
        <w:rPr>
          <w:rFonts w:ascii="Times New Roman" w:hAnsi="Times New Roman"/>
          <w:color w:val="000000"/>
          <w:lang w:val="pl-PL"/>
        </w:rPr>
      </w:pPr>
      <w:r w:rsidRPr="00ED04D9">
        <w:rPr>
          <w:rFonts w:ascii="Times New Roman" w:hAnsi="Times New Roman"/>
          <w:color w:val="000000"/>
          <w:lang w:val="pl-PL"/>
        </w:rPr>
        <w:t>7. Báo cáo thẩm định giá đất của Hội đồng là một trong những căn cứ để cấp có thẩm quyền quyết định Bảng giá đất, giá đất cụ thể. Báo cáo thẩm định có các nội dung quy định tại khoản 5 Điều này và các nội dung khác (nếu có).</w:t>
      </w:r>
    </w:p>
    <w:p w14:paraId="1677BC39" w14:textId="77777777" w:rsidR="00EC1C51" w:rsidRPr="00E875C3" w:rsidRDefault="00EC1C51" w:rsidP="00EC1C51">
      <w:pPr>
        <w:widowControl w:val="0"/>
        <w:numPr>
          <w:ilvl w:val="0"/>
          <w:numId w:val="2"/>
        </w:numPr>
        <w:tabs>
          <w:tab w:val="left" w:pos="0"/>
          <w:tab w:val="left" w:pos="903"/>
        </w:tabs>
        <w:spacing w:before="120" w:line="340" w:lineRule="exact"/>
        <w:ind w:left="0"/>
        <w:outlineLvl w:val="2"/>
        <w:rPr>
          <w:rFonts w:ascii="Times New Roman" w:hAnsi="Times New Roman"/>
          <w:b/>
          <w:color w:val="000000"/>
          <w:lang w:val="nl-NL"/>
        </w:rPr>
      </w:pPr>
      <w:bookmarkStart w:id="1806" w:name="_Toc107651315"/>
      <w:bookmarkStart w:id="1807" w:name="_Toc112138654"/>
      <w:bookmarkStart w:id="1808" w:name="_Toc114566999"/>
      <w:bookmarkStart w:id="1809" w:name="_Toc115080170"/>
      <w:bookmarkStart w:id="1810" w:name="_Toc115358339"/>
      <w:bookmarkStart w:id="1811" w:name="_Toc120303590"/>
      <w:bookmarkStart w:id="1812" w:name="_Toc130825283"/>
      <w:bookmarkEnd w:id="1803"/>
      <w:bookmarkEnd w:id="1804"/>
      <w:bookmarkEnd w:id="1805"/>
      <w:r w:rsidRPr="0025296C">
        <w:rPr>
          <w:rFonts w:ascii="Times New Roman" w:hAnsi="Times New Roman"/>
          <w:b/>
          <w:color w:val="000000"/>
          <w:lang w:val="nl-NL"/>
        </w:rPr>
        <w:t>Quy</w:t>
      </w:r>
      <w:r w:rsidRPr="00147B54">
        <w:rPr>
          <w:rFonts w:ascii="Times New Roman" w:hAnsi="Times New Roman"/>
          <w:b/>
          <w:color w:val="000000"/>
          <w:lang w:val="nl-NL"/>
        </w:rPr>
        <w:t xml:space="preserve">ền và </w:t>
      </w:r>
      <w:r w:rsidRPr="00B16BCF">
        <w:rPr>
          <w:rFonts w:ascii="Times New Roman" w:hAnsi="Times New Roman"/>
          <w:b/>
          <w:color w:val="000000"/>
          <w:lang w:val="pl-PL"/>
        </w:rPr>
        <w:t>nghĩa vụ</w:t>
      </w:r>
      <w:r w:rsidRPr="00354582">
        <w:rPr>
          <w:rFonts w:ascii="Times New Roman" w:hAnsi="Times New Roman"/>
          <w:b/>
          <w:color w:val="000000"/>
          <w:lang w:val="pl-PL"/>
        </w:rPr>
        <w:t xml:space="preserve"> </w:t>
      </w:r>
      <w:r w:rsidRPr="00FB3968">
        <w:rPr>
          <w:rFonts w:ascii="Times New Roman" w:hAnsi="Times New Roman"/>
          <w:b/>
          <w:color w:val="000000"/>
          <w:lang w:val="nl-NL"/>
        </w:rPr>
        <w:t>của tổ chứ</w:t>
      </w:r>
      <w:r w:rsidRPr="00A02926">
        <w:rPr>
          <w:rFonts w:ascii="Times New Roman" w:hAnsi="Times New Roman"/>
          <w:b/>
          <w:color w:val="000000"/>
          <w:lang w:val="nl-NL"/>
        </w:rPr>
        <w:t>c</w:t>
      </w:r>
      <w:r w:rsidRPr="00A02926">
        <w:rPr>
          <w:rFonts w:ascii="Times New Roman" w:hAnsi="Times New Roman"/>
          <w:b/>
          <w:color w:val="000000"/>
          <w:lang w:val="pl-PL"/>
        </w:rPr>
        <w:t xml:space="preserve"> </w:t>
      </w:r>
      <w:r w:rsidRPr="00C36CBA">
        <w:rPr>
          <w:rFonts w:ascii="Times New Roman" w:hAnsi="Times New Roman"/>
          <w:b/>
          <w:color w:val="000000"/>
          <w:lang w:val="nl-NL"/>
        </w:rPr>
        <w:t>tư vấ</w:t>
      </w:r>
      <w:r w:rsidRPr="002703E0">
        <w:rPr>
          <w:rFonts w:ascii="Times New Roman" w:hAnsi="Times New Roman"/>
          <w:b/>
          <w:color w:val="000000"/>
          <w:lang w:val="nl-NL"/>
        </w:rPr>
        <w:t xml:space="preserve">n </w:t>
      </w:r>
      <w:r w:rsidRPr="001A3570">
        <w:rPr>
          <w:rFonts w:ascii="Times New Roman" w:hAnsi="Times New Roman"/>
          <w:b/>
          <w:color w:val="000000"/>
          <w:lang w:val="pl-PL"/>
        </w:rPr>
        <w:t>đ</w:t>
      </w:r>
      <w:r w:rsidRPr="00BC39BA">
        <w:rPr>
          <w:rFonts w:ascii="Times New Roman" w:hAnsi="Times New Roman"/>
          <w:b/>
          <w:color w:val="000000"/>
          <w:lang w:val="pl-PL"/>
        </w:rPr>
        <w:t xml:space="preserve">ịnh </w:t>
      </w:r>
      <w:r w:rsidRPr="00BC39BA">
        <w:rPr>
          <w:rFonts w:ascii="Times New Roman" w:hAnsi="Times New Roman"/>
          <w:b/>
          <w:color w:val="000000"/>
          <w:lang w:val="nl-NL"/>
        </w:rPr>
        <w:t>giá đ</w:t>
      </w:r>
      <w:r w:rsidRPr="00F45849">
        <w:rPr>
          <w:rFonts w:ascii="Times New Roman" w:hAnsi="Times New Roman"/>
          <w:b/>
          <w:color w:val="000000"/>
          <w:lang w:val="nl-NL"/>
        </w:rPr>
        <w:t>ấ</w:t>
      </w:r>
      <w:r w:rsidRPr="00E875C3">
        <w:rPr>
          <w:rFonts w:ascii="Times New Roman" w:hAnsi="Times New Roman"/>
          <w:b/>
          <w:color w:val="000000"/>
          <w:lang w:val="nl-NL"/>
        </w:rPr>
        <w:t>t</w:t>
      </w:r>
      <w:bookmarkEnd w:id="1806"/>
      <w:bookmarkEnd w:id="1807"/>
      <w:bookmarkEnd w:id="1808"/>
      <w:bookmarkEnd w:id="1809"/>
      <w:bookmarkEnd w:id="1810"/>
      <w:bookmarkEnd w:id="1811"/>
      <w:bookmarkEnd w:id="1812"/>
    </w:p>
    <w:p w14:paraId="0A7C8CA9" w14:textId="77777777" w:rsidR="00EC1C51" w:rsidRPr="00E558A3" w:rsidRDefault="00EC1C51" w:rsidP="00EC1C51">
      <w:pPr>
        <w:widowControl w:val="0"/>
        <w:tabs>
          <w:tab w:val="left" w:pos="0"/>
        </w:tabs>
        <w:spacing w:before="120" w:line="340" w:lineRule="exact"/>
        <w:rPr>
          <w:rFonts w:ascii="Times New Roman" w:hAnsi="Times New Roman"/>
          <w:color w:val="000000"/>
        </w:rPr>
      </w:pPr>
      <w:r w:rsidRPr="009245A5">
        <w:rPr>
          <w:rFonts w:ascii="Times New Roman" w:hAnsi="Times New Roman"/>
          <w:color w:val="000000"/>
        </w:rPr>
        <w:t>1. Quy</w:t>
      </w:r>
      <w:r w:rsidRPr="005754F9">
        <w:rPr>
          <w:rFonts w:ascii="Times New Roman" w:hAnsi="Times New Roman"/>
          <w:color w:val="000000"/>
        </w:rPr>
        <w:t>ề</w:t>
      </w:r>
      <w:r w:rsidRPr="00AE2838">
        <w:rPr>
          <w:rFonts w:ascii="Times New Roman" w:hAnsi="Times New Roman"/>
          <w:color w:val="000000"/>
        </w:rPr>
        <w:t>n c</w:t>
      </w:r>
      <w:r w:rsidRPr="008E05B2">
        <w:rPr>
          <w:rFonts w:ascii="Times New Roman" w:hAnsi="Times New Roman"/>
          <w:color w:val="000000"/>
        </w:rPr>
        <w:t>ủ</w:t>
      </w:r>
      <w:r w:rsidRPr="005D295D">
        <w:rPr>
          <w:rFonts w:ascii="Times New Roman" w:hAnsi="Times New Roman"/>
          <w:color w:val="000000"/>
        </w:rPr>
        <w:t>a t</w:t>
      </w:r>
      <w:r w:rsidRPr="00FE572F">
        <w:rPr>
          <w:rFonts w:ascii="Times New Roman" w:hAnsi="Times New Roman"/>
          <w:color w:val="000000"/>
        </w:rPr>
        <w:t>ổ ch</w:t>
      </w:r>
      <w:r w:rsidRPr="00ED2A2C">
        <w:rPr>
          <w:rFonts w:ascii="Times New Roman" w:hAnsi="Times New Roman"/>
          <w:color w:val="000000"/>
        </w:rPr>
        <w:t>ứ</w:t>
      </w:r>
      <w:r w:rsidRPr="00DF13E6">
        <w:rPr>
          <w:rFonts w:ascii="Times New Roman" w:hAnsi="Times New Roman"/>
          <w:color w:val="000000"/>
        </w:rPr>
        <w:t>c tư vấ</w:t>
      </w:r>
      <w:r w:rsidRPr="00232F32">
        <w:rPr>
          <w:rFonts w:ascii="Times New Roman" w:hAnsi="Times New Roman"/>
          <w:color w:val="000000"/>
        </w:rPr>
        <w:t>n đ</w:t>
      </w:r>
      <w:r w:rsidRPr="00DD0AF5">
        <w:rPr>
          <w:rFonts w:ascii="Times New Roman" w:hAnsi="Times New Roman"/>
          <w:color w:val="000000"/>
        </w:rPr>
        <w:t>ịnh giá đ</w:t>
      </w:r>
      <w:r w:rsidRPr="008B6524">
        <w:rPr>
          <w:rFonts w:ascii="Times New Roman" w:hAnsi="Times New Roman"/>
          <w:color w:val="000000"/>
        </w:rPr>
        <w:t>ấ</w:t>
      </w:r>
      <w:r w:rsidRPr="00E558A3">
        <w:rPr>
          <w:rFonts w:ascii="Times New Roman" w:hAnsi="Times New Roman"/>
          <w:color w:val="000000"/>
        </w:rPr>
        <w:t>t:</w:t>
      </w:r>
    </w:p>
    <w:p w14:paraId="672CDA7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558A3">
        <w:rPr>
          <w:rFonts w:ascii="Times New Roman" w:hAnsi="Times New Roman"/>
          <w:color w:val="000000"/>
        </w:rPr>
        <w:t>a) Đư</w:t>
      </w:r>
      <w:r w:rsidRPr="00E50CFC">
        <w:rPr>
          <w:rFonts w:ascii="Times New Roman" w:hAnsi="Times New Roman"/>
          <w:color w:val="000000"/>
        </w:rPr>
        <w:t>ợ</w:t>
      </w:r>
      <w:r w:rsidRPr="00702EC7">
        <w:rPr>
          <w:rFonts w:ascii="Times New Roman" w:hAnsi="Times New Roman"/>
          <w:color w:val="000000"/>
        </w:rPr>
        <w:t>c cung cấ</w:t>
      </w:r>
      <w:r w:rsidRPr="00ED04D9">
        <w:rPr>
          <w:rFonts w:ascii="Times New Roman" w:hAnsi="Times New Roman"/>
          <w:color w:val="000000"/>
        </w:rPr>
        <w:t>p dịch vụ tư vấn định giá đất;</w:t>
      </w:r>
    </w:p>
    <w:p w14:paraId="3EC6652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Được yêu cầu bên thuê tư vấn, các cơ quan, tổ chức, cá nhân có liên quan cung cấp thông tin, tài liệu để phục vụ xác định giá đất theo quy định của pháp luật; </w:t>
      </w:r>
    </w:p>
    <w:p w14:paraId="5C23FD3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Các quyền khác theo quy định của pháp luật.</w:t>
      </w:r>
    </w:p>
    <w:p w14:paraId="6BB5CB3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2. Nghĩa vụ của tổ chức tư vấn định giá đất:</w:t>
      </w:r>
    </w:p>
    <w:p w14:paraId="3843066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Tuân thủ nguyên tắc, căn cứ, phương pháp, trình tự thủ tục định giá đất theo quy định của Luật này và các luật có liên quan;</w:t>
      </w:r>
    </w:p>
    <w:p w14:paraId="7E5A7C0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Phải độc lập, khách quan, trung thực trong hoạt động tư vấn định giá đất;</w:t>
      </w:r>
    </w:p>
    <w:p w14:paraId="70542E9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 Bảo đảm việc tuân thủ đạo đức nghề nghiệp của các định giá viên thuộc tổ chức của mình;</w:t>
      </w:r>
    </w:p>
    <w:p w14:paraId="688C5D5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Chịu trách nhiệm trước pháp luật về kết quả tư vấn định giá đất, kết quả tư vấn thẩm định giá đất do mình thực hiện;</w:t>
      </w:r>
    </w:p>
    <w:p w14:paraId="6BE621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Thực hiện tư vấn định giá đất theo quy định của Luật này và quy định khác của pháp luật có liên quan;</w:t>
      </w:r>
    </w:p>
    <w:p w14:paraId="7699995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 Chịu sự thanh tra, kiểm tra của cơ quan nhà nước có thẩm quyền; báo cáo kết quả tư vấn định giá đất định kỳ hằng năm hoặc khi có yêu cầu gửi Sở Tài nguyên và Môi trường nơi đăng ký trụ sở chính;</w:t>
      </w:r>
    </w:p>
    <w:p w14:paraId="7D9C61F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g) Đăng ký danh sách định giá viên và việc thay đổi, bổ sung danh sách định giá viên với Sở Tài nguyên và Môi trường nơi đăng ký trụ sở chính;</w:t>
      </w:r>
    </w:p>
    <w:p w14:paraId="736725F5"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h) Có trách nhiệm thực hiện tư vấn xác định, thẩm định giá đất cụ thể; cử đại diện tham gia Hội đồng thẩm định bảng giá đất, Hội đồng thẩm định giá đất cụ thể khi có yêu cầu của cơ quan nhà nước có thẩm quyền;</w:t>
      </w:r>
    </w:p>
    <w:p w14:paraId="5728112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i) Lưu trữ hồ sơ, tài liệu về kết quả tư vấn định giá đất;</w:t>
      </w:r>
    </w:p>
    <w:p w14:paraId="3725F2D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k) Các nghĩa vụ khác theo quy định của pháp luật.</w:t>
      </w:r>
    </w:p>
    <w:p w14:paraId="45E1B909"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3. Tổ chức được hoạt động tư vấn định giá đất khi có đủ các điều kiện sau đây:</w:t>
      </w:r>
    </w:p>
    <w:p w14:paraId="7F845812"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a) Tổ chức có đăng ký hoạt động tư vấn định giá đất hoặc thẩm định giá; đơn vị sự nghiệp công lập có chức năng tư vấn định giá đất hoặc thẩm định giá;</w:t>
      </w:r>
    </w:p>
    <w:p w14:paraId="1333A786"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b) Có ít nhất 03 định giá viên đủ điều kiện hành nghề tư vấn định giá đất hoặc thẩm định viên về giá theo quy định của Chính phủ.</w:t>
      </w:r>
    </w:p>
    <w:p w14:paraId="3FAE7242"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813" w:name="_Toc107651316"/>
      <w:bookmarkStart w:id="1814" w:name="_Toc112138655"/>
      <w:bookmarkStart w:id="1815" w:name="_Toc114567000"/>
      <w:bookmarkStart w:id="1816" w:name="_Toc115080171"/>
      <w:bookmarkStart w:id="1817" w:name="_Toc115358340"/>
      <w:bookmarkStart w:id="1818" w:name="_Toc120303591"/>
      <w:bookmarkStart w:id="1819" w:name="_Toc130825284"/>
      <w:r w:rsidRPr="00ED04D9">
        <w:rPr>
          <w:rFonts w:ascii="Times New Roman" w:hAnsi="Times New Roman"/>
          <w:b/>
          <w:color w:val="000000"/>
        </w:rPr>
        <w:t>Chương XI</w:t>
      </w:r>
      <w:bookmarkEnd w:id="1813"/>
      <w:bookmarkEnd w:id="1814"/>
      <w:bookmarkEnd w:id="1815"/>
      <w:r w:rsidRPr="00ED04D9">
        <w:rPr>
          <w:rFonts w:ascii="Times New Roman" w:hAnsi="Times New Roman"/>
          <w:b/>
          <w:color w:val="000000"/>
        </w:rPr>
        <w:t>I</w:t>
      </w:r>
      <w:bookmarkEnd w:id="1816"/>
      <w:bookmarkEnd w:id="1817"/>
      <w:bookmarkEnd w:id="1818"/>
      <w:bookmarkEnd w:id="1819"/>
    </w:p>
    <w:p w14:paraId="226218C2" w14:textId="77777777" w:rsidR="00EC1C51" w:rsidRDefault="00EC1C51" w:rsidP="00EC1C51">
      <w:pPr>
        <w:widowControl w:val="0"/>
        <w:tabs>
          <w:tab w:val="left" w:pos="0"/>
        </w:tabs>
        <w:spacing w:before="120" w:line="340" w:lineRule="exact"/>
        <w:ind w:firstLine="0"/>
        <w:jc w:val="center"/>
        <w:outlineLvl w:val="0"/>
        <w:rPr>
          <w:rFonts w:ascii="Times New Roman" w:hAnsi="Times New Roman"/>
          <w:b/>
          <w:color w:val="000000"/>
        </w:rPr>
      </w:pPr>
      <w:bookmarkStart w:id="1820" w:name="_Toc107651317"/>
      <w:bookmarkStart w:id="1821" w:name="_Toc112138656"/>
      <w:bookmarkStart w:id="1822" w:name="_Toc114567001"/>
      <w:bookmarkStart w:id="1823" w:name="_Toc115080172"/>
      <w:bookmarkStart w:id="1824" w:name="_Toc115358341"/>
      <w:bookmarkStart w:id="1825" w:name="_Toc120303592"/>
      <w:bookmarkStart w:id="1826" w:name="_Toc130825285"/>
      <w:r w:rsidRPr="00ED04D9">
        <w:rPr>
          <w:rFonts w:ascii="Times New Roman" w:hAnsi="Times New Roman"/>
          <w:b/>
          <w:color w:val="000000"/>
        </w:rPr>
        <w:t>HỆ THỐNG THÔNG TIN ĐẤT ĐAI VÀ CƠ SỞ DỮ LIỆU ĐẤT ĐAI</w:t>
      </w:r>
      <w:bookmarkEnd w:id="1820"/>
      <w:bookmarkEnd w:id="1821"/>
      <w:bookmarkEnd w:id="1822"/>
      <w:bookmarkEnd w:id="1823"/>
      <w:bookmarkEnd w:id="1824"/>
      <w:bookmarkEnd w:id="1825"/>
      <w:bookmarkEnd w:id="1826"/>
    </w:p>
    <w:p w14:paraId="285C8898" w14:textId="77777777" w:rsidR="00EC1C51" w:rsidRPr="0025296C" w:rsidRDefault="00EC1C51" w:rsidP="00EC1C51">
      <w:pPr>
        <w:widowControl w:val="0"/>
        <w:tabs>
          <w:tab w:val="left" w:pos="0"/>
        </w:tabs>
        <w:spacing w:before="120" w:line="340" w:lineRule="exact"/>
        <w:ind w:firstLine="0"/>
        <w:jc w:val="center"/>
        <w:outlineLvl w:val="0"/>
        <w:rPr>
          <w:rFonts w:ascii="Times New Roman" w:hAnsi="Times New Roman"/>
          <w:b/>
          <w:color w:val="000000"/>
        </w:rPr>
      </w:pPr>
    </w:p>
    <w:p w14:paraId="00F0F8F4"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827" w:name="_Toc249419622"/>
      <w:bookmarkStart w:id="1828" w:name="_Toc107651318"/>
      <w:bookmarkStart w:id="1829" w:name="_Toc112138657"/>
      <w:bookmarkStart w:id="1830" w:name="_Toc114567002"/>
      <w:bookmarkStart w:id="1831" w:name="_Toc115080173"/>
      <w:bookmarkStart w:id="1832" w:name="_Toc115358342"/>
      <w:bookmarkStart w:id="1833" w:name="_Toc120303593"/>
      <w:bookmarkStart w:id="1834" w:name="_Toc130825286"/>
      <w:r w:rsidRPr="0025296C">
        <w:rPr>
          <w:rFonts w:ascii="Times New Roman" w:hAnsi="Times New Roman"/>
          <w:b/>
          <w:color w:val="000000"/>
          <w:lang w:val="nl-NL"/>
        </w:rPr>
        <w:t>H</w:t>
      </w:r>
      <w:r w:rsidRPr="00147B54">
        <w:rPr>
          <w:rFonts w:ascii="Times New Roman" w:hAnsi="Times New Roman"/>
          <w:b/>
          <w:color w:val="000000"/>
          <w:lang w:val="nl-NL"/>
        </w:rPr>
        <w:t>ệ th</w:t>
      </w:r>
      <w:r w:rsidRPr="00B16BCF">
        <w:rPr>
          <w:rFonts w:ascii="Times New Roman" w:hAnsi="Times New Roman"/>
          <w:b/>
          <w:color w:val="000000"/>
          <w:lang w:val="nl-NL"/>
        </w:rPr>
        <w:t>ống thông tin qu</w:t>
      </w:r>
      <w:r w:rsidRPr="00354582">
        <w:rPr>
          <w:rFonts w:ascii="Times New Roman" w:hAnsi="Times New Roman"/>
          <w:b/>
          <w:color w:val="000000"/>
          <w:lang w:val="nl-NL"/>
        </w:rPr>
        <w:t>ố</w:t>
      </w:r>
      <w:r w:rsidRPr="00FB3968">
        <w:rPr>
          <w:rFonts w:ascii="Times New Roman" w:hAnsi="Times New Roman"/>
          <w:b/>
          <w:color w:val="000000"/>
          <w:lang w:val="nl-NL"/>
        </w:rPr>
        <w:t>c gia về đất đai</w:t>
      </w:r>
      <w:bookmarkEnd w:id="1827"/>
      <w:bookmarkEnd w:id="1828"/>
      <w:bookmarkEnd w:id="1829"/>
      <w:bookmarkEnd w:id="1830"/>
      <w:bookmarkEnd w:id="1831"/>
      <w:bookmarkEnd w:id="1832"/>
      <w:bookmarkEnd w:id="1833"/>
      <w:bookmarkEnd w:id="1834"/>
    </w:p>
    <w:p w14:paraId="378B51ED" w14:textId="77777777" w:rsidR="00EC1C51" w:rsidRPr="002703E0" w:rsidRDefault="00EC1C51" w:rsidP="00EC1C51">
      <w:pPr>
        <w:widowControl w:val="0"/>
        <w:spacing w:before="120" w:line="340" w:lineRule="exact"/>
        <w:rPr>
          <w:rFonts w:ascii="Times New Roman" w:hAnsi="Times New Roman"/>
          <w:color w:val="000000"/>
          <w:lang w:val="vi-VN"/>
        </w:rPr>
      </w:pPr>
      <w:r w:rsidRPr="00FB3968">
        <w:rPr>
          <w:rFonts w:ascii="Times New Roman" w:hAnsi="Times New Roman"/>
          <w:color w:val="000000"/>
          <w:lang w:val="vi-VN"/>
        </w:rPr>
        <w:t>1. H</w:t>
      </w:r>
      <w:r w:rsidRPr="00A02926">
        <w:rPr>
          <w:rFonts w:ascii="Times New Roman" w:hAnsi="Times New Roman"/>
          <w:color w:val="000000"/>
          <w:lang w:val="vi-VN"/>
        </w:rPr>
        <w:t>ệ th</w:t>
      </w:r>
      <w:r w:rsidRPr="00C36CBA">
        <w:rPr>
          <w:rFonts w:ascii="Times New Roman" w:hAnsi="Times New Roman"/>
          <w:color w:val="000000"/>
          <w:lang w:val="vi-VN"/>
        </w:rPr>
        <w:t xml:space="preserve">ống thông tin </w:t>
      </w:r>
      <w:r w:rsidRPr="002703E0">
        <w:rPr>
          <w:rFonts w:ascii="Times New Roman" w:hAnsi="Times New Roman"/>
          <w:color w:val="000000"/>
          <w:lang w:val="nl-NL"/>
        </w:rPr>
        <w:t>qu</w:t>
      </w:r>
      <w:r w:rsidRPr="001A3570">
        <w:rPr>
          <w:rFonts w:ascii="Times New Roman" w:hAnsi="Times New Roman"/>
          <w:color w:val="000000"/>
          <w:lang w:val="nl-NL"/>
        </w:rPr>
        <w:t>ố</w:t>
      </w:r>
      <w:r w:rsidRPr="00BC39BA">
        <w:rPr>
          <w:rFonts w:ascii="Times New Roman" w:hAnsi="Times New Roman"/>
          <w:color w:val="000000"/>
          <w:lang w:val="nl-NL"/>
        </w:rPr>
        <w:t>c gia về</w:t>
      </w:r>
      <w:r w:rsidRPr="00BC39BA">
        <w:rPr>
          <w:rFonts w:ascii="Times New Roman" w:hAnsi="Times New Roman"/>
          <w:b/>
          <w:color w:val="000000"/>
          <w:lang w:val="nl-NL"/>
        </w:rPr>
        <w:t xml:space="preserve"> </w:t>
      </w:r>
      <w:r w:rsidRPr="00F45849">
        <w:rPr>
          <w:rFonts w:ascii="Times New Roman" w:hAnsi="Times New Roman"/>
          <w:color w:val="000000"/>
          <w:lang w:val="vi-VN"/>
        </w:rPr>
        <w:t>đ</w:t>
      </w:r>
      <w:r w:rsidRPr="00E875C3">
        <w:rPr>
          <w:rFonts w:ascii="Times New Roman" w:hAnsi="Times New Roman"/>
          <w:color w:val="000000"/>
          <w:lang w:val="vi-VN"/>
        </w:rPr>
        <w:t>ấ</w:t>
      </w:r>
      <w:r w:rsidRPr="009245A5">
        <w:rPr>
          <w:rFonts w:ascii="Times New Roman" w:hAnsi="Times New Roman"/>
          <w:color w:val="000000"/>
          <w:lang w:val="vi-VN"/>
        </w:rPr>
        <w:t>t đai</w:t>
      </w:r>
      <w:r w:rsidRPr="005754F9">
        <w:rPr>
          <w:rFonts w:ascii="Times New Roman" w:hAnsi="Times New Roman"/>
          <w:color w:val="000000"/>
        </w:rPr>
        <w:t xml:space="preserve"> </w:t>
      </w:r>
      <w:r w:rsidRPr="00AE2838">
        <w:rPr>
          <w:rFonts w:ascii="Times New Roman" w:hAnsi="Times New Roman"/>
          <w:color w:val="000000"/>
          <w:lang w:val="vi-VN"/>
        </w:rPr>
        <w:t>đư</w:t>
      </w:r>
      <w:r w:rsidRPr="008E05B2">
        <w:rPr>
          <w:rFonts w:ascii="Times New Roman" w:hAnsi="Times New Roman"/>
          <w:color w:val="000000"/>
          <w:lang w:val="vi-VN"/>
        </w:rPr>
        <w:t>ợ</w:t>
      </w:r>
      <w:r w:rsidRPr="005D295D">
        <w:rPr>
          <w:rFonts w:ascii="Times New Roman" w:hAnsi="Times New Roman"/>
          <w:color w:val="000000"/>
          <w:lang w:val="vi-VN"/>
        </w:rPr>
        <w:t>c xây d</w:t>
      </w:r>
      <w:r w:rsidRPr="00FE572F">
        <w:rPr>
          <w:rFonts w:ascii="Times New Roman" w:hAnsi="Times New Roman"/>
          <w:color w:val="000000"/>
          <w:lang w:val="vi-VN"/>
        </w:rPr>
        <w:t>ựng t</w:t>
      </w:r>
      <w:r w:rsidRPr="00ED2A2C">
        <w:rPr>
          <w:rFonts w:ascii="Times New Roman" w:hAnsi="Times New Roman"/>
          <w:color w:val="000000"/>
          <w:lang w:val="vi-VN"/>
        </w:rPr>
        <w:t>ậ</w:t>
      </w:r>
      <w:r w:rsidRPr="00DF13E6">
        <w:rPr>
          <w:rFonts w:ascii="Times New Roman" w:hAnsi="Times New Roman"/>
          <w:color w:val="000000"/>
          <w:lang w:val="vi-VN"/>
        </w:rPr>
        <w:t>p trung, thố</w:t>
      </w:r>
      <w:r w:rsidRPr="00232F32">
        <w:rPr>
          <w:rFonts w:ascii="Times New Roman" w:hAnsi="Times New Roman"/>
          <w:color w:val="000000"/>
          <w:lang w:val="vi-VN"/>
        </w:rPr>
        <w:t>ng nh</w:t>
      </w:r>
      <w:r w:rsidRPr="00DD0AF5">
        <w:rPr>
          <w:rFonts w:ascii="Times New Roman" w:hAnsi="Times New Roman"/>
          <w:color w:val="000000"/>
          <w:lang w:val="vi-VN"/>
        </w:rPr>
        <w:t>ất</w:t>
      </w:r>
      <w:r w:rsidRPr="007D35CB">
        <w:rPr>
          <w:rFonts w:ascii="Times New Roman" w:hAnsi="Times New Roman" w:cs="Times New Roman"/>
          <w:color w:val="000000"/>
          <w:szCs w:val="28"/>
        </w:rPr>
        <w:t xml:space="preserve"> từ Trung ương đến địa phương</w:t>
      </w:r>
      <w:r w:rsidRPr="0025296C">
        <w:rPr>
          <w:rFonts w:ascii="Times New Roman" w:hAnsi="Times New Roman"/>
          <w:color w:val="000000"/>
        </w:rPr>
        <w:t>, đồ</w:t>
      </w:r>
      <w:r w:rsidRPr="00147B54">
        <w:rPr>
          <w:rFonts w:ascii="Times New Roman" w:hAnsi="Times New Roman"/>
          <w:color w:val="000000"/>
        </w:rPr>
        <w:t>ng bộ</w:t>
      </w:r>
      <w:r w:rsidRPr="00B16BCF">
        <w:rPr>
          <w:rFonts w:ascii="Times New Roman" w:hAnsi="Times New Roman"/>
          <w:color w:val="000000"/>
        </w:rPr>
        <w:t>, đa mụ</w:t>
      </w:r>
      <w:r w:rsidRPr="00354582">
        <w:rPr>
          <w:rFonts w:ascii="Times New Roman" w:hAnsi="Times New Roman"/>
          <w:color w:val="000000"/>
        </w:rPr>
        <w:t>c tiêu và k</w:t>
      </w:r>
      <w:r w:rsidRPr="00FB3968">
        <w:rPr>
          <w:rFonts w:ascii="Times New Roman" w:hAnsi="Times New Roman"/>
          <w:color w:val="000000"/>
        </w:rPr>
        <w:t xml:space="preserve">ết nối liên thông </w:t>
      </w:r>
      <w:r w:rsidRPr="00FB3968">
        <w:rPr>
          <w:rFonts w:ascii="Times New Roman" w:hAnsi="Times New Roman"/>
          <w:color w:val="000000"/>
          <w:lang w:val="vi-VN"/>
        </w:rPr>
        <w:t>trên phạ</w:t>
      </w:r>
      <w:r w:rsidRPr="00A02926">
        <w:rPr>
          <w:rFonts w:ascii="Times New Roman" w:hAnsi="Times New Roman"/>
          <w:color w:val="000000"/>
          <w:lang w:val="vi-VN"/>
        </w:rPr>
        <w:t>m vi cả</w:t>
      </w:r>
      <w:r w:rsidRPr="00C36CBA">
        <w:rPr>
          <w:rFonts w:ascii="Times New Roman" w:hAnsi="Times New Roman"/>
          <w:color w:val="000000"/>
          <w:lang w:val="vi-VN"/>
        </w:rPr>
        <w:t xml:space="preserve"> nướ</w:t>
      </w:r>
      <w:r w:rsidRPr="002703E0">
        <w:rPr>
          <w:rFonts w:ascii="Times New Roman" w:hAnsi="Times New Roman"/>
          <w:color w:val="000000"/>
          <w:lang w:val="vi-VN"/>
        </w:rPr>
        <w:t>c.</w:t>
      </w:r>
    </w:p>
    <w:p w14:paraId="76D2CE28" w14:textId="77777777" w:rsidR="00EC1C51" w:rsidRPr="00ED04D9" w:rsidRDefault="00EC1C51" w:rsidP="00EC1C51">
      <w:pPr>
        <w:widowControl w:val="0"/>
        <w:spacing w:before="120" w:line="340" w:lineRule="exact"/>
        <w:rPr>
          <w:rFonts w:ascii="Times New Roman" w:hAnsi="Times New Roman"/>
          <w:color w:val="000000"/>
        </w:rPr>
      </w:pPr>
      <w:r w:rsidRPr="001A3570">
        <w:rPr>
          <w:rFonts w:ascii="Times New Roman" w:hAnsi="Times New Roman"/>
          <w:color w:val="000000"/>
          <w:lang w:val="vi-VN"/>
        </w:rPr>
        <w:t>2. H</w:t>
      </w:r>
      <w:r w:rsidRPr="00BC39BA">
        <w:rPr>
          <w:rFonts w:ascii="Times New Roman" w:hAnsi="Times New Roman"/>
          <w:color w:val="000000"/>
          <w:lang w:val="vi-VN"/>
        </w:rPr>
        <w:t>ệ thố</w:t>
      </w:r>
      <w:r w:rsidRPr="00F45849">
        <w:rPr>
          <w:rFonts w:ascii="Times New Roman" w:hAnsi="Times New Roman"/>
          <w:color w:val="000000"/>
          <w:lang w:val="vi-VN"/>
        </w:rPr>
        <w:t xml:space="preserve">ng thông tin </w:t>
      </w:r>
      <w:r w:rsidRPr="00E875C3">
        <w:rPr>
          <w:rFonts w:ascii="Times New Roman" w:hAnsi="Times New Roman"/>
          <w:color w:val="000000"/>
          <w:lang w:val="nl-NL"/>
        </w:rPr>
        <w:t>qu</w:t>
      </w:r>
      <w:r w:rsidRPr="009245A5">
        <w:rPr>
          <w:rFonts w:ascii="Times New Roman" w:hAnsi="Times New Roman"/>
          <w:color w:val="000000"/>
          <w:lang w:val="nl-NL"/>
        </w:rPr>
        <w:t>ố</w:t>
      </w:r>
      <w:r w:rsidRPr="005754F9">
        <w:rPr>
          <w:rFonts w:ascii="Times New Roman" w:hAnsi="Times New Roman"/>
          <w:color w:val="000000"/>
          <w:lang w:val="nl-NL"/>
        </w:rPr>
        <w:t>c gia v</w:t>
      </w:r>
      <w:r w:rsidRPr="00AE2838">
        <w:rPr>
          <w:rFonts w:ascii="Times New Roman" w:hAnsi="Times New Roman"/>
          <w:color w:val="000000"/>
          <w:lang w:val="nl-NL"/>
        </w:rPr>
        <w:t>ề</w:t>
      </w:r>
      <w:r w:rsidRPr="008E05B2">
        <w:rPr>
          <w:rFonts w:ascii="Times New Roman" w:hAnsi="Times New Roman"/>
          <w:color w:val="000000"/>
          <w:lang w:val="nl-NL"/>
        </w:rPr>
        <w:t xml:space="preserve"> </w:t>
      </w:r>
      <w:r w:rsidRPr="005D295D">
        <w:rPr>
          <w:rFonts w:ascii="Times New Roman" w:hAnsi="Times New Roman"/>
          <w:color w:val="000000"/>
          <w:lang w:val="vi-VN"/>
        </w:rPr>
        <w:t>đ</w:t>
      </w:r>
      <w:r w:rsidRPr="00FE572F">
        <w:rPr>
          <w:rFonts w:ascii="Times New Roman" w:hAnsi="Times New Roman"/>
          <w:color w:val="000000"/>
          <w:lang w:val="vi-VN"/>
        </w:rPr>
        <w:t>ất đai đư</w:t>
      </w:r>
      <w:r w:rsidRPr="00ED2A2C">
        <w:rPr>
          <w:rFonts w:ascii="Times New Roman" w:hAnsi="Times New Roman"/>
          <w:color w:val="000000"/>
          <w:lang w:val="vi-VN"/>
        </w:rPr>
        <w:t>ợ</w:t>
      </w:r>
      <w:r w:rsidRPr="00DF13E6">
        <w:rPr>
          <w:rFonts w:ascii="Times New Roman" w:hAnsi="Times New Roman"/>
          <w:color w:val="000000"/>
          <w:lang w:val="vi-VN"/>
        </w:rPr>
        <w:t>c xây dự</w:t>
      </w:r>
      <w:r w:rsidRPr="00232F32">
        <w:rPr>
          <w:rFonts w:ascii="Times New Roman" w:hAnsi="Times New Roman"/>
          <w:color w:val="000000"/>
          <w:lang w:val="vi-VN"/>
        </w:rPr>
        <w:t>ng</w:t>
      </w:r>
      <w:r w:rsidRPr="00DD0AF5">
        <w:rPr>
          <w:rFonts w:ascii="Times New Roman" w:hAnsi="Times New Roman"/>
          <w:color w:val="000000"/>
        </w:rPr>
        <w:t xml:space="preserve"> phụ</w:t>
      </w:r>
      <w:r w:rsidRPr="008B6524">
        <w:rPr>
          <w:rFonts w:ascii="Times New Roman" w:hAnsi="Times New Roman"/>
          <w:color w:val="000000"/>
        </w:rPr>
        <w:t>c v</w:t>
      </w:r>
      <w:r w:rsidRPr="00E558A3">
        <w:rPr>
          <w:rFonts w:ascii="Times New Roman" w:hAnsi="Times New Roman"/>
          <w:color w:val="000000"/>
        </w:rPr>
        <w:t>ụ</w:t>
      </w:r>
      <w:r w:rsidRPr="007D35CB">
        <w:rPr>
          <w:rFonts w:ascii="Times New Roman" w:hAnsi="Times New Roman" w:cs="Times New Roman"/>
          <w:color w:val="000000"/>
          <w:szCs w:val="28"/>
        </w:rPr>
        <w:t xml:space="preserve"> công tác quản lý nhà nước về đất đai,</w:t>
      </w:r>
      <w:r w:rsidRPr="0025296C">
        <w:rPr>
          <w:rFonts w:ascii="Times New Roman" w:hAnsi="Times New Roman"/>
          <w:color w:val="000000"/>
        </w:rPr>
        <w:t xml:space="preserve"> cả</w:t>
      </w:r>
      <w:r w:rsidRPr="00147B54">
        <w:rPr>
          <w:rFonts w:ascii="Times New Roman" w:hAnsi="Times New Roman"/>
          <w:color w:val="000000"/>
        </w:rPr>
        <w:t>i cách hành chính, chuy</w:t>
      </w:r>
      <w:r w:rsidRPr="00B16BCF">
        <w:rPr>
          <w:rFonts w:ascii="Times New Roman" w:hAnsi="Times New Roman"/>
          <w:color w:val="000000"/>
        </w:rPr>
        <w:t>ển đ</w:t>
      </w:r>
      <w:r w:rsidRPr="00354582">
        <w:rPr>
          <w:rFonts w:ascii="Times New Roman" w:hAnsi="Times New Roman"/>
          <w:color w:val="000000"/>
        </w:rPr>
        <w:t>ổ</w:t>
      </w:r>
      <w:r w:rsidRPr="00FB3968">
        <w:rPr>
          <w:rFonts w:ascii="Times New Roman" w:hAnsi="Times New Roman"/>
          <w:color w:val="000000"/>
        </w:rPr>
        <w:t>i số trong lĩnh vực đấ</w:t>
      </w:r>
      <w:r w:rsidRPr="00A02926">
        <w:rPr>
          <w:rFonts w:ascii="Times New Roman" w:hAnsi="Times New Roman"/>
          <w:color w:val="000000"/>
        </w:rPr>
        <w:t>t đai</w:t>
      </w:r>
      <w:r w:rsidRPr="00A02926">
        <w:rPr>
          <w:rFonts w:ascii="Times New Roman" w:hAnsi="Times New Roman"/>
          <w:color w:val="000000"/>
          <w:lang w:val="vi-VN"/>
        </w:rPr>
        <w:t>;</w:t>
      </w:r>
      <w:r w:rsidRPr="00C36CBA">
        <w:rPr>
          <w:rFonts w:ascii="Times New Roman" w:hAnsi="Times New Roman"/>
          <w:color w:val="000000"/>
        </w:rPr>
        <w:t xml:space="preserve"> </w:t>
      </w:r>
      <w:r w:rsidRPr="00C36CBA">
        <w:rPr>
          <w:rFonts w:ascii="Times New Roman" w:hAnsi="Times New Roman"/>
          <w:color w:val="000000"/>
          <w:lang w:val="vi-VN"/>
        </w:rPr>
        <w:t>k</w:t>
      </w:r>
      <w:r w:rsidRPr="002703E0">
        <w:rPr>
          <w:rFonts w:ascii="Times New Roman" w:hAnsi="Times New Roman"/>
          <w:color w:val="000000"/>
          <w:lang w:val="vi-VN"/>
        </w:rPr>
        <w:t>ế</w:t>
      </w:r>
      <w:r w:rsidRPr="001A3570">
        <w:rPr>
          <w:rFonts w:ascii="Times New Roman" w:hAnsi="Times New Roman"/>
          <w:color w:val="000000"/>
          <w:lang w:val="vi-VN"/>
        </w:rPr>
        <w:t>t n</w:t>
      </w:r>
      <w:r w:rsidRPr="00BC39BA">
        <w:rPr>
          <w:rFonts w:ascii="Times New Roman" w:hAnsi="Times New Roman"/>
          <w:color w:val="000000"/>
          <w:lang w:val="vi-VN"/>
        </w:rPr>
        <w:t>ối, chia sẻ</w:t>
      </w:r>
      <w:r w:rsidRPr="00F45849">
        <w:rPr>
          <w:rFonts w:ascii="Times New Roman" w:hAnsi="Times New Roman"/>
          <w:color w:val="000000"/>
          <w:lang w:val="vi-VN"/>
        </w:rPr>
        <w:t xml:space="preserve"> d</w:t>
      </w:r>
      <w:r w:rsidRPr="00E875C3">
        <w:rPr>
          <w:rFonts w:ascii="Times New Roman" w:hAnsi="Times New Roman"/>
          <w:color w:val="000000"/>
          <w:lang w:val="vi-VN"/>
        </w:rPr>
        <w:t>ữ</w:t>
      </w:r>
      <w:r w:rsidRPr="009245A5">
        <w:rPr>
          <w:rFonts w:ascii="Times New Roman" w:hAnsi="Times New Roman"/>
          <w:color w:val="000000"/>
          <w:lang w:val="vi-VN"/>
        </w:rPr>
        <w:t xml:space="preserve"> li</w:t>
      </w:r>
      <w:r w:rsidRPr="005754F9">
        <w:rPr>
          <w:rFonts w:ascii="Times New Roman" w:hAnsi="Times New Roman"/>
          <w:color w:val="000000"/>
          <w:lang w:val="vi-VN"/>
        </w:rPr>
        <w:t>ệ</w:t>
      </w:r>
      <w:r w:rsidRPr="00AE2838">
        <w:rPr>
          <w:rFonts w:ascii="Times New Roman" w:hAnsi="Times New Roman"/>
          <w:color w:val="000000"/>
          <w:lang w:val="vi-VN"/>
        </w:rPr>
        <w:t>u v</w:t>
      </w:r>
      <w:r w:rsidRPr="008E05B2">
        <w:rPr>
          <w:rFonts w:ascii="Times New Roman" w:hAnsi="Times New Roman"/>
          <w:color w:val="000000"/>
          <w:lang w:val="vi-VN"/>
        </w:rPr>
        <w:t>ớ</w:t>
      </w:r>
      <w:r w:rsidRPr="005D295D">
        <w:rPr>
          <w:rFonts w:ascii="Times New Roman" w:hAnsi="Times New Roman"/>
          <w:color w:val="000000"/>
          <w:lang w:val="vi-VN"/>
        </w:rPr>
        <w:t>i cơ s</w:t>
      </w:r>
      <w:r w:rsidRPr="00FE572F">
        <w:rPr>
          <w:rFonts w:ascii="Times New Roman" w:hAnsi="Times New Roman"/>
          <w:color w:val="000000"/>
          <w:lang w:val="vi-VN"/>
        </w:rPr>
        <w:t>ở d</w:t>
      </w:r>
      <w:r w:rsidRPr="00ED2A2C">
        <w:rPr>
          <w:rFonts w:ascii="Times New Roman" w:hAnsi="Times New Roman"/>
          <w:color w:val="000000"/>
          <w:lang w:val="vi-VN"/>
        </w:rPr>
        <w:t>ữ</w:t>
      </w:r>
      <w:r w:rsidRPr="00DF13E6">
        <w:rPr>
          <w:rFonts w:ascii="Times New Roman" w:hAnsi="Times New Roman"/>
          <w:color w:val="000000"/>
          <w:lang w:val="vi-VN"/>
        </w:rPr>
        <w:t xml:space="preserve"> liệ</w:t>
      </w:r>
      <w:r w:rsidRPr="00232F32">
        <w:rPr>
          <w:rFonts w:ascii="Times New Roman" w:hAnsi="Times New Roman"/>
          <w:color w:val="000000"/>
          <w:lang w:val="vi-VN"/>
        </w:rPr>
        <w:t>u c</w:t>
      </w:r>
      <w:r w:rsidRPr="00DD0AF5">
        <w:rPr>
          <w:rFonts w:ascii="Times New Roman" w:hAnsi="Times New Roman"/>
          <w:color w:val="000000"/>
          <w:lang w:val="vi-VN"/>
        </w:rPr>
        <w:t>ủa các B</w:t>
      </w:r>
      <w:r w:rsidRPr="008B6524">
        <w:rPr>
          <w:rFonts w:ascii="Times New Roman" w:hAnsi="Times New Roman"/>
          <w:color w:val="000000"/>
          <w:lang w:val="vi-VN"/>
        </w:rPr>
        <w:t>ộ</w:t>
      </w:r>
      <w:r w:rsidRPr="00E558A3">
        <w:rPr>
          <w:rFonts w:ascii="Times New Roman" w:hAnsi="Times New Roman"/>
          <w:color w:val="000000"/>
          <w:lang w:val="vi-VN"/>
        </w:rPr>
        <w:t>, ngành, địa phương t</w:t>
      </w:r>
      <w:r w:rsidRPr="00E50CFC">
        <w:rPr>
          <w:rFonts w:ascii="Times New Roman" w:hAnsi="Times New Roman"/>
          <w:color w:val="000000"/>
          <w:lang w:val="vi-VN"/>
        </w:rPr>
        <w:t>ạ</w:t>
      </w:r>
      <w:r w:rsidRPr="00702EC7">
        <w:rPr>
          <w:rFonts w:ascii="Times New Roman" w:hAnsi="Times New Roman"/>
          <w:color w:val="000000"/>
          <w:lang w:val="vi-VN"/>
        </w:rPr>
        <w:t xml:space="preserve">o </w:t>
      </w:r>
      <w:r w:rsidRPr="00702EC7">
        <w:rPr>
          <w:rFonts w:ascii="Times New Roman" w:hAnsi="Times New Roman"/>
          <w:color w:val="000000"/>
          <w:lang w:val="vi-VN"/>
        </w:rPr>
        <w:lastRenderedPageBreak/>
        <w:t>nề</w:t>
      </w:r>
      <w:r w:rsidRPr="00ED04D9">
        <w:rPr>
          <w:rFonts w:ascii="Times New Roman" w:hAnsi="Times New Roman"/>
          <w:color w:val="000000"/>
          <w:lang w:val="vi-VN"/>
        </w:rPr>
        <w:t>n tảng phát triển Chính phủ điện tử, hướng tới Chính phủ số, nền kinh tế số và xã hội số.</w:t>
      </w:r>
    </w:p>
    <w:p w14:paraId="103BD0C4" w14:textId="77777777" w:rsidR="00EC1C51" w:rsidRPr="00BC39BA" w:rsidRDefault="00EC1C51" w:rsidP="00EC1C51">
      <w:pPr>
        <w:widowControl w:val="0"/>
        <w:spacing w:before="120" w:line="340" w:lineRule="exact"/>
        <w:rPr>
          <w:rFonts w:ascii="Times New Roman" w:hAnsi="Times New Roman"/>
          <w:color w:val="000000"/>
          <w:lang w:val="vi-VN"/>
        </w:rPr>
      </w:pPr>
      <w:r w:rsidRPr="0025296C">
        <w:rPr>
          <w:rFonts w:ascii="Times New Roman" w:hAnsi="Times New Roman"/>
          <w:color w:val="000000"/>
        </w:rPr>
        <w:t>3</w:t>
      </w:r>
      <w:r w:rsidRPr="0025296C">
        <w:rPr>
          <w:rFonts w:ascii="Times New Roman" w:hAnsi="Times New Roman"/>
          <w:color w:val="000000"/>
          <w:lang w:val="vi-VN"/>
        </w:rPr>
        <w:t>. H</w:t>
      </w:r>
      <w:r w:rsidRPr="00147B54">
        <w:rPr>
          <w:rFonts w:ascii="Times New Roman" w:hAnsi="Times New Roman"/>
          <w:color w:val="000000"/>
          <w:lang w:val="vi-VN"/>
        </w:rPr>
        <w:t>ệ th</w:t>
      </w:r>
      <w:r w:rsidRPr="00B16BCF">
        <w:rPr>
          <w:rFonts w:ascii="Times New Roman" w:hAnsi="Times New Roman"/>
          <w:color w:val="000000"/>
          <w:lang w:val="vi-VN"/>
        </w:rPr>
        <w:t xml:space="preserve">ống thông tin </w:t>
      </w:r>
      <w:r w:rsidRPr="00354582">
        <w:rPr>
          <w:rFonts w:ascii="Times New Roman" w:hAnsi="Times New Roman"/>
          <w:color w:val="000000"/>
          <w:lang w:val="nl-NL"/>
        </w:rPr>
        <w:t>qu</w:t>
      </w:r>
      <w:r w:rsidRPr="00FB3968">
        <w:rPr>
          <w:rFonts w:ascii="Times New Roman" w:hAnsi="Times New Roman"/>
          <w:color w:val="000000"/>
          <w:lang w:val="nl-NL"/>
        </w:rPr>
        <w:t>ốc gia về</w:t>
      </w:r>
      <w:r w:rsidRPr="00FB3968">
        <w:rPr>
          <w:rFonts w:ascii="Times New Roman" w:hAnsi="Times New Roman"/>
          <w:b/>
          <w:color w:val="000000"/>
          <w:lang w:val="nl-NL"/>
        </w:rPr>
        <w:t xml:space="preserve"> </w:t>
      </w:r>
      <w:r w:rsidRPr="00FB3968">
        <w:rPr>
          <w:rFonts w:ascii="Times New Roman" w:hAnsi="Times New Roman"/>
          <w:color w:val="000000"/>
          <w:lang w:val="vi-VN"/>
        </w:rPr>
        <w:t>đấ</w:t>
      </w:r>
      <w:r w:rsidRPr="00A02926">
        <w:rPr>
          <w:rFonts w:ascii="Times New Roman" w:hAnsi="Times New Roman"/>
          <w:color w:val="000000"/>
          <w:lang w:val="vi-VN"/>
        </w:rPr>
        <w:t>t đai gồ</w:t>
      </w:r>
      <w:r w:rsidRPr="00C36CBA">
        <w:rPr>
          <w:rFonts w:ascii="Times New Roman" w:hAnsi="Times New Roman"/>
          <w:color w:val="000000"/>
          <w:lang w:val="vi-VN"/>
        </w:rPr>
        <w:t>m các thành phầ</w:t>
      </w:r>
      <w:r w:rsidRPr="002703E0">
        <w:rPr>
          <w:rFonts w:ascii="Times New Roman" w:hAnsi="Times New Roman"/>
          <w:color w:val="000000"/>
          <w:lang w:val="vi-VN"/>
        </w:rPr>
        <w:t>n cơ b</w:t>
      </w:r>
      <w:r w:rsidRPr="001A3570">
        <w:rPr>
          <w:rFonts w:ascii="Times New Roman" w:hAnsi="Times New Roman"/>
          <w:color w:val="000000"/>
          <w:lang w:val="vi-VN"/>
        </w:rPr>
        <w:t>ả</w:t>
      </w:r>
      <w:r w:rsidRPr="00BC39BA">
        <w:rPr>
          <w:rFonts w:ascii="Times New Roman" w:hAnsi="Times New Roman"/>
          <w:color w:val="000000"/>
          <w:lang w:val="vi-VN"/>
        </w:rPr>
        <w:t>n sau:</w:t>
      </w:r>
    </w:p>
    <w:p w14:paraId="61C4A8F9" w14:textId="77777777" w:rsidR="00EC1C51" w:rsidRPr="00ED2A2C" w:rsidRDefault="00EC1C51" w:rsidP="00EC1C51">
      <w:pPr>
        <w:widowControl w:val="0"/>
        <w:spacing w:before="120" w:line="340" w:lineRule="exact"/>
        <w:rPr>
          <w:rFonts w:ascii="Times New Roman" w:hAnsi="Times New Roman"/>
          <w:color w:val="000000"/>
          <w:lang w:val="vi-VN"/>
        </w:rPr>
      </w:pPr>
      <w:r w:rsidRPr="00BC39BA">
        <w:rPr>
          <w:rFonts w:ascii="Times New Roman" w:hAnsi="Times New Roman"/>
          <w:color w:val="000000"/>
          <w:lang w:val="vi-VN"/>
        </w:rPr>
        <w:t>a) H</w:t>
      </w:r>
      <w:r w:rsidRPr="00F45849">
        <w:rPr>
          <w:rFonts w:ascii="Times New Roman" w:hAnsi="Times New Roman"/>
          <w:color w:val="000000"/>
          <w:lang w:val="vi-VN"/>
        </w:rPr>
        <w:t>ạ</w:t>
      </w:r>
      <w:r w:rsidRPr="00E875C3">
        <w:rPr>
          <w:rFonts w:ascii="Times New Roman" w:hAnsi="Times New Roman"/>
          <w:color w:val="000000"/>
          <w:lang w:val="vi-VN"/>
        </w:rPr>
        <w:t xml:space="preserve"> t</w:t>
      </w:r>
      <w:r w:rsidRPr="009245A5">
        <w:rPr>
          <w:rFonts w:ascii="Times New Roman" w:hAnsi="Times New Roman"/>
          <w:color w:val="000000"/>
          <w:lang w:val="vi-VN"/>
        </w:rPr>
        <w:t>ầ</w:t>
      </w:r>
      <w:r w:rsidRPr="005754F9">
        <w:rPr>
          <w:rFonts w:ascii="Times New Roman" w:hAnsi="Times New Roman"/>
          <w:color w:val="000000"/>
          <w:lang w:val="vi-VN"/>
        </w:rPr>
        <w:t>ng k</w:t>
      </w:r>
      <w:r w:rsidRPr="00AE2838">
        <w:rPr>
          <w:rFonts w:ascii="Times New Roman" w:hAnsi="Times New Roman"/>
          <w:color w:val="000000"/>
          <w:lang w:val="vi-VN"/>
        </w:rPr>
        <w:t>ỹ</w:t>
      </w:r>
      <w:r w:rsidRPr="008E05B2">
        <w:rPr>
          <w:rFonts w:ascii="Times New Roman" w:hAnsi="Times New Roman"/>
          <w:color w:val="000000"/>
          <w:lang w:val="vi-VN"/>
        </w:rPr>
        <w:t xml:space="preserve"> thu</w:t>
      </w:r>
      <w:r w:rsidRPr="005D295D">
        <w:rPr>
          <w:rFonts w:ascii="Times New Roman" w:hAnsi="Times New Roman"/>
          <w:color w:val="000000"/>
          <w:lang w:val="vi-VN"/>
        </w:rPr>
        <w:t>ậ</w:t>
      </w:r>
      <w:r w:rsidRPr="00FE572F">
        <w:rPr>
          <w:rFonts w:ascii="Times New Roman" w:hAnsi="Times New Roman"/>
          <w:color w:val="000000"/>
          <w:lang w:val="vi-VN"/>
        </w:rPr>
        <w:t>t công nghệ</w:t>
      </w:r>
      <w:r w:rsidRPr="00ED2A2C">
        <w:rPr>
          <w:rFonts w:ascii="Times New Roman" w:hAnsi="Times New Roman"/>
          <w:color w:val="000000"/>
          <w:lang w:val="vi-VN"/>
        </w:rPr>
        <w:t xml:space="preserve"> thông tin;</w:t>
      </w:r>
    </w:p>
    <w:p w14:paraId="50933405" w14:textId="77777777" w:rsidR="00EC1C51" w:rsidRPr="00ED04D9" w:rsidRDefault="00EC1C51" w:rsidP="00EC1C51">
      <w:pPr>
        <w:widowControl w:val="0"/>
        <w:spacing w:before="120" w:line="340" w:lineRule="exact"/>
        <w:rPr>
          <w:rFonts w:ascii="Times New Roman" w:hAnsi="Times New Roman"/>
          <w:color w:val="000000"/>
        </w:rPr>
      </w:pPr>
      <w:r w:rsidRPr="00DF13E6">
        <w:rPr>
          <w:rFonts w:ascii="Times New Roman" w:hAnsi="Times New Roman"/>
          <w:color w:val="000000"/>
          <w:lang w:val="vi-VN"/>
        </w:rPr>
        <w:t xml:space="preserve">b) </w:t>
      </w:r>
      <w:r w:rsidRPr="00DF13E6">
        <w:rPr>
          <w:rFonts w:ascii="Times New Roman" w:hAnsi="Times New Roman"/>
          <w:color w:val="000000"/>
        </w:rPr>
        <w:t>P</w:t>
      </w:r>
      <w:r w:rsidRPr="00232F32">
        <w:rPr>
          <w:rFonts w:ascii="Times New Roman" w:hAnsi="Times New Roman"/>
          <w:color w:val="000000"/>
          <w:lang w:val="vi-VN"/>
        </w:rPr>
        <w:t>h</w:t>
      </w:r>
      <w:r w:rsidRPr="00DD0AF5">
        <w:rPr>
          <w:rFonts w:ascii="Times New Roman" w:hAnsi="Times New Roman"/>
          <w:color w:val="000000"/>
          <w:lang w:val="vi-VN"/>
        </w:rPr>
        <w:t>ần m</w:t>
      </w:r>
      <w:r w:rsidRPr="008B6524">
        <w:rPr>
          <w:rFonts w:ascii="Times New Roman" w:hAnsi="Times New Roman"/>
          <w:color w:val="000000"/>
          <w:lang w:val="vi-VN"/>
        </w:rPr>
        <w:t>ề</w:t>
      </w:r>
      <w:r w:rsidRPr="00E558A3">
        <w:rPr>
          <w:rFonts w:ascii="Times New Roman" w:hAnsi="Times New Roman"/>
          <w:color w:val="000000"/>
          <w:lang w:val="vi-VN"/>
        </w:rPr>
        <w:t>m</w:t>
      </w:r>
      <w:r w:rsidRPr="00E558A3">
        <w:rPr>
          <w:rFonts w:ascii="Times New Roman" w:hAnsi="Times New Roman"/>
          <w:color w:val="000000"/>
        </w:rPr>
        <w:t xml:space="preserve"> củ</w:t>
      </w:r>
      <w:r w:rsidRPr="00E50CFC">
        <w:rPr>
          <w:rFonts w:ascii="Times New Roman" w:hAnsi="Times New Roman"/>
          <w:color w:val="000000"/>
        </w:rPr>
        <w:t>a h</w:t>
      </w:r>
      <w:r w:rsidRPr="00702EC7">
        <w:rPr>
          <w:rFonts w:ascii="Times New Roman" w:hAnsi="Times New Roman"/>
          <w:color w:val="000000"/>
        </w:rPr>
        <w:t>ệ th</w:t>
      </w:r>
      <w:r w:rsidRPr="00ED04D9">
        <w:rPr>
          <w:rFonts w:ascii="Times New Roman" w:hAnsi="Times New Roman"/>
          <w:color w:val="000000"/>
        </w:rPr>
        <w:t>ống thông tin đất đai;</w:t>
      </w:r>
    </w:p>
    <w:p w14:paraId="3A3F7C4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vi-VN"/>
        </w:rPr>
        <w:t>c) Cơ sở dữ liệu</w:t>
      </w:r>
      <w:r w:rsidRPr="00ED04D9">
        <w:rPr>
          <w:rFonts w:ascii="Times New Roman" w:hAnsi="Times New Roman"/>
          <w:color w:val="000000"/>
        </w:rPr>
        <w:t xml:space="preserve"> </w:t>
      </w:r>
      <w:r w:rsidRPr="00ED04D9">
        <w:rPr>
          <w:rFonts w:ascii="Times New Roman" w:hAnsi="Times New Roman"/>
          <w:color w:val="000000"/>
          <w:lang w:val="nl-NL"/>
        </w:rPr>
        <w:t>quốc gia về đất đai.</w:t>
      </w:r>
    </w:p>
    <w:p w14:paraId="3090AA0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
        </w:rPr>
      </w:pPr>
      <w:bookmarkStart w:id="1835" w:name="_Toc130825287"/>
      <w:bookmarkStart w:id="1836" w:name="_Toc107651319"/>
      <w:bookmarkStart w:id="1837" w:name="_Toc112138658"/>
      <w:bookmarkStart w:id="1838" w:name="_Toc114567003"/>
      <w:bookmarkStart w:id="1839" w:name="_Toc115080174"/>
      <w:bookmarkStart w:id="1840" w:name="_Toc115358343"/>
      <w:bookmarkStart w:id="1841" w:name="_Toc120303594"/>
      <w:r w:rsidRPr="00ED04D9">
        <w:rPr>
          <w:rFonts w:ascii="Times New Roman" w:hAnsi="Times New Roman"/>
          <w:b/>
          <w:color w:val="000000"/>
          <w:lang w:val="vi"/>
        </w:rPr>
        <w:t>Hạ tầng kỹ thuật công nghệ thông tin và phần mềm của hệ thống thông tin đất đai</w:t>
      </w:r>
      <w:bookmarkEnd w:id="1835"/>
    </w:p>
    <w:p w14:paraId="38D7CBC0"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1. Hạ tầng kỹ thuật công nghệ thông tin </w:t>
      </w:r>
    </w:p>
    <w:p w14:paraId="49B04C3B"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Hạ tầng kỹ thuật công nghệ thông tin bao gồm tập hợp thiết bị máy chủ, máy trạm, thiết bị kết nối mạng, hệ thống đường truyền, thiết bị bảo đảm an ninh an toàn, thiết bị lưu trữ, thiết bị ngoại vi và các thiết bị khác;</w:t>
      </w:r>
    </w:p>
    <w:p w14:paraId="0B69583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b) Hạ tầng kỹ thuật công nghệ thông tin tại Trung ương, bao gồm: thiết bị máy chủ, máy trạm, thiết bị kết nối mạng, thiết bị bảo đảm an ninh an toàn, thiết bị lưu trữ, đường truyền kết nối giữa trung tâm dữ liệu và trung tâm dữ liệu dự phòng, đường truyền kết nối giữa Trung ương với các tỉnh, thành phố, thiết bị ngoại vi và các thiết bị khác phục vụ xây dựng, vận hành, cập nhật, khai thác cơ sở dữ liệu đất đai ở Trung ương; </w:t>
      </w:r>
    </w:p>
    <w:p w14:paraId="6369F53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 Hạ tầng kỹ thuật công nghệ thông tin tại địa phương, bao gồm: đường truyền kết nối trong nội bộ tỉnh và từ địa phương đến Trung ương, các máy trạm, thiết bị kết nối mạng, thiết bị bảo đảm an ninh an toàn, thiết bị ngoại vi và các thiết bị khác phục vụ xây dựng, vận hành, cập nhật, khai thác cơ sở dữ liệu đất đai ở địa phương.</w:t>
      </w:r>
    </w:p>
    <w:p w14:paraId="72F14AD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Phần mềm của hệ thống thông tin quốc gia về đất đai bao gồm các phần mềm hệ thống, phần mềm tiện ích và phần mềm ứng dụng phục vụ quản lý, vận hành, cập nhật, khai thác cơ sở dữ liệu quốc gia về đất đai.</w:t>
      </w:r>
    </w:p>
    <w:p w14:paraId="2DD22B93"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3. Bộ trưởng Bộ Tài nguyên và Môi trường quy định các yêu cầu kỹ thuật đối với phần mềm ứng dụng phục vụ quản lý, vận hành, cập nhật, khai thác cơ sở dữ liệu quốc gia về đất đai.</w:t>
      </w:r>
    </w:p>
    <w:p w14:paraId="72DE62D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842" w:name="_Toc130825288"/>
      <w:r w:rsidRPr="00ED04D9">
        <w:rPr>
          <w:rFonts w:ascii="Times New Roman" w:hAnsi="Times New Roman"/>
          <w:b/>
          <w:color w:val="000000"/>
          <w:lang w:val="vi"/>
        </w:rPr>
        <w:t xml:space="preserve">Cơ sở dữ liệu </w:t>
      </w:r>
      <w:r w:rsidRPr="00ED04D9">
        <w:rPr>
          <w:rFonts w:ascii="Times New Roman" w:hAnsi="Times New Roman"/>
          <w:b/>
          <w:color w:val="000000"/>
        </w:rPr>
        <w:t xml:space="preserve">quốc gia về </w:t>
      </w:r>
      <w:r w:rsidRPr="00ED04D9">
        <w:rPr>
          <w:rFonts w:ascii="Times New Roman" w:hAnsi="Times New Roman"/>
          <w:b/>
          <w:color w:val="000000"/>
          <w:lang w:val="vi"/>
        </w:rPr>
        <w:t>đất đai</w:t>
      </w:r>
      <w:bookmarkEnd w:id="1836"/>
      <w:bookmarkEnd w:id="1837"/>
      <w:bookmarkEnd w:id="1838"/>
      <w:bookmarkEnd w:id="1839"/>
      <w:bookmarkEnd w:id="1840"/>
      <w:bookmarkEnd w:id="1841"/>
      <w:bookmarkEnd w:id="1842"/>
      <w:r w:rsidRPr="00ED04D9">
        <w:rPr>
          <w:rFonts w:ascii="Times New Roman" w:hAnsi="Times New Roman"/>
          <w:b/>
          <w:color w:val="000000"/>
          <w:lang w:val="vi"/>
        </w:rPr>
        <w:t xml:space="preserve"> </w:t>
      </w:r>
    </w:p>
    <w:p w14:paraId="5883CEE4"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1. Cơ sở dữ liệu </w:t>
      </w:r>
      <w:r w:rsidRPr="00ED04D9">
        <w:rPr>
          <w:rFonts w:ascii="Times New Roman" w:hAnsi="Times New Roman"/>
          <w:color w:val="000000"/>
          <w:lang w:val="vi-VN"/>
        </w:rPr>
        <w:t>quốc gia về đất đai</w:t>
      </w:r>
      <w:r w:rsidRPr="00ED04D9">
        <w:rPr>
          <w:rFonts w:ascii="Times New Roman" w:hAnsi="Times New Roman"/>
          <w:color w:val="000000"/>
          <w:lang w:val="sv-SE"/>
        </w:rPr>
        <w:t xml:space="preserve"> gồm các </w:t>
      </w:r>
      <w:r w:rsidRPr="00ED04D9">
        <w:rPr>
          <w:rFonts w:ascii="Times New Roman" w:hAnsi="Times New Roman"/>
          <w:color w:val="000000"/>
        </w:rPr>
        <w:t>thành phần sau</w:t>
      </w:r>
      <w:r w:rsidRPr="00ED04D9">
        <w:rPr>
          <w:rFonts w:ascii="Times New Roman" w:hAnsi="Times New Roman"/>
          <w:color w:val="000000"/>
          <w:lang w:val="sv-SE"/>
        </w:rPr>
        <w:t>:</w:t>
      </w:r>
    </w:p>
    <w:p w14:paraId="53A4DE90"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a) Cơ sở dữ liệu về văn bản quy phạm pháp luật về đất đai;</w:t>
      </w:r>
    </w:p>
    <w:p w14:paraId="76FB1D11"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b) Cơ sở dữ liệu địa chính;</w:t>
      </w:r>
    </w:p>
    <w:p w14:paraId="1A96FE74"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c) Cơ sở dữ liệu điều tra, </w:t>
      </w:r>
      <w:r w:rsidRPr="00ED04D9">
        <w:rPr>
          <w:rFonts w:ascii="Times New Roman" w:hAnsi="Times New Roman"/>
          <w:color w:val="000000"/>
          <w:lang w:val="vi-VN"/>
        </w:rPr>
        <w:t>đánh giá đất đai</w:t>
      </w:r>
      <w:r w:rsidRPr="00ED04D9">
        <w:rPr>
          <w:rFonts w:ascii="Times New Roman" w:hAnsi="Times New Roman"/>
          <w:color w:val="000000"/>
          <w:lang w:val="sv-SE"/>
        </w:rPr>
        <w:t>;</w:t>
      </w:r>
    </w:p>
    <w:p w14:paraId="2DAC638F"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d) Cơ sở dữ liệu quy hoạch, kế hoạch sử dụng đất;</w:t>
      </w:r>
    </w:p>
    <w:p w14:paraId="4974405D"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đ) Cơ sở dữ liệu giá đất;</w:t>
      </w:r>
    </w:p>
    <w:p w14:paraId="0BD5FA58"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lastRenderedPageBreak/>
        <w:t>e) Cơ sở dữ liệu thống kê, kiểm kê đất đai;</w:t>
      </w:r>
    </w:p>
    <w:p w14:paraId="2AF1AB2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sv-SE"/>
        </w:rPr>
        <w:t xml:space="preserve">g) Cơ sở dữ liệu về thanh tra, kiểm tra, </w:t>
      </w:r>
      <w:r w:rsidRPr="00ED04D9">
        <w:rPr>
          <w:rFonts w:ascii="Times New Roman" w:hAnsi="Times New Roman"/>
          <w:color w:val="000000"/>
        </w:rPr>
        <w:t>tiếp công dân,</w:t>
      </w:r>
      <w:r w:rsidRPr="00ED04D9">
        <w:rPr>
          <w:rFonts w:ascii="Times New Roman" w:hAnsi="Times New Roman"/>
          <w:color w:val="000000"/>
          <w:lang w:val="sv-SE"/>
        </w:rPr>
        <w:t xml:space="preserve"> giải quyết tranh chấp, khiếu nại, tố cáo về đất đai;</w:t>
      </w:r>
    </w:p>
    <w:p w14:paraId="1440D9CE"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h) Cơ sở dữ liệu khác liên quan đến đất đai.</w:t>
      </w:r>
    </w:p>
    <w:p w14:paraId="16F0825D"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lang w:val="sv-SE"/>
        </w:rPr>
        <w:t xml:space="preserve">2. </w:t>
      </w:r>
      <w:r w:rsidRPr="00ED04D9">
        <w:rPr>
          <w:rFonts w:ascii="Times New Roman" w:hAnsi="Times New Roman"/>
          <w:color w:val="000000"/>
          <w:lang w:val="vi"/>
        </w:rPr>
        <w:t>Cơ sở dữ liệu</w:t>
      </w:r>
      <w:r w:rsidRPr="00ED04D9">
        <w:rPr>
          <w:rFonts w:ascii="Times New Roman" w:hAnsi="Times New Roman"/>
          <w:color w:val="000000"/>
        </w:rPr>
        <w:t xml:space="preserve"> quốc gia về</w:t>
      </w:r>
      <w:r w:rsidRPr="00ED04D9">
        <w:rPr>
          <w:rFonts w:ascii="Times New Roman" w:hAnsi="Times New Roman"/>
          <w:color w:val="000000"/>
          <w:lang w:val="vi"/>
        </w:rPr>
        <w:t xml:space="preserve"> đất đai được xây dựng </w:t>
      </w:r>
      <w:r w:rsidRPr="00ED04D9">
        <w:rPr>
          <w:rFonts w:ascii="Times New Roman" w:hAnsi="Times New Roman"/>
          <w:color w:val="000000"/>
        </w:rPr>
        <w:t xml:space="preserve">đồng bộ, </w:t>
      </w:r>
      <w:r w:rsidRPr="00ED04D9">
        <w:rPr>
          <w:rFonts w:ascii="Times New Roman" w:hAnsi="Times New Roman"/>
          <w:color w:val="000000"/>
          <w:lang w:val="vi"/>
        </w:rPr>
        <w:t>thống nhất</w:t>
      </w:r>
      <w:r w:rsidRPr="00ED04D9">
        <w:rPr>
          <w:rFonts w:ascii="Times New Roman" w:hAnsi="Times New Roman"/>
          <w:color w:val="000000"/>
        </w:rPr>
        <w:t xml:space="preserve"> </w:t>
      </w:r>
      <w:r w:rsidRPr="00ED04D9">
        <w:rPr>
          <w:rFonts w:ascii="Times New Roman" w:hAnsi="Times New Roman"/>
          <w:color w:val="000000"/>
          <w:lang w:val="vi-VN"/>
        </w:rPr>
        <w:t>theo tiêu chuẩn, quy chuẩn quốc gia</w:t>
      </w:r>
      <w:r w:rsidRPr="00ED04D9">
        <w:rPr>
          <w:rFonts w:ascii="Times New Roman" w:hAnsi="Times New Roman"/>
          <w:color w:val="000000"/>
        </w:rPr>
        <w:t xml:space="preserve"> trong phạm vi cả nước.</w:t>
      </w:r>
    </w:p>
    <w:p w14:paraId="23C5EB0D"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sv-SE"/>
        </w:rPr>
        <w:t>3. Nội dung, cấu trúc và kiểu thông tin cơ sở dữ liệu quốc gia về đất đai được thực hiện theo quy định của Bộ Tài nguyên và Môi trường.</w:t>
      </w:r>
    </w:p>
    <w:p w14:paraId="7AD70D3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843" w:name="_Toc107651320"/>
      <w:bookmarkStart w:id="1844" w:name="_Toc112138659"/>
      <w:bookmarkStart w:id="1845" w:name="_Toc114567004"/>
      <w:bookmarkStart w:id="1846" w:name="_Toc115080175"/>
      <w:bookmarkStart w:id="1847" w:name="_Toc115358344"/>
      <w:bookmarkStart w:id="1848" w:name="_Toc120303595"/>
      <w:bookmarkStart w:id="1849" w:name="_Toc130825289"/>
      <w:r w:rsidRPr="00ED04D9">
        <w:rPr>
          <w:rFonts w:ascii="Times New Roman" w:hAnsi="Times New Roman"/>
          <w:b/>
          <w:color w:val="000000"/>
          <w:lang w:val="nl-NL"/>
        </w:rPr>
        <w:t>Quản lý, khai thác và kết nối liên thông cơ sở dữ liệu quốc gia về đất đai</w:t>
      </w:r>
      <w:bookmarkEnd w:id="1843"/>
      <w:bookmarkEnd w:id="1844"/>
      <w:bookmarkEnd w:id="1845"/>
      <w:bookmarkEnd w:id="1846"/>
      <w:bookmarkEnd w:id="1847"/>
      <w:bookmarkEnd w:id="1848"/>
      <w:bookmarkEnd w:id="1849"/>
    </w:p>
    <w:p w14:paraId="2722D95D"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1. Cơ sở dữ liệu quốc gia </w:t>
      </w:r>
      <w:r w:rsidRPr="00ED04D9">
        <w:rPr>
          <w:rFonts w:ascii="Times New Roman" w:hAnsi="Times New Roman"/>
          <w:color w:val="000000"/>
          <w:lang w:val="vi-VN"/>
        </w:rPr>
        <w:t xml:space="preserve">về </w:t>
      </w:r>
      <w:r w:rsidRPr="00ED04D9">
        <w:rPr>
          <w:rFonts w:ascii="Times New Roman" w:hAnsi="Times New Roman"/>
          <w:color w:val="000000"/>
          <w:lang w:val="sv-SE"/>
        </w:rPr>
        <w:t xml:space="preserve">đất đai phải được bảo đảm an ninh, an toàn chặt chẽ; nghiêm cấm mọi hành vi truy cập trái phép, phá hoại, làm sai lệch thông tin trong cơ sở dữ liệu </w:t>
      </w:r>
      <w:r w:rsidRPr="00ED04D9">
        <w:rPr>
          <w:rFonts w:ascii="Times New Roman" w:hAnsi="Times New Roman"/>
          <w:color w:val="000000"/>
        </w:rPr>
        <w:t>quốc gia về</w:t>
      </w:r>
      <w:r w:rsidRPr="00ED04D9">
        <w:rPr>
          <w:rFonts w:ascii="Times New Roman" w:hAnsi="Times New Roman"/>
          <w:color w:val="000000"/>
          <w:lang w:val="sv-SE"/>
        </w:rPr>
        <w:t xml:space="preserve"> đất đai.</w:t>
      </w:r>
    </w:p>
    <w:p w14:paraId="7EF98B4A"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2. Cơ sở dữ liệu quốc gia về đất đai được quản lý tập trung và được phân cấp, phân quyền thống nhất từ Trung ương đến địa phương. </w:t>
      </w:r>
    </w:p>
    <w:p w14:paraId="4661932A"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3. Cơ sở dữ liệu quốc gia về đất đai phải được cập nhật đầy đủ, chính xác, kịp thời, đảm bảo phù hợp với hiện trạng quản lý, sử dụng đất đai.</w:t>
      </w:r>
    </w:p>
    <w:p w14:paraId="285780B6"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4.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 </w:t>
      </w:r>
    </w:p>
    <w:p w14:paraId="3FF18069"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5. Khai thác thông tin trong cơ sở dữ liệu quốc gia về đất đai</w:t>
      </w:r>
    </w:p>
    <w:p w14:paraId="2ED82220"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a) Thông tin trong cơ sở dữ liệu quốc gia về đất đai được cơ quan nhà nước có thẩm quyền xác thực thông tin, có giá trị pháp lý như thông tin trên văn bản giấy được ký hợp lệ;</w:t>
      </w:r>
    </w:p>
    <w:p w14:paraId="34A1E14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14:paraId="414BDE05"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c) Người sử dụng đất được khai thác thông tin của mình trong cơ sở dữ liệu quốc gia về đất đai;</w:t>
      </w:r>
    </w:p>
    <w:p w14:paraId="16914A5F"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d) Tổ chức và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14:paraId="5EDEEF35"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đ) Nhà nước tạo điều kiện thuận lợi cho các tổ chức, cá nhân được tiếp cận, khai thác thông tin dữ liệu về đất đai </w:t>
      </w:r>
      <w:r w:rsidRPr="00ED04D9">
        <w:rPr>
          <w:rFonts w:ascii="Times New Roman" w:hAnsi="Times New Roman"/>
          <w:color w:val="000000"/>
        </w:rPr>
        <w:t>theo quy định của pháp luật</w:t>
      </w:r>
      <w:r w:rsidRPr="00ED04D9">
        <w:rPr>
          <w:rFonts w:ascii="Times New Roman" w:hAnsi="Times New Roman"/>
          <w:color w:val="000000"/>
          <w:lang w:val="sv-SE"/>
        </w:rPr>
        <w:t xml:space="preserve">. Khuyến khích các tổ chức cá nhân phản hồi, cung cấp, bổ sung thông tin cho cơ sở dữ liệu quốc </w:t>
      </w:r>
      <w:r w:rsidRPr="00ED04D9">
        <w:rPr>
          <w:rFonts w:ascii="Times New Roman" w:hAnsi="Times New Roman"/>
          <w:color w:val="000000"/>
          <w:lang w:val="sv-SE"/>
        </w:rPr>
        <w:lastRenderedPageBreak/>
        <w:t>gia về đất đai;</w:t>
      </w:r>
    </w:p>
    <w:p w14:paraId="298BB626"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e) Việc khai thác và sử dụng thông tin, dữ liệu đất đai phải trả phí khai thác và sử dụng tài liệu đất đai và giá cung cấp dịch vụ thông tin, dữ liệu đất đai theo quy định; </w:t>
      </w:r>
    </w:p>
    <w:p w14:paraId="6FD786E0"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vi-VN"/>
        </w:rPr>
      </w:pPr>
      <w:r w:rsidRPr="00ED04D9">
        <w:rPr>
          <w:rFonts w:ascii="Times New Roman" w:hAnsi="Times New Roman"/>
          <w:color w:val="000000"/>
          <w:lang w:val="sv-SE"/>
        </w:rPr>
        <w:t>g) Bộ Tài chính hướng dẫn mức thu, chế độ thu, nộp, quản lý, sử dụng phí khai thác và sử dụng tài liệu đất đai</w:t>
      </w:r>
      <w:r w:rsidRPr="00ED04D9">
        <w:rPr>
          <w:rFonts w:ascii="Times New Roman" w:hAnsi="Times New Roman"/>
          <w:color w:val="000000"/>
          <w:lang w:val="vi-VN"/>
        </w:rPr>
        <w:t xml:space="preserve"> </w:t>
      </w:r>
      <w:r w:rsidRPr="00ED04D9">
        <w:rPr>
          <w:rFonts w:ascii="Times New Roman" w:hAnsi="Times New Roman"/>
          <w:color w:val="000000"/>
          <w:lang w:val="sv-SE"/>
        </w:rPr>
        <w:t>từ hệ thống thông tin quốc gia về đất đai; Bộ Tài nguyên và Môi trường quyết định giá cung cấp dịch vụ thông tin, dữ liệu đất đai theo quy định.</w:t>
      </w:r>
      <w:r w:rsidRPr="00ED04D9">
        <w:rPr>
          <w:rFonts w:ascii="Times New Roman" w:hAnsi="Times New Roman"/>
          <w:color w:val="000000"/>
        </w:rPr>
        <w:t xml:space="preserve"> </w:t>
      </w:r>
    </w:p>
    <w:p w14:paraId="3A5E2C9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r w:rsidRPr="00ED04D9">
        <w:rPr>
          <w:rFonts w:ascii="Times New Roman" w:hAnsi="Times New Roman"/>
          <w:b/>
          <w:color w:val="000000"/>
          <w:lang w:val="nl-NL"/>
        </w:rPr>
        <w:t xml:space="preserve">Dịch vụ công trực tuyến và giao dịch điện tử về đất đai </w:t>
      </w:r>
    </w:p>
    <w:p w14:paraId="49E2A34E"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1. Dịch vụ công trực tuyến về đất đai gồm các dịch vụ hành chính công về đất đai và các dịch vụ khác về đất đai được cung cấp cho các tổ chức, cá nhân trên môi trường mạng theo quy định của pháp luật. Việc cung cấp dịch vụ công trực tuyến về đất đai được quy định như sau:</w:t>
      </w:r>
    </w:p>
    <w:p w14:paraId="169FD57C"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a) Cơ quan quản lý nhà nước có thẩm quyền cung cấp dịch vụ công trực tuyến về đất đai bảo đảm kết nối, liên thông, thuận tiện, đơn giản, an toàn cho cơ quan, tổ chức, cá nhân và phục vụ công tác quản lý nhà nước về đất đai;</w:t>
      </w:r>
    </w:p>
    <w:p w14:paraId="0CCDA9FA"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b) Các hình thức xác nhận của nhà nước với quyền và nghĩa vụ của tổ chức cá nhân sử dụng đất được thực hiện trên hồ sơ số và xác thực điện tử.</w:t>
      </w:r>
    </w:p>
    <w:p w14:paraId="48FE8A93" w14:textId="77777777" w:rsidR="00EC1C51" w:rsidRPr="00ED04D9" w:rsidRDefault="00EC1C51" w:rsidP="00EC1C51">
      <w:pPr>
        <w:spacing w:before="120" w:line="340" w:lineRule="exact"/>
        <w:rPr>
          <w:rFonts w:ascii="Times New Roman" w:hAnsi="Times New Roman"/>
          <w:color w:val="000000"/>
          <w:lang w:val="sv-SE"/>
        </w:rPr>
      </w:pPr>
      <w:r w:rsidRPr="00ED04D9">
        <w:rPr>
          <w:rFonts w:ascii="Times New Roman" w:hAnsi="Times New Roman"/>
          <w:color w:val="000000"/>
          <w:lang w:val="sv-SE"/>
        </w:rPr>
        <w:t>2. Giao dịch điện tử về đất đai gồm các giao dịch về đất đai thực hiện bằng phương thức điện tử. Việc cung cấp dịch vụ giao dịch điện tử về đất đai được thực hiện theo quy định của pháp luật về giao dịch điện tử.</w:t>
      </w:r>
    </w:p>
    <w:p w14:paraId="6817106D" w14:textId="77777777" w:rsidR="00EC1C51" w:rsidRPr="00ED04D9" w:rsidRDefault="00EC1C51" w:rsidP="00EC1C51">
      <w:pPr>
        <w:spacing w:before="120" w:line="340" w:lineRule="exact"/>
        <w:rPr>
          <w:rFonts w:ascii="Times New Roman" w:hAnsi="Times New Roman"/>
          <w:color w:val="000000"/>
          <w:lang w:val="sv-SE"/>
        </w:rPr>
      </w:pPr>
      <w:r w:rsidRPr="00ED04D9">
        <w:rPr>
          <w:rFonts w:ascii="Times New Roman" w:hAnsi="Times New Roman"/>
          <w:color w:val="000000"/>
          <w:lang w:val="sv-SE"/>
        </w:rPr>
        <w:t>3. Bộ Tài nguyên và Môi trường, Ủy ban nhân dân cấp tỉnh có trách nhiệm tổ chức, hướng dẫn triển khai việc cung cấp dịch vụ công trực tuyến và giao dịch điện tử về đất đai, bảo đảm tính đồng bộ, kết nối, liên thông theo quy định của pháp luật.</w:t>
      </w:r>
    </w:p>
    <w:p w14:paraId="57DE1C6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sv-SE"/>
        </w:rPr>
      </w:pPr>
      <w:bookmarkStart w:id="1850" w:name="_Toc107651322"/>
      <w:bookmarkStart w:id="1851" w:name="_Toc112138661"/>
      <w:bookmarkStart w:id="1852" w:name="_Toc114567006"/>
      <w:bookmarkStart w:id="1853" w:name="_Toc115080177"/>
      <w:bookmarkStart w:id="1854" w:name="_Toc115358346"/>
      <w:bookmarkStart w:id="1855" w:name="_Toc120303597"/>
      <w:bookmarkStart w:id="1856" w:name="_Toc130825291"/>
      <w:r w:rsidRPr="00ED04D9">
        <w:rPr>
          <w:rFonts w:ascii="Times New Roman" w:hAnsi="Times New Roman"/>
          <w:b/>
          <w:color w:val="000000"/>
          <w:lang w:val="sv-SE"/>
        </w:rPr>
        <w:t xml:space="preserve">Bảo đảm kinh phí xây dựng, quản lý, vận hành, </w:t>
      </w:r>
      <w:r w:rsidRPr="00ED04D9">
        <w:rPr>
          <w:rFonts w:ascii="Times New Roman" w:hAnsi="Times New Roman"/>
          <w:b/>
          <w:color w:val="000000"/>
        </w:rPr>
        <w:t>bảo trì, nâng cấp</w:t>
      </w:r>
      <w:r w:rsidRPr="00ED04D9">
        <w:rPr>
          <w:rFonts w:ascii="Times New Roman" w:hAnsi="Times New Roman"/>
          <w:b/>
          <w:color w:val="000000"/>
          <w:lang w:val="sv-SE"/>
        </w:rPr>
        <w:t xml:space="preserve"> hệ thống thông tin </w:t>
      </w:r>
      <w:r w:rsidRPr="00ED04D9">
        <w:rPr>
          <w:rFonts w:ascii="Times New Roman" w:hAnsi="Times New Roman"/>
          <w:b/>
          <w:color w:val="000000"/>
        </w:rPr>
        <w:t>quốc gia về</w:t>
      </w:r>
      <w:r w:rsidRPr="00ED04D9">
        <w:rPr>
          <w:rFonts w:ascii="Times New Roman" w:hAnsi="Times New Roman"/>
          <w:color w:val="000000"/>
          <w:lang w:val="vi-VN"/>
        </w:rPr>
        <w:t xml:space="preserve"> </w:t>
      </w:r>
      <w:r w:rsidRPr="00ED04D9">
        <w:rPr>
          <w:rFonts w:ascii="Times New Roman" w:hAnsi="Times New Roman"/>
          <w:b/>
          <w:color w:val="000000"/>
          <w:lang w:val="sv-SE"/>
        </w:rPr>
        <w:t>đất đai</w:t>
      </w:r>
      <w:bookmarkEnd w:id="1850"/>
      <w:bookmarkEnd w:id="1851"/>
      <w:bookmarkEnd w:id="1852"/>
      <w:bookmarkEnd w:id="1853"/>
      <w:bookmarkEnd w:id="1854"/>
      <w:bookmarkEnd w:id="1855"/>
      <w:bookmarkEnd w:id="1856"/>
      <w:r w:rsidRPr="00ED04D9">
        <w:rPr>
          <w:rFonts w:ascii="Times New Roman" w:hAnsi="Times New Roman"/>
          <w:b/>
          <w:color w:val="000000"/>
          <w:lang w:val="sv-SE"/>
        </w:rPr>
        <w:t xml:space="preserve"> </w:t>
      </w:r>
    </w:p>
    <w:p w14:paraId="7EF5AB4F" w14:textId="77777777" w:rsidR="00EC1C51" w:rsidRPr="00ED04D9" w:rsidRDefault="00EC1C51" w:rsidP="00EC1C51">
      <w:pPr>
        <w:widowControl w:val="0"/>
        <w:autoSpaceDE w:val="0"/>
        <w:autoSpaceDN w:val="0"/>
        <w:adjustRightInd w:val="0"/>
        <w:spacing w:before="120" w:line="340" w:lineRule="exact"/>
        <w:rPr>
          <w:rFonts w:ascii="Times New Roman" w:hAnsi="Times New Roman"/>
          <w:color w:val="000000"/>
        </w:rPr>
      </w:pPr>
      <w:r w:rsidRPr="00ED04D9">
        <w:rPr>
          <w:rFonts w:ascii="Times New Roman" w:hAnsi="Times New Roman"/>
          <w:color w:val="000000"/>
          <w:lang w:val="sv-SE"/>
        </w:rPr>
        <w:t>1. Kinh phí xây dựng,</w:t>
      </w:r>
      <w:r w:rsidRPr="00ED04D9">
        <w:rPr>
          <w:rFonts w:ascii="Times New Roman" w:hAnsi="Times New Roman"/>
          <w:b/>
          <w:color w:val="000000"/>
          <w:lang w:val="sv-SE"/>
        </w:rPr>
        <w:t xml:space="preserve"> </w:t>
      </w:r>
      <w:r w:rsidRPr="00ED04D9">
        <w:rPr>
          <w:rFonts w:ascii="Times New Roman" w:hAnsi="Times New Roman"/>
          <w:color w:val="000000"/>
        </w:rPr>
        <w:t>quản lý, vận hành, bảo trì,</w:t>
      </w:r>
      <w:r w:rsidRPr="00ED04D9">
        <w:rPr>
          <w:rFonts w:ascii="Times New Roman" w:hAnsi="Times New Roman"/>
          <w:color w:val="000000"/>
          <w:lang w:val="sv-SE"/>
        </w:rPr>
        <w:t xml:space="preserve"> nâng cấp hệ thống thông tin </w:t>
      </w:r>
      <w:r w:rsidRPr="00ED04D9">
        <w:rPr>
          <w:rFonts w:ascii="Times New Roman" w:hAnsi="Times New Roman"/>
          <w:color w:val="000000"/>
        </w:rPr>
        <w:t>quốc gia về</w:t>
      </w:r>
      <w:r w:rsidRPr="00ED04D9">
        <w:rPr>
          <w:rFonts w:ascii="Times New Roman" w:hAnsi="Times New Roman"/>
          <w:color w:val="000000"/>
          <w:lang w:val="vi-VN"/>
        </w:rPr>
        <w:t xml:space="preserve"> </w:t>
      </w:r>
      <w:r w:rsidRPr="00ED04D9">
        <w:rPr>
          <w:rFonts w:ascii="Times New Roman" w:hAnsi="Times New Roman"/>
          <w:color w:val="000000"/>
          <w:lang w:val="sv-SE"/>
        </w:rPr>
        <w:t xml:space="preserve">đất đai được sử dụng từ nguồn ngân sách nhà nước </w:t>
      </w:r>
      <w:r w:rsidRPr="00ED04D9">
        <w:rPr>
          <w:rFonts w:ascii="Times New Roman" w:hAnsi="Times New Roman"/>
          <w:color w:val="000000"/>
        </w:rPr>
        <w:t>theo phân cấp ngân sách và các nguồn khác theo quy định của pháp luật.</w:t>
      </w:r>
    </w:p>
    <w:p w14:paraId="31B9DF80"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rPr>
        <w:t>2</w:t>
      </w:r>
      <w:r w:rsidRPr="00ED04D9">
        <w:rPr>
          <w:rFonts w:ascii="Times New Roman" w:hAnsi="Times New Roman"/>
          <w:color w:val="000000"/>
          <w:lang w:val="vi-VN"/>
        </w:rPr>
        <w:t>.</w:t>
      </w:r>
      <w:r w:rsidRPr="00ED04D9">
        <w:rPr>
          <w:rFonts w:ascii="Times New Roman" w:hAnsi="Times New Roman"/>
          <w:color w:val="000000"/>
          <w:lang w:val="sv-SE"/>
        </w:rPr>
        <w:t xml:space="preserve"> Ngân sách trung ương đảm bảo cho các hoạt động xây dựng, quản lý, vận hành,</w:t>
      </w:r>
      <w:r w:rsidRPr="00ED04D9">
        <w:rPr>
          <w:rFonts w:ascii="Times New Roman" w:hAnsi="Times New Roman"/>
          <w:color w:val="000000"/>
          <w:lang w:val="vi-VN"/>
        </w:rPr>
        <w:t xml:space="preserve"> </w:t>
      </w:r>
      <w:r w:rsidRPr="00ED04D9">
        <w:rPr>
          <w:rFonts w:ascii="Times New Roman" w:hAnsi="Times New Roman"/>
          <w:color w:val="000000"/>
          <w:lang w:val="sv-SE"/>
        </w:rPr>
        <w:t xml:space="preserve">bảo trì, </w:t>
      </w:r>
      <w:r w:rsidRPr="00ED04D9">
        <w:rPr>
          <w:rFonts w:ascii="Times New Roman" w:hAnsi="Times New Roman"/>
          <w:color w:val="000000"/>
          <w:lang w:val="vi-VN"/>
        </w:rPr>
        <w:t xml:space="preserve">nâng cấp hạ tầng kỹ thuật công nghệ thông tin và phần mềm </w:t>
      </w:r>
      <w:r w:rsidRPr="00ED04D9">
        <w:rPr>
          <w:rFonts w:ascii="Times New Roman" w:hAnsi="Times New Roman"/>
          <w:color w:val="000000"/>
        </w:rPr>
        <w:t xml:space="preserve">của </w:t>
      </w:r>
      <w:r w:rsidRPr="00ED04D9">
        <w:rPr>
          <w:rFonts w:ascii="Times New Roman" w:hAnsi="Times New Roman"/>
          <w:color w:val="000000"/>
          <w:lang w:val="vi-VN"/>
        </w:rPr>
        <w:t xml:space="preserve">hệ thống thông tin quốc gia về đất đai, </w:t>
      </w:r>
      <w:r w:rsidRPr="00ED04D9">
        <w:rPr>
          <w:rFonts w:ascii="Times New Roman" w:hAnsi="Times New Roman"/>
          <w:color w:val="000000"/>
        </w:rPr>
        <w:t xml:space="preserve">xây dựng, </w:t>
      </w:r>
      <w:r w:rsidRPr="00ED04D9">
        <w:rPr>
          <w:rFonts w:ascii="Times New Roman" w:hAnsi="Times New Roman"/>
          <w:color w:val="000000"/>
          <w:lang w:val="sv-SE"/>
        </w:rPr>
        <w:t>cập nhật</w:t>
      </w:r>
      <w:r w:rsidRPr="00ED04D9">
        <w:rPr>
          <w:rFonts w:ascii="Times New Roman" w:hAnsi="Times New Roman"/>
          <w:color w:val="000000"/>
          <w:lang w:val="vi-VN"/>
        </w:rPr>
        <w:t xml:space="preserve"> </w:t>
      </w:r>
      <w:r w:rsidRPr="00ED04D9">
        <w:rPr>
          <w:rFonts w:ascii="Times New Roman" w:hAnsi="Times New Roman"/>
          <w:color w:val="000000"/>
        </w:rPr>
        <w:t xml:space="preserve">cơ sở </w:t>
      </w:r>
      <w:r w:rsidRPr="00ED04D9">
        <w:rPr>
          <w:rFonts w:ascii="Times New Roman" w:hAnsi="Times New Roman"/>
          <w:color w:val="000000"/>
          <w:lang w:val="sv-SE"/>
        </w:rPr>
        <w:t xml:space="preserve">dữ liệu đất đai do trung ương thực hiện. </w:t>
      </w:r>
    </w:p>
    <w:p w14:paraId="42BFF742"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w:t>
      </w:r>
      <w:r w:rsidRPr="00ED04D9">
        <w:rPr>
          <w:rFonts w:ascii="Times New Roman" w:hAnsi="Times New Roman"/>
          <w:color w:val="000000"/>
          <w:lang w:val="sv-SE"/>
        </w:rPr>
        <w:t xml:space="preserve"> Ngân sách địa phương đảm bảo cho các hoạt động quản lý, vận hành,</w:t>
      </w:r>
      <w:r w:rsidRPr="00ED04D9">
        <w:rPr>
          <w:rFonts w:ascii="Times New Roman" w:hAnsi="Times New Roman"/>
          <w:color w:val="000000"/>
          <w:lang w:val="vi-VN"/>
        </w:rPr>
        <w:t xml:space="preserve"> </w:t>
      </w:r>
      <w:r w:rsidRPr="00ED04D9">
        <w:rPr>
          <w:rFonts w:ascii="Times New Roman" w:hAnsi="Times New Roman"/>
          <w:color w:val="000000"/>
          <w:lang w:val="sv-SE"/>
        </w:rPr>
        <w:t xml:space="preserve">bảo trì, nâng cấp </w:t>
      </w:r>
      <w:r w:rsidRPr="00ED04D9">
        <w:rPr>
          <w:rFonts w:ascii="Times New Roman" w:hAnsi="Times New Roman"/>
          <w:color w:val="000000"/>
          <w:lang w:val="vi-VN"/>
        </w:rPr>
        <w:t>hạ tầng kỹ thuật công nghệ thông tin</w:t>
      </w:r>
      <w:r w:rsidRPr="00ED04D9">
        <w:rPr>
          <w:rFonts w:ascii="Times New Roman" w:hAnsi="Times New Roman"/>
          <w:color w:val="000000"/>
        </w:rPr>
        <w:t xml:space="preserve">, </w:t>
      </w:r>
      <w:r w:rsidRPr="00ED04D9">
        <w:rPr>
          <w:rFonts w:ascii="Times New Roman" w:hAnsi="Times New Roman"/>
          <w:color w:val="000000"/>
          <w:lang w:val="vi-VN"/>
        </w:rPr>
        <w:t xml:space="preserve">xây dựng, </w:t>
      </w:r>
      <w:r w:rsidRPr="00ED04D9">
        <w:rPr>
          <w:rFonts w:ascii="Times New Roman" w:hAnsi="Times New Roman"/>
          <w:color w:val="000000"/>
          <w:lang w:val="sv-SE"/>
        </w:rPr>
        <w:t>cập nhật</w:t>
      </w:r>
      <w:r w:rsidRPr="00ED04D9">
        <w:rPr>
          <w:rFonts w:ascii="Times New Roman" w:hAnsi="Times New Roman"/>
          <w:color w:val="000000"/>
          <w:lang w:val="vi-VN"/>
        </w:rPr>
        <w:t xml:space="preserve"> </w:t>
      </w:r>
      <w:r w:rsidRPr="00ED04D9">
        <w:rPr>
          <w:rFonts w:ascii="Times New Roman" w:hAnsi="Times New Roman"/>
          <w:color w:val="000000"/>
        </w:rPr>
        <w:t xml:space="preserve">cơ sở </w:t>
      </w:r>
      <w:r w:rsidRPr="00ED04D9">
        <w:rPr>
          <w:rFonts w:ascii="Times New Roman" w:hAnsi="Times New Roman"/>
          <w:color w:val="000000"/>
          <w:lang w:val="sv-SE"/>
        </w:rPr>
        <w:t>dữ liệu đất đai</w:t>
      </w:r>
      <w:r w:rsidRPr="00ED04D9">
        <w:rPr>
          <w:rFonts w:ascii="Times New Roman" w:hAnsi="Times New Roman"/>
          <w:color w:val="000000"/>
          <w:lang w:val="vi-VN"/>
        </w:rPr>
        <w:t xml:space="preserve"> do địa phương thực hiện.</w:t>
      </w:r>
    </w:p>
    <w:p w14:paraId="597D7CEF" w14:textId="77777777" w:rsidR="00EC1C51" w:rsidRPr="00ED04D9" w:rsidRDefault="00EC1C51" w:rsidP="00EC1C51">
      <w:pPr>
        <w:widowControl w:val="0"/>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strike/>
          <w:color w:val="000000"/>
          <w:lang w:val="sv-SE"/>
        </w:rPr>
        <w:t>4</w:t>
      </w:r>
      <w:r w:rsidRPr="00ED04D9">
        <w:rPr>
          <w:rFonts w:ascii="Times New Roman" w:hAnsi="Times New Roman"/>
          <w:color w:val="000000"/>
          <w:lang w:val="sv-SE"/>
        </w:rPr>
        <w:t xml:space="preserve">. Nhà nước khuyến khích các tổ chức, cá nhân có đủ điều kiện năng lực </w:t>
      </w:r>
      <w:r w:rsidRPr="00ED04D9">
        <w:rPr>
          <w:rFonts w:ascii="Times New Roman" w:hAnsi="Times New Roman"/>
          <w:color w:val="000000"/>
          <w:lang w:val="sv-SE"/>
        </w:rPr>
        <w:lastRenderedPageBreak/>
        <w:t xml:space="preserve">tham gia trong việc đầu tư xây dựng, cung cấp dịch vụ hệ thống hạ tầng kỹ thuật công nghệ thông tin; cung cấp các phần mềm tiện ích, phần mềm ứng dụng trong việc xây dựng cơ sở dữ liệu đất đai và khai thác thông tin, dữ liệu đất đai; xây dựng cơ sở dữ liệu đất đai và cung cấp các dịch vụ giá trị gia tăng từ cơ sở dữ liệu </w:t>
      </w:r>
      <w:r w:rsidRPr="00ED04D9">
        <w:rPr>
          <w:rFonts w:ascii="Times New Roman" w:hAnsi="Times New Roman"/>
          <w:color w:val="000000"/>
        </w:rPr>
        <w:t>quốc gia về</w:t>
      </w:r>
      <w:r w:rsidRPr="00ED04D9">
        <w:rPr>
          <w:rFonts w:ascii="Times New Roman" w:hAnsi="Times New Roman"/>
          <w:color w:val="000000"/>
          <w:lang w:val="sv-SE"/>
        </w:rPr>
        <w:t xml:space="preserve"> đất đai.</w:t>
      </w:r>
    </w:p>
    <w:p w14:paraId="3E2ED47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sv-SE"/>
        </w:rPr>
      </w:pPr>
      <w:bookmarkStart w:id="1857" w:name="_Toc130825292"/>
      <w:r w:rsidRPr="00ED04D9">
        <w:rPr>
          <w:rFonts w:ascii="Times New Roman" w:hAnsi="Times New Roman"/>
          <w:b/>
          <w:color w:val="000000"/>
          <w:lang w:val="sv-SE"/>
        </w:rPr>
        <w:t>Bảo đảm an toàn và chế độ bảo mật thông tin, dữ liệu đất đai</w:t>
      </w:r>
      <w:bookmarkEnd w:id="1857"/>
      <w:r w:rsidRPr="00ED04D9">
        <w:rPr>
          <w:rFonts w:ascii="Times New Roman" w:hAnsi="Times New Roman"/>
          <w:b/>
          <w:color w:val="000000"/>
          <w:lang w:val="sv-SE"/>
        </w:rPr>
        <w:t xml:space="preserve"> </w:t>
      </w:r>
    </w:p>
    <w:p w14:paraId="259A75F6"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bookmarkStart w:id="1858" w:name="_Toc107651323"/>
      <w:bookmarkStart w:id="1859" w:name="_Toc112138662"/>
      <w:bookmarkStart w:id="1860" w:name="_Toc114567007"/>
      <w:bookmarkStart w:id="1861" w:name="_Toc115080178"/>
      <w:bookmarkStart w:id="1862" w:name="_Toc115358347"/>
      <w:bookmarkStart w:id="1863" w:name="_Toc120303598"/>
      <w:r w:rsidRPr="00ED04D9">
        <w:rPr>
          <w:rFonts w:ascii="Times New Roman" w:hAnsi="Times New Roman"/>
          <w:color w:val="000000"/>
          <w:lang w:val="sv-SE"/>
        </w:rPr>
        <w:t>1. Hệ thống thông tin quốc gia về đất đai phải được bảo đảm an toàn hệ thống thông tin theo quy định của pháp luật về bảo đảm an toàn hệ thống thông tin theo cấp độ và các pháp luật khác có liên quan.</w:t>
      </w:r>
    </w:p>
    <w:p w14:paraId="31AC1AD6"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2. Việc in, sao, vận chuyển, giao nhận, truyền dữ liệu, lưu giữ, bảo quản, cung cấp thông tin, dữ liệu và các hoạt động khác có liên quan đến dữ liệu thuộc phạm vi bí mật nhà nước phải tuân theo quy định về bảo vệ bí mật nhà nước.</w:t>
      </w:r>
    </w:p>
    <w:p w14:paraId="328E4D9F"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3. Danh mục tài liệu mật về đất đai được thực hiện theo quy định của pháp luật về Bảo vệ bí mật nhà nước.</w:t>
      </w:r>
    </w:p>
    <w:p w14:paraId="1844AA5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nl-NL"/>
        </w:rPr>
      </w:pPr>
      <w:bookmarkStart w:id="1864" w:name="_Toc130825293"/>
      <w:r w:rsidRPr="00ED04D9">
        <w:rPr>
          <w:rFonts w:ascii="Times New Roman" w:hAnsi="Times New Roman"/>
          <w:b/>
          <w:color w:val="000000"/>
          <w:lang w:val="nl-NL"/>
        </w:rPr>
        <w:t>Trách nhiệm xây dựng, quản lý, vận hành</w:t>
      </w:r>
      <w:r w:rsidRPr="00ED04D9">
        <w:rPr>
          <w:rFonts w:ascii="Times New Roman" w:hAnsi="Times New Roman"/>
          <w:b/>
          <w:color w:val="000000"/>
          <w:lang w:val="vi-VN"/>
        </w:rPr>
        <w:t>, khai thác</w:t>
      </w:r>
      <w:r w:rsidRPr="00ED04D9">
        <w:rPr>
          <w:rFonts w:ascii="Times New Roman" w:hAnsi="Times New Roman"/>
          <w:b/>
          <w:color w:val="000000"/>
          <w:lang w:val="nl-NL"/>
        </w:rPr>
        <w:t xml:space="preserve"> hệ thống thông tin quốc gia về đất đai</w:t>
      </w:r>
      <w:bookmarkEnd w:id="1858"/>
      <w:bookmarkEnd w:id="1859"/>
      <w:bookmarkEnd w:id="1860"/>
      <w:bookmarkEnd w:id="1861"/>
      <w:bookmarkEnd w:id="1862"/>
      <w:bookmarkEnd w:id="1863"/>
      <w:bookmarkEnd w:id="1864"/>
    </w:p>
    <w:p w14:paraId="1D47ED27"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1. Bộ Tài nguyên và Môi trường có trách nhiệm:</w:t>
      </w:r>
    </w:p>
    <w:p w14:paraId="6B61BC52"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a) Tổ chức xây dựng hạ tầng kỹ thuật công nghệ thông tin tại Trung ương và xây dựng phần mềm của hệ thống thông tin quốc gia về đất đai bảo đảm đến năm 2025 đưa hệ thống thông tin quốc gia về đất đai vào vận hành, khai thác; </w:t>
      </w:r>
    </w:p>
    <w:p w14:paraId="1F8276C0"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b) Quản lý, vận hành, bảo trì, nâng cấp phần mềm của hệ thống thông tin quốc gia về đất đai và hạ tầng kỹ thuật công nghệ thông tin tại Trung ương;</w:t>
      </w:r>
    </w:p>
    <w:p w14:paraId="6B125906"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c) Xây dựng, cập nhật dữ liệu đất đai cấp vùng, cả nước và cơ sở dữ liệu khác liên quan đến đất đai ở trung ương;</w:t>
      </w:r>
    </w:p>
    <w:p w14:paraId="39EE1AA4"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sv-SE"/>
        </w:rPr>
        <w:t>d) Tích hợp, quản lý, khai thác cơ sở dữ liệu quốc gia về đất đai trong phạm vi cả nước;</w:t>
      </w:r>
    </w:p>
    <w:p w14:paraId="7E80C8EF"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đ) Kết nối, chia sẻ thông tin từ cơ sở dữ liệu quốc gia </w:t>
      </w:r>
      <w:r w:rsidRPr="00ED04D9">
        <w:rPr>
          <w:rFonts w:ascii="Times New Roman" w:hAnsi="Times New Roman"/>
          <w:color w:val="000000"/>
          <w:lang w:val="vi-VN"/>
        </w:rPr>
        <w:t xml:space="preserve">về </w:t>
      </w:r>
      <w:r w:rsidRPr="00ED04D9">
        <w:rPr>
          <w:rFonts w:ascii="Times New Roman" w:hAnsi="Times New Roman"/>
          <w:color w:val="000000"/>
          <w:lang w:val="sv-SE"/>
        </w:rPr>
        <w:t xml:space="preserve">đất đai với cổng dịch vụ công quốc gia, các hệ thống thông tin, cơ sở dữ liệu các Bộ, ngành, địa phương và cung cấp thông tin đất đai cho các tổ chức, cá nhân theo quy định của pháp luật; </w:t>
      </w:r>
    </w:p>
    <w:p w14:paraId="2DA98458"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e ) Thực hiện dịch vụ công trực tuyến trong lĩnh vực đất đai.</w:t>
      </w:r>
    </w:p>
    <w:p w14:paraId="5B46DFD6"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p>
    <w:p w14:paraId="4905F39A"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sv-SE"/>
        </w:rPr>
        <w:t>3. Ủy ban nhân dân cấp tỉnh có trách nhiệm</w:t>
      </w:r>
      <w:r w:rsidRPr="00ED04D9">
        <w:rPr>
          <w:rFonts w:ascii="Times New Roman" w:hAnsi="Times New Roman"/>
          <w:color w:val="000000"/>
          <w:lang w:val="vi-VN"/>
        </w:rPr>
        <w:t>:</w:t>
      </w:r>
    </w:p>
    <w:p w14:paraId="045F3324" w14:textId="77777777" w:rsidR="00EC1C51" w:rsidRPr="00ED04D9" w:rsidRDefault="00EC1C51" w:rsidP="00EC1C51">
      <w:pPr>
        <w:widowControl w:val="0"/>
        <w:spacing w:before="120" w:line="340" w:lineRule="exact"/>
        <w:rPr>
          <w:rFonts w:ascii="Times New Roman" w:hAnsi="Times New Roman"/>
          <w:color w:val="000000"/>
          <w:lang w:val="sv-SE"/>
        </w:rPr>
      </w:pPr>
      <w:bookmarkStart w:id="1865" w:name="_Hlk130553235"/>
      <w:r w:rsidRPr="00ED04D9">
        <w:rPr>
          <w:rFonts w:ascii="Times New Roman" w:hAnsi="Times New Roman"/>
          <w:color w:val="000000"/>
          <w:lang w:val="vi-VN"/>
        </w:rPr>
        <w:t>a)</w:t>
      </w:r>
      <w:r w:rsidRPr="00ED04D9">
        <w:rPr>
          <w:rFonts w:ascii="Times New Roman" w:hAnsi="Times New Roman"/>
          <w:color w:val="000000"/>
          <w:lang w:val="sv-SE"/>
        </w:rPr>
        <w:t xml:space="preserve"> Tổ chức xây dựng, cập nhật, quản lý, khai thác cơ sở dữ liệu đất đai trong phạm vi của địa phương</w:t>
      </w:r>
      <w:r w:rsidRPr="00ED04D9">
        <w:rPr>
          <w:rFonts w:ascii="Times New Roman" w:hAnsi="Times New Roman"/>
          <w:color w:val="000000"/>
          <w:lang w:val="vi-VN"/>
        </w:rPr>
        <w:t xml:space="preserve">, </w:t>
      </w:r>
      <w:r w:rsidRPr="00ED04D9">
        <w:rPr>
          <w:rFonts w:ascii="Times New Roman" w:hAnsi="Times New Roman"/>
          <w:color w:val="000000"/>
          <w:lang w:val="sv-SE"/>
        </w:rPr>
        <w:t>bảo đảm đến năm 2025 kết nối, tích hợp với cơ sở dữ liệu quốc gia</w:t>
      </w:r>
      <w:r w:rsidRPr="00ED04D9">
        <w:rPr>
          <w:rFonts w:ascii="Times New Roman" w:hAnsi="Times New Roman"/>
          <w:color w:val="000000"/>
          <w:lang w:val="vi-VN"/>
        </w:rPr>
        <w:t xml:space="preserve"> về </w:t>
      </w:r>
      <w:r w:rsidRPr="00ED04D9">
        <w:rPr>
          <w:rFonts w:ascii="Times New Roman" w:hAnsi="Times New Roman"/>
          <w:color w:val="000000"/>
          <w:lang w:val="sv-SE"/>
        </w:rPr>
        <w:t xml:space="preserve">đất đai; </w:t>
      </w:r>
    </w:p>
    <w:p w14:paraId="53399789"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vi-VN"/>
        </w:rPr>
        <w:lastRenderedPageBreak/>
        <w:t xml:space="preserve">b) </w:t>
      </w:r>
      <w:r w:rsidRPr="00ED04D9">
        <w:rPr>
          <w:rFonts w:ascii="Times New Roman" w:hAnsi="Times New Roman"/>
          <w:color w:val="000000"/>
          <w:lang w:val="sv-SE"/>
        </w:rPr>
        <w:t>Tổ chức quản lý, bảo đảm hạ tầng kỹ thuật công nghệ thông tin tại địa phương, đường truyền kết nối từ địa phương đến Trung ương phục vụ xây dựng, vận hành, cập nhật cơ sở dữ liệu đất đai ở địa phương;</w:t>
      </w:r>
    </w:p>
    <w:p w14:paraId="63774A18"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sv-SE"/>
        </w:rPr>
        <w:t>c) Chia sẻ, cung cấp thông tin, dữ liệu đất đai trong phạm vi của địa phương cho các tổ chức, cá nhân theo quy định của pháp luật;</w:t>
      </w:r>
    </w:p>
    <w:bookmarkEnd w:id="1865"/>
    <w:p w14:paraId="72626710" w14:textId="77777777" w:rsidR="00EC1C51" w:rsidRPr="00ED04D9" w:rsidRDefault="00EC1C51" w:rsidP="00EC1C51">
      <w:pPr>
        <w:widowControl w:val="0"/>
        <w:spacing w:before="120" w:line="340" w:lineRule="exact"/>
        <w:rPr>
          <w:rFonts w:ascii="Times New Roman" w:hAnsi="Times New Roman"/>
          <w:color w:val="000000"/>
          <w:lang w:val="sv-SE"/>
        </w:rPr>
      </w:pPr>
      <w:r w:rsidRPr="00ED04D9">
        <w:rPr>
          <w:rFonts w:ascii="Times New Roman" w:hAnsi="Times New Roman"/>
          <w:color w:val="000000"/>
          <w:lang w:val="vi-VN"/>
        </w:rPr>
        <w:t xml:space="preserve">d) </w:t>
      </w:r>
      <w:r w:rsidRPr="00ED04D9">
        <w:rPr>
          <w:rFonts w:ascii="Times New Roman" w:hAnsi="Times New Roman"/>
          <w:color w:val="000000"/>
          <w:lang w:val="sv-SE"/>
        </w:rPr>
        <w:t>Thực hiện dịch vụ công trực tuyến trong lĩnh vực đất đai tại địa phương.</w:t>
      </w:r>
    </w:p>
    <w:p w14:paraId="4418C3AD"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sv-SE"/>
        </w:rPr>
        <w:t>4. Chính phủ quy định cụ thể về xây dựng, quản lý, vận hành, khai thác hệ thống thông tin, cơ sở dữ liệu quốc gia về đất đai.</w:t>
      </w:r>
    </w:p>
    <w:p w14:paraId="0517AF39"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color w:val="000000"/>
          <w:lang w:val="pl-PL"/>
        </w:rPr>
      </w:pPr>
      <w:bookmarkStart w:id="1866" w:name="_Toc107651324"/>
      <w:bookmarkStart w:id="1867" w:name="_Toc112138663"/>
      <w:bookmarkStart w:id="1868" w:name="_Toc114567008"/>
      <w:bookmarkStart w:id="1869" w:name="_Toc115080179"/>
      <w:bookmarkStart w:id="1870" w:name="_Toc115358348"/>
      <w:bookmarkStart w:id="1871" w:name="_Toc120303599"/>
      <w:bookmarkStart w:id="1872" w:name="_Toc130825294"/>
      <w:r w:rsidRPr="00ED04D9">
        <w:rPr>
          <w:rFonts w:ascii="Times New Roman" w:hAnsi="Times New Roman"/>
          <w:b/>
          <w:color w:val="000000"/>
          <w:lang w:val="pl-PL"/>
        </w:rPr>
        <w:t>Chương XII</w:t>
      </w:r>
      <w:bookmarkEnd w:id="1866"/>
      <w:bookmarkEnd w:id="1867"/>
      <w:bookmarkEnd w:id="1868"/>
      <w:r w:rsidRPr="00ED04D9">
        <w:rPr>
          <w:rFonts w:ascii="Times New Roman" w:hAnsi="Times New Roman"/>
          <w:b/>
          <w:color w:val="000000"/>
          <w:lang w:val="pl-PL"/>
        </w:rPr>
        <w:t>I</w:t>
      </w:r>
      <w:bookmarkEnd w:id="1869"/>
      <w:bookmarkEnd w:id="1870"/>
      <w:bookmarkEnd w:id="1871"/>
      <w:bookmarkEnd w:id="1872"/>
    </w:p>
    <w:p w14:paraId="78A9DC58"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pl-PL"/>
        </w:rPr>
      </w:pPr>
      <w:bookmarkStart w:id="1873" w:name="_Toc120303600"/>
      <w:bookmarkStart w:id="1874" w:name="_Toc115358349"/>
      <w:bookmarkStart w:id="1875" w:name="_Toc115080180"/>
      <w:bookmarkStart w:id="1876" w:name="_Toc114567009"/>
      <w:bookmarkStart w:id="1877" w:name="_Toc112138664"/>
      <w:bookmarkStart w:id="1878" w:name="_Toc107651325"/>
      <w:bookmarkStart w:id="1879" w:name="_Toc130825295"/>
      <w:r w:rsidRPr="00ED04D9">
        <w:rPr>
          <w:rFonts w:ascii="Times New Roman" w:hAnsi="Times New Roman"/>
          <w:b/>
          <w:color w:val="000000"/>
          <w:lang w:val="pl-PL"/>
        </w:rPr>
        <w:t>CHẾ ĐỘ SỬ DỤNG ĐẤT</w:t>
      </w:r>
      <w:bookmarkEnd w:id="1873"/>
      <w:bookmarkEnd w:id="1874"/>
      <w:bookmarkEnd w:id="1875"/>
      <w:bookmarkEnd w:id="1876"/>
      <w:bookmarkEnd w:id="1877"/>
      <w:bookmarkEnd w:id="1878"/>
      <w:bookmarkEnd w:id="1879"/>
    </w:p>
    <w:p w14:paraId="2777167A"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bookmarkStart w:id="1880" w:name="_Toc107651326"/>
      <w:bookmarkStart w:id="1881" w:name="_Toc112138665"/>
      <w:bookmarkStart w:id="1882" w:name="_Toc114567010"/>
      <w:bookmarkStart w:id="1883" w:name="_Toc115080181"/>
      <w:bookmarkStart w:id="1884" w:name="_Toc115358350"/>
      <w:bookmarkStart w:id="1885" w:name="_Toc120303601"/>
      <w:bookmarkStart w:id="1886" w:name="_Toc130825296"/>
      <w:r w:rsidRPr="00ED04D9">
        <w:rPr>
          <w:rFonts w:ascii="Times New Roman" w:hAnsi="Times New Roman"/>
          <w:b/>
          <w:color w:val="000000"/>
          <w:lang w:val="pl-PL"/>
        </w:rPr>
        <w:t>Mục 1</w:t>
      </w:r>
      <w:bookmarkEnd w:id="1880"/>
      <w:bookmarkEnd w:id="1881"/>
      <w:bookmarkEnd w:id="1882"/>
      <w:bookmarkEnd w:id="1883"/>
      <w:bookmarkEnd w:id="1884"/>
      <w:bookmarkEnd w:id="1885"/>
      <w:bookmarkEnd w:id="1886"/>
    </w:p>
    <w:p w14:paraId="1EA61F90"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bookmarkStart w:id="1887" w:name="_Toc107651327"/>
      <w:bookmarkStart w:id="1888" w:name="_Toc112138666"/>
      <w:bookmarkStart w:id="1889" w:name="_Toc114567011"/>
      <w:bookmarkStart w:id="1890" w:name="_Toc115080182"/>
      <w:bookmarkStart w:id="1891" w:name="_Toc115358351"/>
      <w:bookmarkStart w:id="1892" w:name="_Toc120303602"/>
      <w:bookmarkStart w:id="1893" w:name="_Toc130825297"/>
      <w:r w:rsidRPr="00ED04D9">
        <w:rPr>
          <w:rFonts w:ascii="Times New Roman" w:hAnsi="Times New Roman"/>
          <w:b/>
          <w:color w:val="000000"/>
          <w:lang w:val="pl-PL"/>
        </w:rPr>
        <w:t>THỜI HẠN SỬ DỤNG ĐẤT</w:t>
      </w:r>
      <w:bookmarkEnd w:id="1887"/>
      <w:bookmarkEnd w:id="1888"/>
      <w:bookmarkEnd w:id="1889"/>
      <w:bookmarkEnd w:id="1890"/>
      <w:bookmarkEnd w:id="1891"/>
      <w:bookmarkEnd w:id="1892"/>
      <w:bookmarkEnd w:id="1893"/>
    </w:p>
    <w:p w14:paraId="66159799"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pl-PL"/>
        </w:rPr>
      </w:pPr>
    </w:p>
    <w:p w14:paraId="6565C2F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pl-PL"/>
        </w:rPr>
      </w:pPr>
      <w:bookmarkStart w:id="1894" w:name="_Toc107651328"/>
      <w:bookmarkStart w:id="1895" w:name="_Toc112138667"/>
      <w:bookmarkStart w:id="1896" w:name="_Toc114567012"/>
      <w:bookmarkStart w:id="1897" w:name="_Toc115080183"/>
      <w:bookmarkStart w:id="1898" w:name="_Toc115358352"/>
      <w:bookmarkStart w:id="1899" w:name="_Toc120303603"/>
      <w:bookmarkStart w:id="1900" w:name="_Toc130825298"/>
      <w:bookmarkStart w:id="1901" w:name="_Hlk82424933"/>
      <w:r w:rsidRPr="00ED04D9">
        <w:rPr>
          <w:rFonts w:ascii="Times New Roman" w:hAnsi="Times New Roman"/>
          <w:b/>
          <w:color w:val="000000"/>
          <w:lang w:val="pl-PL"/>
        </w:rPr>
        <w:t>Đất sử dụng ổn định lâu dài</w:t>
      </w:r>
      <w:bookmarkEnd w:id="1894"/>
      <w:bookmarkEnd w:id="1895"/>
      <w:bookmarkEnd w:id="1896"/>
      <w:bookmarkEnd w:id="1897"/>
      <w:bookmarkEnd w:id="1898"/>
      <w:bookmarkEnd w:id="1899"/>
      <w:bookmarkEnd w:id="1900"/>
    </w:p>
    <w:p w14:paraId="0BF462C8" w14:textId="77777777" w:rsidR="00EC1C51" w:rsidRPr="00ED04D9" w:rsidRDefault="00EC1C51" w:rsidP="00EC1C51">
      <w:pPr>
        <w:widowControl w:val="0"/>
        <w:spacing w:before="120" w:line="340" w:lineRule="exact"/>
        <w:rPr>
          <w:rFonts w:ascii="Times New Roman" w:hAnsi="Times New Roman"/>
          <w:color w:val="000000"/>
          <w:sz w:val="26"/>
        </w:rPr>
      </w:pPr>
      <w:r w:rsidRPr="00ED04D9">
        <w:rPr>
          <w:rFonts w:ascii="Times New Roman" w:hAnsi="Times New Roman"/>
          <w:color w:val="000000"/>
          <w:sz w:val="26"/>
        </w:rPr>
        <w:t>Người sử dụng đất được sử dụng đất ổn định lâu dài trong các trường hợp sau đây:</w:t>
      </w:r>
    </w:p>
    <w:p w14:paraId="397E5438" w14:textId="77777777" w:rsidR="00EC1C51" w:rsidRPr="00ED04D9" w:rsidRDefault="00EC1C51" w:rsidP="00EC1C51">
      <w:pPr>
        <w:widowControl w:val="0"/>
        <w:tabs>
          <w:tab w:val="left" w:pos="0"/>
        </w:tabs>
        <w:spacing w:before="120" w:line="340" w:lineRule="exact"/>
        <w:rPr>
          <w:rFonts w:ascii="Times New Roman" w:hAnsi="Times New Roman"/>
          <w:color w:val="000000"/>
          <w:sz w:val="26"/>
        </w:rPr>
      </w:pPr>
      <w:r w:rsidRPr="00ED04D9">
        <w:rPr>
          <w:rFonts w:ascii="Times New Roman" w:hAnsi="Times New Roman"/>
          <w:color w:val="000000"/>
          <w:sz w:val="26"/>
          <w:lang w:val="vi-VN"/>
        </w:rPr>
        <w:t>1. Đất ở;</w:t>
      </w:r>
      <w:r w:rsidRPr="00ED04D9">
        <w:rPr>
          <w:rFonts w:ascii="Times New Roman" w:hAnsi="Times New Roman"/>
          <w:color w:val="000000"/>
          <w:sz w:val="26"/>
        </w:rPr>
        <w:t xml:space="preserve"> </w:t>
      </w:r>
    </w:p>
    <w:p w14:paraId="3E71BFB6"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sz w:val="26"/>
          <w:lang w:val="vi-VN"/>
        </w:rPr>
        <w:t xml:space="preserve">2. </w:t>
      </w:r>
      <w:r w:rsidRPr="00ED04D9">
        <w:rPr>
          <w:rFonts w:ascii="Times New Roman" w:hAnsi="Times New Roman"/>
          <w:color w:val="000000"/>
          <w:lang w:val="vi-VN"/>
        </w:rPr>
        <w:t>Đất nông nghiệp</w:t>
      </w:r>
      <w:r w:rsidRPr="00ED04D9">
        <w:rPr>
          <w:rFonts w:ascii="Times New Roman" w:hAnsi="Times New Roman"/>
          <w:color w:val="000000"/>
        </w:rPr>
        <w:t xml:space="preserve"> </w:t>
      </w:r>
      <w:r w:rsidRPr="00ED04D9">
        <w:rPr>
          <w:rFonts w:ascii="Times New Roman" w:hAnsi="Times New Roman"/>
          <w:color w:val="000000"/>
          <w:lang w:val="vi-VN"/>
        </w:rPr>
        <w:t xml:space="preserve">do cộng đồng dân cư sử dụng quy định tại khoản </w:t>
      </w:r>
      <w:r w:rsidRPr="00ED04D9">
        <w:rPr>
          <w:rFonts w:ascii="Times New Roman" w:hAnsi="Times New Roman"/>
          <w:color w:val="000000"/>
        </w:rPr>
        <w:t xml:space="preserve">4 </w:t>
      </w:r>
      <w:r w:rsidRPr="0025296C">
        <w:rPr>
          <w:rFonts w:ascii="Times New Roman" w:hAnsi="Times New Roman"/>
          <w:color w:val="000000"/>
          <w:lang w:val="vi-VN"/>
        </w:rPr>
        <w:fldChar w:fldCharType="begin"/>
      </w:r>
      <w:r w:rsidRPr="00ED04D9">
        <w:rPr>
          <w:rFonts w:ascii="Times New Roman" w:hAnsi="Times New Roman"/>
          <w:color w:val="000000"/>
        </w:rPr>
        <w:instrText xml:space="preserve"> REF _Ref113313144 \n \h </w:instrText>
      </w:r>
      <w:r w:rsidRPr="00ED04D9">
        <w:rPr>
          <w:rFonts w:ascii="Times New Roman" w:hAnsi="Times New Roman"/>
          <w:color w:val="000000"/>
          <w:lang w:val="vi-VN"/>
        </w:rPr>
        <w:instrText xml:space="preserve">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rPr>
        <w:t>Điều 179</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2CD47B04"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sz w:val="26"/>
          <w:lang w:val="en-GB"/>
        </w:rPr>
        <w:t>3</w:t>
      </w:r>
      <w:r w:rsidRPr="00FB3968">
        <w:rPr>
          <w:rFonts w:ascii="Times New Roman" w:hAnsi="Times New Roman"/>
          <w:color w:val="000000"/>
          <w:sz w:val="26"/>
          <w:lang w:val="vi-VN"/>
        </w:rPr>
        <w:t xml:space="preserve">. Đất </w:t>
      </w:r>
      <w:r w:rsidRPr="00FB3968">
        <w:rPr>
          <w:rFonts w:ascii="Times New Roman" w:hAnsi="Times New Roman"/>
          <w:color w:val="000000"/>
          <w:lang w:val="vi-VN"/>
        </w:rPr>
        <w:t>rừ</w:t>
      </w:r>
      <w:r w:rsidRPr="00A02926">
        <w:rPr>
          <w:rFonts w:ascii="Times New Roman" w:hAnsi="Times New Roman"/>
          <w:color w:val="000000"/>
          <w:lang w:val="vi-VN"/>
        </w:rPr>
        <w:t>ng phòng hộ</w:t>
      </w:r>
      <w:r w:rsidRPr="00C36CBA">
        <w:rPr>
          <w:rFonts w:ascii="Times New Roman" w:hAnsi="Times New Roman"/>
          <w:color w:val="000000"/>
        </w:rPr>
        <w:t>,</w:t>
      </w:r>
      <w:r w:rsidRPr="00C36CBA">
        <w:rPr>
          <w:rFonts w:ascii="Times New Roman" w:hAnsi="Times New Roman"/>
          <w:color w:val="000000"/>
          <w:lang w:val="vi-VN"/>
        </w:rPr>
        <w:t xml:space="preserve"> đ</w:t>
      </w:r>
      <w:r w:rsidRPr="002703E0">
        <w:rPr>
          <w:rFonts w:ascii="Times New Roman" w:hAnsi="Times New Roman"/>
          <w:color w:val="000000"/>
          <w:lang w:val="vi-VN"/>
        </w:rPr>
        <w:t>ấ</w:t>
      </w:r>
      <w:r w:rsidRPr="001A3570">
        <w:rPr>
          <w:rFonts w:ascii="Times New Roman" w:hAnsi="Times New Roman"/>
          <w:color w:val="000000"/>
          <w:lang w:val="vi-VN"/>
        </w:rPr>
        <w:t>t r</w:t>
      </w:r>
      <w:r w:rsidRPr="00BC39BA">
        <w:rPr>
          <w:rFonts w:ascii="Times New Roman" w:hAnsi="Times New Roman"/>
          <w:color w:val="000000"/>
          <w:lang w:val="vi-VN"/>
        </w:rPr>
        <w:t>ừng đặ</w:t>
      </w:r>
      <w:r w:rsidRPr="00F45849">
        <w:rPr>
          <w:rFonts w:ascii="Times New Roman" w:hAnsi="Times New Roman"/>
          <w:color w:val="000000"/>
          <w:lang w:val="vi-VN"/>
        </w:rPr>
        <w:t>c d</w:t>
      </w:r>
      <w:r w:rsidRPr="00E875C3">
        <w:rPr>
          <w:rFonts w:ascii="Times New Roman" w:hAnsi="Times New Roman"/>
          <w:color w:val="000000"/>
          <w:lang w:val="vi-VN"/>
        </w:rPr>
        <w:t>ụ</w:t>
      </w:r>
      <w:r w:rsidRPr="009245A5">
        <w:rPr>
          <w:rFonts w:ascii="Times New Roman" w:hAnsi="Times New Roman"/>
          <w:color w:val="000000"/>
          <w:lang w:val="vi-VN"/>
        </w:rPr>
        <w:t>ng</w:t>
      </w:r>
      <w:r w:rsidRPr="005754F9">
        <w:rPr>
          <w:rFonts w:ascii="Times New Roman" w:hAnsi="Times New Roman"/>
          <w:color w:val="000000"/>
        </w:rPr>
        <w:t>,</w:t>
      </w:r>
      <w:r w:rsidRPr="00AE2838">
        <w:rPr>
          <w:rFonts w:ascii="Times New Roman" w:hAnsi="Times New Roman"/>
          <w:color w:val="000000"/>
          <w:lang w:val="vi-VN"/>
        </w:rPr>
        <w:t xml:space="preserve"> đ</w:t>
      </w:r>
      <w:r w:rsidRPr="008E05B2">
        <w:rPr>
          <w:rFonts w:ascii="Times New Roman" w:hAnsi="Times New Roman"/>
          <w:color w:val="000000"/>
          <w:lang w:val="vi-VN"/>
        </w:rPr>
        <w:t>ấ</w:t>
      </w:r>
      <w:r w:rsidRPr="005D295D">
        <w:rPr>
          <w:rFonts w:ascii="Times New Roman" w:hAnsi="Times New Roman"/>
          <w:color w:val="000000"/>
          <w:lang w:val="vi-VN"/>
        </w:rPr>
        <w:t>t r</w:t>
      </w:r>
      <w:r w:rsidRPr="00FE572F">
        <w:rPr>
          <w:rFonts w:ascii="Times New Roman" w:hAnsi="Times New Roman"/>
          <w:color w:val="000000"/>
          <w:lang w:val="vi-VN"/>
        </w:rPr>
        <w:t>ừ</w:t>
      </w:r>
      <w:r w:rsidRPr="001C4900">
        <w:rPr>
          <w:rFonts w:ascii="Times New Roman" w:hAnsi="Times New Roman"/>
          <w:color w:val="000000"/>
          <w:lang w:val="vi-VN"/>
        </w:rPr>
        <w:t>ng s</w:t>
      </w:r>
      <w:r w:rsidRPr="00ED2A2C">
        <w:rPr>
          <w:rFonts w:ascii="Times New Roman" w:hAnsi="Times New Roman"/>
          <w:color w:val="000000"/>
          <w:lang w:val="vi-VN"/>
        </w:rPr>
        <w:t>ả</w:t>
      </w:r>
      <w:r w:rsidRPr="00DF13E6">
        <w:rPr>
          <w:rFonts w:ascii="Times New Roman" w:hAnsi="Times New Roman"/>
          <w:color w:val="000000"/>
          <w:lang w:val="vi-VN"/>
        </w:rPr>
        <w:t>n xuấ</w:t>
      </w:r>
      <w:r w:rsidRPr="00232F32">
        <w:rPr>
          <w:rFonts w:ascii="Times New Roman" w:hAnsi="Times New Roman"/>
          <w:color w:val="000000"/>
          <w:lang w:val="vi-VN"/>
        </w:rPr>
        <w:t xml:space="preserve">t </w:t>
      </w:r>
      <w:r w:rsidRPr="00DD0AF5">
        <w:rPr>
          <w:rFonts w:ascii="Times New Roman" w:hAnsi="Times New Roman"/>
          <w:color w:val="000000"/>
        </w:rPr>
        <w:t>là rừ</w:t>
      </w:r>
      <w:r w:rsidRPr="008B6524">
        <w:rPr>
          <w:rFonts w:ascii="Times New Roman" w:hAnsi="Times New Roman"/>
          <w:color w:val="000000"/>
        </w:rPr>
        <w:t>ng t</w:t>
      </w:r>
      <w:r w:rsidRPr="00E558A3">
        <w:rPr>
          <w:rFonts w:ascii="Times New Roman" w:hAnsi="Times New Roman"/>
          <w:color w:val="000000"/>
        </w:rPr>
        <w:t xml:space="preserve">ự nhiên </w:t>
      </w:r>
      <w:r w:rsidRPr="00E50CFC">
        <w:rPr>
          <w:rFonts w:ascii="Times New Roman" w:hAnsi="Times New Roman"/>
          <w:color w:val="000000"/>
        </w:rPr>
        <w:t>quy đ</w:t>
      </w:r>
      <w:r w:rsidRPr="00702EC7">
        <w:rPr>
          <w:rFonts w:ascii="Times New Roman" w:hAnsi="Times New Roman"/>
          <w:color w:val="000000"/>
        </w:rPr>
        <w:t xml:space="preserve">ịnh </w:t>
      </w:r>
      <w:r w:rsidRPr="00ED04D9">
        <w:rPr>
          <w:rFonts w:ascii="Times New Roman" w:hAnsi="Times New Roman"/>
          <w:color w:val="000000"/>
          <w:lang w:val="vi-VN"/>
        </w:rPr>
        <w:t xml:space="preserve">tại </w:t>
      </w:r>
      <w:r w:rsidRPr="00ED04D9">
        <w:rPr>
          <w:rFonts w:ascii="Times New Roman" w:hAnsi="Times New Roman"/>
          <w:color w:val="000000"/>
        </w:rPr>
        <w:t xml:space="preserve">khoản 3 </w:t>
      </w:r>
      <w:r w:rsidRPr="0025296C">
        <w:rPr>
          <w:rFonts w:ascii="Times New Roman" w:hAnsi="Times New Roman"/>
          <w:color w:val="000000"/>
        </w:rPr>
        <w:fldChar w:fldCharType="begin"/>
      </w:r>
      <w:r w:rsidRPr="00ED04D9">
        <w:rPr>
          <w:rFonts w:ascii="Times New Roman" w:hAnsi="Times New Roman"/>
          <w:color w:val="000000"/>
        </w:rPr>
        <w:instrText xml:space="preserve"> REF _Ref113313156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119</w:t>
      </w:r>
      <w:r w:rsidRPr="0025296C">
        <w:rPr>
          <w:rFonts w:ascii="Times New Roman" w:hAnsi="Times New Roman"/>
          <w:color w:val="000000"/>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B16BCF">
        <w:rPr>
          <w:rFonts w:ascii="Times New Roman" w:hAnsi="Times New Roman"/>
          <w:color w:val="000000"/>
        </w:rPr>
        <w:t>;</w:t>
      </w:r>
    </w:p>
    <w:p w14:paraId="6E801062" w14:textId="77777777" w:rsidR="00EC1C51" w:rsidRPr="00ED04D9" w:rsidRDefault="00EC1C51" w:rsidP="00EC1C51">
      <w:pPr>
        <w:widowControl w:val="0"/>
        <w:tabs>
          <w:tab w:val="left" w:pos="0"/>
        </w:tabs>
        <w:spacing w:before="120" w:line="340" w:lineRule="exact"/>
        <w:rPr>
          <w:rFonts w:ascii="Times New Roman" w:hAnsi="Times New Roman"/>
          <w:color w:val="000000"/>
          <w:sz w:val="26"/>
          <w:lang w:val="vi-VN"/>
        </w:rPr>
      </w:pPr>
      <w:r w:rsidRPr="00354582">
        <w:rPr>
          <w:rFonts w:ascii="Times New Roman" w:hAnsi="Times New Roman"/>
          <w:color w:val="000000"/>
          <w:sz w:val="26"/>
        </w:rPr>
        <w:t>4</w:t>
      </w:r>
      <w:r w:rsidRPr="00FB3968">
        <w:rPr>
          <w:rFonts w:ascii="Times New Roman" w:hAnsi="Times New Roman"/>
          <w:color w:val="000000"/>
          <w:sz w:val="26"/>
          <w:lang w:val="vi-VN"/>
        </w:rPr>
        <w:t>. Đất thương mại, d</w:t>
      </w:r>
      <w:r w:rsidRPr="00A02926">
        <w:rPr>
          <w:rFonts w:ascii="Times New Roman" w:hAnsi="Times New Roman"/>
          <w:color w:val="000000"/>
          <w:sz w:val="26"/>
          <w:lang w:val="vi-VN"/>
        </w:rPr>
        <w:t>ịch v</w:t>
      </w:r>
      <w:r w:rsidRPr="00C36CBA">
        <w:rPr>
          <w:rFonts w:ascii="Times New Roman" w:hAnsi="Times New Roman"/>
          <w:color w:val="000000"/>
          <w:sz w:val="26"/>
          <w:lang w:val="vi-VN"/>
        </w:rPr>
        <w:t>ụ, đ</w:t>
      </w:r>
      <w:r w:rsidRPr="002703E0">
        <w:rPr>
          <w:rFonts w:ascii="Times New Roman" w:hAnsi="Times New Roman"/>
          <w:color w:val="000000"/>
          <w:sz w:val="26"/>
          <w:lang w:val="vi-VN"/>
        </w:rPr>
        <w:t>ấ</w:t>
      </w:r>
      <w:r w:rsidRPr="001A3570">
        <w:rPr>
          <w:rFonts w:ascii="Times New Roman" w:hAnsi="Times New Roman"/>
          <w:color w:val="000000"/>
          <w:sz w:val="26"/>
          <w:lang w:val="vi-VN"/>
        </w:rPr>
        <w:t>t cơ s</w:t>
      </w:r>
      <w:r w:rsidRPr="00BC39BA">
        <w:rPr>
          <w:rFonts w:ascii="Times New Roman" w:hAnsi="Times New Roman"/>
          <w:color w:val="000000"/>
          <w:sz w:val="26"/>
          <w:lang w:val="vi-VN"/>
        </w:rPr>
        <w:t>ở sả</w:t>
      </w:r>
      <w:r w:rsidRPr="00F45849">
        <w:rPr>
          <w:rFonts w:ascii="Times New Roman" w:hAnsi="Times New Roman"/>
          <w:color w:val="000000"/>
          <w:sz w:val="26"/>
          <w:lang w:val="vi-VN"/>
        </w:rPr>
        <w:t>n xu</w:t>
      </w:r>
      <w:r w:rsidRPr="00E875C3">
        <w:rPr>
          <w:rFonts w:ascii="Times New Roman" w:hAnsi="Times New Roman"/>
          <w:color w:val="000000"/>
          <w:sz w:val="26"/>
          <w:lang w:val="vi-VN"/>
        </w:rPr>
        <w:t>ấ</w:t>
      </w:r>
      <w:r w:rsidRPr="009245A5">
        <w:rPr>
          <w:rFonts w:ascii="Times New Roman" w:hAnsi="Times New Roman"/>
          <w:color w:val="000000"/>
          <w:sz w:val="26"/>
          <w:lang w:val="vi-VN"/>
        </w:rPr>
        <w:t>t phi nông nghi</w:t>
      </w:r>
      <w:r w:rsidRPr="005754F9">
        <w:rPr>
          <w:rFonts w:ascii="Times New Roman" w:hAnsi="Times New Roman"/>
          <w:color w:val="000000"/>
          <w:sz w:val="26"/>
          <w:lang w:val="vi-VN"/>
        </w:rPr>
        <w:t>ệ</w:t>
      </w:r>
      <w:r w:rsidRPr="00AE2838">
        <w:rPr>
          <w:rFonts w:ascii="Times New Roman" w:hAnsi="Times New Roman"/>
          <w:color w:val="000000"/>
          <w:sz w:val="26"/>
          <w:lang w:val="vi-VN"/>
        </w:rPr>
        <w:t>p c</w:t>
      </w:r>
      <w:r w:rsidRPr="008E05B2">
        <w:rPr>
          <w:rFonts w:ascii="Times New Roman" w:hAnsi="Times New Roman"/>
          <w:color w:val="000000"/>
          <w:sz w:val="26"/>
          <w:lang w:val="vi-VN"/>
        </w:rPr>
        <w:t>ủ</w:t>
      </w:r>
      <w:r w:rsidRPr="005D295D">
        <w:rPr>
          <w:rFonts w:ascii="Times New Roman" w:hAnsi="Times New Roman"/>
          <w:color w:val="000000"/>
          <w:sz w:val="26"/>
          <w:lang w:val="vi-VN"/>
        </w:rPr>
        <w:t>a cá nhân đang s</w:t>
      </w:r>
      <w:r w:rsidRPr="00ED2A2C">
        <w:rPr>
          <w:rFonts w:ascii="Times New Roman" w:hAnsi="Times New Roman"/>
          <w:color w:val="000000"/>
          <w:sz w:val="26"/>
          <w:lang w:val="vi-VN"/>
        </w:rPr>
        <w:t>ử</w:t>
      </w:r>
      <w:r w:rsidRPr="00DF13E6">
        <w:rPr>
          <w:rFonts w:ascii="Times New Roman" w:hAnsi="Times New Roman"/>
          <w:color w:val="000000"/>
          <w:sz w:val="26"/>
          <w:lang w:val="vi-VN"/>
        </w:rPr>
        <w:t xml:space="preserve"> dụ</w:t>
      </w:r>
      <w:r w:rsidRPr="00232F32">
        <w:rPr>
          <w:rFonts w:ascii="Times New Roman" w:hAnsi="Times New Roman"/>
          <w:color w:val="000000"/>
          <w:sz w:val="26"/>
          <w:lang w:val="vi-VN"/>
        </w:rPr>
        <w:t xml:space="preserve">ng </w:t>
      </w:r>
      <w:r w:rsidRPr="00DD0AF5">
        <w:rPr>
          <w:rFonts w:ascii="Times New Roman" w:hAnsi="Times New Roman"/>
          <w:color w:val="000000"/>
          <w:sz w:val="26"/>
          <w:lang w:val="vi-VN"/>
        </w:rPr>
        <w:t>ổn đ</w:t>
      </w:r>
      <w:r w:rsidRPr="008B6524">
        <w:rPr>
          <w:rFonts w:ascii="Times New Roman" w:hAnsi="Times New Roman"/>
          <w:color w:val="000000"/>
          <w:sz w:val="26"/>
          <w:lang w:val="vi-VN"/>
        </w:rPr>
        <w:t>ị</w:t>
      </w:r>
      <w:r w:rsidRPr="00E558A3">
        <w:rPr>
          <w:rFonts w:ascii="Times New Roman" w:hAnsi="Times New Roman"/>
          <w:color w:val="000000"/>
          <w:sz w:val="26"/>
          <w:lang w:val="vi-VN"/>
        </w:rPr>
        <w:t>nh</w:t>
      </w:r>
      <w:r w:rsidRPr="00E558A3">
        <w:rPr>
          <w:rFonts w:ascii="Times New Roman" w:hAnsi="Times New Roman"/>
          <w:color w:val="000000"/>
          <w:sz w:val="26"/>
        </w:rPr>
        <w:t xml:space="preserve"> đư</w:t>
      </w:r>
      <w:r w:rsidRPr="00E50CFC">
        <w:rPr>
          <w:rFonts w:ascii="Times New Roman" w:hAnsi="Times New Roman"/>
          <w:color w:val="000000"/>
          <w:sz w:val="26"/>
        </w:rPr>
        <w:t>ợ</w:t>
      </w:r>
      <w:r w:rsidRPr="00702EC7">
        <w:rPr>
          <w:rFonts w:ascii="Times New Roman" w:hAnsi="Times New Roman"/>
          <w:color w:val="000000"/>
          <w:sz w:val="26"/>
        </w:rPr>
        <w:t>c Nhà nướ</w:t>
      </w:r>
      <w:r w:rsidRPr="00ED04D9">
        <w:rPr>
          <w:rFonts w:ascii="Times New Roman" w:hAnsi="Times New Roman"/>
          <w:color w:val="000000"/>
          <w:sz w:val="26"/>
        </w:rPr>
        <w:t>c công nhận</w:t>
      </w:r>
      <w:r w:rsidRPr="00ED04D9">
        <w:rPr>
          <w:rFonts w:ascii="Times New Roman" w:hAnsi="Times New Roman"/>
          <w:color w:val="000000"/>
          <w:sz w:val="26"/>
          <w:lang w:val="vi-VN"/>
        </w:rPr>
        <w:t xml:space="preserve"> mà không phải là đất được Nhà nước giao có thời hạn, cho thuê</w:t>
      </w:r>
      <w:r w:rsidRPr="00ED04D9">
        <w:rPr>
          <w:rFonts w:ascii="Times New Roman" w:hAnsi="Times New Roman"/>
          <w:color w:val="000000"/>
          <w:sz w:val="26"/>
        </w:rPr>
        <w:t>;</w:t>
      </w:r>
    </w:p>
    <w:p w14:paraId="420167D4"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sz w:val="26"/>
        </w:rPr>
        <w:t>5</w:t>
      </w:r>
      <w:r w:rsidRPr="00ED04D9">
        <w:rPr>
          <w:rFonts w:ascii="Times New Roman" w:hAnsi="Times New Roman"/>
          <w:color w:val="000000"/>
          <w:sz w:val="26"/>
          <w:lang w:val="vi-VN"/>
        </w:rPr>
        <w:t xml:space="preserve">. </w:t>
      </w:r>
      <w:r w:rsidRPr="00ED04D9">
        <w:rPr>
          <w:rFonts w:ascii="Times New Roman" w:hAnsi="Times New Roman"/>
          <w:color w:val="000000"/>
          <w:lang w:val="vi-VN"/>
        </w:rPr>
        <w:t xml:space="preserve">Đất xây dựng trụ sở cơ quan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_Ref113313227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200</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 đ</w:t>
      </w:r>
      <w:r w:rsidRPr="00354582">
        <w:rPr>
          <w:rFonts w:ascii="Times New Roman" w:hAnsi="Times New Roman"/>
          <w:color w:val="000000"/>
          <w:lang w:val="vi-VN"/>
        </w:rPr>
        <w:t>ấ</w:t>
      </w:r>
      <w:r w:rsidRPr="00FB3968">
        <w:rPr>
          <w:rFonts w:ascii="Times New Roman" w:hAnsi="Times New Roman"/>
          <w:color w:val="000000"/>
          <w:lang w:val="vi-VN"/>
        </w:rPr>
        <w:t>t xây dựng công trình sự nghi</w:t>
      </w:r>
      <w:r w:rsidRPr="00A02926">
        <w:rPr>
          <w:rFonts w:ascii="Times New Roman" w:hAnsi="Times New Roman"/>
          <w:color w:val="000000"/>
          <w:lang w:val="vi-VN"/>
        </w:rPr>
        <w:t>ệp c</w:t>
      </w:r>
      <w:r w:rsidRPr="00C36CBA">
        <w:rPr>
          <w:rFonts w:ascii="Times New Roman" w:hAnsi="Times New Roman"/>
          <w:color w:val="000000"/>
          <w:lang w:val="vi-VN"/>
        </w:rPr>
        <w:t>ủa đơn v</w:t>
      </w:r>
      <w:r w:rsidRPr="002703E0">
        <w:rPr>
          <w:rFonts w:ascii="Times New Roman" w:hAnsi="Times New Roman"/>
          <w:color w:val="000000"/>
          <w:lang w:val="vi-VN"/>
        </w:rPr>
        <w:t>ị</w:t>
      </w:r>
      <w:r w:rsidRPr="001A3570">
        <w:rPr>
          <w:rFonts w:ascii="Times New Roman" w:hAnsi="Times New Roman"/>
          <w:color w:val="000000"/>
          <w:lang w:val="vi-VN"/>
        </w:rPr>
        <w:t xml:space="preserve"> s</w:t>
      </w:r>
      <w:r w:rsidRPr="00BC39BA">
        <w:rPr>
          <w:rFonts w:ascii="Times New Roman" w:hAnsi="Times New Roman"/>
          <w:color w:val="000000"/>
          <w:lang w:val="vi-VN"/>
        </w:rPr>
        <w:t>ự nghiệ</w:t>
      </w:r>
      <w:r w:rsidRPr="00F45849">
        <w:rPr>
          <w:rFonts w:ascii="Times New Roman" w:hAnsi="Times New Roman"/>
          <w:color w:val="000000"/>
          <w:lang w:val="vi-VN"/>
        </w:rPr>
        <w:t>p công l</w:t>
      </w:r>
      <w:r w:rsidRPr="00E875C3">
        <w:rPr>
          <w:rFonts w:ascii="Times New Roman" w:hAnsi="Times New Roman"/>
          <w:color w:val="000000"/>
          <w:lang w:val="vi-VN"/>
        </w:rPr>
        <w:t>ậ</w:t>
      </w:r>
      <w:r w:rsidRPr="009245A5">
        <w:rPr>
          <w:rFonts w:ascii="Times New Roman" w:hAnsi="Times New Roman"/>
          <w:color w:val="000000"/>
          <w:lang w:val="vi-VN"/>
        </w:rPr>
        <w:t>p quy đ</w:t>
      </w:r>
      <w:r w:rsidRPr="005754F9">
        <w:rPr>
          <w:rFonts w:ascii="Times New Roman" w:hAnsi="Times New Roman"/>
          <w:color w:val="000000"/>
          <w:lang w:val="vi-VN"/>
        </w:rPr>
        <w:t>ị</w:t>
      </w:r>
      <w:r w:rsidRPr="00AE2838">
        <w:rPr>
          <w:rFonts w:ascii="Times New Roman" w:hAnsi="Times New Roman"/>
          <w:color w:val="000000"/>
          <w:lang w:val="vi-VN"/>
        </w:rPr>
        <w:t>nh t</w:t>
      </w:r>
      <w:r w:rsidRPr="008E05B2">
        <w:rPr>
          <w:rFonts w:ascii="Times New Roman" w:hAnsi="Times New Roman"/>
          <w:color w:val="000000"/>
          <w:lang w:val="vi-VN"/>
        </w:rPr>
        <w:t>ạ</w:t>
      </w:r>
      <w:r w:rsidRPr="005D295D">
        <w:rPr>
          <w:rFonts w:ascii="Times New Roman" w:hAnsi="Times New Roman"/>
          <w:color w:val="000000"/>
          <w:lang w:val="vi-VN"/>
        </w:rPr>
        <w:t>i kho</w:t>
      </w:r>
      <w:r w:rsidRPr="00FE572F">
        <w:rPr>
          <w:rFonts w:ascii="Times New Roman" w:hAnsi="Times New Roman"/>
          <w:color w:val="000000"/>
          <w:lang w:val="vi-VN"/>
        </w:rPr>
        <w:t>ả</w:t>
      </w:r>
      <w:r w:rsidRPr="001C4900">
        <w:rPr>
          <w:rFonts w:ascii="Times New Roman" w:hAnsi="Times New Roman"/>
          <w:color w:val="000000"/>
          <w:lang w:val="vi-VN"/>
        </w:rPr>
        <w:t xml:space="preserve">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_Ref113313275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200</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4AF8FCF7" w14:textId="77777777" w:rsidR="00EC1C51" w:rsidRPr="00FB3968" w:rsidRDefault="00EC1C51" w:rsidP="00EC1C51">
      <w:pPr>
        <w:widowControl w:val="0"/>
        <w:tabs>
          <w:tab w:val="left" w:pos="0"/>
        </w:tabs>
        <w:spacing w:before="120" w:line="340" w:lineRule="exact"/>
        <w:rPr>
          <w:rFonts w:ascii="Times New Roman" w:hAnsi="Times New Roman"/>
          <w:color w:val="000000"/>
          <w:sz w:val="26"/>
          <w:lang w:val="vi-VN"/>
        </w:rPr>
      </w:pPr>
      <w:r w:rsidRPr="00354582">
        <w:rPr>
          <w:rFonts w:ascii="Times New Roman" w:hAnsi="Times New Roman"/>
          <w:color w:val="000000"/>
          <w:sz w:val="26"/>
        </w:rPr>
        <w:t>6</w:t>
      </w:r>
      <w:r w:rsidRPr="00FB3968">
        <w:rPr>
          <w:rFonts w:ascii="Times New Roman" w:hAnsi="Times New Roman"/>
          <w:color w:val="000000"/>
          <w:sz w:val="26"/>
          <w:lang w:val="vi-VN"/>
        </w:rPr>
        <w:t>. Đất quốc phòng, an ninh;</w:t>
      </w:r>
    </w:p>
    <w:p w14:paraId="4D0D7E79"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A02926">
        <w:rPr>
          <w:rFonts w:ascii="Times New Roman" w:hAnsi="Times New Roman"/>
          <w:color w:val="000000"/>
          <w:sz w:val="26"/>
        </w:rPr>
        <w:t>7</w:t>
      </w:r>
      <w:r w:rsidRPr="00A02926">
        <w:rPr>
          <w:rFonts w:ascii="Times New Roman" w:hAnsi="Times New Roman"/>
          <w:color w:val="000000"/>
          <w:sz w:val="26"/>
          <w:lang w:val="vi-VN"/>
        </w:rPr>
        <w:t xml:space="preserve">. </w:t>
      </w:r>
      <w:r w:rsidRPr="00C36CBA">
        <w:rPr>
          <w:rFonts w:ascii="Times New Roman" w:hAnsi="Times New Roman"/>
          <w:color w:val="000000"/>
          <w:lang w:val="vi-VN"/>
        </w:rPr>
        <w:t>Đấ</w:t>
      </w:r>
      <w:r w:rsidRPr="002703E0">
        <w:rPr>
          <w:rFonts w:ascii="Times New Roman" w:hAnsi="Times New Roman"/>
          <w:color w:val="000000"/>
          <w:lang w:val="vi-VN"/>
        </w:rPr>
        <w:t xml:space="preserve">t tôn giáo quy </w:t>
      </w:r>
      <w:r w:rsidRPr="001A3570">
        <w:rPr>
          <w:rFonts w:ascii="Times New Roman" w:hAnsi="Times New Roman"/>
          <w:color w:val="000000"/>
          <w:lang w:val="vi-VN"/>
        </w:rPr>
        <w:t>đ</w:t>
      </w:r>
      <w:r w:rsidRPr="00BC39BA">
        <w:rPr>
          <w:rFonts w:ascii="Times New Roman" w:hAnsi="Times New Roman"/>
          <w:color w:val="000000"/>
          <w:lang w:val="vi-VN"/>
        </w:rPr>
        <w:t>ịnh tạ</w:t>
      </w:r>
      <w:r w:rsidRPr="00F45849">
        <w:rPr>
          <w:rFonts w:ascii="Times New Roman" w:hAnsi="Times New Roman"/>
          <w:color w:val="000000"/>
          <w:lang w:val="vi-VN"/>
        </w:rPr>
        <w:t xml:space="preserve">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_Ref113313288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214</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19B9D3A2" w14:textId="77777777" w:rsidR="00EC1C51" w:rsidRPr="00FB3968" w:rsidRDefault="00EC1C51" w:rsidP="00EC1C51">
      <w:pPr>
        <w:widowControl w:val="0"/>
        <w:tabs>
          <w:tab w:val="left" w:pos="0"/>
        </w:tabs>
        <w:spacing w:before="120" w:line="340" w:lineRule="exact"/>
        <w:rPr>
          <w:rFonts w:ascii="Times New Roman" w:hAnsi="Times New Roman"/>
          <w:color w:val="000000"/>
          <w:sz w:val="26"/>
          <w:lang w:val="vi-VN"/>
        </w:rPr>
      </w:pPr>
      <w:r w:rsidRPr="00354582">
        <w:rPr>
          <w:rFonts w:ascii="Times New Roman" w:hAnsi="Times New Roman"/>
          <w:color w:val="000000"/>
          <w:sz w:val="26"/>
        </w:rPr>
        <w:t>8</w:t>
      </w:r>
      <w:r w:rsidRPr="00FB3968">
        <w:rPr>
          <w:rFonts w:ascii="Times New Roman" w:hAnsi="Times New Roman"/>
          <w:color w:val="000000"/>
          <w:sz w:val="26"/>
          <w:lang w:val="vi-VN"/>
        </w:rPr>
        <w:t>. Đất tín ngưỡng;</w:t>
      </w:r>
    </w:p>
    <w:p w14:paraId="08F8A201" w14:textId="77777777" w:rsidR="00EC1C51" w:rsidRPr="00702EC7" w:rsidRDefault="00EC1C51" w:rsidP="00EC1C51">
      <w:pPr>
        <w:widowControl w:val="0"/>
        <w:tabs>
          <w:tab w:val="left" w:pos="0"/>
        </w:tabs>
        <w:spacing w:before="120" w:line="340" w:lineRule="exact"/>
        <w:rPr>
          <w:rFonts w:ascii="Times New Roman" w:hAnsi="Times New Roman"/>
          <w:color w:val="000000"/>
          <w:sz w:val="26"/>
          <w:lang w:val="vi-VN"/>
        </w:rPr>
      </w:pPr>
      <w:r w:rsidRPr="00A02926">
        <w:rPr>
          <w:rFonts w:ascii="Times New Roman" w:hAnsi="Times New Roman"/>
          <w:color w:val="000000"/>
          <w:sz w:val="26"/>
        </w:rPr>
        <w:t>9</w:t>
      </w:r>
      <w:r w:rsidRPr="00A02926">
        <w:rPr>
          <w:rFonts w:ascii="Times New Roman" w:hAnsi="Times New Roman"/>
          <w:color w:val="000000"/>
          <w:sz w:val="26"/>
          <w:lang w:val="vi-VN"/>
        </w:rPr>
        <w:t>. Đ</w:t>
      </w:r>
      <w:r w:rsidRPr="00C36CBA">
        <w:rPr>
          <w:rFonts w:ascii="Times New Roman" w:hAnsi="Times New Roman"/>
          <w:color w:val="000000"/>
          <w:sz w:val="26"/>
          <w:lang w:val="vi-VN"/>
        </w:rPr>
        <w:t>ất giao thông</w:t>
      </w:r>
      <w:r w:rsidRPr="002703E0">
        <w:rPr>
          <w:rFonts w:ascii="Times New Roman" w:hAnsi="Times New Roman"/>
          <w:color w:val="000000"/>
          <w:sz w:val="26"/>
        </w:rPr>
        <w:t>;</w:t>
      </w:r>
      <w:r w:rsidRPr="001A3570">
        <w:rPr>
          <w:rFonts w:ascii="Times New Roman" w:hAnsi="Times New Roman"/>
          <w:color w:val="000000"/>
          <w:sz w:val="26"/>
          <w:lang w:val="vi-VN"/>
        </w:rPr>
        <w:t xml:space="preserve"> đ</w:t>
      </w:r>
      <w:r w:rsidRPr="00BC39BA">
        <w:rPr>
          <w:rFonts w:ascii="Times New Roman" w:hAnsi="Times New Roman"/>
          <w:color w:val="000000"/>
          <w:sz w:val="26"/>
          <w:lang w:val="vi-VN"/>
        </w:rPr>
        <w:t>ất thủ</w:t>
      </w:r>
      <w:r w:rsidRPr="00F45849">
        <w:rPr>
          <w:rFonts w:ascii="Times New Roman" w:hAnsi="Times New Roman"/>
          <w:color w:val="000000"/>
          <w:sz w:val="26"/>
          <w:lang w:val="vi-VN"/>
        </w:rPr>
        <w:t>y l</w:t>
      </w:r>
      <w:r w:rsidRPr="00E875C3">
        <w:rPr>
          <w:rFonts w:ascii="Times New Roman" w:hAnsi="Times New Roman"/>
          <w:color w:val="000000"/>
          <w:sz w:val="26"/>
          <w:lang w:val="vi-VN"/>
        </w:rPr>
        <w:t>ợ</w:t>
      </w:r>
      <w:r w:rsidRPr="009245A5">
        <w:rPr>
          <w:rFonts w:ascii="Times New Roman" w:hAnsi="Times New Roman"/>
          <w:color w:val="000000"/>
          <w:sz w:val="26"/>
          <w:lang w:val="vi-VN"/>
        </w:rPr>
        <w:t>i; đ</w:t>
      </w:r>
      <w:r w:rsidRPr="005754F9">
        <w:rPr>
          <w:rFonts w:ascii="Times New Roman" w:hAnsi="Times New Roman"/>
          <w:color w:val="000000"/>
          <w:sz w:val="26"/>
          <w:lang w:val="vi-VN"/>
        </w:rPr>
        <w:t>ấ</w:t>
      </w:r>
      <w:r w:rsidRPr="00AE2838">
        <w:rPr>
          <w:rFonts w:ascii="Times New Roman" w:hAnsi="Times New Roman"/>
          <w:color w:val="000000"/>
          <w:sz w:val="26"/>
          <w:lang w:val="vi-VN"/>
        </w:rPr>
        <w:t>t có di tích l</w:t>
      </w:r>
      <w:r w:rsidRPr="008E05B2">
        <w:rPr>
          <w:rFonts w:ascii="Times New Roman" w:hAnsi="Times New Roman"/>
          <w:color w:val="000000"/>
          <w:sz w:val="26"/>
          <w:lang w:val="vi-VN"/>
        </w:rPr>
        <w:t>ị</w:t>
      </w:r>
      <w:r w:rsidRPr="005D295D">
        <w:rPr>
          <w:rFonts w:ascii="Times New Roman" w:hAnsi="Times New Roman"/>
          <w:color w:val="000000"/>
          <w:sz w:val="26"/>
          <w:lang w:val="vi-VN"/>
        </w:rPr>
        <w:t>ch s</w:t>
      </w:r>
      <w:r w:rsidRPr="00FE572F">
        <w:rPr>
          <w:rFonts w:ascii="Times New Roman" w:hAnsi="Times New Roman"/>
          <w:color w:val="000000"/>
          <w:sz w:val="26"/>
          <w:lang w:val="vi-VN"/>
        </w:rPr>
        <w:t>ử</w:t>
      </w:r>
      <w:r w:rsidRPr="001C4900">
        <w:rPr>
          <w:rFonts w:ascii="Times New Roman" w:hAnsi="Times New Roman"/>
          <w:color w:val="000000"/>
          <w:sz w:val="26"/>
          <w:lang w:val="vi-VN"/>
        </w:rPr>
        <w:t xml:space="preserve"> - văn hóa, danh lam th</w:t>
      </w:r>
      <w:r w:rsidRPr="00ED2A2C">
        <w:rPr>
          <w:rFonts w:ascii="Times New Roman" w:hAnsi="Times New Roman"/>
          <w:color w:val="000000"/>
          <w:sz w:val="26"/>
          <w:lang w:val="vi-VN"/>
        </w:rPr>
        <w:t>ắ</w:t>
      </w:r>
      <w:r w:rsidRPr="00DF13E6">
        <w:rPr>
          <w:rFonts w:ascii="Times New Roman" w:hAnsi="Times New Roman"/>
          <w:color w:val="000000"/>
          <w:sz w:val="26"/>
          <w:lang w:val="vi-VN"/>
        </w:rPr>
        <w:t>ng cả</w:t>
      </w:r>
      <w:r w:rsidRPr="00232F32">
        <w:rPr>
          <w:rFonts w:ascii="Times New Roman" w:hAnsi="Times New Roman"/>
          <w:color w:val="000000"/>
          <w:sz w:val="26"/>
          <w:lang w:val="vi-VN"/>
        </w:rPr>
        <w:t>nh, đ</w:t>
      </w:r>
      <w:r w:rsidRPr="00DD0AF5">
        <w:rPr>
          <w:rFonts w:ascii="Times New Roman" w:hAnsi="Times New Roman"/>
          <w:color w:val="000000"/>
          <w:sz w:val="26"/>
          <w:lang w:val="vi-VN"/>
        </w:rPr>
        <w:t>ất xây d</w:t>
      </w:r>
      <w:r w:rsidRPr="008B6524">
        <w:rPr>
          <w:rFonts w:ascii="Times New Roman" w:hAnsi="Times New Roman"/>
          <w:color w:val="000000"/>
          <w:sz w:val="26"/>
          <w:lang w:val="vi-VN"/>
        </w:rPr>
        <w:t>ự</w:t>
      </w:r>
      <w:r w:rsidRPr="00E558A3">
        <w:rPr>
          <w:rFonts w:ascii="Times New Roman" w:hAnsi="Times New Roman"/>
          <w:color w:val="000000"/>
          <w:sz w:val="26"/>
          <w:lang w:val="vi-VN"/>
        </w:rPr>
        <w:t>ng các công trình công cộ</w:t>
      </w:r>
      <w:r w:rsidRPr="00E50CFC">
        <w:rPr>
          <w:rFonts w:ascii="Times New Roman" w:hAnsi="Times New Roman"/>
          <w:color w:val="000000"/>
          <w:sz w:val="26"/>
          <w:lang w:val="vi-VN"/>
        </w:rPr>
        <w:t>ng khác không có m</w:t>
      </w:r>
      <w:r w:rsidRPr="00702EC7">
        <w:rPr>
          <w:rFonts w:ascii="Times New Roman" w:hAnsi="Times New Roman"/>
          <w:color w:val="000000"/>
          <w:sz w:val="26"/>
          <w:lang w:val="vi-VN"/>
        </w:rPr>
        <w:t>ục đích kinh doanh;</w:t>
      </w:r>
    </w:p>
    <w:p w14:paraId="456BC406" w14:textId="77777777" w:rsidR="00EC1C51" w:rsidRPr="00ED04D9" w:rsidRDefault="00EC1C51" w:rsidP="00EC1C51">
      <w:pPr>
        <w:widowControl w:val="0"/>
        <w:tabs>
          <w:tab w:val="left" w:pos="0"/>
        </w:tabs>
        <w:spacing w:before="120" w:line="340" w:lineRule="exact"/>
        <w:rPr>
          <w:rFonts w:ascii="Times New Roman" w:hAnsi="Times New Roman"/>
          <w:color w:val="000000"/>
          <w:sz w:val="26"/>
          <w:lang w:val="vi-VN"/>
        </w:rPr>
      </w:pPr>
      <w:r w:rsidRPr="00ED04D9">
        <w:rPr>
          <w:rFonts w:ascii="Times New Roman" w:hAnsi="Times New Roman"/>
          <w:color w:val="000000"/>
          <w:sz w:val="26"/>
        </w:rPr>
        <w:t>10</w:t>
      </w:r>
      <w:r w:rsidRPr="00ED04D9">
        <w:rPr>
          <w:rFonts w:ascii="Times New Roman" w:hAnsi="Times New Roman"/>
          <w:color w:val="000000"/>
          <w:sz w:val="26"/>
          <w:lang w:val="vi-VN"/>
        </w:rPr>
        <w:t>. Đất nghĩa trang;</w:t>
      </w:r>
    </w:p>
    <w:p w14:paraId="524BF4D8" w14:textId="77777777" w:rsidR="00EC1C51" w:rsidRPr="0035458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sz w:val="26"/>
          <w:lang w:val="vi-VN"/>
        </w:rPr>
        <w:t>1</w:t>
      </w:r>
      <w:r w:rsidRPr="00ED04D9">
        <w:rPr>
          <w:rFonts w:ascii="Times New Roman" w:hAnsi="Times New Roman"/>
          <w:color w:val="000000"/>
          <w:sz w:val="26"/>
        </w:rPr>
        <w:t>1</w:t>
      </w:r>
      <w:r w:rsidRPr="00ED04D9">
        <w:rPr>
          <w:rFonts w:ascii="Times New Roman" w:hAnsi="Times New Roman"/>
          <w:color w:val="000000"/>
          <w:sz w:val="26"/>
          <w:lang w:val="vi-VN"/>
        </w:rPr>
        <w:t xml:space="preserve">. Đất </w:t>
      </w:r>
      <w:r w:rsidRPr="00ED04D9">
        <w:rPr>
          <w:rFonts w:ascii="Times New Roman" w:hAnsi="Times New Roman"/>
          <w:color w:val="000000"/>
          <w:lang w:val="vi-VN"/>
        </w:rPr>
        <w:t xml:space="preserve">tổ chức kinh tế sử dụng quy định tại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_Ref113313406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174</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và kho</w:t>
      </w:r>
      <w:r w:rsidRPr="00147B54">
        <w:rPr>
          <w:rFonts w:ascii="Times New Roman" w:hAnsi="Times New Roman"/>
          <w:color w:val="000000"/>
          <w:lang w:val="vi-VN"/>
        </w:rPr>
        <w:t xml:space="preserve">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_Ref113313414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B16BCF">
        <w:rPr>
          <w:rFonts w:ascii="Times New Roman" w:hAnsi="Times New Roman"/>
          <w:color w:val="000000"/>
        </w:rPr>
        <w:t>;</w:t>
      </w:r>
    </w:p>
    <w:p w14:paraId="46FCD411" w14:textId="77777777" w:rsidR="00EC1C51" w:rsidRPr="00ED04D9" w:rsidRDefault="00EC1C51" w:rsidP="00EC1C51">
      <w:pPr>
        <w:widowControl w:val="0"/>
        <w:tabs>
          <w:tab w:val="left" w:pos="0"/>
        </w:tabs>
        <w:spacing w:before="120" w:line="340" w:lineRule="exact"/>
        <w:rPr>
          <w:rFonts w:ascii="Times New Roman" w:hAnsi="Times New Roman"/>
          <w:color w:val="000000"/>
          <w:sz w:val="26"/>
          <w:lang w:val="vi-VN"/>
        </w:rPr>
      </w:pPr>
      <w:r w:rsidRPr="00FB3968">
        <w:rPr>
          <w:rFonts w:ascii="Times New Roman" w:hAnsi="Times New Roman"/>
          <w:color w:val="000000"/>
          <w:sz w:val="26"/>
          <w:lang w:val="vi-VN"/>
        </w:rPr>
        <w:lastRenderedPageBreak/>
        <w:t>12. Đất ở do ngư</w:t>
      </w:r>
      <w:r w:rsidRPr="00A02926">
        <w:rPr>
          <w:rFonts w:ascii="Times New Roman" w:hAnsi="Times New Roman"/>
          <w:color w:val="000000"/>
          <w:sz w:val="26"/>
          <w:lang w:val="vi-VN"/>
        </w:rPr>
        <w:t>ời Vi</w:t>
      </w:r>
      <w:r w:rsidRPr="00C36CBA">
        <w:rPr>
          <w:rFonts w:ascii="Times New Roman" w:hAnsi="Times New Roman"/>
          <w:color w:val="000000"/>
          <w:sz w:val="26"/>
          <w:lang w:val="vi-VN"/>
        </w:rPr>
        <w:t>ệt Nam đ</w:t>
      </w:r>
      <w:r w:rsidRPr="002703E0">
        <w:rPr>
          <w:rFonts w:ascii="Times New Roman" w:hAnsi="Times New Roman"/>
          <w:color w:val="000000"/>
          <w:sz w:val="26"/>
          <w:lang w:val="vi-VN"/>
        </w:rPr>
        <w:t>ị</w:t>
      </w:r>
      <w:r w:rsidRPr="001A3570">
        <w:rPr>
          <w:rFonts w:ascii="Times New Roman" w:hAnsi="Times New Roman"/>
          <w:color w:val="000000"/>
          <w:sz w:val="26"/>
          <w:lang w:val="vi-VN"/>
        </w:rPr>
        <w:t xml:space="preserve">nh cư </w:t>
      </w:r>
      <w:r w:rsidRPr="00BC39BA">
        <w:rPr>
          <w:rFonts w:ascii="Times New Roman" w:hAnsi="Times New Roman"/>
          <w:color w:val="000000"/>
          <w:sz w:val="26"/>
          <w:lang w:val="vi-VN"/>
        </w:rPr>
        <w:t>ở nướ</w:t>
      </w:r>
      <w:r w:rsidRPr="00F45849">
        <w:rPr>
          <w:rFonts w:ascii="Times New Roman" w:hAnsi="Times New Roman"/>
          <w:color w:val="000000"/>
          <w:sz w:val="26"/>
          <w:lang w:val="vi-VN"/>
        </w:rPr>
        <w:t>c ngoài</w:t>
      </w:r>
      <w:r w:rsidRPr="00E875C3">
        <w:rPr>
          <w:rFonts w:ascii="Times New Roman" w:hAnsi="Times New Roman"/>
          <w:color w:val="000000"/>
          <w:sz w:val="26"/>
          <w:lang w:val="vi-VN"/>
        </w:rPr>
        <w:t xml:space="preserve"> đư</w:t>
      </w:r>
      <w:r w:rsidRPr="009245A5">
        <w:rPr>
          <w:rFonts w:ascii="Times New Roman" w:hAnsi="Times New Roman"/>
          <w:color w:val="000000"/>
          <w:sz w:val="26"/>
          <w:lang w:val="vi-VN"/>
        </w:rPr>
        <w:t>ợ</w:t>
      </w:r>
      <w:r w:rsidRPr="005754F9">
        <w:rPr>
          <w:rFonts w:ascii="Times New Roman" w:hAnsi="Times New Roman"/>
          <w:color w:val="000000"/>
          <w:sz w:val="26"/>
          <w:lang w:val="vi-VN"/>
        </w:rPr>
        <w:t>c s</w:t>
      </w:r>
      <w:r w:rsidRPr="00AE2838">
        <w:rPr>
          <w:rFonts w:ascii="Times New Roman" w:hAnsi="Times New Roman"/>
          <w:color w:val="000000"/>
          <w:sz w:val="26"/>
          <w:lang w:val="vi-VN"/>
        </w:rPr>
        <w:t>ở</w:t>
      </w:r>
      <w:r w:rsidRPr="008E05B2">
        <w:rPr>
          <w:rFonts w:ascii="Times New Roman" w:hAnsi="Times New Roman"/>
          <w:color w:val="000000"/>
          <w:sz w:val="26"/>
          <w:lang w:val="vi-VN"/>
        </w:rPr>
        <w:t xml:space="preserve"> h</w:t>
      </w:r>
      <w:r w:rsidRPr="005D295D">
        <w:rPr>
          <w:rFonts w:ascii="Times New Roman" w:hAnsi="Times New Roman"/>
          <w:color w:val="000000"/>
          <w:sz w:val="26"/>
          <w:lang w:val="vi-VN"/>
        </w:rPr>
        <w:t>ữ</w:t>
      </w:r>
      <w:r w:rsidRPr="00FE572F">
        <w:rPr>
          <w:rFonts w:ascii="Times New Roman" w:hAnsi="Times New Roman"/>
          <w:color w:val="000000"/>
          <w:sz w:val="26"/>
          <w:lang w:val="vi-VN"/>
        </w:rPr>
        <w:t xml:space="preserve">u nhà </w:t>
      </w:r>
      <w:r w:rsidRPr="00ED2A2C">
        <w:rPr>
          <w:rFonts w:ascii="Times New Roman" w:hAnsi="Times New Roman"/>
          <w:color w:val="000000"/>
          <w:sz w:val="26"/>
          <w:lang w:val="vi-VN"/>
        </w:rPr>
        <w:t>ở</w:t>
      </w:r>
      <w:r w:rsidRPr="00DF13E6">
        <w:rPr>
          <w:rFonts w:ascii="Times New Roman" w:hAnsi="Times New Roman"/>
          <w:color w:val="000000"/>
          <w:sz w:val="26"/>
          <w:lang w:val="vi-VN"/>
        </w:rPr>
        <w:t xml:space="preserve"> tạ</w:t>
      </w:r>
      <w:r w:rsidRPr="00232F32">
        <w:rPr>
          <w:rFonts w:ascii="Times New Roman" w:hAnsi="Times New Roman"/>
          <w:color w:val="000000"/>
          <w:sz w:val="26"/>
          <w:lang w:val="vi-VN"/>
        </w:rPr>
        <w:t>i Vi</w:t>
      </w:r>
      <w:r w:rsidRPr="00DD0AF5">
        <w:rPr>
          <w:rFonts w:ascii="Times New Roman" w:hAnsi="Times New Roman"/>
          <w:color w:val="000000"/>
          <w:sz w:val="26"/>
          <w:lang w:val="vi-VN"/>
        </w:rPr>
        <w:t>ệt Nam theo quy đ</w:t>
      </w:r>
      <w:r w:rsidRPr="008B6524">
        <w:rPr>
          <w:rFonts w:ascii="Times New Roman" w:hAnsi="Times New Roman"/>
          <w:color w:val="000000"/>
          <w:sz w:val="26"/>
          <w:lang w:val="vi-VN"/>
        </w:rPr>
        <w:t>ị</w:t>
      </w:r>
      <w:r w:rsidRPr="00E558A3">
        <w:rPr>
          <w:rFonts w:ascii="Times New Roman" w:hAnsi="Times New Roman"/>
          <w:color w:val="000000"/>
          <w:sz w:val="26"/>
          <w:lang w:val="vi-VN"/>
        </w:rPr>
        <w:t>nh củ</w:t>
      </w:r>
      <w:r w:rsidRPr="00E50CFC">
        <w:rPr>
          <w:rFonts w:ascii="Times New Roman" w:hAnsi="Times New Roman"/>
          <w:color w:val="000000"/>
          <w:sz w:val="26"/>
          <w:lang w:val="vi-VN"/>
        </w:rPr>
        <w:t>a pháp lu</w:t>
      </w:r>
      <w:r w:rsidRPr="00702EC7">
        <w:rPr>
          <w:rFonts w:ascii="Times New Roman" w:hAnsi="Times New Roman"/>
          <w:color w:val="000000"/>
          <w:sz w:val="26"/>
          <w:lang w:val="vi-VN"/>
        </w:rPr>
        <w:t>ật v</w:t>
      </w:r>
      <w:r w:rsidRPr="00ED04D9">
        <w:rPr>
          <w:rFonts w:ascii="Times New Roman" w:hAnsi="Times New Roman"/>
          <w:color w:val="000000"/>
          <w:sz w:val="26"/>
          <w:lang w:val="vi-VN"/>
        </w:rPr>
        <w:t>ề nhà ở.</w:t>
      </w:r>
    </w:p>
    <w:p w14:paraId="6C60629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pl-PL"/>
        </w:rPr>
      </w:pPr>
      <w:bookmarkStart w:id="1902" w:name="_Toc107651329"/>
      <w:bookmarkStart w:id="1903" w:name="_Toc112138668"/>
      <w:bookmarkStart w:id="1904" w:name="_Ref113313561"/>
      <w:bookmarkStart w:id="1905" w:name="_Ref113313605"/>
      <w:bookmarkStart w:id="1906" w:name="_Ref113313619"/>
      <w:bookmarkStart w:id="1907" w:name="_Ref113316870"/>
      <w:bookmarkStart w:id="1908" w:name="_Toc114567013"/>
      <w:bookmarkStart w:id="1909" w:name="_Toc115080184"/>
      <w:bookmarkStart w:id="1910" w:name="_Toc115358353"/>
      <w:bookmarkStart w:id="1911" w:name="_Toc120303604"/>
      <w:bookmarkStart w:id="1912" w:name="_Ref130803436"/>
      <w:bookmarkStart w:id="1913" w:name="_Toc130825299"/>
      <w:bookmarkStart w:id="1914" w:name="_Ref132521476"/>
      <w:bookmarkStart w:id="1915" w:name="_Ref132543186"/>
      <w:r w:rsidRPr="00ED04D9">
        <w:rPr>
          <w:rFonts w:ascii="Times New Roman" w:hAnsi="Times New Roman"/>
          <w:b/>
          <w:color w:val="000000"/>
          <w:lang w:val="pl-PL"/>
        </w:rPr>
        <w:t>Đất sử dụng có thời hạn</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48B359EE" w14:textId="77777777" w:rsidR="00EC1C51" w:rsidRPr="00ED04D9" w:rsidRDefault="00EC1C51" w:rsidP="00EC1C51">
      <w:pPr>
        <w:widowControl w:val="0"/>
        <w:tabs>
          <w:tab w:val="left" w:pos="0"/>
        </w:tabs>
        <w:spacing w:before="120" w:line="340" w:lineRule="exact"/>
        <w:rPr>
          <w:rFonts w:ascii="Times New Roman" w:hAnsi="Times New Roman"/>
          <w:strike/>
          <w:color w:val="000000"/>
        </w:rPr>
      </w:pPr>
      <w:r w:rsidRPr="00ED04D9">
        <w:rPr>
          <w:rFonts w:ascii="Times New Roman" w:hAnsi="Times New Roman"/>
          <w:color w:val="000000"/>
          <w:lang w:val="vi-VN"/>
        </w:rPr>
        <w:t>1. Thời hạn giao đất</w:t>
      </w:r>
      <w:r w:rsidRPr="00ED04D9">
        <w:rPr>
          <w:rFonts w:ascii="Times New Roman" w:hAnsi="Times New Roman"/>
          <w:color w:val="000000"/>
          <w:lang w:val="pl-PL"/>
        </w:rPr>
        <w:t>, công nhận quyền sử dụng đất</w:t>
      </w:r>
      <w:r w:rsidRPr="00ED04D9">
        <w:rPr>
          <w:rFonts w:ascii="Times New Roman" w:hAnsi="Times New Roman"/>
          <w:color w:val="000000"/>
          <w:lang w:val="vi-VN"/>
        </w:rPr>
        <w:t xml:space="preserve"> nông nghiệp</w:t>
      </w:r>
      <w:r w:rsidRPr="00ED04D9">
        <w:rPr>
          <w:rFonts w:ascii="Times New Roman" w:hAnsi="Times New Roman"/>
          <w:color w:val="000000"/>
        </w:rPr>
        <w:t xml:space="preserve"> </w:t>
      </w:r>
      <w:r w:rsidRPr="00ED04D9">
        <w:rPr>
          <w:rFonts w:ascii="Times New Roman" w:hAnsi="Times New Roman"/>
          <w:color w:val="000000"/>
          <w:lang w:val="pl-PL"/>
        </w:rPr>
        <w:t>đối với</w:t>
      </w:r>
      <w:r w:rsidRPr="00ED04D9">
        <w:rPr>
          <w:rFonts w:ascii="Times New Roman" w:hAnsi="Times New Roman"/>
          <w:color w:val="000000"/>
          <w:lang w:val="vi-VN"/>
        </w:rPr>
        <w:t xml:space="preserve"> cá nhân trực tiếp sản xuất nông nghiệp theo quy định tại khoản 1, </w:t>
      </w:r>
      <w:r w:rsidRPr="00ED04D9">
        <w:rPr>
          <w:rFonts w:ascii="Times New Roman" w:hAnsi="Times New Roman"/>
          <w:color w:val="000000"/>
          <w:lang w:val="pl-PL"/>
        </w:rPr>
        <w:t xml:space="preserve">khoản </w:t>
      </w:r>
      <w:r w:rsidRPr="00ED04D9">
        <w:rPr>
          <w:rFonts w:ascii="Times New Roman" w:hAnsi="Times New Roman"/>
          <w:color w:val="000000"/>
          <w:lang w:val="vi-VN"/>
        </w:rPr>
        <w:t>2, điểm b khoản 3</w:t>
      </w:r>
      <w:r w:rsidRPr="00ED04D9">
        <w:rPr>
          <w:rFonts w:ascii="Times New Roman" w:hAnsi="Times New Roman"/>
          <w:color w:val="000000"/>
          <w:lang w:val="pl-PL"/>
        </w:rPr>
        <w:t xml:space="preserve">, </w:t>
      </w:r>
      <w:r w:rsidRPr="00ED04D9">
        <w:rPr>
          <w:rFonts w:ascii="Times New Roman" w:hAnsi="Times New Roman"/>
          <w:color w:val="000000"/>
          <w:lang w:val="vi-VN"/>
        </w:rPr>
        <w:t xml:space="preserve">khoản 4 </w:t>
      </w:r>
      <w:r w:rsidRPr="00ED04D9">
        <w:rPr>
          <w:rFonts w:ascii="Times New Roman" w:hAnsi="Times New Roman"/>
          <w:color w:val="000000"/>
          <w:lang w:val="pl-PL"/>
        </w:rPr>
        <w:t xml:space="preserve">và khoản 5 </w:t>
      </w:r>
      <w:r w:rsidRPr="0025296C">
        <w:rPr>
          <w:rFonts w:ascii="Times New Roman" w:hAnsi="Times New Roman"/>
          <w:color w:val="000000"/>
          <w:lang w:val="vi-VN"/>
        </w:rPr>
        <w:fldChar w:fldCharType="begin"/>
      </w:r>
      <w:r w:rsidRPr="00ED04D9">
        <w:rPr>
          <w:rFonts w:ascii="Times New Roman" w:hAnsi="Times New Roman"/>
          <w:color w:val="000000"/>
          <w:lang w:val="pl-PL"/>
        </w:rPr>
        <w:instrText xml:space="preserve"> REF _Ref113313451 \n \h </w:instrText>
      </w:r>
      <w:r w:rsidRPr="00ED04D9">
        <w:rPr>
          <w:rFonts w:ascii="Times New Roman" w:hAnsi="Times New Roman"/>
          <w:color w:val="000000"/>
          <w:lang w:val="vi-VN"/>
        </w:rPr>
        <w:instrText xml:space="preserve">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pl-PL"/>
        </w:rPr>
        <w:t>Điều 177</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này là </w:t>
      </w:r>
      <w:r w:rsidRPr="00B16BCF">
        <w:rPr>
          <w:rFonts w:ascii="Times New Roman" w:hAnsi="Times New Roman"/>
          <w:color w:val="000000"/>
          <w:lang w:val="pl-PL"/>
        </w:rPr>
        <w:t>5</w:t>
      </w:r>
      <w:r w:rsidRPr="00354582">
        <w:rPr>
          <w:rFonts w:ascii="Times New Roman" w:hAnsi="Times New Roman"/>
          <w:color w:val="000000"/>
          <w:lang w:val="vi-VN"/>
        </w:rPr>
        <w:t>0 năm.</w:t>
      </w:r>
      <w:r w:rsidRPr="00FB3968">
        <w:rPr>
          <w:rFonts w:ascii="Times New Roman" w:hAnsi="Times New Roman"/>
          <w:color w:val="000000"/>
          <w:lang w:val="pl-PL"/>
        </w:rPr>
        <w:t xml:space="preserve"> </w:t>
      </w:r>
      <w:r w:rsidRPr="00FB3968">
        <w:rPr>
          <w:rFonts w:ascii="Times New Roman" w:hAnsi="Times New Roman"/>
          <w:color w:val="000000"/>
          <w:lang w:val="vi-VN"/>
        </w:rPr>
        <w:t>Khi hết thờ</w:t>
      </w:r>
      <w:r w:rsidRPr="00A02926">
        <w:rPr>
          <w:rFonts w:ascii="Times New Roman" w:hAnsi="Times New Roman"/>
          <w:color w:val="000000"/>
          <w:lang w:val="vi-VN"/>
        </w:rPr>
        <w:t>i hạ</w:t>
      </w:r>
      <w:r w:rsidRPr="00C36CBA">
        <w:rPr>
          <w:rFonts w:ascii="Times New Roman" w:hAnsi="Times New Roman"/>
          <w:color w:val="000000"/>
          <w:lang w:val="vi-VN"/>
        </w:rPr>
        <w:t>n, cá nhân trự</w:t>
      </w:r>
      <w:r w:rsidRPr="002703E0">
        <w:rPr>
          <w:rFonts w:ascii="Times New Roman" w:hAnsi="Times New Roman"/>
          <w:color w:val="000000"/>
          <w:lang w:val="vi-VN"/>
        </w:rPr>
        <w:t>c ti</w:t>
      </w:r>
      <w:r w:rsidRPr="001A3570">
        <w:rPr>
          <w:rFonts w:ascii="Times New Roman" w:hAnsi="Times New Roman"/>
          <w:color w:val="000000"/>
          <w:lang w:val="vi-VN"/>
        </w:rPr>
        <w:t>ế</w:t>
      </w:r>
      <w:r w:rsidRPr="00BC39BA">
        <w:rPr>
          <w:rFonts w:ascii="Times New Roman" w:hAnsi="Times New Roman"/>
          <w:color w:val="000000"/>
          <w:lang w:val="vi-VN"/>
        </w:rPr>
        <w:t>p sản xu</w:t>
      </w:r>
      <w:r w:rsidRPr="00F45849">
        <w:rPr>
          <w:rFonts w:ascii="Times New Roman" w:hAnsi="Times New Roman"/>
          <w:color w:val="000000"/>
          <w:lang w:val="vi-VN"/>
        </w:rPr>
        <w:t>ấ</w:t>
      </w:r>
      <w:r w:rsidRPr="00E875C3">
        <w:rPr>
          <w:rFonts w:ascii="Times New Roman" w:hAnsi="Times New Roman"/>
          <w:color w:val="000000"/>
          <w:lang w:val="vi-VN"/>
        </w:rPr>
        <w:t>t nông nghi</w:t>
      </w:r>
      <w:r w:rsidRPr="009245A5">
        <w:rPr>
          <w:rFonts w:ascii="Times New Roman" w:hAnsi="Times New Roman"/>
          <w:color w:val="000000"/>
          <w:lang w:val="vi-VN"/>
        </w:rPr>
        <w:t>ệ</w:t>
      </w:r>
      <w:r w:rsidRPr="005754F9">
        <w:rPr>
          <w:rFonts w:ascii="Times New Roman" w:hAnsi="Times New Roman"/>
          <w:color w:val="000000"/>
          <w:lang w:val="vi-VN"/>
        </w:rPr>
        <w:t>p</w:t>
      </w:r>
      <w:r w:rsidRPr="00AE2838">
        <w:rPr>
          <w:rFonts w:ascii="Times New Roman" w:hAnsi="Times New Roman"/>
          <w:color w:val="000000"/>
          <w:lang w:val="pl-PL"/>
        </w:rPr>
        <w:t xml:space="preserve"> thì </w:t>
      </w:r>
      <w:r w:rsidRPr="008E05B2">
        <w:rPr>
          <w:rFonts w:ascii="Times New Roman" w:hAnsi="Times New Roman"/>
          <w:color w:val="000000"/>
          <w:lang w:val="vi-VN"/>
        </w:rPr>
        <w:t>đư</w:t>
      </w:r>
      <w:r w:rsidRPr="005D295D">
        <w:rPr>
          <w:rFonts w:ascii="Times New Roman" w:hAnsi="Times New Roman"/>
          <w:color w:val="000000"/>
          <w:lang w:val="vi-VN"/>
        </w:rPr>
        <w:t>ợ</w:t>
      </w:r>
      <w:r w:rsidRPr="00FE572F">
        <w:rPr>
          <w:rFonts w:ascii="Times New Roman" w:hAnsi="Times New Roman"/>
          <w:color w:val="000000"/>
          <w:lang w:val="vi-VN"/>
        </w:rPr>
        <w:t>c ti</w:t>
      </w:r>
      <w:r w:rsidRPr="00ED2A2C">
        <w:rPr>
          <w:rFonts w:ascii="Times New Roman" w:hAnsi="Times New Roman"/>
          <w:color w:val="000000"/>
          <w:lang w:val="vi-VN"/>
        </w:rPr>
        <w:t>ế</w:t>
      </w:r>
      <w:r w:rsidRPr="00DF13E6">
        <w:rPr>
          <w:rFonts w:ascii="Times New Roman" w:hAnsi="Times New Roman"/>
          <w:color w:val="000000"/>
          <w:lang w:val="vi-VN"/>
        </w:rPr>
        <w:t>p tụ</w:t>
      </w:r>
      <w:r w:rsidRPr="00232F32">
        <w:rPr>
          <w:rFonts w:ascii="Times New Roman" w:hAnsi="Times New Roman"/>
          <w:color w:val="000000"/>
          <w:lang w:val="vi-VN"/>
        </w:rPr>
        <w:t>c s</w:t>
      </w:r>
      <w:r w:rsidRPr="00DD0AF5">
        <w:rPr>
          <w:rFonts w:ascii="Times New Roman" w:hAnsi="Times New Roman"/>
          <w:color w:val="000000"/>
          <w:lang w:val="vi-VN"/>
        </w:rPr>
        <w:t>ử d</w:t>
      </w:r>
      <w:r w:rsidRPr="008B6524">
        <w:rPr>
          <w:rFonts w:ascii="Times New Roman" w:hAnsi="Times New Roman"/>
          <w:color w:val="000000"/>
          <w:lang w:val="vi-VN"/>
        </w:rPr>
        <w:t>ụ</w:t>
      </w:r>
      <w:r w:rsidRPr="00E558A3">
        <w:rPr>
          <w:rFonts w:ascii="Times New Roman" w:hAnsi="Times New Roman"/>
          <w:color w:val="000000"/>
          <w:lang w:val="vi-VN"/>
        </w:rPr>
        <w:t xml:space="preserve">ng </w:t>
      </w:r>
      <w:r w:rsidRPr="00E558A3">
        <w:rPr>
          <w:rFonts w:ascii="Times New Roman" w:hAnsi="Times New Roman"/>
          <w:color w:val="000000"/>
          <w:lang w:val="pl-PL"/>
        </w:rPr>
        <w:t>đ</w:t>
      </w:r>
      <w:r w:rsidRPr="00E50CFC">
        <w:rPr>
          <w:rFonts w:ascii="Times New Roman" w:hAnsi="Times New Roman"/>
          <w:color w:val="000000"/>
          <w:lang w:val="pl-PL"/>
        </w:rPr>
        <w:t>ấ</w:t>
      </w:r>
      <w:r w:rsidRPr="00702EC7">
        <w:rPr>
          <w:rFonts w:ascii="Times New Roman" w:hAnsi="Times New Roman"/>
          <w:color w:val="000000"/>
          <w:lang w:val="pl-PL"/>
        </w:rPr>
        <w:t xml:space="preserve">t </w:t>
      </w:r>
      <w:r w:rsidRPr="00ED04D9">
        <w:rPr>
          <w:rFonts w:ascii="Times New Roman" w:hAnsi="Times New Roman"/>
          <w:color w:val="000000"/>
          <w:lang w:val="vi-VN"/>
        </w:rPr>
        <w:t>theo thời</w:t>
      </w:r>
      <w:r w:rsidRPr="00ED04D9">
        <w:rPr>
          <w:rFonts w:ascii="Times New Roman" w:hAnsi="Times New Roman"/>
          <w:color w:val="000000"/>
          <w:lang w:val="pl-PL"/>
        </w:rPr>
        <w:t xml:space="preserve"> hạn quy định tại khoản này mà không phải làm thủ tục gia </w:t>
      </w:r>
      <w:r w:rsidRPr="00ED04D9">
        <w:rPr>
          <w:rFonts w:ascii="Times New Roman" w:hAnsi="Times New Roman"/>
          <w:color w:val="000000"/>
        </w:rPr>
        <w:t>hạn.</w:t>
      </w:r>
      <w:r w:rsidRPr="00ED04D9">
        <w:rPr>
          <w:rFonts w:ascii="Times New Roman" w:hAnsi="Times New Roman"/>
          <w:strike/>
          <w:color w:val="000000"/>
        </w:rPr>
        <w:t xml:space="preserve"> </w:t>
      </w:r>
    </w:p>
    <w:p w14:paraId="238DCAE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Thời hạn cho thuê đất nông nghiệp đối với cá nhân không quá 50 năm. Khi hết thời hạn thuê đất, cá nhân nếu có nhu cầu thì được Nhà nước xem xét tiếp tục cho thuê đất nhưng không quá 50 năm. </w:t>
      </w:r>
    </w:p>
    <w:p w14:paraId="11AE497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Thời hạn giao đất, cho thuê đất đối với tổ chức để sử dụng vào mục đích sản xuất nông nghiệp, lâm nghiệp, nuôi trồng thủy sản, làm muối; tổ chức, cá nhân để sử dụng vào mục đích thương mại, dịch vụ, làm cơ sở sản xuất phi nông nghiệp</w:t>
      </w:r>
      <w:r w:rsidRPr="00ED04D9">
        <w:rPr>
          <w:rFonts w:ascii="Times New Roman" w:hAnsi="Times New Roman"/>
          <w:color w:val="000000"/>
        </w:rPr>
        <w:t xml:space="preserve">, </w:t>
      </w:r>
      <w:r w:rsidRPr="00ED04D9">
        <w:rPr>
          <w:rFonts w:ascii="Times New Roman" w:hAnsi="Times New Roman"/>
          <w:color w:val="000000"/>
          <w:lang w:val="sv-SE"/>
        </w:rPr>
        <w:t>sử dụng cho hoạt động khoáng sản</w:t>
      </w:r>
      <w:r w:rsidRPr="00ED04D9">
        <w:rPr>
          <w:rFonts w:ascii="Times New Roman" w:hAnsi="Times New Roman"/>
          <w:color w:val="000000"/>
          <w:lang w:val="vi-VN"/>
        </w:rPr>
        <w:t xml:space="preserve">; tổ chức để thực hiện các dự án đầu tư; người Việt Nam định cư ở nước ngoài, tổ chức kinh tế có vốn đầu tư nước ngoài để thực hiện các dự án đầu tư tại Việt Nam được xem xét, quyết định trên cơ sở dự án đầu tư hoặc đơn xin giao đất, thuê đất nhưng không quá 50 năm. </w:t>
      </w:r>
    </w:p>
    <w:p w14:paraId="66459852"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sv-SE"/>
        </w:rPr>
        <w:t>Đối với các dự án thời hạn hoạt động trên 50 năm theo quy định của Luật Đầu tư thì thời hạn giao đất, cho thuê đất theo thời hạn của dự án nhưng không quá 70 năm, trừ trường hợp sử dụng đất ở trong dự án nhà ở thương mại, dự án nhà ở xã hội, dự án nhà ở cho lực lượng vũ trang.</w:t>
      </w:r>
      <w:r w:rsidRPr="00ED04D9">
        <w:rPr>
          <w:rFonts w:ascii="Times New Roman" w:hAnsi="Times New Roman"/>
          <w:color w:val="000000"/>
          <w:lang w:val="vi-VN"/>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14:paraId="16F17B2D"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lang w:val="vi-VN"/>
        </w:rPr>
        <w:t>Khi hết thời hạn, người sử dụng đất nếu có nhu cầu tiếp tục sử dụng thì được Nhà nước xem xét gia hạn sử dụng đất nhưng không quá thời hạn quy định tại khoản này.</w:t>
      </w:r>
    </w:p>
    <w:p w14:paraId="490F2AB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rPr>
        <w:t xml:space="preserve">thời hạn </w:t>
      </w:r>
      <w:r w:rsidRPr="00ED04D9">
        <w:rPr>
          <w:rFonts w:ascii="Times New Roman" w:hAnsi="Times New Roman"/>
          <w:color w:val="000000"/>
          <w:lang w:val="vi-VN"/>
        </w:rPr>
        <w:t xml:space="preserve">gia hạn </w:t>
      </w:r>
      <w:r w:rsidRPr="00ED04D9">
        <w:rPr>
          <w:rFonts w:ascii="Times New Roman" w:hAnsi="Times New Roman"/>
          <w:color w:val="000000"/>
        </w:rPr>
        <w:t xml:space="preserve">hoặc cho thuê đất khác </w:t>
      </w:r>
      <w:r w:rsidRPr="00ED04D9">
        <w:rPr>
          <w:rFonts w:ascii="Times New Roman" w:hAnsi="Times New Roman"/>
          <w:color w:val="000000"/>
          <w:lang w:val="vi-VN"/>
        </w:rPr>
        <w:t>không quá thời hạn quy định tại khoản này.</w:t>
      </w:r>
    </w:p>
    <w:p w14:paraId="65E67F40"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vi-VN"/>
        </w:rPr>
        <w:t xml:space="preserve">. Đất xây dựng công trình sự nghiệp của đơn vị sự nghiệp công lập quy định tại khoản 2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_Ref113313465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200</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và các công trình công cộ</w:t>
      </w:r>
      <w:r w:rsidRPr="00354582">
        <w:rPr>
          <w:rFonts w:ascii="Times New Roman" w:hAnsi="Times New Roman"/>
          <w:color w:val="000000"/>
          <w:lang w:val="vi-VN"/>
        </w:rPr>
        <w:t>ng có m</w:t>
      </w:r>
      <w:r w:rsidRPr="00FB3968">
        <w:rPr>
          <w:rFonts w:ascii="Times New Roman" w:hAnsi="Times New Roman"/>
          <w:color w:val="000000"/>
          <w:lang w:val="vi-VN"/>
        </w:rPr>
        <w:t>ục đích kinh doanh không quá 70 năm.</w:t>
      </w:r>
    </w:p>
    <w:p w14:paraId="56ACB3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Khi h</w:t>
      </w:r>
      <w:r w:rsidRPr="00A02926">
        <w:rPr>
          <w:rFonts w:ascii="Times New Roman" w:hAnsi="Times New Roman"/>
          <w:color w:val="000000"/>
          <w:lang w:val="vi-VN"/>
        </w:rPr>
        <w:t>ết th</w:t>
      </w:r>
      <w:r w:rsidRPr="00C36CBA">
        <w:rPr>
          <w:rFonts w:ascii="Times New Roman" w:hAnsi="Times New Roman"/>
          <w:color w:val="000000"/>
          <w:lang w:val="vi-VN"/>
        </w:rPr>
        <w:t>ời h</w:t>
      </w:r>
      <w:r w:rsidRPr="002703E0">
        <w:rPr>
          <w:rFonts w:ascii="Times New Roman" w:hAnsi="Times New Roman"/>
          <w:color w:val="000000"/>
          <w:lang w:val="vi-VN"/>
        </w:rPr>
        <w:t>ạ</w:t>
      </w:r>
      <w:r w:rsidRPr="001A3570">
        <w:rPr>
          <w:rFonts w:ascii="Times New Roman" w:hAnsi="Times New Roman"/>
          <w:color w:val="000000"/>
          <w:lang w:val="vi-VN"/>
        </w:rPr>
        <w:t>n, ngư</w:t>
      </w:r>
      <w:r w:rsidRPr="00BC39BA">
        <w:rPr>
          <w:rFonts w:ascii="Times New Roman" w:hAnsi="Times New Roman"/>
          <w:color w:val="000000"/>
          <w:lang w:val="vi-VN"/>
        </w:rPr>
        <w:t>ời sử</w:t>
      </w:r>
      <w:r w:rsidRPr="00F45849">
        <w:rPr>
          <w:rFonts w:ascii="Times New Roman" w:hAnsi="Times New Roman"/>
          <w:color w:val="000000"/>
          <w:lang w:val="vi-VN"/>
        </w:rPr>
        <w:t xml:space="preserve"> d</w:t>
      </w:r>
      <w:r w:rsidRPr="00E875C3">
        <w:rPr>
          <w:rFonts w:ascii="Times New Roman" w:hAnsi="Times New Roman"/>
          <w:color w:val="000000"/>
          <w:lang w:val="vi-VN"/>
        </w:rPr>
        <w:t>ụ</w:t>
      </w:r>
      <w:r w:rsidRPr="009245A5">
        <w:rPr>
          <w:rFonts w:ascii="Times New Roman" w:hAnsi="Times New Roman"/>
          <w:color w:val="000000"/>
          <w:lang w:val="vi-VN"/>
        </w:rPr>
        <w:t>ng đ</w:t>
      </w:r>
      <w:r w:rsidRPr="005754F9">
        <w:rPr>
          <w:rFonts w:ascii="Times New Roman" w:hAnsi="Times New Roman"/>
          <w:color w:val="000000"/>
          <w:lang w:val="vi-VN"/>
        </w:rPr>
        <w:t>ấ</w:t>
      </w:r>
      <w:r w:rsidRPr="00AE2838">
        <w:rPr>
          <w:rFonts w:ascii="Times New Roman" w:hAnsi="Times New Roman"/>
          <w:color w:val="000000"/>
          <w:lang w:val="vi-VN"/>
        </w:rPr>
        <w:t>t n</w:t>
      </w:r>
      <w:r w:rsidRPr="008E05B2">
        <w:rPr>
          <w:rFonts w:ascii="Times New Roman" w:hAnsi="Times New Roman"/>
          <w:color w:val="000000"/>
          <w:lang w:val="vi-VN"/>
        </w:rPr>
        <w:t>ế</w:t>
      </w:r>
      <w:r w:rsidRPr="005D295D">
        <w:rPr>
          <w:rFonts w:ascii="Times New Roman" w:hAnsi="Times New Roman"/>
          <w:color w:val="000000"/>
          <w:lang w:val="vi-VN"/>
        </w:rPr>
        <w:t>u có nhu c</w:t>
      </w:r>
      <w:r w:rsidRPr="001C4900">
        <w:rPr>
          <w:rFonts w:ascii="Times New Roman" w:hAnsi="Times New Roman"/>
          <w:color w:val="000000"/>
          <w:lang w:val="vi-VN"/>
        </w:rPr>
        <w:t>ầu ti</w:t>
      </w:r>
      <w:r w:rsidRPr="00ED2A2C">
        <w:rPr>
          <w:rFonts w:ascii="Times New Roman" w:hAnsi="Times New Roman"/>
          <w:color w:val="000000"/>
          <w:lang w:val="vi-VN"/>
        </w:rPr>
        <w:t>ế</w:t>
      </w:r>
      <w:r w:rsidRPr="00DF13E6">
        <w:rPr>
          <w:rFonts w:ascii="Times New Roman" w:hAnsi="Times New Roman"/>
          <w:color w:val="000000"/>
          <w:lang w:val="vi-VN"/>
        </w:rPr>
        <w:t>p tụ</w:t>
      </w:r>
      <w:r w:rsidRPr="00232F32">
        <w:rPr>
          <w:rFonts w:ascii="Times New Roman" w:hAnsi="Times New Roman"/>
          <w:color w:val="000000"/>
          <w:lang w:val="vi-VN"/>
        </w:rPr>
        <w:t>c s</w:t>
      </w:r>
      <w:r w:rsidRPr="00DD0AF5">
        <w:rPr>
          <w:rFonts w:ascii="Times New Roman" w:hAnsi="Times New Roman"/>
          <w:color w:val="000000"/>
          <w:lang w:val="vi-VN"/>
        </w:rPr>
        <w:t>ử d</w:t>
      </w:r>
      <w:r w:rsidRPr="008B6524">
        <w:rPr>
          <w:rFonts w:ascii="Times New Roman" w:hAnsi="Times New Roman"/>
          <w:color w:val="000000"/>
          <w:lang w:val="vi-VN"/>
        </w:rPr>
        <w:t>ụ</w:t>
      </w:r>
      <w:r w:rsidRPr="00E558A3">
        <w:rPr>
          <w:rFonts w:ascii="Times New Roman" w:hAnsi="Times New Roman"/>
          <w:color w:val="000000"/>
          <w:lang w:val="vi-VN"/>
        </w:rPr>
        <w:t>ng thì đượ</w:t>
      </w:r>
      <w:r w:rsidRPr="00E50CFC">
        <w:rPr>
          <w:rFonts w:ascii="Times New Roman" w:hAnsi="Times New Roman"/>
          <w:color w:val="000000"/>
          <w:lang w:val="vi-VN"/>
        </w:rPr>
        <w:t>c Nhà nư</w:t>
      </w:r>
      <w:r w:rsidRPr="00702EC7">
        <w:rPr>
          <w:rFonts w:ascii="Times New Roman" w:hAnsi="Times New Roman"/>
          <w:color w:val="000000"/>
          <w:lang w:val="vi-VN"/>
        </w:rPr>
        <w:t>ớ</w:t>
      </w:r>
      <w:r w:rsidRPr="00ED04D9">
        <w:rPr>
          <w:rFonts w:ascii="Times New Roman" w:hAnsi="Times New Roman"/>
          <w:color w:val="000000"/>
          <w:lang w:val="vi-VN"/>
        </w:rPr>
        <w:t>c xem xét gia hạn sử dụng đất nhưng không quá thời hạn quy định tại khoản này.</w:t>
      </w:r>
    </w:p>
    <w:p w14:paraId="3A60127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lastRenderedPageBreak/>
        <w:t>6</w:t>
      </w:r>
      <w:r w:rsidRPr="00ED04D9">
        <w:rPr>
          <w:rFonts w:ascii="Times New Roman" w:hAnsi="Times New Roman"/>
          <w:color w:val="000000"/>
          <w:lang w:val="vi-VN"/>
        </w:rPr>
        <w:t>.</w:t>
      </w:r>
      <w:r w:rsidRPr="00ED04D9">
        <w:rPr>
          <w:rFonts w:ascii="Times New Roman" w:hAnsi="Times New Roman"/>
          <w:b/>
          <w:color w:val="000000"/>
          <w:lang w:val="vi-VN"/>
        </w:rPr>
        <w:t xml:space="preserve"> </w:t>
      </w:r>
      <w:r w:rsidRPr="00ED04D9">
        <w:rPr>
          <w:rFonts w:ascii="Times New Roman" w:hAnsi="Times New Roman"/>
          <w:color w:val="000000"/>
          <w:lang w:val="vi-VN"/>
        </w:rPr>
        <w:t xml:space="preserve">Đối với thửa đất sử dụng cho nhiều mục đích thì thời hạn sử dụng đất được xác định theo thời hạn của loại đất sử dụng vào mục đích chính. </w:t>
      </w:r>
    </w:p>
    <w:p w14:paraId="12B20CA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7</w:t>
      </w:r>
      <w:r w:rsidRPr="00ED04D9">
        <w:rPr>
          <w:rFonts w:ascii="Times New Roman" w:hAnsi="Times New Roman"/>
          <w:color w:val="000000"/>
          <w:lang w:val="vi-VN"/>
        </w:rPr>
        <w:t xml:space="preserve">. Thời hạn giao đất, cho thuê đất quy định tại Điều này được tính từ ngày có quyết định giao đất, cho thuê đất của cơ quan nhà nước có thẩm quyền. </w:t>
      </w:r>
    </w:p>
    <w:p w14:paraId="539CCBF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8. </w:t>
      </w:r>
      <w:r w:rsidRPr="00ED04D9">
        <w:rPr>
          <w:rFonts w:ascii="Times New Roman" w:hAnsi="Times New Roman"/>
          <w:color w:val="000000"/>
          <w:lang w:val="sv-SE"/>
        </w:rPr>
        <w:t>Việc gia hạn sử dụng đất được thực hiện trong năm cuối của thời hạn sử dụng đất</w:t>
      </w:r>
      <w:r w:rsidRPr="00ED04D9">
        <w:rPr>
          <w:rFonts w:ascii="Times New Roman" w:hAnsi="Times New Roman"/>
          <w:color w:val="000000"/>
        </w:rPr>
        <w:t>. T</w:t>
      </w:r>
      <w:r w:rsidRPr="00ED04D9">
        <w:rPr>
          <w:rFonts w:ascii="Times New Roman" w:hAnsi="Times New Roman"/>
          <w:color w:val="000000"/>
          <w:lang w:val="vi-VN"/>
        </w:rPr>
        <w:t>rước khi hết hạn sử dụng đất</w:t>
      </w:r>
      <w:r w:rsidRPr="00ED04D9">
        <w:rPr>
          <w:rFonts w:ascii="Times New Roman" w:hAnsi="Times New Roman"/>
          <w:color w:val="000000"/>
        </w:rPr>
        <w:t xml:space="preserve"> ít nhất 06 tháng</w:t>
      </w:r>
      <w:r w:rsidRPr="00ED04D9">
        <w:rPr>
          <w:rFonts w:ascii="Times New Roman" w:hAnsi="Times New Roman"/>
          <w:color w:val="000000"/>
          <w:lang w:val="vi-VN"/>
        </w:rPr>
        <w:t xml:space="preserve">, người sử dụng đất có nhu cầu gia hạn sử dụng đất phải nộp hồ sơ đề nghị gia hạn sử dụng đất. Sau </w:t>
      </w:r>
      <w:r w:rsidRPr="00ED04D9">
        <w:rPr>
          <w:rFonts w:ascii="Times New Roman" w:hAnsi="Times New Roman"/>
          <w:color w:val="000000"/>
        </w:rPr>
        <w:t xml:space="preserve">khi hết </w:t>
      </w:r>
      <w:r w:rsidRPr="00ED04D9">
        <w:rPr>
          <w:rFonts w:ascii="Times New Roman" w:hAnsi="Times New Roman"/>
          <w:color w:val="000000"/>
          <w:lang w:val="vi-VN"/>
        </w:rPr>
        <w:t>thời hạn</w:t>
      </w:r>
      <w:r w:rsidRPr="00ED04D9">
        <w:rPr>
          <w:rFonts w:ascii="Times New Roman" w:hAnsi="Times New Roman"/>
          <w:color w:val="000000"/>
        </w:rPr>
        <w:t xml:space="preserve"> sử dụng đất trong phạm vi 06 tháng</w:t>
      </w:r>
      <w:r w:rsidRPr="00ED04D9">
        <w:rPr>
          <w:rFonts w:ascii="Times New Roman" w:hAnsi="Times New Roman"/>
          <w:color w:val="000000"/>
          <w:lang w:val="vi-VN"/>
        </w:rPr>
        <w:t xml:space="preserve"> mà người sử dụng đất không nộp hồ sơ đề ngh</w:t>
      </w:r>
      <w:r w:rsidRPr="00ED04D9">
        <w:rPr>
          <w:rFonts w:ascii="Times New Roman" w:hAnsi="Times New Roman"/>
          <w:color w:val="000000"/>
        </w:rPr>
        <w:t>ị</w:t>
      </w:r>
      <w:r w:rsidRPr="00ED04D9">
        <w:rPr>
          <w:rFonts w:ascii="Times New Roman" w:hAnsi="Times New Roman"/>
          <w:color w:val="000000"/>
          <w:lang w:val="vi-VN"/>
        </w:rPr>
        <w:t xml:space="preserve"> gia hạn</w:t>
      </w:r>
      <w:r w:rsidRPr="00ED04D9">
        <w:rPr>
          <w:rFonts w:ascii="Times New Roman" w:hAnsi="Times New Roman"/>
          <w:color w:val="000000"/>
        </w:rPr>
        <w:t xml:space="preserve"> mà không thuộc trường hợp bất khả kháng</w:t>
      </w:r>
      <w:r w:rsidRPr="00ED04D9">
        <w:rPr>
          <w:rFonts w:ascii="Times New Roman" w:hAnsi="Times New Roman"/>
          <w:color w:val="000000"/>
          <w:lang w:val="vi-VN"/>
        </w:rPr>
        <w:t xml:space="preserve"> thì không được gia hạn sử dụng đất, cơ quan nhà nước có thẩm quyền </w:t>
      </w:r>
      <w:r w:rsidRPr="00ED04D9">
        <w:rPr>
          <w:rFonts w:ascii="Times New Roman" w:hAnsi="Times New Roman"/>
          <w:color w:val="000000"/>
        </w:rPr>
        <w:t xml:space="preserve">thực hiện </w:t>
      </w:r>
      <w:r w:rsidRPr="00ED04D9">
        <w:rPr>
          <w:rFonts w:ascii="Times New Roman" w:hAnsi="Times New Roman"/>
          <w:color w:val="000000"/>
          <w:lang w:val="vi-VN"/>
        </w:rPr>
        <w:t xml:space="preserve">thu hồi đất theo quy định của Luật này, </w:t>
      </w:r>
      <w:r w:rsidRPr="00ED04D9">
        <w:rPr>
          <w:rFonts w:ascii="Times New Roman" w:hAnsi="Times New Roman"/>
          <w:color w:val="000000"/>
        </w:rPr>
        <w:t>trừ trường hợp quy định tại khoản 1 Điều này.</w:t>
      </w:r>
    </w:p>
    <w:p w14:paraId="414AC13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s="Times New Roman"/>
          <w:color w:val="000000"/>
          <w:szCs w:val="28"/>
        </w:rPr>
        <w:t>9. Trong trường hợp không được gia hạn sử dụng đất,</w:t>
      </w:r>
      <w:r w:rsidRPr="00ED04D9">
        <w:rPr>
          <w:rFonts w:ascii="Times New Roman" w:hAnsi="Times New Roman"/>
          <w:color w:val="000000"/>
        </w:rPr>
        <w:t xml:space="preserve"> người sử dụng đất có trách nhiệm xử lý tài sản gắn liền với đất để hoàn trả mặt bằng cho Nhà nước. Quá thời hạn 24 tháng mà người sử dụng đất không xử lý tài sản thì Nhà nước thu hồi mà không bồi thường; trường hợp phải phá dỡ, chủ sở hữu tài sản phải chịu chi phí phá dỡ.</w:t>
      </w:r>
    </w:p>
    <w:p w14:paraId="6BE4259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10. Chính phủ quy định chi tiết Điều này.</w:t>
      </w:r>
    </w:p>
    <w:p w14:paraId="2A81EE70" w14:textId="77777777" w:rsidR="00EC1C51" w:rsidRPr="00F4584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16" w:name="_Toc107651330"/>
      <w:bookmarkStart w:id="1917" w:name="_Toc112138669"/>
      <w:bookmarkStart w:id="1918" w:name="_Ref113313406"/>
      <w:bookmarkStart w:id="1919" w:name="_Toc114567014"/>
      <w:bookmarkStart w:id="1920" w:name="_Toc115080185"/>
      <w:bookmarkStart w:id="1921" w:name="_Toc115358354"/>
      <w:bookmarkStart w:id="1922" w:name="_Toc120303605"/>
      <w:bookmarkStart w:id="1923" w:name="_Ref130820984"/>
      <w:bookmarkStart w:id="1924" w:name="_Toc130825300"/>
      <w:r w:rsidRPr="0025296C">
        <w:rPr>
          <w:rFonts w:ascii="Times New Roman" w:hAnsi="Times New Roman"/>
          <w:b/>
          <w:color w:val="000000"/>
          <w:lang w:val="vi-VN"/>
        </w:rPr>
        <w:t>Thờ</w:t>
      </w:r>
      <w:r w:rsidRPr="00147B54">
        <w:rPr>
          <w:rFonts w:ascii="Times New Roman" w:hAnsi="Times New Roman"/>
          <w:b/>
          <w:color w:val="000000"/>
          <w:lang w:val="vi-VN"/>
        </w:rPr>
        <w:t>i hạ</w:t>
      </w:r>
      <w:r w:rsidRPr="00B16BCF">
        <w:rPr>
          <w:rFonts w:ascii="Times New Roman" w:hAnsi="Times New Roman"/>
          <w:b/>
          <w:color w:val="000000"/>
          <w:lang w:val="vi-VN"/>
        </w:rPr>
        <w:t>n s</w:t>
      </w:r>
      <w:r w:rsidRPr="00354582">
        <w:rPr>
          <w:rFonts w:ascii="Times New Roman" w:hAnsi="Times New Roman"/>
          <w:b/>
          <w:color w:val="000000"/>
          <w:lang w:val="vi-VN"/>
        </w:rPr>
        <w:t>ử</w:t>
      </w:r>
      <w:r w:rsidRPr="00FB3968">
        <w:rPr>
          <w:rFonts w:ascii="Times New Roman" w:hAnsi="Times New Roman"/>
          <w:b/>
          <w:color w:val="000000"/>
          <w:lang w:val="vi-VN"/>
        </w:rPr>
        <w:t xml:space="preserve"> dụng đấ</w:t>
      </w:r>
      <w:r w:rsidRPr="00A02926">
        <w:rPr>
          <w:rFonts w:ascii="Times New Roman" w:hAnsi="Times New Roman"/>
          <w:b/>
          <w:color w:val="000000"/>
          <w:lang w:val="vi-VN"/>
        </w:rPr>
        <w:t>t khi chuyể</w:t>
      </w:r>
      <w:r w:rsidRPr="00C36CBA">
        <w:rPr>
          <w:rFonts w:ascii="Times New Roman" w:hAnsi="Times New Roman"/>
          <w:b/>
          <w:color w:val="000000"/>
          <w:lang w:val="vi-VN"/>
        </w:rPr>
        <w:t>n mụ</w:t>
      </w:r>
      <w:r w:rsidRPr="002703E0">
        <w:rPr>
          <w:rFonts w:ascii="Times New Roman" w:hAnsi="Times New Roman"/>
          <w:b/>
          <w:color w:val="000000"/>
          <w:lang w:val="vi-VN"/>
        </w:rPr>
        <w:t>c đích s</w:t>
      </w:r>
      <w:r w:rsidRPr="001A3570">
        <w:rPr>
          <w:rFonts w:ascii="Times New Roman" w:hAnsi="Times New Roman"/>
          <w:b/>
          <w:color w:val="000000"/>
          <w:lang w:val="vi-VN"/>
        </w:rPr>
        <w:t>ử</w:t>
      </w:r>
      <w:r w:rsidRPr="00BC39BA">
        <w:rPr>
          <w:rFonts w:ascii="Times New Roman" w:hAnsi="Times New Roman"/>
          <w:b/>
          <w:color w:val="000000"/>
          <w:lang w:val="vi-VN"/>
        </w:rPr>
        <w:t xml:space="preserve"> dụng đấ</w:t>
      </w:r>
      <w:r w:rsidRPr="00F45849">
        <w:rPr>
          <w:rFonts w:ascii="Times New Roman" w:hAnsi="Times New Roman"/>
          <w:b/>
          <w:color w:val="000000"/>
          <w:lang w:val="vi-VN"/>
        </w:rPr>
        <w:t>t</w:t>
      </w:r>
      <w:bookmarkEnd w:id="1916"/>
      <w:bookmarkEnd w:id="1917"/>
      <w:bookmarkEnd w:id="1918"/>
      <w:bookmarkEnd w:id="1919"/>
      <w:bookmarkEnd w:id="1920"/>
      <w:bookmarkEnd w:id="1921"/>
      <w:bookmarkEnd w:id="1922"/>
      <w:bookmarkEnd w:id="1923"/>
      <w:bookmarkEnd w:id="1924"/>
      <w:r w:rsidRPr="00F45849">
        <w:rPr>
          <w:rFonts w:ascii="Times New Roman" w:hAnsi="Times New Roman"/>
          <w:b/>
          <w:color w:val="000000"/>
          <w:lang w:val="vi-VN"/>
        </w:rPr>
        <w:t xml:space="preserve"> </w:t>
      </w:r>
    </w:p>
    <w:p w14:paraId="55A51288" w14:textId="77777777" w:rsidR="00EC1C51" w:rsidRPr="00ED04D9" w:rsidRDefault="00EC1C51" w:rsidP="00EC1C51">
      <w:pPr>
        <w:widowControl w:val="0"/>
        <w:tabs>
          <w:tab w:val="left" w:pos="2359"/>
        </w:tabs>
        <w:spacing w:before="120" w:line="340" w:lineRule="exact"/>
        <w:rPr>
          <w:rFonts w:ascii="Times New Roman" w:hAnsi="Times New Roman"/>
          <w:color w:val="000000"/>
          <w:lang w:val="vi-VN"/>
        </w:rPr>
      </w:pPr>
      <w:r w:rsidRPr="00E875C3">
        <w:rPr>
          <w:rFonts w:ascii="Times New Roman" w:hAnsi="Times New Roman"/>
          <w:color w:val="000000"/>
          <w:lang w:val="vi-VN"/>
        </w:rPr>
        <w:t>1. Th</w:t>
      </w:r>
      <w:r w:rsidRPr="009245A5">
        <w:rPr>
          <w:rFonts w:ascii="Times New Roman" w:hAnsi="Times New Roman"/>
          <w:color w:val="000000"/>
          <w:lang w:val="vi-VN"/>
        </w:rPr>
        <w:t>ờ</w:t>
      </w:r>
      <w:r w:rsidRPr="005754F9">
        <w:rPr>
          <w:rFonts w:ascii="Times New Roman" w:hAnsi="Times New Roman"/>
          <w:color w:val="000000"/>
          <w:lang w:val="vi-VN"/>
        </w:rPr>
        <w:t>i h</w:t>
      </w:r>
      <w:r w:rsidRPr="00AE2838">
        <w:rPr>
          <w:rFonts w:ascii="Times New Roman" w:hAnsi="Times New Roman"/>
          <w:color w:val="000000"/>
          <w:lang w:val="vi-VN"/>
        </w:rPr>
        <w:t>ạ</w:t>
      </w:r>
      <w:r w:rsidRPr="008E05B2">
        <w:rPr>
          <w:rFonts w:ascii="Times New Roman" w:hAnsi="Times New Roman"/>
          <w:color w:val="000000"/>
          <w:lang w:val="vi-VN"/>
        </w:rPr>
        <w:t>n s</w:t>
      </w:r>
      <w:r w:rsidRPr="005D295D">
        <w:rPr>
          <w:rFonts w:ascii="Times New Roman" w:hAnsi="Times New Roman"/>
          <w:color w:val="000000"/>
          <w:lang w:val="vi-VN"/>
        </w:rPr>
        <w:t>ử</w:t>
      </w:r>
      <w:r w:rsidRPr="001C4900">
        <w:rPr>
          <w:rFonts w:ascii="Times New Roman" w:hAnsi="Times New Roman"/>
          <w:color w:val="000000"/>
          <w:lang w:val="vi-VN"/>
        </w:rPr>
        <w:t xml:space="preserve"> dụ</w:t>
      </w:r>
      <w:r w:rsidRPr="00ED2A2C">
        <w:rPr>
          <w:rFonts w:ascii="Times New Roman" w:hAnsi="Times New Roman"/>
          <w:color w:val="000000"/>
          <w:lang w:val="vi-VN"/>
        </w:rPr>
        <w:t>ng đ</w:t>
      </w:r>
      <w:r w:rsidRPr="00DF13E6">
        <w:rPr>
          <w:rFonts w:ascii="Times New Roman" w:hAnsi="Times New Roman"/>
          <w:color w:val="000000"/>
          <w:lang w:val="vi-VN"/>
        </w:rPr>
        <w:t>ất đ</w:t>
      </w:r>
      <w:r w:rsidRPr="00232F32">
        <w:rPr>
          <w:rFonts w:ascii="Times New Roman" w:hAnsi="Times New Roman"/>
          <w:color w:val="000000"/>
          <w:lang w:val="vi-VN"/>
        </w:rPr>
        <w:t>ố</w:t>
      </w:r>
      <w:r w:rsidRPr="00DD0AF5">
        <w:rPr>
          <w:rFonts w:ascii="Times New Roman" w:hAnsi="Times New Roman"/>
          <w:color w:val="000000"/>
          <w:lang w:val="vi-VN"/>
        </w:rPr>
        <w:t>i vớ</w:t>
      </w:r>
      <w:r w:rsidRPr="008B6524">
        <w:rPr>
          <w:rFonts w:ascii="Times New Roman" w:hAnsi="Times New Roman"/>
          <w:color w:val="000000"/>
          <w:lang w:val="vi-VN"/>
        </w:rPr>
        <w:t>i cá nhân khi chuy</w:t>
      </w:r>
      <w:r w:rsidRPr="00E558A3">
        <w:rPr>
          <w:rFonts w:ascii="Times New Roman" w:hAnsi="Times New Roman"/>
          <w:color w:val="000000"/>
          <w:lang w:val="vi-VN"/>
        </w:rPr>
        <w:t>ển m</w:t>
      </w:r>
      <w:r w:rsidRPr="00E50CFC">
        <w:rPr>
          <w:rFonts w:ascii="Times New Roman" w:hAnsi="Times New Roman"/>
          <w:color w:val="000000"/>
          <w:lang w:val="vi-VN"/>
        </w:rPr>
        <w:t>ụ</w:t>
      </w:r>
      <w:r w:rsidRPr="00702EC7">
        <w:rPr>
          <w:rFonts w:ascii="Times New Roman" w:hAnsi="Times New Roman"/>
          <w:color w:val="000000"/>
          <w:lang w:val="vi-VN"/>
        </w:rPr>
        <w:t>c đích s</w:t>
      </w:r>
      <w:r w:rsidRPr="00ED04D9">
        <w:rPr>
          <w:rFonts w:ascii="Times New Roman" w:hAnsi="Times New Roman"/>
          <w:color w:val="000000"/>
          <w:lang w:val="vi-VN"/>
        </w:rPr>
        <w:t>ử dụng đất được quy định như sau:</w:t>
      </w:r>
    </w:p>
    <w:p w14:paraId="38C4CF10" w14:textId="77777777" w:rsidR="00EC1C51" w:rsidRPr="00ED04D9" w:rsidRDefault="00EC1C51" w:rsidP="00EC1C51">
      <w:pPr>
        <w:widowControl w:val="0"/>
        <w:tabs>
          <w:tab w:val="left" w:pos="2359"/>
        </w:tabs>
        <w:spacing w:before="120" w:line="340" w:lineRule="exact"/>
        <w:rPr>
          <w:rFonts w:ascii="Times New Roman" w:hAnsi="Times New Roman"/>
          <w:color w:val="000000"/>
          <w:lang w:val="vi-VN"/>
        </w:rPr>
      </w:pPr>
      <w:r w:rsidRPr="00ED04D9">
        <w:rPr>
          <w:rFonts w:ascii="Times New Roman" w:hAnsi="Times New Roman"/>
          <w:color w:val="000000"/>
          <w:lang w:val="vi-VN"/>
        </w:rPr>
        <w:t>a) Trường hợp chuyển đất rừng phòng hộ, đất rừng đặc dụng</w:t>
      </w:r>
      <w:r w:rsidRPr="00ED04D9">
        <w:rPr>
          <w:rFonts w:ascii="Times New Roman" w:hAnsi="Times New Roman"/>
          <w:color w:val="000000"/>
        </w:rPr>
        <w:t xml:space="preserve">, rừng sản xuất </w:t>
      </w:r>
      <w:r w:rsidRPr="00ED04D9">
        <w:rPr>
          <w:rFonts w:ascii="Times New Roman" w:hAnsi="Times New Roman"/>
          <w:color w:val="000000"/>
          <w:lang w:val="vi-VN"/>
        </w:rPr>
        <w:t>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7148629D" w14:textId="77777777" w:rsidR="00EC1C51" w:rsidRPr="00ED04D9" w:rsidRDefault="00EC1C51" w:rsidP="00EC1C51">
      <w:pPr>
        <w:widowControl w:val="0"/>
        <w:tabs>
          <w:tab w:val="left" w:pos="2359"/>
        </w:tabs>
        <w:spacing w:before="120" w:line="340" w:lineRule="exact"/>
        <w:rPr>
          <w:rFonts w:ascii="Times New Roman" w:hAnsi="Times New Roman"/>
          <w:color w:val="000000"/>
          <w:lang w:val="vi-VN"/>
        </w:rPr>
      </w:pPr>
      <w:r w:rsidRPr="00ED04D9">
        <w:rPr>
          <w:rFonts w:ascii="Times New Roman" w:hAnsi="Times New Roman"/>
          <w:color w:val="000000"/>
          <w:lang w:val="vi-VN"/>
        </w:rPr>
        <w:t>b) Trường hợp chuyển đất trồng lúa, đất trồng cây hằng năm khác, đất trồng cây lâu năm, đất rừng sản xuất, đất nuôi trồng thủy sản, đất làm muối sang trồng rừng phòng hộ, trồng rừng đặc dụng thì cá nhân được sử dụng đất ổn định lâu dài;</w:t>
      </w:r>
    </w:p>
    <w:p w14:paraId="00FC1E05" w14:textId="77777777" w:rsidR="00EC1C51" w:rsidRPr="00ED04D9" w:rsidRDefault="00EC1C51" w:rsidP="00EC1C51">
      <w:pPr>
        <w:widowControl w:val="0"/>
        <w:tabs>
          <w:tab w:val="left" w:pos="235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Trường hợp chuyển mục đích sử dụng giữa các loại đất </w:t>
      </w:r>
      <w:r w:rsidRPr="00ED04D9">
        <w:rPr>
          <w:rFonts w:ascii="Times New Roman" w:hAnsi="Times New Roman"/>
          <w:color w:val="000000"/>
        </w:rPr>
        <w:t xml:space="preserve">nông nghiệp không thuộc trường hợp quy định tại điểm a và điểm b khoản này </w:t>
      </w:r>
      <w:r w:rsidRPr="00ED04D9">
        <w:rPr>
          <w:rFonts w:ascii="Times New Roman" w:hAnsi="Times New Roman"/>
          <w:color w:val="000000"/>
          <w:lang w:val="vi-VN"/>
        </w:rPr>
        <w:t>thì cá nhân sử dụng đất được tiếp tục sử dụng đất đó theo thời hạn đã được giao, cho thuê.</w:t>
      </w:r>
    </w:p>
    <w:p w14:paraId="63185864" w14:textId="77777777" w:rsidR="00EC1C51" w:rsidRPr="00BC39BA" w:rsidRDefault="00EC1C51" w:rsidP="00EC1C51">
      <w:pPr>
        <w:widowControl w:val="0"/>
        <w:tabs>
          <w:tab w:val="left" w:pos="235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Khi hết thời hạn, cá nhân sử dụng đất được Nhà nước xem xét gia hạn sử dụng đất nhưng không quá thời hạn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_Ref113313561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173</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n</w:t>
      </w:r>
      <w:r w:rsidRPr="00354582">
        <w:rPr>
          <w:rFonts w:ascii="Times New Roman" w:hAnsi="Times New Roman"/>
          <w:color w:val="000000"/>
          <w:lang w:val="vi-VN"/>
        </w:rPr>
        <w:t>ế</w:t>
      </w:r>
      <w:r w:rsidRPr="00FB3968">
        <w:rPr>
          <w:rFonts w:ascii="Times New Roman" w:hAnsi="Times New Roman"/>
          <w:color w:val="000000"/>
          <w:lang w:val="vi-VN"/>
        </w:rPr>
        <w:t>u có nhu cầu tiế</w:t>
      </w:r>
      <w:r w:rsidRPr="00A02926">
        <w:rPr>
          <w:rFonts w:ascii="Times New Roman" w:hAnsi="Times New Roman"/>
          <w:color w:val="000000"/>
          <w:lang w:val="vi-VN"/>
        </w:rPr>
        <w:t>p tụ</w:t>
      </w:r>
      <w:r w:rsidRPr="00C36CBA">
        <w:rPr>
          <w:rFonts w:ascii="Times New Roman" w:hAnsi="Times New Roman"/>
          <w:color w:val="000000"/>
          <w:lang w:val="vi-VN"/>
        </w:rPr>
        <w:t>c sử</w:t>
      </w:r>
      <w:r w:rsidRPr="002703E0">
        <w:rPr>
          <w:rFonts w:ascii="Times New Roman" w:hAnsi="Times New Roman"/>
          <w:color w:val="000000"/>
          <w:lang w:val="vi-VN"/>
        </w:rPr>
        <w:t xml:space="preserve"> d</w:t>
      </w:r>
      <w:r w:rsidRPr="001A3570">
        <w:rPr>
          <w:rFonts w:ascii="Times New Roman" w:hAnsi="Times New Roman"/>
          <w:color w:val="000000"/>
          <w:lang w:val="vi-VN"/>
        </w:rPr>
        <w:t>ụ</w:t>
      </w:r>
      <w:r w:rsidRPr="00BC39BA">
        <w:rPr>
          <w:rFonts w:ascii="Times New Roman" w:hAnsi="Times New Roman"/>
          <w:color w:val="000000"/>
          <w:lang w:val="vi-VN"/>
        </w:rPr>
        <w:t>ng;</w:t>
      </w:r>
    </w:p>
    <w:p w14:paraId="3803E579" w14:textId="77777777" w:rsidR="00EC1C51" w:rsidRPr="00ED04D9" w:rsidRDefault="00EC1C51" w:rsidP="00EC1C51">
      <w:pPr>
        <w:widowControl w:val="0"/>
        <w:tabs>
          <w:tab w:val="left" w:pos="2359"/>
        </w:tabs>
        <w:spacing w:before="120" w:line="340" w:lineRule="exact"/>
        <w:rPr>
          <w:rFonts w:ascii="Times New Roman" w:hAnsi="Times New Roman"/>
          <w:color w:val="000000"/>
          <w:lang w:val="vi-VN"/>
        </w:rPr>
      </w:pPr>
      <w:r w:rsidRPr="00BC39BA">
        <w:rPr>
          <w:rFonts w:ascii="Times New Roman" w:hAnsi="Times New Roman"/>
          <w:color w:val="000000"/>
          <w:lang w:val="vi-VN"/>
        </w:rPr>
        <w:t>d) Trư</w:t>
      </w:r>
      <w:r w:rsidRPr="00F45849">
        <w:rPr>
          <w:rFonts w:ascii="Times New Roman" w:hAnsi="Times New Roman"/>
          <w:color w:val="000000"/>
          <w:lang w:val="vi-VN"/>
        </w:rPr>
        <w:t>ờ</w:t>
      </w:r>
      <w:r w:rsidRPr="00E875C3">
        <w:rPr>
          <w:rFonts w:ascii="Times New Roman" w:hAnsi="Times New Roman"/>
          <w:color w:val="000000"/>
          <w:lang w:val="vi-VN"/>
        </w:rPr>
        <w:t>ng h</w:t>
      </w:r>
      <w:r w:rsidRPr="009245A5">
        <w:rPr>
          <w:rFonts w:ascii="Times New Roman" w:hAnsi="Times New Roman"/>
          <w:color w:val="000000"/>
          <w:lang w:val="vi-VN"/>
        </w:rPr>
        <w:t>ợ</w:t>
      </w:r>
      <w:r w:rsidRPr="005754F9">
        <w:rPr>
          <w:rFonts w:ascii="Times New Roman" w:hAnsi="Times New Roman"/>
          <w:color w:val="000000"/>
          <w:lang w:val="vi-VN"/>
        </w:rPr>
        <w:t>p chuy</w:t>
      </w:r>
      <w:r w:rsidRPr="00AE2838">
        <w:rPr>
          <w:rFonts w:ascii="Times New Roman" w:hAnsi="Times New Roman"/>
          <w:color w:val="000000"/>
          <w:lang w:val="vi-VN"/>
        </w:rPr>
        <w:t>ể</w:t>
      </w:r>
      <w:r w:rsidRPr="008E05B2">
        <w:rPr>
          <w:rFonts w:ascii="Times New Roman" w:hAnsi="Times New Roman"/>
          <w:color w:val="000000"/>
          <w:lang w:val="vi-VN"/>
        </w:rPr>
        <w:t>n đ</w:t>
      </w:r>
      <w:r w:rsidRPr="005D295D">
        <w:rPr>
          <w:rFonts w:ascii="Times New Roman" w:hAnsi="Times New Roman"/>
          <w:color w:val="000000"/>
          <w:lang w:val="vi-VN"/>
        </w:rPr>
        <w:t>ấ</w:t>
      </w:r>
      <w:r w:rsidRPr="001C4900">
        <w:rPr>
          <w:rFonts w:ascii="Times New Roman" w:hAnsi="Times New Roman"/>
          <w:color w:val="000000"/>
          <w:lang w:val="vi-VN"/>
        </w:rPr>
        <w:t>t nông nghiệ</w:t>
      </w:r>
      <w:r w:rsidRPr="00ED2A2C">
        <w:rPr>
          <w:rFonts w:ascii="Times New Roman" w:hAnsi="Times New Roman"/>
          <w:color w:val="000000"/>
          <w:lang w:val="vi-VN"/>
        </w:rPr>
        <w:t>p sang s</w:t>
      </w:r>
      <w:r w:rsidRPr="00DF13E6">
        <w:rPr>
          <w:rFonts w:ascii="Times New Roman" w:hAnsi="Times New Roman"/>
          <w:color w:val="000000"/>
          <w:lang w:val="vi-VN"/>
        </w:rPr>
        <w:t>ử d</w:t>
      </w:r>
      <w:r w:rsidRPr="00232F32">
        <w:rPr>
          <w:rFonts w:ascii="Times New Roman" w:hAnsi="Times New Roman"/>
          <w:color w:val="000000"/>
          <w:lang w:val="vi-VN"/>
        </w:rPr>
        <w:t>ụ</w:t>
      </w:r>
      <w:r w:rsidRPr="00DD0AF5">
        <w:rPr>
          <w:rFonts w:ascii="Times New Roman" w:hAnsi="Times New Roman"/>
          <w:color w:val="000000"/>
          <w:lang w:val="vi-VN"/>
        </w:rPr>
        <w:t>ng vào mụ</w:t>
      </w:r>
      <w:r w:rsidRPr="008B6524">
        <w:rPr>
          <w:rFonts w:ascii="Times New Roman" w:hAnsi="Times New Roman"/>
          <w:color w:val="000000"/>
          <w:lang w:val="vi-VN"/>
        </w:rPr>
        <w:t>c đích phi nông nghiệ</w:t>
      </w:r>
      <w:r w:rsidRPr="00E558A3">
        <w:rPr>
          <w:rFonts w:ascii="Times New Roman" w:hAnsi="Times New Roman"/>
          <w:color w:val="000000"/>
          <w:lang w:val="vi-VN"/>
        </w:rPr>
        <w:t>p thì thờ</w:t>
      </w:r>
      <w:r w:rsidRPr="00E50CFC">
        <w:rPr>
          <w:rFonts w:ascii="Times New Roman" w:hAnsi="Times New Roman"/>
          <w:color w:val="000000"/>
          <w:lang w:val="vi-VN"/>
        </w:rPr>
        <w:t>i</w:t>
      </w:r>
      <w:r w:rsidRPr="00702EC7">
        <w:rPr>
          <w:rFonts w:ascii="Times New Roman" w:hAnsi="Times New Roman"/>
          <w:color w:val="000000"/>
          <w:lang w:val="vi-VN"/>
        </w:rPr>
        <w:t xml:space="preserve"> h</w:t>
      </w:r>
      <w:r w:rsidRPr="00ED04D9">
        <w:rPr>
          <w:rFonts w:ascii="Times New Roman" w:hAnsi="Times New Roman"/>
          <w:color w:val="000000"/>
          <w:lang w:val="vi-VN"/>
        </w:rPr>
        <w:t>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14:paraId="08871C8A" w14:textId="77777777" w:rsidR="00EC1C51" w:rsidRPr="00ED04D9" w:rsidRDefault="00EC1C51" w:rsidP="00EC1C51">
      <w:pPr>
        <w:widowControl w:val="0"/>
        <w:tabs>
          <w:tab w:val="left" w:pos="2359"/>
        </w:tabs>
        <w:spacing w:before="120" w:line="340" w:lineRule="exact"/>
        <w:rPr>
          <w:rFonts w:ascii="Times New Roman" w:hAnsi="Times New Roman"/>
          <w:color w:val="000000"/>
        </w:rPr>
      </w:pPr>
      <w:r w:rsidRPr="00ED04D9">
        <w:rPr>
          <w:rFonts w:ascii="Times New Roman" w:hAnsi="Times New Roman"/>
          <w:color w:val="000000"/>
          <w:lang w:val="vi-VN"/>
        </w:rPr>
        <w:t xml:space="preserve">đ) Trường hợp chuyển mục đích sử dụng từ đất phi nông nghiệp sử dụng ổn định lâu dài sang đất phi nông nghiệp sử dụng có thời hạn hoặc từ đất phi nông </w:t>
      </w:r>
      <w:r w:rsidRPr="00ED04D9">
        <w:rPr>
          <w:rFonts w:ascii="Times New Roman" w:hAnsi="Times New Roman"/>
          <w:color w:val="000000"/>
          <w:lang w:val="vi-VN"/>
        </w:rPr>
        <w:lastRenderedPageBreak/>
        <w:t>nghiệp sử dụng có thời hạn sang đất phi nông nghiệp sử dụng ổn định lâu dài thì được sử dụng đất ổn định lâu dài.</w:t>
      </w:r>
    </w:p>
    <w:p w14:paraId="425E9BD8" w14:textId="77777777" w:rsidR="00EC1C51" w:rsidRPr="00BC39BA" w:rsidRDefault="00EC1C51" w:rsidP="00EC1C51">
      <w:pPr>
        <w:widowControl w:val="0"/>
        <w:tabs>
          <w:tab w:val="left" w:pos="235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Thời hạn sử dụng đất đối với tổ chức, người Việt Nam định cư ở nước ngoài, tổ chức kinh tế có vốn đầu tư nước ngoài thực hiện dự án đầu tư không thuộc khu công nghiệp, cụm công nghiệp, khu công nghệ cao khi chuyển mục đích sử dụng đất được xác định theo dự án đầu tư quy định tại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_Ref113313605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173</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tr</w:t>
      </w:r>
      <w:r w:rsidRPr="00354582">
        <w:rPr>
          <w:rFonts w:ascii="Times New Roman" w:hAnsi="Times New Roman"/>
          <w:color w:val="000000"/>
          <w:lang w:val="vi-VN"/>
        </w:rPr>
        <w:t>ừ</w:t>
      </w:r>
      <w:r w:rsidRPr="00FB3968">
        <w:rPr>
          <w:rFonts w:ascii="Times New Roman" w:hAnsi="Times New Roman"/>
          <w:color w:val="000000"/>
          <w:lang w:val="vi-VN"/>
        </w:rPr>
        <w:t xml:space="preserve"> trường h</w:t>
      </w:r>
      <w:r w:rsidRPr="00A02926">
        <w:rPr>
          <w:rFonts w:ascii="Times New Roman" w:hAnsi="Times New Roman"/>
          <w:color w:val="000000"/>
          <w:lang w:val="vi-VN"/>
        </w:rPr>
        <w:t>ợp quy đ</w:t>
      </w:r>
      <w:r w:rsidRPr="00C36CBA">
        <w:rPr>
          <w:rFonts w:ascii="Times New Roman" w:hAnsi="Times New Roman"/>
          <w:color w:val="000000"/>
          <w:lang w:val="vi-VN"/>
        </w:rPr>
        <w:t>ịnh t</w:t>
      </w:r>
      <w:r w:rsidRPr="002703E0">
        <w:rPr>
          <w:rFonts w:ascii="Times New Roman" w:hAnsi="Times New Roman"/>
          <w:color w:val="000000"/>
          <w:lang w:val="vi-VN"/>
        </w:rPr>
        <w:t>ạ</w:t>
      </w:r>
      <w:r w:rsidRPr="001A3570">
        <w:rPr>
          <w:rFonts w:ascii="Times New Roman" w:hAnsi="Times New Roman"/>
          <w:color w:val="000000"/>
          <w:lang w:val="vi-VN"/>
        </w:rPr>
        <w:t>i kho</w:t>
      </w:r>
      <w:r w:rsidRPr="00BC39BA">
        <w:rPr>
          <w:rFonts w:ascii="Times New Roman" w:hAnsi="Times New Roman"/>
          <w:color w:val="000000"/>
          <w:lang w:val="vi-VN"/>
        </w:rPr>
        <w:t>ản 3 Điều này.</w:t>
      </w:r>
    </w:p>
    <w:p w14:paraId="428D92C6" w14:textId="77777777" w:rsidR="00EC1C51" w:rsidRPr="00ED04D9" w:rsidRDefault="00EC1C51" w:rsidP="00EC1C51">
      <w:pPr>
        <w:widowControl w:val="0"/>
        <w:tabs>
          <w:tab w:val="left" w:pos="0"/>
          <w:tab w:val="left" w:pos="2359"/>
        </w:tabs>
        <w:spacing w:before="120" w:line="340" w:lineRule="exact"/>
        <w:rPr>
          <w:rFonts w:ascii="Times New Roman" w:hAnsi="Times New Roman"/>
          <w:color w:val="000000"/>
        </w:rPr>
      </w:pPr>
      <w:r w:rsidRPr="00F45849">
        <w:rPr>
          <w:rFonts w:ascii="Times New Roman" w:hAnsi="Times New Roman"/>
          <w:color w:val="000000"/>
          <w:lang w:val="vi-VN"/>
        </w:rPr>
        <w:t>3. T</w:t>
      </w:r>
      <w:r w:rsidRPr="00E875C3">
        <w:rPr>
          <w:rFonts w:ascii="Times New Roman" w:hAnsi="Times New Roman"/>
          <w:color w:val="000000"/>
          <w:lang w:val="vi-VN"/>
        </w:rPr>
        <w:t>ổ</w:t>
      </w:r>
      <w:r w:rsidRPr="009245A5">
        <w:rPr>
          <w:rFonts w:ascii="Times New Roman" w:hAnsi="Times New Roman"/>
          <w:color w:val="000000"/>
          <w:lang w:val="vi-VN"/>
        </w:rPr>
        <w:t xml:space="preserve"> ch</w:t>
      </w:r>
      <w:r w:rsidRPr="005754F9">
        <w:rPr>
          <w:rFonts w:ascii="Times New Roman" w:hAnsi="Times New Roman"/>
          <w:color w:val="000000"/>
          <w:lang w:val="vi-VN"/>
        </w:rPr>
        <w:t>ứ</w:t>
      </w:r>
      <w:r w:rsidRPr="00AE2838">
        <w:rPr>
          <w:rFonts w:ascii="Times New Roman" w:hAnsi="Times New Roman"/>
          <w:color w:val="000000"/>
          <w:lang w:val="vi-VN"/>
        </w:rPr>
        <w:t>c kinh t</w:t>
      </w:r>
      <w:r w:rsidRPr="008E05B2">
        <w:rPr>
          <w:rFonts w:ascii="Times New Roman" w:hAnsi="Times New Roman"/>
          <w:color w:val="000000"/>
          <w:lang w:val="vi-VN"/>
        </w:rPr>
        <w:t>ế</w:t>
      </w:r>
      <w:r w:rsidRPr="005D295D">
        <w:rPr>
          <w:rFonts w:ascii="Times New Roman" w:hAnsi="Times New Roman"/>
          <w:color w:val="000000"/>
          <w:lang w:val="vi-VN"/>
        </w:rPr>
        <w:t xml:space="preserve"> chuy</w:t>
      </w:r>
      <w:r w:rsidRPr="001C4900">
        <w:rPr>
          <w:rFonts w:ascii="Times New Roman" w:hAnsi="Times New Roman"/>
          <w:color w:val="000000"/>
          <w:lang w:val="vi-VN"/>
        </w:rPr>
        <w:t>ển m</w:t>
      </w:r>
      <w:r w:rsidRPr="00ED2A2C">
        <w:rPr>
          <w:rFonts w:ascii="Times New Roman" w:hAnsi="Times New Roman"/>
          <w:color w:val="000000"/>
          <w:lang w:val="vi-VN"/>
        </w:rPr>
        <w:t>ụ</w:t>
      </w:r>
      <w:r w:rsidRPr="00DF13E6">
        <w:rPr>
          <w:rFonts w:ascii="Times New Roman" w:hAnsi="Times New Roman"/>
          <w:color w:val="000000"/>
          <w:lang w:val="vi-VN"/>
        </w:rPr>
        <w:t>c đích sử</w:t>
      </w:r>
      <w:r w:rsidRPr="00232F32">
        <w:rPr>
          <w:rFonts w:ascii="Times New Roman" w:hAnsi="Times New Roman"/>
          <w:color w:val="000000"/>
          <w:lang w:val="vi-VN"/>
        </w:rPr>
        <w:t xml:space="preserve"> d</w:t>
      </w:r>
      <w:r w:rsidRPr="00DD0AF5">
        <w:rPr>
          <w:rFonts w:ascii="Times New Roman" w:hAnsi="Times New Roman"/>
          <w:color w:val="000000"/>
          <w:lang w:val="vi-VN"/>
        </w:rPr>
        <w:t>ụng t</w:t>
      </w:r>
      <w:r w:rsidRPr="008B6524">
        <w:rPr>
          <w:rFonts w:ascii="Times New Roman" w:hAnsi="Times New Roman"/>
          <w:color w:val="000000"/>
          <w:lang w:val="vi-VN"/>
        </w:rPr>
        <w:t>ừ</w:t>
      </w:r>
      <w:r w:rsidRPr="00E558A3">
        <w:rPr>
          <w:rFonts w:ascii="Times New Roman" w:hAnsi="Times New Roman"/>
          <w:color w:val="000000"/>
          <w:lang w:val="vi-VN"/>
        </w:rPr>
        <w:t xml:space="preserve"> đấ</w:t>
      </w:r>
      <w:r w:rsidRPr="00E50CFC">
        <w:rPr>
          <w:rFonts w:ascii="Times New Roman" w:hAnsi="Times New Roman"/>
          <w:color w:val="000000"/>
          <w:lang w:val="vi-VN"/>
        </w:rPr>
        <w:t>t phi nông nghi</w:t>
      </w:r>
      <w:r w:rsidRPr="00702EC7">
        <w:rPr>
          <w:rFonts w:ascii="Times New Roman" w:hAnsi="Times New Roman"/>
          <w:color w:val="000000"/>
          <w:lang w:val="vi-VN"/>
        </w:rPr>
        <w:t>ệ</w:t>
      </w:r>
      <w:r w:rsidRPr="00ED04D9">
        <w:rPr>
          <w:rFonts w:ascii="Times New Roman" w:hAnsi="Times New Roman"/>
          <w:color w:val="000000"/>
          <w:lang w:val="vi-VN"/>
        </w:rPr>
        <w:t>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r w:rsidRPr="00ED04D9">
        <w:rPr>
          <w:rFonts w:ascii="Times New Roman" w:hAnsi="Times New Roman"/>
          <w:color w:val="000000"/>
        </w:rPr>
        <w:t>.</w:t>
      </w:r>
    </w:p>
    <w:p w14:paraId="4C447F9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25" w:name="_Toc107651331"/>
      <w:bookmarkStart w:id="1926" w:name="_Toc112138670"/>
      <w:bookmarkStart w:id="1927" w:name="_Ref113313414"/>
      <w:bookmarkStart w:id="1928" w:name="_Ref113317016"/>
      <w:bookmarkStart w:id="1929" w:name="_Toc114567015"/>
      <w:bookmarkStart w:id="1930" w:name="_Toc115080186"/>
      <w:bookmarkStart w:id="1931" w:name="_Toc115358355"/>
      <w:bookmarkStart w:id="1932" w:name="_Toc120303606"/>
      <w:bookmarkStart w:id="1933" w:name="_Toc130825301"/>
      <w:bookmarkStart w:id="1934" w:name="_Ref132521487"/>
      <w:r w:rsidRPr="00ED04D9">
        <w:rPr>
          <w:rFonts w:ascii="Times New Roman" w:hAnsi="Times New Roman"/>
          <w:b/>
          <w:color w:val="000000"/>
          <w:lang w:val="vi-VN"/>
        </w:rPr>
        <w:t>Thời hạn sử dụng đất khi nhận chuyển quyền sử dụng đất</w:t>
      </w:r>
      <w:bookmarkEnd w:id="1925"/>
      <w:bookmarkEnd w:id="1926"/>
      <w:bookmarkEnd w:id="1927"/>
      <w:bookmarkEnd w:id="1928"/>
      <w:bookmarkEnd w:id="1929"/>
      <w:bookmarkEnd w:id="1930"/>
      <w:bookmarkEnd w:id="1931"/>
      <w:bookmarkEnd w:id="1932"/>
      <w:bookmarkEnd w:id="1933"/>
      <w:bookmarkEnd w:id="1934"/>
      <w:r w:rsidRPr="00ED04D9">
        <w:rPr>
          <w:rFonts w:ascii="Times New Roman" w:hAnsi="Times New Roman"/>
          <w:b/>
          <w:color w:val="000000"/>
          <w:lang w:val="vi-VN"/>
        </w:rPr>
        <w:t xml:space="preserve"> </w:t>
      </w:r>
    </w:p>
    <w:p w14:paraId="7ADF662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ED04D9">
        <w:rPr>
          <w:rFonts w:ascii="Times New Roman" w:hAnsi="Times New Roman"/>
          <w:color w:val="000000"/>
        </w:rPr>
        <w:t xml:space="preserve"> Khi hết thời hạn sử dụng đất, nếu có nhu cầu thì người nhận chuyển quyền sử dụng đất được Nhà nước xem xét gia hạn sử dụng đất.</w:t>
      </w:r>
    </w:p>
    <w:p w14:paraId="675F872A" w14:textId="77777777" w:rsidR="00EC1C51" w:rsidRPr="00BC39BA"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tổ chức, cá nhân đã nhận quyền sử dụng đất nông nghiệp</w:t>
      </w:r>
      <w:r w:rsidRPr="00ED04D9">
        <w:rPr>
          <w:rFonts w:ascii="Times New Roman" w:hAnsi="Times New Roman"/>
          <w:color w:val="000000"/>
        </w:rPr>
        <w:t xml:space="preserve"> </w:t>
      </w:r>
      <w:r w:rsidRPr="00ED04D9">
        <w:rPr>
          <w:rFonts w:ascii="Times New Roman" w:hAnsi="Times New Roman"/>
          <w:color w:val="000000"/>
          <w:lang w:val="vi-VN"/>
        </w:rPr>
        <w:t xml:space="preserve">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w:t>
      </w:r>
      <w:r w:rsidRPr="00ED04D9">
        <w:rPr>
          <w:rFonts w:ascii="Times New Roman" w:hAnsi="Times New Roman"/>
          <w:color w:val="000000"/>
        </w:rPr>
        <w:t xml:space="preserve">nếu có nhu cầu </w:t>
      </w:r>
      <w:r w:rsidRPr="00ED04D9">
        <w:rPr>
          <w:rFonts w:ascii="Times New Roman" w:hAnsi="Times New Roman"/>
          <w:color w:val="000000"/>
          <w:lang w:val="vi-VN"/>
        </w:rPr>
        <w:t xml:space="preserve">tiếp tục sử dụng </w:t>
      </w:r>
      <w:r w:rsidRPr="00ED04D9">
        <w:rPr>
          <w:rFonts w:ascii="Times New Roman" w:hAnsi="Times New Roman"/>
          <w:color w:val="000000"/>
          <w:lang w:val="pl-PL"/>
        </w:rPr>
        <w:t xml:space="preserve">đất </w:t>
      </w:r>
      <w:r w:rsidRPr="00ED04D9">
        <w:rPr>
          <w:rFonts w:ascii="Times New Roman" w:hAnsi="Times New Roman"/>
          <w:color w:val="000000"/>
          <w:lang w:val="vi-VN"/>
        </w:rPr>
        <w:t>theo thời</w:t>
      </w:r>
      <w:r w:rsidRPr="00ED04D9">
        <w:rPr>
          <w:rFonts w:ascii="Times New Roman" w:hAnsi="Times New Roman"/>
          <w:color w:val="000000"/>
          <w:lang w:val="pl-PL"/>
        </w:rPr>
        <w:t xml:space="preserve"> hạn quy định tại</w:t>
      </w:r>
      <w:r w:rsidRPr="00ED04D9">
        <w:rPr>
          <w:rFonts w:ascii="Times New Roman" w:hAnsi="Times New Roman"/>
          <w:color w:val="000000"/>
        </w:rPr>
        <w:t xml:space="preserve"> </w:t>
      </w:r>
      <w:r w:rsidRPr="0025296C">
        <w:rPr>
          <w:rFonts w:ascii="Times New Roman" w:hAnsi="Times New Roman"/>
          <w:color w:val="000000"/>
        </w:rPr>
        <w:fldChar w:fldCharType="begin"/>
      </w:r>
      <w:r w:rsidRPr="00ED04D9">
        <w:rPr>
          <w:rFonts w:ascii="Times New Roman" w:hAnsi="Times New Roman"/>
          <w:color w:val="000000"/>
        </w:rPr>
        <w:instrText xml:space="preserve"> REF _Ref113313619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173</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354582">
        <w:rPr>
          <w:rFonts w:ascii="Times New Roman" w:hAnsi="Times New Roman"/>
          <w:color w:val="000000"/>
          <w:lang w:val="pl-PL"/>
        </w:rPr>
        <w:t xml:space="preserve"> mà không ph</w:t>
      </w:r>
      <w:r w:rsidRPr="00FB3968">
        <w:rPr>
          <w:rFonts w:ascii="Times New Roman" w:hAnsi="Times New Roman"/>
          <w:color w:val="000000"/>
          <w:lang w:val="pl-PL"/>
        </w:rPr>
        <w:t>ải làm thủ</w:t>
      </w:r>
      <w:r w:rsidRPr="00A02926">
        <w:rPr>
          <w:rFonts w:ascii="Times New Roman" w:hAnsi="Times New Roman"/>
          <w:color w:val="000000"/>
          <w:lang w:val="pl-PL"/>
        </w:rPr>
        <w:t xml:space="preserve"> tụ</w:t>
      </w:r>
      <w:r w:rsidRPr="00C36CBA">
        <w:rPr>
          <w:rFonts w:ascii="Times New Roman" w:hAnsi="Times New Roman"/>
          <w:color w:val="000000"/>
          <w:lang w:val="pl-PL"/>
        </w:rPr>
        <w:t xml:space="preserve">c gia </w:t>
      </w:r>
      <w:r w:rsidRPr="00C36CBA">
        <w:rPr>
          <w:rFonts w:ascii="Times New Roman" w:hAnsi="Times New Roman"/>
          <w:color w:val="000000"/>
        </w:rPr>
        <w:t>h</w:t>
      </w:r>
      <w:r w:rsidRPr="002703E0">
        <w:rPr>
          <w:rFonts w:ascii="Times New Roman" w:hAnsi="Times New Roman"/>
          <w:color w:val="000000"/>
        </w:rPr>
        <w:t>ạ</w:t>
      </w:r>
      <w:r w:rsidRPr="001A3570">
        <w:rPr>
          <w:rFonts w:ascii="Times New Roman" w:hAnsi="Times New Roman"/>
          <w:color w:val="000000"/>
        </w:rPr>
        <w:t>n.</w:t>
      </w:r>
    </w:p>
    <w:p w14:paraId="56D146B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BC39BA">
        <w:rPr>
          <w:rFonts w:ascii="Times New Roman" w:hAnsi="Times New Roman"/>
          <w:color w:val="000000"/>
          <w:lang w:val="vi-VN"/>
        </w:rPr>
        <w:t>2. Ngư</w:t>
      </w:r>
      <w:r w:rsidRPr="00F45849">
        <w:rPr>
          <w:rFonts w:ascii="Times New Roman" w:hAnsi="Times New Roman"/>
          <w:color w:val="000000"/>
          <w:lang w:val="vi-VN"/>
        </w:rPr>
        <w:t>ờ</w:t>
      </w:r>
      <w:r w:rsidRPr="00E875C3">
        <w:rPr>
          <w:rFonts w:ascii="Times New Roman" w:hAnsi="Times New Roman"/>
          <w:color w:val="000000"/>
          <w:lang w:val="vi-VN"/>
        </w:rPr>
        <w:t>i nh</w:t>
      </w:r>
      <w:r w:rsidRPr="009245A5">
        <w:rPr>
          <w:rFonts w:ascii="Times New Roman" w:hAnsi="Times New Roman"/>
          <w:color w:val="000000"/>
          <w:lang w:val="vi-VN"/>
        </w:rPr>
        <w:t>ậ</w:t>
      </w:r>
      <w:r w:rsidRPr="005754F9">
        <w:rPr>
          <w:rFonts w:ascii="Times New Roman" w:hAnsi="Times New Roman"/>
          <w:color w:val="000000"/>
          <w:lang w:val="vi-VN"/>
        </w:rPr>
        <w:t>n chuy</w:t>
      </w:r>
      <w:r w:rsidRPr="00AE2838">
        <w:rPr>
          <w:rFonts w:ascii="Times New Roman" w:hAnsi="Times New Roman"/>
          <w:color w:val="000000"/>
          <w:lang w:val="vi-VN"/>
        </w:rPr>
        <w:t>ể</w:t>
      </w:r>
      <w:r w:rsidRPr="008E05B2">
        <w:rPr>
          <w:rFonts w:ascii="Times New Roman" w:hAnsi="Times New Roman"/>
          <w:color w:val="000000"/>
          <w:lang w:val="vi-VN"/>
        </w:rPr>
        <w:t>n quy</w:t>
      </w:r>
      <w:r w:rsidRPr="005D295D">
        <w:rPr>
          <w:rFonts w:ascii="Times New Roman" w:hAnsi="Times New Roman"/>
          <w:color w:val="000000"/>
          <w:lang w:val="vi-VN"/>
        </w:rPr>
        <w:t>ề</w:t>
      </w:r>
      <w:r w:rsidRPr="001C4900">
        <w:rPr>
          <w:rFonts w:ascii="Times New Roman" w:hAnsi="Times New Roman"/>
          <w:color w:val="000000"/>
          <w:lang w:val="vi-VN"/>
        </w:rPr>
        <w:t>n sử</w:t>
      </w:r>
      <w:r w:rsidRPr="00ED2A2C">
        <w:rPr>
          <w:rFonts w:ascii="Times New Roman" w:hAnsi="Times New Roman"/>
          <w:color w:val="000000"/>
          <w:lang w:val="vi-VN"/>
        </w:rPr>
        <w:t xml:space="preserve"> d</w:t>
      </w:r>
      <w:r w:rsidRPr="00DF13E6">
        <w:rPr>
          <w:rFonts w:ascii="Times New Roman" w:hAnsi="Times New Roman"/>
          <w:color w:val="000000"/>
          <w:lang w:val="vi-VN"/>
        </w:rPr>
        <w:t>ụng đ</w:t>
      </w:r>
      <w:r w:rsidRPr="00232F32">
        <w:rPr>
          <w:rFonts w:ascii="Times New Roman" w:hAnsi="Times New Roman"/>
          <w:color w:val="000000"/>
          <w:lang w:val="vi-VN"/>
        </w:rPr>
        <w:t>ấ</w:t>
      </w:r>
      <w:r w:rsidRPr="00DD0AF5">
        <w:rPr>
          <w:rFonts w:ascii="Times New Roman" w:hAnsi="Times New Roman"/>
          <w:color w:val="000000"/>
          <w:lang w:val="vi-VN"/>
        </w:rPr>
        <w:t>t đố</w:t>
      </w:r>
      <w:r w:rsidRPr="008B6524">
        <w:rPr>
          <w:rFonts w:ascii="Times New Roman" w:hAnsi="Times New Roman"/>
          <w:color w:val="000000"/>
          <w:lang w:val="vi-VN"/>
        </w:rPr>
        <w:t>i v</w:t>
      </w:r>
      <w:r w:rsidRPr="00E558A3">
        <w:rPr>
          <w:rFonts w:ascii="Times New Roman" w:hAnsi="Times New Roman"/>
          <w:color w:val="000000"/>
          <w:lang w:val="vi-VN"/>
        </w:rPr>
        <w:t>ới lo</w:t>
      </w:r>
      <w:r w:rsidRPr="00E50CFC">
        <w:rPr>
          <w:rFonts w:ascii="Times New Roman" w:hAnsi="Times New Roman"/>
          <w:color w:val="000000"/>
          <w:lang w:val="vi-VN"/>
        </w:rPr>
        <w:t>ạ</w:t>
      </w:r>
      <w:r w:rsidRPr="00702EC7">
        <w:rPr>
          <w:rFonts w:ascii="Times New Roman" w:hAnsi="Times New Roman"/>
          <w:color w:val="000000"/>
          <w:lang w:val="vi-VN"/>
        </w:rPr>
        <w:t>i đ</w:t>
      </w:r>
      <w:r w:rsidRPr="00ED04D9">
        <w:rPr>
          <w:rFonts w:ascii="Times New Roman" w:hAnsi="Times New Roman"/>
          <w:color w:val="000000"/>
          <w:lang w:val="vi-VN"/>
        </w:rPr>
        <w:t>ất được sử dụng ổn định lâu dài thì được sử dụng đất ổn định lâu dài.</w:t>
      </w:r>
    </w:p>
    <w:p w14:paraId="359319B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1935" w:name="_Toc107651332"/>
      <w:bookmarkStart w:id="1936" w:name="_Toc112138671"/>
      <w:bookmarkStart w:id="1937" w:name="_Toc114567016"/>
      <w:bookmarkStart w:id="1938" w:name="_Toc115080187"/>
      <w:bookmarkStart w:id="1939" w:name="_Toc115358356"/>
      <w:bookmarkStart w:id="1940" w:name="_Toc120303607"/>
      <w:bookmarkStart w:id="1941" w:name="_Toc130825302"/>
      <w:r w:rsidRPr="00ED04D9">
        <w:rPr>
          <w:rFonts w:ascii="Times New Roman" w:hAnsi="Times New Roman"/>
          <w:b/>
          <w:color w:val="000000"/>
        </w:rPr>
        <w:t>Điều chỉnh thời hạn sử dụng đất của dự án</w:t>
      </w:r>
      <w:bookmarkEnd w:id="1935"/>
      <w:bookmarkEnd w:id="1936"/>
      <w:bookmarkEnd w:id="1937"/>
      <w:bookmarkEnd w:id="1938"/>
      <w:bookmarkEnd w:id="1939"/>
      <w:bookmarkEnd w:id="1940"/>
      <w:bookmarkEnd w:id="1941"/>
    </w:p>
    <w:p w14:paraId="674DB07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Việc xem xét điều chỉnh thời hạn sử dụng đất đối với dự án đầu tư khi chưa hết thời hạn sử dụng đất phải đáp ứng các điều kiện sau:</w:t>
      </w:r>
    </w:p>
    <w:p w14:paraId="2A78515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Phù hợp với quy hoạch sử dụng đất cấp huyện;</w:t>
      </w:r>
    </w:p>
    <w:p w14:paraId="64D4B38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Có văn bản đề nghị điều chỉnh thời hạn sử dụng đất của dự á</w:t>
      </w:r>
      <w:r w:rsidRPr="00ED04D9">
        <w:rPr>
          <w:rFonts w:ascii="Times New Roman" w:hAnsi="Times New Roman"/>
          <w:color w:val="000000"/>
          <w:lang w:val="vi-VN"/>
        </w:rPr>
        <w:t>n</w:t>
      </w:r>
      <w:r w:rsidRPr="00ED04D9">
        <w:rPr>
          <w:rFonts w:ascii="Times New Roman" w:hAnsi="Times New Roman"/>
          <w:color w:val="000000"/>
        </w:rPr>
        <w:t>;</w:t>
      </w:r>
    </w:p>
    <w:p w14:paraId="4EF8C5E5"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c) Đã hoàn thành nghĩa vụ tài chính về đất đai;</w:t>
      </w:r>
    </w:p>
    <w:p w14:paraId="38CCB9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Có văn bản của cơ quan có thẩm quyền về việc điều chỉnh dự án đầu tư theo quy định của pháp luật mà có thay đổi thời hạn hoạt động của dự án;</w:t>
      </w:r>
    </w:p>
    <w:p w14:paraId="20EED53C"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đ) Đáp ứng các điều kiện về môi trường theo quy định của pháp luật về bảo vệ môi trường;</w:t>
      </w:r>
    </w:p>
    <w:p w14:paraId="05773318" w14:textId="77777777" w:rsidR="00EC1C51" w:rsidRPr="00FB3968"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2. Thời hạn sử dụng đất của dự án được xác định theo thời hạn hoạt động của dự án mà cơ quan có thẩm quyền cho phép thay đổi thời hạn nhưng không quá thời hạn quy định tại khoản 3 </w:t>
      </w:r>
      <w:r w:rsidRPr="0025296C">
        <w:rPr>
          <w:rFonts w:ascii="Times New Roman" w:hAnsi="Times New Roman"/>
          <w:color w:val="000000"/>
        </w:rPr>
        <w:fldChar w:fldCharType="begin"/>
      </w:r>
      <w:r w:rsidRPr="00ED04D9">
        <w:rPr>
          <w:rFonts w:ascii="Times New Roman" w:hAnsi="Times New Roman"/>
          <w:color w:val="000000"/>
        </w:rPr>
        <w:instrText xml:space="preserve"> REF _Ref113313619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173</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r w:rsidRPr="00354582">
        <w:rPr>
          <w:rFonts w:ascii="Times New Roman" w:hAnsi="Times New Roman"/>
          <w:color w:val="000000"/>
          <w:lang w:val="vi-VN"/>
        </w:rPr>
        <w:t>.</w:t>
      </w:r>
    </w:p>
    <w:p w14:paraId="48EFE075" w14:textId="77777777" w:rsidR="00EC1C51" w:rsidRPr="00A02926" w:rsidRDefault="00EC1C51" w:rsidP="00EC1C51">
      <w:pPr>
        <w:widowControl w:val="0"/>
        <w:spacing w:before="120" w:line="340" w:lineRule="exact"/>
        <w:ind w:firstLine="0"/>
        <w:jc w:val="center"/>
        <w:outlineLvl w:val="1"/>
        <w:rPr>
          <w:rFonts w:ascii="Times New Roman" w:hAnsi="Times New Roman"/>
          <w:b/>
          <w:color w:val="000000"/>
        </w:rPr>
      </w:pPr>
      <w:bookmarkStart w:id="1942" w:name="_Toc107651333"/>
      <w:bookmarkStart w:id="1943" w:name="_Toc112138672"/>
      <w:bookmarkStart w:id="1944" w:name="_Toc114567017"/>
      <w:bookmarkStart w:id="1945" w:name="_Toc115080188"/>
      <w:bookmarkStart w:id="1946" w:name="_Toc115358357"/>
      <w:bookmarkStart w:id="1947" w:name="_Toc120303608"/>
      <w:bookmarkStart w:id="1948" w:name="_Toc130825303"/>
      <w:bookmarkEnd w:id="1901"/>
      <w:r w:rsidRPr="00FB3968">
        <w:rPr>
          <w:rFonts w:ascii="Times New Roman" w:hAnsi="Times New Roman"/>
          <w:b/>
          <w:color w:val="000000"/>
          <w:lang w:val="pl-PL"/>
        </w:rPr>
        <w:lastRenderedPageBreak/>
        <w:t>Mụ</w:t>
      </w:r>
      <w:r w:rsidRPr="00A02926">
        <w:rPr>
          <w:rFonts w:ascii="Times New Roman" w:hAnsi="Times New Roman"/>
          <w:b/>
          <w:color w:val="000000"/>
          <w:lang w:val="pl-PL"/>
        </w:rPr>
        <w:t>c</w:t>
      </w:r>
      <w:r w:rsidRPr="00A02926">
        <w:rPr>
          <w:rFonts w:ascii="Times New Roman" w:hAnsi="Times New Roman"/>
          <w:b/>
          <w:color w:val="000000"/>
        </w:rPr>
        <w:t xml:space="preserve"> 2</w:t>
      </w:r>
      <w:bookmarkEnd w:id="1942"/>
      <w:bookmarkEnd w:id="1943"/>
      <w:bookmarkEnd w:id="1944"/>
      <w:bookmarkEnd w:id="1945"/>
      <w:bookmarkEnd w:id="1946"/>
      <w:bookmarkEnd w:id="1947"/>
      <w:bookmarkEnd w:id="1948"/>
    </w:p>
    <w:p w14:paraId="3582BFF2" w14:textId="77777777" w:rsidR="00EC1C51" w:rsidRPr="009245A5" w:rsidRDefault="00EC1C51" w:rsidP="00EC1C51">
      <w:pPr>
        <w:widowControl w:val="0"/>
        <w:spacing w:before="120" w:line="340" w:lineRule="exact"/>
        <w:ind w:firstLine="0"/>
        <w:jc w:val="center"/>
        <w:outlineLvl w:val="1"/>
        <w:rPr>
          <w:rFonts w:ascii="Times New Roman" w:hAnsi="Times New Roman"/>
          <w:b/>
          <w:color w:val="000000"/>
        </w:rPr>
      </w:pPr>
      <w:bookmarkStart w:id="1949" w:name="_Toc107651334"/>
      <w:bookmarkStart w:id="1950" w:name="_Toc112138673"/>
      <w:bookmarkStart w:id="1951" w:name="_Toc114567018"/>
      <w:bookmarkStart w:id="1952" w:name="_Toc115080189"/>
      <w:bookmarkStart w:id="1953" w:name="_Toc115358358"/>
      <w:bookmarkStart w:id="1954" w:name="_Toc120303609"/>
      <w:bookmarkStart w:id="1955" w:name="_Toc130825304"/>
      <w:r w:rsidRPr="00C36CBA">
        <w:rPr>
          <w:rFonts w:ascii="Times New Roman" w:hAnsi="Times New Roman"/>
          <w:b/>
          <w:color w:val="000000"/>
        </w:rPr>
        <w:t>CHẾ</w:t>
      </w:r>
      <w:r w:rsidRPr="002703E0">
        <w:rPr>
          <w:rFonts w:ascii="Times New Roman" w:hAnsi="Times New Roman"/>
          <w:b/>
          <w:color w:val="000000"/>
        </w:rPr>
        <w:t xml:space="preserve"> Đ</w:t>
      </w:r>
      <w:r w:rsidRPr="001A3570">
        <w:rPr>
          <w:rFonts w:ascii="Times New Roman" w:hAnsi="Times New Roman"/>
          <w:b/>
          <w:color w:val="000000"/>
        </w:rPr>
        <w:t>Ộ</w:t>
      </w:r>
      <w:r w:rsidRPr="00BC39BA">
        <w:rPr>
          <w:rFonts w:ascii="Times New Roman" w:hAnsi="Times New Roman"/>
          <w:b/>
          <w:color w:val="000000"/>
        </w:rPr>
        <w:t xml:space="preserve"> SỬ DỤ</w:t>
      </w:r>
      <w:r w:rsidRPr="00F45849">
        <w:rPr>
          <w:rFonts w:ascii="Times New Roman" w:hAnsi="Times New Roman"/>
          <w:b/>
          <w:color w:val="000000"/>
        </w:rPr>
        <w:t>NG Đ</w:t>
      </w:r>
      <w:r w:rsidRPr="00E875C3">
        <w:rPr>
          <w:rFonts w:ascii="Times New Roman" w:hAnsi="Times New Roman"/>
          <w:b/>
          <w:color w:val="000000"/>
        </w:rPr>
        <w:t>Ấ</w:t>
      </w:r>
      <w:r w:rsidRPr="009245A5">
        <w:rPr>
          <w:rFonts w:ascii="Times New Roman" w:hAnsi="Times New Roman"/>
          <w:b/>
          <w:color w:val="000000"/>
        </w:rPr>
        <w:t>T</w:t>
      </w:r>
      <w:bookmarkEnd w:id="1949"/>
      <w:bookmarkEnd w:id="1950"/>
      <w:bookmarkEnd w:id="1951"/>
      <w:bookmarkEnd w:id="1952"/>
      <w:bookmarkEnd w:id="1953"/>
      <w:bookmarkEnd w:id="1954"/>
      <w:bookmarkEnd w:id="1955"/>
    </w:p>
    <w:p w14:paraId="740A7FC7" w14:textId="77777777" w:rsidR="00EC1C51" w:rsidRPr="005754F9" w:rsidRDefault="00EC1C51" w:rsidP="00EC1C51">
      <w:pPr>
        <w:widowControl w:val="0"/>
        <w:spacing w:before="120" w:line="340" w:lineRule="exact"/>
        <w:ind w:firstLine="0"/>
        <w:jc w:val="center"/>
        <w:outlineLvl w:val="1"/>
        <w:rPr>
          <w:rFonts w:ascii="Times New Roman" w:hAnsi="Times New Roman"/>
          <w:b/>
          <w:color w:val="000000"/>
        </w:rPr>
      </w:pPr>
    </w:p>
    <w:p w14:paraId="51D4DF77" w14:textId="77777777" w:rsidR="00EC1C51" w:rsidRPr="00232F32"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56" w:name="_Toc107651335"/>
      <w:bookmarkStart w:id="1957" w:name="_Toc112138674"/>
      <w:bookmarkStart w:id="1958" w:name="_Ref113309177"/>
      <w:bookmarkStart w:id="1959" w:name="_Ref113310129"/>
      <w:bookmarkStart w:id="1960" w:name="_Ref113311242"/>
      <w:bookmarkStart w:id="1961" w:name="_Ref113311262"/>
      <w:bookmarkStart w:id="1962" w:name="_Ref113311281"/>
      <w:bookmarkStart w:id="1963" w:name="_Ref113313451"/>
      <w:bookmarkStart w:id="1964" w:name="_Ref113313631"/>
      <w:bookmarkStart w:id="1965" w:name="_Ref113313744"/>
      <w:bookmarkStart w:id="1966" w:name="_Toc114567019"/>
      <w:bookmarkStart w:id="1967" w:name="_Toc115080190"/>
      <w:bookmarkStart w:id="1968" w:name="_Toc115358359"/>
      <w:bookmarkStart w:id="1969" w:name="_Toc120303610"/>
      <w:bookmarkStart w:id="1970" w:name="_Ref130803056"/>
      <w:bookmarkStart w:id="1971" w:name="_Ref130818052"/>
      <w:bookmarkStart w:id="1972" w:name="_Toc130825305"/>
      <w:bookmarkStart w:id="1973" w:name="_Ref136266181"/>
      <w:bookmarkStart w:id="1974" w:name="_Hlk89437546"/>
      <w:bookmarkStart w:id="1975" w:name="_Ref147740776"/>
      <w:r w:rsidRPr="00AE2838">
        <w:rPr>
          <w:rFonts w:ascii="Times New Roman" w:hAnsi="Times New Roman"/>
          <w:b/>
          <w:color w:val="000000"/>
          <w:lang w:val="vi-VN"/>
        </w:rPr>
        <w:t>H</w:t>
      </w:r>
      <w:r w:rsidRPr="008E05B2">
        <w:rPr>
          <w:rFonts w:ascii="Times New Roman" w:hAnsi="Times New Roman"/>
          <w:b/>
          <w:color w:val="000000"/>
          <w:lang w:val="vi-VN"/>
        </w:rPr>
        <w:t>ạ</w:t>
      </w:r>
      <w:r w:rsidRPr="005D295D">
        <w:rPr>
          <w:rFonts w:ascii="Times New Roman" w:hAnsi="Times New Roman"/>
          <w:b/>
          <w:color w:val="000000"/>
          <w:lang w:val="vi-VN"/>
        </w:rPr>
        <w:t>n m</w:t>
      </w:r>
      <w:r w:rsidRPr="001C4900">
        <w:rPr>
          <w:rFonts w:ascii="Times New Roman" w:hAnsi="Times New Roman"/>
          <w:b/>
          <w:color w:val="000000"/>
          <w:lang w:val="vi-VN"/>
        </w:rPr>
        <w:t>ức giao đ</w:t>
      </w:r>
      <w:r w:rsidRPr="00ED2A2C">
        <w:rPr>
          <w:rFonts w:ascii="Times New Roman" w:hAnsi="Times New Roman"/>
          <w:b/>
          <w:color w:val="000000"/>
          <w:lang w:val="vi-VN"/>
        </w:rPr>
        <w:t>ấ</w:t>
      </w:r>
      <w:r w:rsidRPr="00DF13E6">
        <w:rPr>
          <w:rFonts w:ascii="Times New Roman" w:hAnsi="Times New Roman"/>
          <w:b/>
          <w:color w:val="000000"/>
          <w:lang w:val="vi-VN"/>
        </w:rPr>
        <w:t>t nông nghiệ</w:t>
      </w:r>
      <w:r w:rsidRPr="00232F32">
        <w:rPr>
          <w:rFonts w:ascii="Times New Roman" w:hAnsi="Times New Roman"/>
          <w:b/>
          <w:color w:val="000000"/>
          <w:lang w:val="vi-VN"/>
        </w:rPr>
        <w:t>p</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5"/>
    </w:p>
    <w:p w14:paraId="6E8DC0E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D0AF5">
        <w:rPr>
          <w:rFonts w:ascii="Times New Roman" w:hAnsi="Times New Roman"/>
          <w:color w:val="000000"/>
        </w:rPr>
        <w:t xml:space="preserve">1. </w:t>
      </w:r>
      <w:r w:rsidRPr="00DD0AF5">
        <w:rPr>
          <w:rFonts w:ascii="Times New Roman" w:hAnsi="Times New Roman"/>
          <w:color w:val="000000"/>
          <w:lang w:val="vi-VN"/>
        </w:rPr>
        <w:t>H</w:t>
      </w:r>
      <w:r w:rsidRPr="008B6524">
        <w:rPr>
          <w:rFonts w:ascii="Times New Roman" w:hAnsi="Times New Roman"/>
          <w:color w:val="000000"/>
          <w:lang w:val="vi-VN"/>
        </w:rPr>
        <w:t>ạ</w:t>
      </w:r>
      <w:r w:rsidRPr="00E558A3">
        <w:rPr>
          <w:rFonts w:ascii="Times New Roman" w:hAnsi="Times New Roman"/>
          <w:color w:val="000000"/>
          <w:lang w:val="vi-VN"/>
        </w:rPr>
        <w:t>n mứ</w:t>
      </w:r>
      <w:r w:rsidRPr="00E50CFC">
        <w:rPr>
          <w:rFonts w:ascii="Times New Roman" w:hAnsi="Times New Roman"/>
          <w:color w:val="000000"/>
          <w:lang w:val="vi-VN"/>
        </w:rPr>
        <w:t>c giao đ</w:t>
      </w:r>
      <w:r w:rsidRPr="00702EC7">
        <w:rPr>
          <w:rFonts w:ascii="Times New Roman" w:hAnsi="Times New Roman"/>
          <w:color w:val="000000"/>
          <w:lang w:val="vi-VN"/>
        </w:rPr>
        <w:t>ấ</w:t>
      </w:r>
      <w:r w:rsidRPr="00ED04D9">
        <w:rPr>
          <w:rFonts w:ascii="Times New Roman" w:hAnsi="Times New Roman"/>
          <w:color w:val="000000"/>
          <w:lang w:val="vi-VN"/>
        </w:rPr>
        <w:t>t trồng cây hằng năm, đất nuôi trồng thủy sản, đất làm muối cho cá nhân trực tiếp sản xuất nông nghiệp như sau:</w:t>
      </w:r>
    </w:p>
    <w:p w14:paraId="4F2E549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Không quá 03 héc ta cho mỗi loại đất đối với tỉnh, thành phố trực thuộc trung ương thuộc khu vực Đông Nam Bộ và khu vực đồng bằng sông Cửu Long;</w:t>
      </w:r>
    </w:p>
    <w:p w14:paraId="3F708D5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Không quá 02 héc ta cho mỗi loại đất đối với tỉnh, thành phố trực thuộc trung ương khác.</w:t>
      </w:r>
    </w:p>
    <w:p w14:paraId="5BEBCE1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Hạn mức giao đất trồng cây lâu năm cho cá nhân không quá 10 héc ta đối với xã, phường, thị trấn ở đồng bằng; không quá 30 héc ta đối với xã, phường, thị trấn ở trung du, miền núi.</w:t>
      </w:r>
    </w:p>
    <w:p w14:paraId="004E807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Hạn mức giao đất cho cá nhân không quá 30 héc ta đối với mỗi loại đất:</w:t>
      </w:r>
    </w:p>
    <w:p w14:paraId="5EA2C72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Đất rừng phòng hộ;</w:t>
      </w:r>
    </w:p>
    <w:p w14:paraId="25BEAA9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Đất rừng sản xuất</w:t>
      </w:r>
      <w:r w:rsidRPr="00ED04D9">
        <w:rPr>
          <w:rFonts w:ascii="Times New Roman" w:hAnsi="Times New Roman"/>
          <w:color w:val="000000"/>
        </w:rPr>
        <w:t xml:space="preserve"> là rừng trồng</w:t>
      </w:r>
      <w:r w:rsidRPr="00ED04D9">
        <w:rPr>
          <w:rFonts w:ascii="Times New Roman" w:hAnsi="Times New Roman"/>
          <w:color w:val="000000"/>
          <w:lang w:val="vi-VN"/>
        </w:rPr>
        <w:t>.</w:t>
      </w:r>
    </w:p>
    <w:p w14:paraId="1EA3240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Trường hợp cá nhân được giao nhiều loại đất bao gồm đất trồng cây hằng năm, đất nuôi trồng thủy sản, đất làm muối thì tổng hạn mức giao đất không quá 05 héc ta.</w:t>
      </w:r>
    </w:p>
    <w:p w14:paraId="73AA94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14:paraId="721E889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cá nhân được giao thêm đất rừng sản xuất thì hạn mức giao đất rừng sản xuất không quá 25 héc ta.</w:t>
      </w:r>
    </w:p>
    <w:p w14:paraId="186B685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5. Hạn mức giao </w:t>
      </w:r>
      <w:r w:rsidRPr="00ED04D9">
        <w:rPr>
          <w:rFonts w:ascii="Times New Roman" w:hAnsi="Times New Roman"/>
          <w:color w:val="000000"/>
          <w:lang w:val="sv-SE"/>
        </w:rPr>
        <w:t>đất chưa sử dụng</w:t>
      </w:r>
      <w:r w:rsidRPr="00ED04D9">
        <w:rPr>
          <w:rFonts w:ascii="Times New Roman" w:hAnsi="Times New Roman"/>
          <w:color w:val="000000"/>
          <w:lang w:val="vi-VN"/>
        </w:rPr>
        <w:t xml:space="preserve">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14:paraId="6B8FB1B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Ủy ban nhân dân cấp tỉnh quy định hạn mức giao đất chưa sử dụng cho cá nhân đưa vào sử dụng theo quy hoạch, kế hoạch sử dụng đất đã được cơ quan nhà nước có thẩm quyền phê duyệt.</w:t>
      </w:r>
    </w:p>
    <w:p w14:paraId="02A0C17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vi-VN"/>
        </w:rPr>
        <w:t>.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14:paraId="6C2A0CD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Cơ quan quản lý đất đai nơi đã giao đất nông nghiệp không thu tiền sử dụng </w:t>
      </w:r>
      <w:r w:rsidRPr="00ED04D9">
        <w:rPr>
          <w:rFonts w:ascii="Times New Roman" w:hAnsi="Times New Roman"/>
          <w:color w:val="000000"/>
          <w:lang w:val="vi-VN"/>
        </w:rPr>
        <w:lastRenderedPageBreak/>
        <w:t>đất cho cá nhân gửi thông báo cho Ủy ban nhân dân cấp xã nơi cá nhân đó đăng ký thường trú để tính hạn mức giao đất nông nghiệp.</w:t>
      </w:r>
    </w:p>
    <w:p w14:paraId="243BEA4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7</w:t>
      </w:r>
      <w:r w:rsidRPr="00ED04D9">
        <w:rPr>
          <w:rFonts w:ascii="Times New Roman" w:hAnsi="Times New Roman"/>
          <w:color w:val="000000"/>
          <w:lang w:val="vi-VN"/>
        </w:rPr>
        <w:t xml:space="preserve">.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14:paraId="29968F1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76" w:name="_Toc107651336"/>
      <w:bookmarkStart w:id="1977" w:name="_Toc112138675"/>
      <w:bookmarkStart w:id="1978" w:name="_Ref113311253"/>
      <w:bookmarkStart w:id="1979" w:name="_Toc114567020"/>
      <w:bookmarkStart w:id="1980" w:name="_Toc115080191"/>
      <w:bookmarkStart w:id="1981" w:name="_Toc115358360"/>
      <w:bookmarkStart w:id="1982" w:name="_Toc120303611"/>
      <w:bookmarkStart w:id="1983" w:name="_Toc130825306"/>
      <w:r w:rsidRPr="00ED04D9">
        <w:rPr>
          <w:rFonts w:ascii="Times New Roman" w:hAnsi="Times New Roman"/>
          <w:b/>
          <w:color w:val="000000"/>
          <w:lang w:val="vi-VN"/>
        </w:rPr>
        <w:t>Hạn mức nhận chuyển quyền sử dụng đất nông nghiệp của cá nhân</w:t>
      </w:r>
      <w:bookmarkEnd w:id="1976"/>
      <w:bookmarkEnd w:id="1977"/>
      <w:bookmarkEnd w:id="1978"/>
      <w:bookmarkEnd w:id="1979"/>
      <w:bookmarkEnd w:id="1980"/>
      <w:bookmarkEnd w:id="1981"/>
      <w:bookmarkEnd w:id="1982"/>
      <w:bookmarkEnd w:id="1983"/>
      <w:r w:rsidRPr="00ED04D9">
        <w:rPr>
          <w:rFonts w:ascii="Times New Roman" w:hAnsi="Times New Roman"/>
          <w:b/>
          <w:color w:val="000000"/>
          <w:lang w:val="vi-VN"/>
        </w:rPr>
        <w:t xml:space="preserve"> </w:t>
      </w:r>
    </w:p>
    <w:p w14:paraId="0FFD1AAA" w14:textId="77777777" w:rsidR="00EC1C51" w:rsidRPr="00354582"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Hạn mức nhận chuyển quyền sử dụng đất nông nghiệp của cá nhân không quá</w:t>
      </w:r>
      <w:r w:rsidRPr="00ED04D9">
        <w:rPr>
          <w:rFonts w:ascii="Times New Roman" w:hAnsi="Times New Roman"/>
          <w:color w:val="000000"/>
        </w:rPr>
        <w:t xml:space="preserve"> 15</w:t>
      </w:r>
      <w:r w:rsidRPr="00ED04D9">
        <w:rPr>
          <w:rFonts w:ascii="Times New Roman" w:hAnsi="Times New Roman"/>
          <w:color w:val="000000"/>
          <w:lang w:val="vi-VN"/>
        </w:rPr>
        <w:t xml:space="preserve"> lần hạn mức giao đất nông nghiệp của cá nhân đối với mỗi loại đất quy định tại các khoản 1, 2 và 3 </w:t>
      </w:r>
      <w:r w:rsidRPr="0025296C">
        <w:rPr>
          <w:rFonts w:ascii="Times New Roman" w:hAnsi="Times New Roman"/>
          <w:color w:val="000000"/>
        </w:rPr>
        <w:fldChar w:fldCharType="begin"/>
      </w:r>
      <w:r w:rsidRPr="00ED04D9">
        <w:rPr>
          <w:rFonts w:ascii="Times New Roman" w:hAnsi="Times New Roman"/>
          <w:color w:val="000000"/>
          <w:lang w:val="vi-VN"/>
        </w:rPr>
        <w:instrText xml:space="preserve"> REF _Ref113313631 \n \h </w:instrText>
      </w:r>
      <w:r w:rsidRPr="00ED04D9">
        <w:rPr>
          <w:rFonts w:ascii="Times New Roman" w:hAnsi="Times New Roman"/>
          <w:color w:val="000000"/>
        </w:rPr>
        <w:instrText xml:space="preserve">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lang w:val="vi-VN"/>
        </w:rPr>
        <w:t>Điều 177</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 xml:space="preserve">t này. </w:t>
      </w:r>
    </w:p>
    <w:p w14:paraId="7BF49809"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FB3968">
        <w:rPr>
          <w:rFonts w:ascii="Times New Roman" w:hAnsi="Times New Roman"/>
          <w:color w:val="000000"/>
          <w:lang w:val="zu-ZA"/>
        </w:rPr>
        <w:t xml:space="preserve">2. </w:t>
      </w:r>
      <w:r w:rsidRPr="00FB3968">
        <w:rPr>
          <w:rFonts w:ascii="Times New Roman" w:hAnsi="Times New Roman"/>
          <w:color w:val="000000"/>
        </w:rPr>
        <w:t>Việc xác đ</w:t>
      </w:r>
      <w:r w:rsidRPr="00A02926">
        <w:rPr>
          <w:rFonts w:ascii="Times New Roman" w:hAnsi="Times New Roman"/>
          <w:color w:val="000000"/>
        </w:rPr>
        <w:t>ịnh</w:t>
      </w:r>
      <w:r w:rsidRPr="00C36CBA">
        <w:rPr>
          <w:rFonts w:ascii="Times New Roman" w:hAnsi="Times New Roman"/>
          <w:color w:val="000000"/>
          <w:lang w:val="zu-ZA"/>
        </w:rPr>
        <w:t xml:space="preserve"> hạ</w:t>
      </w:r>
      <w:r w:rsidRPr="002703E0">
        <w:rPr>
          <w:rFonts w:ascii="Times New Roman" w:hAnsi="Times New Roman"/>
          <w:color w:val="000000"/>
          <w:lang w:val="zu-ZA"/>
        </w:rPr>
        <w:t>n m</w:t>
      </w:r>
      <w:r w:rsidRPr="001A3570">
        <w:rPr>
          <w:rFonts w:ascii="Times New Roman" w:hAnsi="Times New Roman"/>
          <w:color w:val="000000"/>
          <w:lang w:val="zu-ZA"/>
        </w:rPr>
        <w:t>ứ</w:t>
      </w:r>
      <w:r w:rsidRPr="00BC39BA">
        <w:rPr>
          <w:rFonts w:ascii="Times New Roman" w:hAnsi="Times New Roman"/>
          <w:color w:val="000000"/>
          <w:lang w:val="zu-ZA"/>
        </w:rPr>
        <w:t>c nhận chuyể</w:t>
      </w:r>
      <w:r w:rsidRPr="00F45849">
        <w:rPr>
          <w:rFonts w:ascii="Times New Roman" w:hAnsi="Times New Roman"/>
          <w:color w:val="000000"/>
          <w:lang w:val="zu-ZA"/>
        </w:rPr>
        <w:t>n quy</w:t>
      </w:r>
      <w:r w:rsidRPr="00E875C3">
        <w:rPr>
          <w:rFonts w:ascii="Times New Roman" w:hAnsi="Times New Roman"/>
          <w:color w:val="000000"/>
          <w:lang w:val="zu-ZA"/>
        </w:rPr>
        <w:t>ề</w:t>
      </w:r>
      <w:r w:rsidRPr="009245A5">
        <w:rPr>
          <w:rFonts w:ascii="Times New Roman" w:hAnsi="Times New Roman"/>
          <w:color w:val="000000"/>
          <w:lang w:val="zu-ZA"/>
        </w:rPr>
        <w:t>n s</w:t>
      </w:r>
      <w:r w:rsidRPr="005754F9">
        <w:rPr>
          <w:rFonts w:ascii="Times New Roman" w:hAnsi="Times New Roman"/>
          <w:color w:val="000000"/>
          <w:lang w:val="zu-ZA"/>
        </w:rPr>
        <w:t>ử</w:t>
      </w:r>
      <w:r w:rsidRPr="00AE2838">
        <w:rPr>
          <w:rFonts w:ascii="Times New Roman" w:hAnsi="Times New Roman"/>
          <w:color w:val="000000"/>
          <w:lang w:val="zu-ZA"/>
        </w:rPr>
        <w:t xml:space="preserve"> d</w:t>
      </w:r>
      <w:r w:rsidRPr="008E05B2">
        <w:rPr>
          <w:rFonts w:ascii="Times New Roman" w:hAnsi="Times New Roman"/>
          <w:color w:val="000000"/>
          <w:lang w:val="zu-ZA"/>
        </w:rPr>
        <w:t>ụ</w:t>
      </w:r>
      <w:r w:rsidRPr="005D295D">
        <w:rPr>
          <w:rFonts w:ascii="Times New Roman" w:hAnsi="Times New Roman"/>
          <w:color w:val="000000"/>
          <w:lang w:val="zu-ZA"/>
        </w:rPr>
        <w:t>ng đ</w:t>
      </w:r>
      <w:r w:rsidRPr="001C4900">
        <w:rPr>
          <w:rFonts w:ascii="Times New Roman" w:hAnsi="Times New Roman"/>
          <w:color w:val="000000"/>
          <w:lang w:val="zu-ZA"/>
        </w:rPr>
        <w:t>ấ</w:t>
      </w:r>
      <w:r w:rsidRPr="00ED2A2C">
        <w:rPr>
          <w:rFonts w:ascii="Times New Roman" w:hAnsi="Times New Roman"/>
          <w:color w:val="000000"/>
          <w:lang w:val="zu-ZA"/>
        </w:rPr>
        <w:t>t nông nghi</w:t>
      </w:r>
      <w:r w:rsidRPr="00DF13E6">
        <w:rPr>
          <w:rFonts w:ascii="Times New Roman" w:hAnsi="Times New Roman"/>
          <w:color w:val="000000"/>
          <w:lang w:val="zu-ZA"/>
        </w:rPr>
        <w:t>ệp quy đ</w:t>
      </w:r>
      <w:r w:rsidRPr="00232F32">
        <w:rPr>
          <w:rFonts w:ascii="Times New Roman" w:hAnsi="Times New Roman"/>
          <w:color w:val="000000"/>
          <w:lang w:val="zu-ZA"/>
        </w:rPr>
        <w:t>ị</w:t>
      </w:r>
      <w:r w:rsidRPr="00DD0AF5">
        <w:rPr>
          <w:rFonts w:ascii="Times New Roman" w:hAnsi="Times New Roman"/>
          <w:color w:val="000000"/>
          <w:lang w:val="zu-ZA"/>
        </w:rPr>
        <w:t>nh tạ</w:t>
      </w:r>
      <w:r w:rsidRPr="008B6524">
        <w:rPr>
          <w:rFonts w:ascii="Times New Roman" w:hAnsi="Times New Roman"/>
          <w:color w:val="000000"/>
          <w:lang w:val="zu-ZA"/>
        </w:rPr>
        <w:t>i kho</w:t>
      </w:r>
      <w:r w:rsidRPr="00E558A3">
        <w:rPr>
          <w:rFonts w:ascii="Times New Roman" w:hAnsi="Times New Roman"/>
          <w:color w:val="000000"/>
          <w:lang w:val="zu-ZA"/>
        </w:rPr>
        <w:t>ản 1 Đi</w:t>
      </w:r>
      <w:r w:rsidRPr="00E50CFC">
        <w:rPr>
          <w:rFonts w:ascii="Times New Roman" w:hAnsi="Times New Roman"/>
          <w:color w:val="000000"/>
          <w:lang w:val="zu-ZA"/>
        </w:rPr>
        <w:t>ề</w:t>
      </w:r>
      <w:r w:rsidRPr="00702EC7">
        <w:rPr>
          <w:rFonts w:ascii="Times New Roman" w:hAnsi="Times New Roman"/>
          <w:color w:val="000000"/>
          <w:lang w:val="zu-ZA"/>
        </w:rPr>
        <w:t>u này ph</w:t>
      </w:r>
      <w:r w:rsidRPr="00ED04D9">
        <w:rPr>
          <w:rFonts w:ascii="Times New Roman" w:hAnsi="Times New Roman"/>
          <w:color w:val="000000"/>
          <w:lang w:val="zu-ZA"/>
        </w:rPr>
        <w:t>ải căn cứ vào các yếu tố sau đây:</w:t>
      </w:r>
    </w:p>
    <w:p w14:paraId="71799E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a) Đ</w:t>
      </w:r>
      <w:r w:rsidRPr="00ED04D9">
        <w:rPr>
          <w:rFonts w:ascii="Times New Roman" w:hAnsi="Times New Roman"/>
          <w:color w:val="000000"/>
          <w:lang w:val="vi-VN"/>
        </w:rPr>
        <w:t xml:space="preserve">iều kiện đất đai </w:t>
      </w:r>
      <w:r w:rsidRPr="00ED04D9">
        <w:rPr>
          <w:rFonts w:ascii="Times New Roman" w:hAnsi="Times New Roman"/>
          <w:color w:val="000000"/>
        </w:rPr>
        <w:t>và c</w:t>
      </w:r>
      <w:r w:rsidRPr="00ED04D9">
        <w:rPr>
          <w:rFonts w:ascii="Times New Roman" w:hAnsi="Times New Roman"/>
          <w:color w:val="000000"/>
          <w:lang w:val="vi-VN"/>
        </w:rPr>
        <w:t xml:space="preserve">ông nghệ sản xuất; </w:t>
      </w:r>
    </w:p>
    <w:p w14:paraId="61D129A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w:t>
      </w:r>
      <w:r w:rsidRPr="00ED04D9">
        <w:rPr>
          <w:rFonts w:ascii="Times New Roman" w:hAnsi="Times New Roman"/>
          <w:color w:val="000000"/>
        </w:rPr>
        <w:t>Chuyển</w:t>
      </w:r>
      <w:r w:rsidRPr="00ED04D9">
        <w:rPr>
          <w:rFonts w:ascii="Times New Roman" w:hAnsi="Times New Roman"/>
          <w:color w:val="000000"/>
          <w:lang w:val="vi-VN"/>
        </w:rPr>
        <w:t xml:space="preserve"> dịch lực lượng lao động</w:t>
      </w:r>
      <w:r w:rsidRPr="00ED04D9">
        <w:rPr>
          <w:rFonts w:ascii="Times New Roman" w:hAnsi="Times New Roman"/>
          <w:color w:val="000000"/>
        </w:rPr>
        <w:t>, cơ cấu kinh tế;</w:t>
      </w:r>
      <w:r w:rsidRPr="00ED04D9">
        <w:rPr>
          <w:rFonts w:ascii="Times New Roman" w:hAnsi="Times New Roman"/>
          <w:color w:val="000000"/>
          <w:lang w:val="vi-VN"/>
        </w:rPr>
        <w:t xml:space="preserve"> quá trình đô thị hóa</w:t>
      </w:r>
      <w:r w:rsidRPr="00ED04D9">
        <w:rPr>
          <w:rFonts w:ascii="Times New Roman" w:hAnsi="Times New Roman"/>
          <w:color w:val="000000"/>
        </w:rPr>
        <w:t>.</w:t>
      </w:r>
    </w:p>
    <w:p w14:paraId="3036E42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zu-ZA"/>
        </w:rPr>
        <w:t xml:space="preserve">3. </w:t>
      </w:r>
      <w:r w:rsidRPr="00ED04D9">
        <w:rPr>
          <w:rFonts w:ascii="Times New Roman" w:hAnsi="Times New Roman"/>
          <w:color w:val="000000"/>
        </w:rPr>
        <w:t xml:space="preserve">Ủy ban nhân dân cấp tỉnh căn cứ quy định tại khoản 1 và khoản 2 Điều này để </w:t>
      </w:r>
      <w:r w:rsidRPr="00ED04D9">
        <w:rPr>
          <w:rFonts w:ascii="Times New Roman" w:hAnsi="Times New Roman"/>
          <w:color w:val="000000"/>
          <w:lang w:val="vi-VN"/>
        </w:rPr>
        <w:t xml:space="preserve">quy định </w:t>
      </w:r>
      <w:r w:rsidRPr="00ED04D9">
        <w:rPr>
          <w:rFonts w:ascii="Times New Roman" w:hAnsi="Times New Roman"/>
          <w:color w:val="000000"/>
        </w:rPr>
        <w:t xml:space="preserve">cụ thể </w:t>
      </w:r>
      <w:r w:rsidRPr="00ED04D9">
        <w:rPr>
          <w:rFonts w:ascii="Times New Roman" w:hAnsi="Times New Roman"/>
          <w:color w:val="000000"/>
          <w:lang w:val="vi-VN"/>
        </w:rPr>
        <w:t xml:space="preserve">hạn mức nhận chuyển quyền sử dụng đất nông nghiệp của cá nhân phù hợp với điều kiện cụ thể </w:t>
      </w:r>
      <w:r w:rsidRPr="00ED04D9">
        <w:rPr>
          <w:rFonts w:ascii="Times New Roman" w:hAnsi="Times New Roman"/>
          <w:color w:val="000000"/>
        </w:rPr>
        <w:t>của địa phương.</w:t>
      </w:r>
    </w:p>
    <w:p w14:paraId="44DA62E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84" w:name="_Toc107651337"/>
      <w:bookmarkStart w:id="1985" w:name="_Toc112138676"/>
      <w:bookmarkStart w:id="1986" w:name="_Ref113312370"/>
      <w:bookmarkStart w:id="1987" w:name="_Ref113313144"/>
      <w:bookmarkStart w:id="1988" w:name="_Toc114567021"/>
      <w:bookmarkStart w:id="1989" w:name="_Toc115080192"/>
      <w:bookmarkStart w:id="1990" w:name="_Toc115358361"/>
      <w:bookmarkStart w:id="1991" w:name="_Toc120303612"/>
      <w:bookmarkStart w:id="1992" w:name="_Ref130802973"/>
      <w:bookmarkStart w:id="1993" w:name="_Toc130825307"/>
      <w:r w:rsidRPr="00ED04D9">
        <w:rPr>
          <w:rFonts w:ascii="Times New Roman" w:hAnsi="Times New Roman"/>
          <w:b/>
          <w:color w:val="000000"/>
          <w:lang w:val="vi-VN"/>
        </w:rPr>
        <w:t>Đất nông nghiệp</w:t>
      </w:r>
      <w:r w:rsidRPr="00ED04D9">
        <w:rPr>
          <w:rFonts w:ascii="Times New Roman" w:hAnsi="Times New Roman"/>
          <w:b/>
          <w:color w:val="000000"/>
        </w:rPr>
        <w:t xml:space="preserve"> do </w:t>
      </w:r>
      <w:r w:rsidRPr="00ED04D9">
        <w:rPr>
          <w:rFonts w:ascii="Times New Roman" w:hAnsi="Times New Roman"/>
          <w:b/>
          <w:color w:val="000000"/>
          <w:lang w:val="vi-VN"/>
        </w:rPr>
        <w:t>cá nhân, cộng đồng dân cư sử dụng</w:t>
      </w:r>
      <w:bookmarkEnd w:id="1984"/>
      <w:bookmarkEnd w:id="1985"/>
      <w:bookmarkEnd w:id="1986"/>
      <w:bookmarkEnd w:id="1987"/>
      <w:bookmarkEnd w:id="1988"/>
      <w:bookmarkEnd w:id="1989"/>
      <w:bookmarkEnd w:id="1990"/>
      <w:bookmarkEnd w:id="1991"/>
      <w:bookmarkEnd w:id="1992"/>
      <w:bookmarkEnd w:id="1993"/>
    </w:p>
    <w:p w14:paraId="091162D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Đất nông nghiệp</w:t>
      </w:r>
      <w:r w:rsidRPr="00ED04D9">
        <w:rPr>
          <w:rFonts w:ascii="Times New Roman" w:hAnsi="Times New Roman"/>
          <w:color w:val="000000"/>
        </w:rPr>
        <w:t xml:space="preserve"> do </w:t>
      </w:r>
      <w:r w:rsidRPr="00ED04D9">
        <w:rPr>
          <w:rFonts w:ascii="Times New Roman" w:hAnsi="Times New Roman"/>
          <w:color w:val="000000"/>
          <w:lang w:val="vi-VN"/>
        </w:rPr>
        <w:t>cá nhân sử dụng gồm đất nông nghiệp</w:t>
      </w:r>
      <w:r w:rsidRPr="00ED04D9">
        <w:rPr>
          <w:rFonts w:ascii="Times New Roman" w:hAnsi="Times New Roman"/>
          <w:color w:val="000000"/>
        </w:rPr>
        <w:t xml:space="preserve"> </w:t>
      </w:r>
      <w:r w:rsidRPr="00ED04D9">
        <w:rPr>
          <w:rFonts w:ascii="Times New Roman" w:hAnsi="Times New Roman"/>
          <w:color w:val="000000"/>
          <w:lang w:val="vi-VN"/>
        </w:rPr>
        <w:t xml:space="preserve">Nhà nước giao, cho thuê, công nhận quyền sử dụng đất; do thuê quyền sử dụng đất của </w:t>
      </w:r>
      <w:r w:rsidRPr="00ED04D9">
        <w:rPr>
          <w:rFonts w:ascii="Times New Roman" w:hAnsi="Times New Roman"/>
          <w:color w:val="000000"/>
        </w:rPr>
        <w:t xml:space="preserve">người sử dụng đất </w:t>
      </w:r>
      <w:r w:rsidRPr="00ED04D9">
        <w:rPr>
          <w:rFonts w:ascii="Times New Roman" w:hAnsi="Times New Roman"/>
          <w:color w:val="000000"/>
          <w:lang w:val="vi-VN"/>
        </w:rPr>
        <w:t>khác; do nhận chuyển đổi, nhận chuyển nhượng, nhận thừa kế, được tặng cho quyền sử dụng đất theo quy định của pháp luật.</w:t>
      </w:r>
    </w:p>
    <w:p w14:paraId="7B094537"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2. Việc sử dụng đất nông nghiệp do Nhà nước giao cho cá nhân được quy định như sau:</w:t>
      </w:r>
    </w:p>
    <w:p w14:paraId="2DB145E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Cá nhân đã được Nhà nước giao đất trước ngày Luật này có hiệu lực thi hành thì được tiếp tục sử dụng theo quy định của Luật này;</w:t>
      </w:r>
    </w:p>
    <w:p w14:paraId="04D31FD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14:paraId="327A013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0D8D1045" w14:textId="77777777" w:rsidR="00EC1C51" w:rsidRPr="00FB3968" w:rsidRDefault="00EC1C51" w:rsidP="00EC1C51">
      <w:pPr>
        <w:widowControl w:val="0"/>
        <w:tabs>
          <w:tab w:val="left" w:pos="0"/>
        </w:tabs>
        <w:spacing w:before="120" w:line="340" w:lineRule="exact"/>
        <w:rPr>
          <w:rFonts w:ascii="Times New Roman" w:hAnsi="Times New Roman"/>
          <w:strike/>
          <w:color w:val="000000"/>
          <w:lang w:val="vi-VN"/>
        </w:rPr>
      </w:pPr>
      <w:r w:rsidRPr="00ED04D9">
        <w:rPr>
          <w:rFonts w:ascii="Times New Roman" w:hAnsi="Times New Roman"/>
          <w:color w:val="000000"/>
          <w:lang w:val="vi-VN"/>
        </w:rPr>
        <w:t>3. Người sử dụng đất nông nghiệp được chuyển đổi cơ cấu cây trồng, vật nuôi</w:t>
      </w:r>
      <w:r w:rsidRPr="00ED04D9">
        <w:rPr>
          <w:rFonts w:ascii="Times New Roman" w:hAnsi="Times New Roman"/>
          <w:color w:val="000000"/>
        </w:rPr>
        <w:t xml:space="preserve"> để</w:t>
      </w:r>
      <w:r w:rsidRPr="00ED04D9">
        <w:rPr>
          <w:rFonts w:ascii="Times New Roman" w:hAnsi="Times New Roman"/>
          <w:color w:val="000000"/>
          <w:lang w:val="sv-SE"/>
        </w:rPr>
        <w:t xml:space="preserve"> sử dụng đa mục đích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_Ref130819350 \r \h  \* MERGEFORMAT </w:instrText>
      </w:r>
      <w:r w:rsidRPr="00ED04D9">
        <w:rPr>
          <w:rFonts w:ascii="Times New Roman" w:hAnsi="Times New Roman"/>
          <w:color w:val="000000"/>
        </w:rPr>
      </w:r>
      <w:r w:rsidRPr="00ED04D9">
        <w:rPr>
          <w:rFonts w:ascii="Times New Roman" w:hAnsi="Times New Roman"/>
          <w:color w:val="000000"/>
        </w:rPr>
        <w:fldChar w:fldCharType="separate"/>
      </w:r>
      <w:r w:rsidRPr="00ED04D9">
        <w:rPr>
          <w:rFonts w:ascii="Times New Roman" w:hAnsi="Times New Roman"/>
          <w:color w:val="000000"/>
          <w:lang w:val="sv-SE"/>
        </w:rPr>
        <w:t>Điều 219</w:t>
      </w:r>
      <w:r w:rsidRPr="0025296C">
        <w:rPr>
          <w:rFonts w:ascii="Times New Roman" w:hAnsi="Times New Roman"/>
          <w:color w:val="000000"/>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 Luậ</w:t>
      </w:r>
      <w:r w:rsidRPr="00B16BCF">
        <w:rPr>
          <w:rFonts w:ascii="Times New Roman" w:hAnsi="Times New Roman"/>
          <w:color w:val="000000"/>
          <w:lang w:val="sv-SE"/>
        </w:rPr>
        <w:t xml:space="preserve">t này; </w:t>
      </w:r>
      <w:r w:rsidRPr="00354582">
        <w:rPr>
          <w:rFonts w:ascii="Times New Roman" w:hAnsi="Times New Roman"/>
          <w:color w:val="000000"/>
          <w:lang w:val="vi-VN"/>
        </w:rPr>
        <w:t>đư</w:t>
      </w:r>
      <w:r w:rsidRPr="00FB3968">
        <w:rPr>
          <w:rFonts w:ascii="Times New Roman" w:hAnsi="Times New Roman"/>
          <w:color w:val="000000"/>
          <w:lang w:val="vi-VN"/>
        </w:rPr>
        <w:t>ợc sử d</w:t>
      </w:r>
      <w:r w:rsidRPr="00A02926">
        <w:rPr>
          <w:rFonts w:ascii="Times New Roman" w:hAnsi="Times New Roman"/>
          <w:color w:val="000000"/>
          <w:lang w:val="vi-VN"/>
        </w:rPr>
        <w:t>ụng m</w:t>
      </w:r>
      <w:r w:rsidRPr="00C36CBA">
        <w:rPr>
          <w:rFonts w:ascii="Times New Roman" w:hAnsi="Times New Roman"/>
          <w:color w:val="000000"/>
          <w:lang w:val="vi-VN"/>
        </w:rPr>
        <w:t>ột di</w:t>
      </w:r>
      <w:r w:rsidRPr="002703E0">
        <w:rPr>
          <w:rFonts w:ascii="Times New Roman" w:hAnsi="Times New Roman"/>
          <w:color w:val="000000"/>
          <w:lang w:val="vi-VN"/>
        </w:rPr>
        <w:t>ệ</w:t>
      </w:r>
      <w:r w:rsidRPr="001A3570">
        <w:rPr>
          <w:rFonts w:ascii="Times New Roman" w:hAnsi="Times New Roman"/>
          <w:color w:val="000000"/>
          <w:lang w:val="vi-VN"/>
        </w:rPr>
        <w:t>n tích đ</w:t>
      </w:r>
      <w:r w:rsidRPr="00BC39BA">
        <w:rPr>
          <w:rFonts w:ascii="Times New Roman" w:hAnsi="Times New Roman"/>
          <w:color w:val="000000"/>
          <w:lang w:val="vi-VN"/>
        </w:rPr>
        <w:t xml:space="preserve">ất </w:t>
      </w:r>
      <w:r w:rsidRPr="00BC39BA">
        <w:rPr>
          <w:rFonts w:ascii="Times New Roman" w:hAnsi="Times New Roman"/>
          <w:color w:val="000000"/>
        </w:rPr>
        <w:t>theo quy đị</w:t>
      </w:r>
      <w:r w:rsidRPr="00F45849">
        <w:rPr>
          <w:rFonts w:ascii="Times New Roman" w:hAnsi="Times New Roman"/>
          <w:color w:val="000000"/>
        </w:rPr>
        <w:t>nh c</w:t>
      </w:r>
      <w:r w:rsidRPr="00E875C3">
        <w:rPr>
          <w:rFonts w:ascii="Times New Roman" w:hAnsi="Times New Roman"/>
          <w:color w:val="000000"/>
        </w:rPr>
        <w:t>ủ</w:t>
      </w:r>
      <w:r w:rsidRPr="009245A5">
        <w:rPr>
          <w:rFonts w:ascii="Times New Roman" w:hAnsi="Times New Roman"/>
          <w:color w:val="000000"/>
        </w:rPr>
        <w:t xml:space="preserve">a </w:t>
      </w:r>
      <w:r w:rsidRPr="005754F9">
        <w:rPr>
          <w:rFonts w:ascii="Times New Roman" w:hAnsi="Times New Roman"/>
          <w:color w:val="000000"/>
        </w:rPr>
        <w:t>Ủ</w:t>
      </w:r>
      <w:r w:rsidRPr="00AE2838">
        <w:rPr>
          <w:rFonts w:ascii="Times New Roman" w:hAnsi="Times New Roman"/>
          <w:color w:val="000000"/>
        </w:rPr>
        <w:t>y ban nhân dân c</w:t>
      </w:r>
      <w:r w:rsidRPr="008E05B2">
        <w:rPr>
          <w:rFonts w:ascii="Times New Roman" w:hAnsi="Times New Roman"/>
          <w:color w:val="000000"/>
        </w:rPr>
        <w:t>ấ</w:t>
      </w:r>
      <w:r w:rsidRPr="005D295D">
        <w:rPr>
          <w:rFonts w:ascii="Times New Roman" w:hAnsi="Times New Roman"/>
          <w:color w:val="000000"/>
        </w:rPr>
        <w:t>p t</w:t>
      </w:r>
      <w:r w:rsidRPr="001C4900">
        <w:rPr>
          <w:rFonts w:ascii="Times New Roman" w:hAnsi="Times New Roman"/>
          <w:color w:val="000000"/>
        </w:rPr>
        <w:t>ỉnh</w:t>
      </w:r>
      <w:r w:rsidRPr="00ED2A2C">
        <w:rPr>
          <w:rFonts w:ascii="Times New Roman" w:hAnsi="Times New Roman"/>
          <w:color w:val="000000"/>
          <w:lang w:val="vi-VN"/>
        </w:rPr>
        <w:t xml:space="preserve"> đ</w:t>
      </w:r>
      <w:r w:rsidRPr="00DF13E6">
        <w:rPr>
          <w:rFonts w:ascii="Times New Roman" w:hAnsi="Times New Roman"/>
          <w:color w:val="000000"/>
          <w:lang w:val="vi-VN"/>
        </w:rPr>
        <w:t>ể xây d</w:t>
      </w:r>
      <w:r w:rsidRPr="00232F32">
        <w:rPr>
          <w:rFonts w:ascii="Times New Roman" w:hAnsi="Times New Roman"/>
          <w:color w:val="000000"/>
          <w:lang w:val="vi-VN"/>
        </w:rPr>
        <w:t>ự</w:t>
      </w:r>
      <w:r w:rsidRPr="00DD0AF5">
        <w:rPr>
          <w:rFonts w:ascii="Times New Roman" w:hAnsi="Times New Roman"/>
          <w:color w:val="000000"/>
          <w:lang w:val="vi-VN"/>
        </w:rPr>
        <w:t>ng công trình phụ</w:t>
      </w:r>
      <w:r w:rsidRPr="008B6524">
        <w:rPr>
          <w:rFonts w:ascii="Times New Roman" w:hAnsi="Times New Roman"/>
          <w:color w:val="000000"/>
          <w:lang w:val="vi-VN"/>
        </w:rPr>
        <w:t>c v</w:t>
      </w:r>
      <w:r w:rsidRPr="00E558A3">
        <w:rPr>
          <w:rFonts w:ascii="Times New Roman" w:hAnsi="Times New Roman"/>
          <w:color w:val="000000"/>
          <w:lang w:val="vi-VN"/>
        </w:rPr>
        <w:t>ụ tr</w:t>
      </w:r>
      <w:r w:rsidRPr="00E50CFC">
        <w:rPr>
          <w:rFonts w:ascii="Times New Roman" w:hAnsi="Times New Roman"/>
          <w:color w:val="000000"/>
          <w:lang w:val="vi-VN"/>
        </w:rPr>
        <w:t>ự</w:t>
      </w:r>
      <w:r w:rsidRPr="00702EC7">
        <w:rPr>
          <w:rFonts w:ascii="Times New Roman" w:hAnsi="Times New Roman"/>
          <w:color w:val="000000"/>
          <w:lang w:val="vi-VN"/>
        </w:rPr>
        <w:t>c ti</w:t>
      </w:r>
      <w:r w:rsidRPr="00ED04D9">
        <w:rPr>
          <w:rFonts w:ascii="Times New Roman" w:hAnsi="Times New Roman"/>
          <w:color w:val="000000"/>
          <w:lang w:val="vi-VN"/>
        </w:rPr>
        <w:t>ếp sản xuất nông nghiệp</w:t>
      </w:r>
      <w:r w:rsidRPr="00ED04D9">
        <w:rPr>
          <w:rFonts w:ascii="Times New Roman" w:hAnsi="Times New Roman"/>
          <w:color w:val="000000"/>
        </w:rPr>
        <w:t>. T</w:t>
      </w:r>
      <w:r w:rsidRPr="00ED04D9">
        <w:rPr>
          <w:rFonts w:ascii="Times New Roman" w:hAnsi="Times New Roman"/>
          <w:color w:val="000000"/>
          <w:lang w:val="vi-VN"/>
        </w:rPr>
        <w:t>rường hợp</w:t>
      </w:r>
      <w:r w:rsidRPr="00ED04D9">
        <w:rPr>
          <w:rFonts w:ascii="Times New Roman" w:hAnsi="Times New Roman"/>
          <w:color w:val="000000"/>
        </w:rPr>
        <w:t xml:space="preserve"> sử dụng đất trồng </w:t>
      </w:r>
      <w:r w:rsidRPr="00ED04D9">
        <w:rPr>
          <w:rFonts w:ascii="Times New Roman" w:hAnsi="Times New Roman"/>
          <w:color w:val="000000"/>
        </w:rPr>
        <w:lastRenderedPageBreak/>
        <w:t>lúa thì thực hiện theo</w:t>
      </w:r>
      <w:r w:rsidRPr="00ED04D9">
        <w:rPr>
          <w:rFonts w:ascii="Times New Roman" w:hAnsi="Times New Roman"/>
          <w:color w:val="000000"/>
          <w:lang w:val="vi-VN"/>
        </w:rPr>
        <w:t xml:space="preserve"> quy định tại khoản 6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_Ref135378972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183</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t này.</w:t>
      </w:r>
      <w:r w:rsidRPr="00FB3968">
        <w:rPr>
          <w:rFonts w:ascii="Times New Roman" w:hAnsi="Times New Roman"/>
          <w:color w:val="000000"/>
        </w:rPr>
        <w:t xml:space="preserve"> </w:t>
      </w:r>
    </w:p>
    <w:p w14:paraId="77B5DB83" w14:textId="77777777" w:rsidR="00EC1C51" w:rsidRPr="001C4900"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rPr>
        <w:t>4</w:t>
      </w:r>
      <w:r w:rsidRPr="00A02926">
        <w:rPr>
          <w:rFonts w:ascii="Times New Roman" w:hAnsi="Times New Roman"/>
          <w:color w:val="000000"/>
          <w:lang w:val="vi-VN"/>
        </w:rPr>
        <w:t>. Đấ</w:t>
      </w:r>
      <w:r w:rsidRPr="00C36CBA">
        <w:rPr>
          <w:rFonts w:ascii="Times New Roman" w:hAnsi="Times New Roman"/>
          <w:color w:val="000000"/>
          <w:lang w:val="vi-VN"/>
        </w:rPr>
        <w:t>t nông nghiệ</w:t>
      </w:r>
      <w:r w:rsidRPr="002703E0">
        <w:rPr>
          <w:rFonts w:ascii="Times New Roman" w:hAnsi="Times New Roman"/>
          <w:color w:val="000000"/>
          <w:lang w:val="vi-VN"/>
        </w:rPr>
        <w:t>p</w:t>
      </w:r>
      <w:r w:rsidRPr="001A3570">
        <w:rPr>
          <w:rFonts w:ascii="Times New Roman" w:hAnsi="Times New Roman"/>
          <w:color w:val="000000"/>
        </w:rPr>
        <w:t xml:space="preserve"> </w:t>
      </w:r>
      <w:r w:rsidRPr="00BC39BA">
        <w:rPr>
          <w:rFonts w:ascii="Times New Roman" w:hAnsi="Times New Roman"/>
          <w:color w:val="000000"/>
          <w:lang w:val="vi-VN"/>
        </w:rPr>
        <w:t>do cộng đồ</w:t>
      </w:r>
      <w:r w:rsidRPr="00F45849">
        <w:rPr>
          <w:rFonts w:ascii="Times New Roman" w:hAnsi="Times New Roman"/>
          <w:color w:val="000000"/>
          <w:lang w:val="vi-VN"/>
        </w:rPr>
        <w:t>ng dân cư s</w:t>
      </w:r>
      <w:r w:rsidRPr="00E875C3">
        <w:rPr>
          <w:rFonts w:ascii="Times New Roman" w:hAnsi="Times New Roman"/>
          <w:color w:val="000000"/>
          <w:lang w:val="vi-VN"/>
        </w:rPr>
        <w:t>ử</w:t>
      </w:r>
      <w:r w:rsidRPr="009245A5">
        <w:rPr>
          <w:rFonts w:ascii="Times New Roman" w:hAnsi="Times New Roman"/>
          <w:color w:val="000000"/>
          <w:lang w:val="vi-VN"/>
        </w:rPr>
        <w:t xml:space="preserve"> d</w:t>
      </w:r>
      <w:r w:rsidRPr="005754F9">
        <w:rPr>
          <w:rFonts w:ascii="Times New Roman" w:hAnsi="Times New Roman"/>
          <w:color w:val="000000"/>
          <w:lang w:val="vi-VN"/>
        </w:rPr>
        <w:t>ụ</w:t>
      </w:r>
      <w:r w:rsidRPr="00AE2838">
        <w:rPr>
          <w:rFonts w:ascii="Times New Roman" w:hAnsi="Times New Roman"/>
          <w:color w:val="000000"/>
          <w:lang w:val="vi-VN"/>
        </w:rPr>
        <w:t>ng đư</w:t>
      </w:r>
      <w:r w:rsidRPr="008E05B2">
        <w:rPr>
          <w:rFonts w:ascii="Times New Roman" w:hAnsi="Times New Roman"/>
          <w:color w:val="000000"/>
          <w:lang w:val="vi-VN"/>
        </w:rPr>
        <w:t>ợ</w:t>
      </w:r>
      <w:r w:rsidRPr="005D295D">
        <w:rPr>
          <w:rFonts w:ascii="Times New Roman" w:hAnsi="Times New Roman"/>
          <w:color w:val="000000"/>
          <w:lang w:val="vi-VN"/>
        </w:rPr>
        <w:t>c quy đ</w:t>
      </w:r>
      <w:r w:rsidRPr="001C4900">
        <w:rPr>
          <w:rFonts w:ascii="Times New Roman" w:hAnsi="Times New Roman"/>
          <w:color w:val="000000"/>
          <w:lang w:val="vi-VN"/>
        </w:rPr>
        <w:t>ịnh như sau:</w:t>
      </w:r>
    </w:p>
    <w:p w14:paraId="16B3367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2A2C">
        <w:rPr>
          <w:rFonts w:ascii="Times New Roman" w:hAnsi="Times New Roman"/>
          <w:color w:val="000000"/>
          <w:lang w:val="vi-VN"/>
        </w:rPr>
        <w:t>a) C</w:t>
      </w:r>
      <w:r w:rsidRPr="00DF13E6">
        <w:rPr>
          <w:rFonts w:ascii="Times New Roman" w:hAnsi="Times New Roman"/>
          <w:color w:val="000000"/>
          <w:lang w:val="vi-VN"/>
        </w:rPr>
        <w:t>ộng đ</w:t>
      </w:r>
      <w:r w:rsidRPr="00232F32">
        <w:rPr>
          <w:rFonts w:ascii="Times New Roman" w:hAnsi="Times New Roman"/>
          <w:color w:val="000000"/>
          <w:lang w:val="vi-VN"/>
        </w:rPr>
        <w:t>ồ</w:t>
      </w:r>
      <w:r w:rsidRPr="00DD0AF5">
        <w:rPr>
          <w:rFonts w:ascii="Times New Roman" w:hAnsi="Times New Roman"/>
          <w:color w:val="000000"/>
          <w:lang w:val="vi-VN"/>
        </w:rPr>
        <w:t>ng dân cư đượ</w:t>
      </w:r>
      <w:r w:rsidRPr="008B6524">
        <w:rPr>
          <w:rFonts w:ascii="Times New Roman" w:hAnsi="Times New Roman"/>
          <w:color w:val="000000"/>
          <w:lang w:val="vi-VN"/>
        </w:rPr>
        <w:t>c Nhà nư</w:t>
      </w:r>
      <w:r w:rsidRPr="00E558A3">
        <w:rPr>
          <w:rFonts w:ascii="Times New Roman" w:hAnsi="Times New Roman"/>
          <w:color w:val="000000"/>
          <w:lang w:val="vi-VN"/>
        </w:rPr>
        <w:t>ớc giao đ</w:t>
      </w:r>
      <w:r w:rsidRPr="00E50CFC">
        <w:rPr>
          <w:rFonts w:ascii="Times New Roman" w:hAnsi="Times New Roman"/>
          <w:color w:val="000000"/>
          <w:lang w:val="vi-VN"/>
        </w:rPr>
        <w:t>ấ</w:t>
      </w:r>
      <w:r w:rsidRPr="00702EC7">
        <w:rPr>
          <w:rFonts w:ascii="Times New Roman" w:hAnsi="Times New Roman"/>
          <w:color w:val="000000"/>
          <w:lang w:val="vi-VN"/>
        </w:rPr>
        <w:t>t, công nh</w:t>
      </w:r>
      <w:r w:rsidRPr="00ED04D9">
        <w:rPr>
          <w:rFonts w:ascii="Times New Roman" w:hAnsi="Times New Roman"/>
          <w:color w:val="000000"/>
          <w:lang w:val="vi-VN"/>
        </w:rPr>
        <w:t>ận quyền sử dụng đất để bảo tồn bản sắc dân tộc gắn với phong tục, tập quán</w:t>
      </w:r>
      <w:r w:rsidRPr="00ED04D9">
        <w:rPr>
          <w:rFonts w:ascii="Times New Roman" w:hAnsi="Times New Roman"/>
          <w:color w:val="000000"/>
        </w:rPr>
        <w:t>, tín ngưỡng</w:t>
      </w:r>
      <w:r w:rsidRPr="00ED04D9">
        <w:rPr>
          <w:rFonts w:ascii="Times New Roman" w:hAnsi="Times New Roman"/>
          <w:color w:val="000000"/>
          <w:lang w:val="vi-VN"/>
        </w:rPr>
        <w:t xml:space="preserve"> của các dân tộc; </w:t>
      </w:r>
    </w:p>
    <w:p w14:paraId="743E23A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Cộng đồng dân cư được Nhà nước giao đất, công nhận quyền sử dụng đất có trách nhiệm bảo vệ đất được giao, được sử dụng đất kết hợp với mục đích sản xuất nông nghiệp</w:t>
      </w:r>
      <w:r w:rsidRPr="00ED04D9">
        <w:rPr>
          <w:rFonts w:ascii="Times New Roman" w:hAnsi="Times New Roman"/>
          <w:color w:val="000000"/>
        </w:rPr>
        <w:t xml:space="preserve"> </w:t>
      </w:r>
      <w:r w:rsidRPr="00ED04D9">
        <w:rPr>
          <w:rFonts w:ascii="Times New Roman" w:hAnsi="Times New Roman"/>
          <w:color w:val="000000"/>
          <w:lang w:val="vi-VN"/>
        </w:rPr>
        <w:t>và nuôi trồng thủy sản, không được chuyển sang sử dụng vào mục đích khác</w:t>
      </w:r>
      <w:r w:rsidRPr="00ED04D9">
        <w:rPr>
          <w:rFonts w:ascii="Times New Roman" w:hAnsi="Times New Roman"/>
          <w:color w:val="000000"/>
        </w:rPr>
        <w:t>.</w:t>
      </w:r>
    </w:p>
    <w:p w14:paraId="0EEB0AD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1994" w:name="_Toc107651338"/>
      <w:bookmarkStart w:id="1995" w:name="_Toc112138677"/>
      <w:bookmarkStart w:id="1996" w:name="_Toc114567022"/>
      <w:bookmarkStart w:id="1997" w:name="_Toc115080193"/>
      <w:bookmarkStart w:id="1998" w:name="_Toc115358362"/>
      <w:bookmarkStart w:id="1999" w:name="_Toc120303613"/>
      <w:bookmarkStart w:id="2000" w:name="_Toc130825308"/>
      <w:r w:rsidRPr="00ED04D9">
        <w:rPr>
          <w:rFonts w:ascii="Times New Roman" w:hAnsi="Times New Roman"/>
          <w:b/>
          <w:color w:val="000000"/>
        </w:rPr>
        <w:t>Quỹ đ</w:t>
      </w:r>
      <w:r w:rsidRPr="00ED04D9">
        <w:rPr>
          <w:rFonts w:ascii="Times New Roman" w:hAnsi="Times New Roman"/>
          <w:b/>
          <w:color w:val="000000"/>
          <w:lang w:val="vi-VN"/>
        </w:rPr>
        <w:t>ất nông nghiệp sử dụng vào mục đích công ích</w:t>
      </w:r>
      <w:bookmarkEnd w:id="1994"/>
      <w:bookmarkEnd w:id="1995"/>
      <w:bookmarkEnd w:id="1996"/>
      <w:bookmarkEnd w:id="1997"/>
      <w:bookmarkEnd w:id="1998"/>
      <w:bookmarkEnd w:id="1999"/>
      <w:bookmarkEnd w:id="2000"/>
    </w:p>
    <w:p w14:paraId="6A0B010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Quỹ đất nông nghiệp sử dụng vào mục đích công ích đã được lập theo pháp luật về đất đai các thời kỳ tiếp tục được sử dụng để phục vụ cho các nhu cầu công ích của địa phương.</w:t>
      </w:r>
    </w:p>
    <w:p w14:paraId="4332D16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Quỹ đất nông nghiệp sử dụng vào mục đích công ích của xã, phường, thị trấn để sử dụng vào các mục đích sau đây:</w:t>
      </w:r>
    </w:p>
    <w:p w14:paraId="0F98BCF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Xây dựng các công trình công cộng của xã, phường, thị trấn bao gồm công trình văn hóa, thể dục thể thao, vui chơi, giải trí công cộng, y tế, giáo dục, chợ, nghĩa trang và các công trình công cộng khác do Ủy ban nhân dân cấp xã đầu tư, quản lý, sử dụng; xây dựng nhà tình nghĩa, nhà tình thương;</w:t>
      </w:r>
    </w:p>
    <w:p w14:paraId="7196AB1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Bồi thường cho người có đất được sử dụng để xây dựng các công trình quy định tại điểm a khoản này.</w:t>
      </w:r>
    </w:p>
    <w:p w14:paraId="3C2F981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không quá </w:t>
      </w:r>
      <w:r w:rsidRPr="00ED04D9">
        <w:rPr>
          <w:rFonts w:ascii="Times New Roman" w:hAnsi="Times New Roman"/>
          <w:color w:val="000000"/>
          <w:lang w:val="sv-SE"/>
        </w:rPr>
        <w:t>10</w:t>
      </w:r>
      <w:r w:rsidRPr="00ED04D9">
        <w:rPr>
          <w:rFonts w:ascii="Times New Roman" w:hAnsi="Times New Roman"/>
          <w:color w:val="000000"/>
        </w:rPr>
        <w:t xml:space="preserve"> năm tùy theo mục đích sử dụng đất.</w:t>
      </w:r>
    </w:p>
    <w:p w14:paraId="08EB278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Tiền thu được từ việc cho thuê đất thuộc quỹ đất nông nghiệp sử dụng vào mục đích công ích được quản lý, sử dụng theo Luật Ngân sách nhà nước.</w:t>
      </w:r>
    </w:p>
    <w:p w14:paraId="4058A9E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14:paraId="247AFBC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001" w:name="dieu_133"/>
      <w:bookmarkStart w:id="2002" w:name="_Toc107651339"/>
      <w:bookmarkStart w:id="2003" w:name="_Toc112138678"/>
      <w:bookmarkStart w:id="2004" w:name="_Toc114567023"/>
      <w:bookmarkStart w:id="2005" w:name="_Toc115080194"/>
      <w:bookmarkStart w:id="2006" w:name="_Toc115358363"/>
      <w:bookmarkStart w:id="2007" w:name="_Toc120303614"/>
      <w:bookmarkStart w:id="2008" w:name="_Toc130825309"/>
      <w:r w:rsidRPr="00ED04D9">
        <w:rPr>
          <w:rFonts w:ascii="Times New Roman" w:hAnsi="Times New Roman"/>
          <w:b/>
          <w:color w:val="000000"/>
        </w:rPr>
        <w:t>Đất nông nghiệp do tổ chức, người Việt Nam định cư ở nước ngoài, tổ chức kinh tế có vốn đầu tư nước ngoài sử dụng</w:t>
      </w:r>
      <w:bookmarkEnd w:id="2001"/>
      <w:bookmarkEnd w:id="2002"/>
      <w:bookmarkEnd w:id="2003"/>
      <w:bookmarkEnd w:id="2004"/>
      <w:bookmarkEnd w:id="2005"/>
      <w:bookmarkEnd w:id="2006"/>
      <w:bookmarkEnd w:id="2007"/>
      <w:bookmarkEnd w:id="2008"/>
    </w:p>
    <w:p w14:paraId="1D19DA9C" w14:textId="77777777" w:rsidR="00EC1C51" w:rsidRPr="00ED04D9" w:rsidRDefault="00EC1C51" w:rsidP="00EC1C51">
      <w:pPr>
        <w:widowControl w:val="0"/>
        <w:tabs>
          <w:tab w:val="left" w:pos="0"/>
        </w:tabs>
        <w:spacing w:before="120" w:line="340" w:lineRule="exact"/>
        <w:rPr>
          <w:rFonts w:ascii="Times New Roman" w:hAnsi="Times New Roman"/>
          <w:color w:val="000000"/>
        </w:rPr>
      </w:pPr>
      <w:bookmarkStart w:id="2009" w:name="khoan_1_133"/>
      <w:r w:rsidRPr="00ED04D9">
        <w:rPr>
          <w:rFonts w:ascii="Times New Roman" w:hAnsi="Times New Roman"/>
          <w:color w:val="000000"/>
        </w:rPr>
        <w:t>1. Tổ chức kinh tế, người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bookmarkEnd w:id="2009"/>
    </w:p>
    <w:p w14:paraId="03E459EF" w14:textId="77777777" w:rsidR="00EC1C51" w:rsidRPr="00ED04D9" w:rsidRDefault="00EC1C51" w:rsidP="00EC1C51">
      <w:pPr>
        <w:widowControl w:val="0"/>
        <w:tabs>
          <w:tab w:val="left" w:pos="0"/>
        </w:tabs>
        <w:spacing w:before="120" w:line="340" w:lineRule="exact"/>
        <w:rPr>
          <w:rFonts w:ascii="Times New Roman" w:hAnsi="Times New Roman"/>
          <w:color w:val="000000"/>
        </w:rPr>
      </w:pPr>
      <w:bookmarkStart w:id="2010" w:name="khoan_151"/>
      <w:r w:rsidRPr="00ED04D9">
        <w:rPr>
          <w:rFonts w:ascii="Times New Roman" w:hAnsi="Times New Roman"/>
          <w:color w:val="000000"/>
          <w:lang w:val="vi-VN"/>
        </w:rPr>
        <w:t>2</w:t>
      </w:r>
      <w:r w:rsidRPr="00ED04D9">
        <w:rPr>
          <w:rFonts w:ascii="Times New Roman" w:hAnsi="Times New Roman"/>
          <w:color w:val="000000"/>
        </w:rPr>
        <w:t xml:space="preserve">. Tổ chức kinh tế, </w:t>
      </w:r>
      <w:r w:rsidRPr="00ED04D9">
        <w:rPr>
          <w:rFonts w:ascii="Times New Roman" w:hAnsi="Times New Roman"/>
          <w:color w:val="000000"/>
          <w:lang w:val="sv-SE"/>
        </w:rPr>
        <w:t>đơn vị</w:t>
      </w:r>
      <w:r w:rsidRPr="00ED04D9">
        <w:rPr>
          <w:rFonts w:ascii="Times New Roman" w:hAnsi="Times New Roman"/>
          <w:color w:val="000000"/>
        </w:rPr>
        <w:t xml:space="preserve"> sự nghiệp công lập, trừ trường hợp quy định tại </w:t>
      </w:r>
      <w:r w:rsidRPr="0025296C">
        <w:rPr>
          <w:rFonts w:ascii="Times New Roman" w:hAnsi="Times New Roman"/>
          <w:color w:val="000000"/>
        </w:rPr>
        <w:lastRenderedPageBreak/>
        <w:fldChar w:fldCharType="begin"/>
      </w:r>
      <w:r w:rsidRPr="00ED04D9">
        <w:rPr>
          <w:rFonts w:ascii="Times New Roman" w:hAnsi="Times New Roman"/>
          <w:color w:val="000000"/>
        </w:rPr>
        <w:instrText xml:space="preserve"> REF _Ref113313699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182</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 mà đã đư</w:t>
      </w:r>
      <w:r w:rsidRPr="00354582">
        <w:rPr>
          <w:rFonts w:ascii="Times New Roman" w:hAnsi="Times New Roman"/>
          <w:color w:val="000000"/>
        </w:rPr>
        <w:t>ợ</w:t>
      </w:r>
      <w:r w:rsidRPr="00FB3968">
        <w:rPr>
          <w:rFonts w:ascii="Times New Roman" w:hAnsi="Times New Roman"/>
          <w:color w:val="000000"/>
        </w:rPr>
        <w:t>c Nhà nước giao đấ</w:t>
      </w:r>
      <w:r w:rsidRPr="00A02926">
        <w:rPr>
          <w:rFonts w:ascii="Times New Roman" w:hAnsi="Times New Roman"/>
          <w:color w:val="000000"/>
        </w:rPr>
        <w:t>t, cho thuê đấ</w:t>
      </w:r>
      <w:r w:rsidRPr="00C36CBA">
        <w:rPr>
          <w:rFonts w:ascii="Times New Roman" w:hAnsi="Times New Roman"/>
          <w:color w:val="000000"/>
        </w:rPr>
        <w:t>t trướ</w:t>
      </w:r>
      <w:r w:rsidRPr="002703E0">
        <w:rPr>
          <w:rFonts w:ascii="Times New Roman" w:hAnsi="Times New Roman"/>
          <w:color w:val="000000"/>
        </w:rPr>
        <w:t>c ngày Lu</w:t>
      </w:r>
      <w:r w:rsidRPr="001A3570">
        <w:rPr>
          <w:rFonts w:ascii="Times New Roman" w:hAnsi="Times New Roman"/>
          <w:color w:val="000000"/>
        </w:rPr>
        <w:t>ậ</w:t>
      </w:r>
      <w:r w:rsidRPr="00BC39BA">
        <w:rPr>
          <w:rFonts w:ascii="Times New Roman" w:hAnsi="Times New Roman"/>
          <w:color w:val="000000"/>
        </w:rPr>
        <w:t>t này có hiệu l</w:t>
      </w:r>
      <w:r w:rsidRPr="00F45849">
        <w:rPr>
          <w:rFonts w:ascii="Times New Roman" w:hAnsi="Times New Roman"/>
          <w:color w:val="000000"/>
        </w:rPr>
        <w:t>ự</w:t>
      </w:r>
      <w:r w:rsidRPr="00E875C3">
        <w:rPr>
          <w:rFonts w:ascii="Times New Roman" w:hAnsi="Times New Roman"/>
          <w:color w:val="000000"/>
        </w:rPr>
        <w:t>c thi hành đ</w:t>
      </w:r>
      <w:r w:rsidRPr="009245A5">
        <w:rPr>
          <w:rFonts w:ascii="Times New Roman" w:hAnsi="Times New Roman"/>
          <w:color w:val="000000"/>
        </w:rPr>
        <w:t>ể</w:t>
      </w:r>
      <w:r w:rsidRPr="005754F9">
        <w:rPr>
          <w:rFonts w:ascii="Times New Roman" w:hAnsi="Times New Roman"/>
          <w:color w:val="000000"/>
        </w:rPr>
        <w:t xml:space="preserve"> s</w:t>
      </w:r>
      <w:r w:rsidRPr="00AE2838">
        <w:rPr>
          <w:rFonts w:ascii="Times New Roman" w:hAnsi="Times New Roman"/>
          <w:color w:val="000000"/>
        </w:rPr>
        <w:t>ử</w:t>
      </w:r>
      <w:r w:rsidRPr="008E05B2">
        <w:rPr>
          <w:rFonts w:ascii="Times New Roman" w:hAnsi="Times New Roman"/>
          <w:color w:val="000000"/>
        </w:rPr>
        <w:t xml:space="preserve"> d</w:t>
      </w:r>
      <w:r w:rsidRPr="005D295D">
        <w:rPr>
          <w:rFonts w:ascii="Times New Roman" w:hAnsi="Times New Roman"/>
          <w:color w:val="000000"/>
        </w:rPr>
        <w:t>ụ</w:t>
      </w:r>
      <w:r w:rsidRPr="001C4900">
        <w:rPr>
          <w:rFonts w:ascii="Times New Roman" w:hAnsi="Times New Roman"/>
          <w:color w:val="000000"/>
        </w:rPr>
        <w:t>ng vào mụ</w:t>
      </w:r>
      <w:r w:rsidRPr="00ED2A2C">
        <w:rPr>
          <w:rFonts w:ascii="Times New Roman" w:hAnsi="Times New Roman"/>
          <w:color w:val="000000"/>
        </w:rPr>
        <w:t>c đích s</w:t>
      </w:r>
      <w:r w:rsidRPr="00DF13E6">
        <w:rPr>
          <w:rFonts w:ascii="Times New Roman" w:hAnsi="Times New Roman"/>
          <w:color w:val="000000"/>
        </w:rPr>
        <w:t>ản xu</w:t>
      </w:r>
      <w:r w:rsidRPr="00232F32">
        <w:rPr>
          <w:rFonts w:ascii="Times New Roman" w:hAnsi="Times New Roman"/>
          <w:color w:val="000000"/>
        </w:rPr>
        <w:t>ấ</w:t>
      </w:r>
      <w:r w:rsidRPr="00DD0AF5">
        <w:rPr>
          <w:rFonts w:ascii="Times New Roman" w:hAnsi="Times New Roman"/>
          <w:color w:val="000000"/>
        </w:rPr>
        <w:t>t nông nghiệ</w:t>
      </w:r>
      <w:r w:rsidRPr="008B6524">
        <w:rPr>
          <w:rFonts w:ascii="Times New Roman" w:hAnsi="Times New Roman"/>
          <w:color w:val="000000"/>
        </w:rPr>
        <w:t>p, lâm nghi</w:t>
      </w:r>
      <w:r w:rsidRPr="00E558A3">
        <w:rPr>
          <w:rFonts w:ascii="Times New Roman" w:hAnsi="Times New Roman"/>
          <w:color w:val="000000"/>
        </w:rPr>
        <w:t>ệp thì ph</w:t>
      </w:r>
      <w:r w:rsidRPr="00E50CFC">
        <w:rPr>
          <w:rFonts w:ascii="Times New Roman" w:hAnsi="Times New Roman"/>
          <w:color w:val="000000"/>
        </w:rPr>
        <w:t>ả</w:t>
      </w:r>
      <w:r w:rsidRPr="00702EC7">
        <w:rPr>
          <w:rFonts w:ascii="Times New Roman" w:hAnsi="Times New Roman"/>
          <w:color w:val="000000"/>
        </w:rPr>
        <w:t>i rà soát hi</w:t>
      </w:r>
      <w:r w:rsidRPr="00ED04D9">
        <w:rPr>
          <w:rFonts w:ascii="Times New Roman" w:hAnsi="Times New Roman"/>
          <w:color w:val="000000"/>
        </w:rPr>
        <w:t>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6A5ACF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người dân tộc thiểu số không có đất hoặc thiếu đất sản xuất ở địa phương.</w:t>
      </w:r>
      <w:bookmarkEnd w:id="2010"/>
    </w:p>
    <w:p w14:paraId="38D0E1D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11" w:name="_Toc107651340"/>
      <w:bookmarkStart w:id="2012" w:name="_Toc112138679"/>
      <w:bookmarkStart w:id="2013" w:name="_Ref113313699"/>
      <w:bookmarkStart w:id="2014" w:name="_Toc114567024"/>
      <w:bookmarkStart w:id="2015" w:name="_Toc115080195"/>
      <w:bookmarkStart w:id="2016" w:name="_Toc115358364"/>
      <w:bookmarkStart w:id="2017" w:name="_Toc120303615"/>
      <w:bookmarkStart w:id="2018" w:name="_Ref130802918"/>
      <w:bookmarkStart w:id="2019" w:name="_Ref130803575"/>
      <w:bookmarkStart w:id="2020" w:name="_Toc130825310"/>
      <w:bookmarkStart w:id="2021" w:name="_Ref146672895"/>
      <w:bookmarkEnd w:id="1974"/>
      <w:r w:rsidRPr="00ED04D9">
        <w:rPr>
          <w:rFonts w:ascii="Times New Roman" w:hAnsi="Times New Roman"/>
          <w:b/>
          <w:color w:val="000000"/>
          <w:lang w:val="vi-VN"/>
        </w:rPr>
        <w:t>Đất do</w:t>
      </w:r>
      <w:bookmarkStart w:id="2022" w:name="_Hlk107644772"/>
      <w:r w:rsidRPr="00ED04D9">
        <w:rPr>
          <w:rFonts w:ascii="Times New Roman" w:hAnsi="Times New Roman"/>
          <w:b/>
          <w:color w:val="000000"/>
          <w:lang w:val="vi-VN"/>
        </w:rPr>
        <w:t xml:space="preserve"> các công ty nông, lâm nghiệp quản lý, sử dụng</w:t>
      </w:r>
      <w:bookmarkEnd w:id="2011"/>
      <w:bookmarkEnd w:id="2012"/>
      <w:bookmarkEnd w:id="2013"/>
      <w:bookmarkEnd w:id="2014"/>
      <w:bookmarkEnd w:id="2015"/>
      <w:bookmarkEnd w:id="2016"/>
      <w:bookmarkEnd w:id="2017"/>
      <w:bookmarkEnd w:id="2018"/>
      <w:bookmarkEnd w:id="2019"/>
      <w:bookmarkEnd w:id="2020"/>
      <w:bookmarkEnd w:id="2021"/>
      <w:r w:rsidRPr="00ED04D9">
        <w:rPr>
          <w:rFonts w:ascii="Times New Roman" w:hAnsi="Times New Roman"/>
          <w:b/>
          <w:color w:val="000000"/>
          <w:lang w:val="vi-VN"/>
        </w:rPr>
        <w:t xml:space="preserve"> </w:t>
      </w:r>
      <w:bookmarkEnd w:id="2022"/>
    </w:p>
    <w:p w14:paraId="4074FFDF"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bookmarkStart w:id="2023" w:name="_Toc107651341"/>
      <w:bookmarkStart w:id="2024" w:name="_Toc112138680"/>
      <w:bookmarkStart w:id="2025" w:name="_Ref113313649"/>
      <w:bookmarkStart w:id="2026" w:name="_Toc114567025"/>
      <w:bookmarkStart w:id="2027" w:name="_Toc115080196"/>
      <w:bookmarkStart w:id="2028" w:name="_Toc115358365"/>
      <w:bookmarkStart w:id="2029" w:name="_Toc120303616"/>
      <w:r w:rsidRPr="00ED04D9">
        <w:rPr>
          <w:rFonts w:ascii="Times New Roman" w:hAnsi="Times New Roman"/>
          <w:color w:val="000000"/>
          <w:lang w:val="nl-NL"/>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 lập phương án sử dụng đất đối với phần diện tích giữ lại quản lý, sử dụng, trình Ủy ban nhân dân cấp tỉnh phê duyệt; bàn giao phần diện tích không sử dụng về cho địa phương.</w:t>
      </w:r>
    </w:p>
    <w:p w14:paraId="6388F722"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2. Ủy ban nhân dân cấp tỉnh có trách nhiệm:</w:t>
      </w:r>
    </w:p>
    <w:p w14:paraId="187DCD7D"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a) Tổ chức thẩm định, phê duyệt phương án sử dụng đất của công ty nông, lâm nghiệp tại địa phương</w:t>
      </w:r>
      <w:r w:rsidRPr="007D35CB">
        <w:rPr>
          <w:rFonts w:ascii="Times New Roman" w:eastAsia="Tahoma" w:hAnsi="Times New Roman" w:cs="Times New Roman"/>
          <w:color w:val="000000"/>
          <w:szCs w:val="28"/>
          <w:lang w:val="nl-NL"/>
        </w:rPr>
        <w:t xml:space="preserve">, </w:t>
      </w:r>
      <w:r w:rsidRPr="007D35CB">
        <w:rPr>
          <w:rFonts w:ascii="Times New Roman" w:eastAsia="Times New Roman" w:hAnsi="Times New Roman" w:cs="Times New Roman"/>
          <w:color w:val="000000"/>
          <w:szCs w:val="28"/>
        </w:rPr>
        <w:t xml:space="preserve">bao gồm: xác định các diện tích đất công ty nông, lâm nghiệp được tiếp tục sử dụng; </w:t>
      </w:r>
      <w:r w:rsidRPr="007D35CB">
        <w:rPr>
          <w:rFonts w:ascii="Times New Roman" w:hAnsi="Times New Roman" w:cs="Times New Roman"/>
          <w:color w:val="000000"/>
          <w:spacing w:val="-4"/>
          <w:szCs w:val="28"/>
          <w:lang w:val="vi-VN"/>
        </w:rPr>
        <w:t xml:space="preserve">diện tích bàn giao về địa phương </w:t>
      </w:r>
      <w:r w:rsidRPr="007D35CB">
        <w:rPr>
          <w:rFonts w:ascii="Times New Roman" w:eastAsia="Times New Roman" w:hAnsi="Times New Roman" w:cs="Times New Roman"/>
          <w:color w:val="000000"/>
          <w:szCs w:val="28"/>
        </w:rPr>
        <w:t>để t</w:t>
      </w:r>
      <w:r w:rsidRPr="007D35CB">
        <w:rPr>
          <w:rFonts w:ascii="Times New Roman" w:hAnsi="Times New Roman" w:cs="Times New Roman"/>
          <w:color w:val="000000"/>
          <w:spacing w:val="-4"/>
          <w:szCs w:val="28"/>
          <w:lang w:val="vi-VN"/>
        </w:rPr>
        <w:t>ạo quỹ đất để thực hiện chính sách hỗ trợ đất đai đối với đồng bào dân tộc thiểu số theo quy định của pháp luật</w:t>
      </w:r>
      <w:r w:rsidRPr="007D35CB">
        <w:rPr>
          <w:rFonts w:ascii="Times New Roman" w:hAnsi="Times New Roman" w:cs="Times New Roman"/>
          <w:color w:val="000000"/>
          <w:spacing w:val="-4"/>
          <w:szCs w:val="28"/>
        </w:rPr>
        <w:t xml:space="preserve"> và để phát triển kinh tế - xã hội</w:t>
      </w:r>
      <w:r w:rsidRPr="007D35CB">
        <w:rPr>
          <w:rFonts w:ascii="Times New Roman" w:hAnsi="Times New Roman" w:cs="Times New Roman"/>
          <w:color w:val="000000"/>
          <w:spacing w:val="-4"/>
          <w:szCs w:val="28"/>
          <w:lang w:val="vi-VN"/>
        </w:rPr>
        <w:t>;</w:t>
      </w:r>
      <w:r w:rsidRPr="007D35CB">
        <w:rPr>
          <w:rFonts w:ascii="Times New Roman" w:eastAsia="Tahoma" w:hAnsi="Times New Roman" w:cs="Times New Roman"/>
          <w:color w:val="000000"/>
          <w:szCs w:val="28"/>
          <w:lang w:val="nl-NL"/>
        </w:rPr>
        <w:t>;</w:t>
      </w:r>
    </w:p>
    <w:p w14:paraId="2D40EABC"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rPr>
      </w:pPr>
      <w:r w:rsidRPr="0025296C">
        <w:rPr>
          <w:rFonts w:ascii="Times New Roman" w:hAnsi="Times New Roman"/>
          <w:color w:val="000000"/>
        </w:rPr>
        <w:t>b) C</w:t>
      </w:r>
      <w:r w:rsidRPr="00147B54">
        <w:rPr>
          <w:rFonts w:ascii="Times New Roman" w:hAnsi="Times New Roman"/>
          <w:color w:val="000000"/>
        </w:rPr>
        <w:t>ấp Gi</w:t>
      </w:r>
      <w:r w:rsidRPr="00B16BCF">
        <w:rPr>
          <w:rFonts w:ascii="Times New Roman" w:hAnsi="Times New Roman"/>
          <w:color w:val="000000"/>
        </w:rPr>
        <w:t>ấ</w:t>
      </w:r>
      <w:r w:rsidRPr="00354582">
        <w:rPr>
          <w:rFonts w:ascii="Times New Roman" w:hAnsi="Times New Roman"/>
          <w:color w:val="000000"/>
        </w:rPr>
        <w:t>y ch</w:t>
      </w:r>
      <w:r w:rsidRPr="00FB3968">
        <w:rPr>
          <w:rFonts w:ascii="Times New Roman" w:hAnsi="Times New Roman"/>
          <w:color w:val="000000"/>
        </w:rPr>
        <w:t>ứng nhận đ</w:t>
      </w:r>
      <w:r w:rsidRPr="00A02926">
        <w:rPr>
          <w:rFonts w:ascii="Times New Roman" w:hAnsi="Times New Roman"/>
          <w:color w:val="000000"/>
        </w:rPr>
        <w:t>ối v</w:t>
      </w:r>
      <w:r w:rsidRPr="00C36CBA">
        <w:rPr>
          <w:rFonts w:ascii="Times New Roman" w:hAnsi="Times New Roman"/>
          <w:color w:val="000000"/>
        </w:rPr>
        <w:t>ới ph</w:t>
      </w:r>
      <w:r w:rsidRPr="002703E0">
        <w:rPr>
          <w:rFonts w:ascii="Times New Roman" w:hAnsi="Times New Roman"/>
          <w:color w:val="000000"/>
        </w:rPr>
        <w:t>ầ</w:t>
      </w:r>
      <w:r w:rsidRPr="001A3570">
        <w:rPr>
          <w:rFonts w:ascii="Times New Roman" w:hAnsi="Times New Roman"/>
          <w:color w:val="000000"/>
        </w:rPr>
        <w:t>n d</w:t>
      </w:r>
      <w:r w:rsidRPr="00BC39BA">
        <w:rPr>
          <w:rFonts w:ascii="Times New Roman" w:hAnsi="Times New Roman"/>
          <w:color w:val="000000"/>
        </w:rPr>
        <w:t xml:space="preserve">iện tích </w:t>
      </w:r>
      <w:r w:rsidRPr="007D35CB">
        <w:rPr>
          <w:rFonts w:ascii="Times New Roman" w:hAnsi="Times New Roman" w:cs="Times New Roman"/>
          <w:color w:val="000000"/>
          <w:spacing w:val="-4"/>
          <w:szCs w:val="28"/>
          <w:lang w:val="vi-VN"/>
        </w:rPr>
        <w:t>đất công ty nông, lâm nghiệp</w:t>
      </w:r>
      <w:r w:rsidRPr="007D35CB">
        <w:rPr>
          <w:rFonts w:ascii="Times New Roman" w:hAnsi="Times New Roman" w:cs="Times New Roman"/>
          <w:bCs/>
          <w:color w:val="000000"/>
          <w:szCs w:val="28"/>
        </w:rPr>
        <w:t xml:space="preserve"> </w:t>
      </w:r>
      <w:r w:rsidRPr="0025296C">
        <w:rPr>
          <w:rFonts w:ascii="Times New Roman" w:hAnsi="Times New Roman"/>
          <w:color w:val="000000"/>
        </w:rPr>
        <w:t>đượ</w:t>
      </w:r>
      <w:r w:rsidRPr="00147B54">
        <w:rPr>
          <w:rFonts w:ascii="Times New Roman" w:hAnsi="Times New Roman"/>
          <w:color w:val="000000"/>
        </w:rPr>
        <w:t>c tiế</w:t>
      </w:r>
      <w:r w:rsidRPr="00B16BCF">
        <w:rPr>
          <w:rFonts w:ascii="Times New Roman" w:hAnsi="Times New Roman"/>
          <w:color w:val="000000"/>
        </w:rPr>
        <w:t>p t</w:t>
      </w:r>
      <w:r w:rsidRPr="00354582">
        <w:rPr>
          <w:rFonts w:ascii="Times New Roman" w:hAnsi="Times New Roman"/>
          <w:color w:val="000000"/>
        </w:rPr>
        <w:t>ụ</w:t>
      </w:r>
      <w:r w:rsidRPr="00FB3968">
        <w:rPr>
          <w:rFonts w:ascii="Times New Roman" w:hAnsi="Times New Roman"/>
          <w:color w:val="000000"/>
        </w:rPr>
        <w:t>c sử dụ</w:t>
      </w:r>
      <w:r w:rsidRPr="00A02926">
        <w:rPr>
          <w:rFonts w:ascii="Times New Roman" w:hAnsi="Times New Roman"/>
          <w:color w:val="000000"/>
        </w:rPr>
        <w:t>ng theo phương án đã đượ</w:t>
      </w:r>
      <w:r w:rsidRPr="00C36CBA">
        <w:rPr>
          <w:rFonts w:ascii="Times New Roman" w:hAnsi="Times New Roman"/>
          <w:color w:val="000000"/>
        </w:rPr>
        <w:t>c phê duyệ</w:t>
      </w:r>
      <w:r w:rsidRPr="002703E0">
        <w:rPr>
          <w:rFonts w:ascii="Times New Roman" w:hAnsi="Times New Roman"/>
          <w:color w:val="000000"/>
        </w:rPr>
        <w:t>t cho công ty nông, lâm nghi</w:t>
      </w:r>
      <w:r w:rsidRPr="001A3570">
        <w:rPr>
          <w:rFonts w:ascii="Times New Roman" w:hAnsi="Times New Roman"/>
          <w:color w:val="000000"/>
        </w:rPr>
        <w:t>ệ</w:t>
      </w:r>
      <w:r w:rsidRPr="00BC39BA">
        <w:rPr>
          <w:rFonts w:ascii="Times New Roman" w:hAnsi="Times New Roman"/>
          <w:color w:val="000000"/>
        </w:rPr>
        <w:t>p</w:t>
      </w:r>
      <w:r w:rsidRPr="007D35CB">
        <w:rPr>
          <w:rFonts w:ascii="Times New Roman" w:hAnsi="Times New Roman" w:cs="Times New Roman"/>
          <w:bCs/>
          <w:color w:val="000000"/>
          <w:szCs w:val="28"/>
        </w:rPr>
        <w:t xml:space="preserve"> </w:t>
      </w:r>
      <w:r w:rsidRPr="007D35CB">
        <w:rPr>
          <w:rFonts w:ascii="Times New Roman" w:hAnsi="Times New Roman" w:cs="Times New Roman"/>
          <w:color w:val="000000"/>
          <w:spacing w:val="-4"/>
          <w:szCs w:val="28"/>
          <w:lang w:val="vi-VN"/>
        </w:rPr>
        <w:t>trước ngày phê duyệt phương án theo quy định tại điểm a khoản này</w:t>
      </w:r>
      <w:r w:rsidRPr="0025296C">
        <w:rPr>
          <w:rFonts w:ascii="Times New Roman" w:hAnsi="Times New Roman"/>
          <w:color w:val="000000"/>
        </w:rPr>
        <w:t>;</w:t>
      </w:r>
    </w:p>
    <w:p w14:paraId="2E79FC39" w14:textId="77777777" w:rsidR="00EC1C51" w:rsidRPr="007D35CB" w:rsidRDefault="00EC1C51" w:rsidP="00EC1C51">
      <w:pPr>
        <w:widowControl w:val="0"/>
        <w:tabs>
          <w:tab w:val="left" w:pos="0"/>
        </w:tabs>
        <w:spacing w:before="120" w:line="340" w:lineRule="exact"/>
        <w:rPr>
          <w:rFonts w:ascii="Times New Roman" w:eastAsia="Tahoma" w:hAnsi="Times New Roman" w:cs="Times New Roman"/>
          <w:color w:val="000000"/>
          <w:szCs w:val="28"/>
          <w:lang w:val="nl-NL"/>
        </w:rPr>
      </w:pPr>
      <w:r w:rsidRPr="0025296C">
        <w:rPr>
          <w:rFonts w:ascii="Times New Roman" w:hAnsi="Times New Roman"/>
          <w:color w:val="000000"/>
          <w:lang w:val="nl-NL"/>
        </w:rPr>
        <w:t xml:space="preserve">c) </w:t>
      </w:r>
      <w:r w:rsidRPr="00ED04D9">
        <w:rPr>
          <w:rFonts w:ascii="Times New Roman" w:hAnsi="Times New Roman"/>
          <w:color w:val="000000"/>
          <w:spacing w:val="-4"/>
          <w:lang w:val="vi-VN"/>
        </w:rPr>
        <w:t>Tổ chức tiếp nhận</w:t>
      </w:r>
      <w:r w:rsidRPr="007D35CB">
        <w:rPr>
          <w:rFonts w:ascii="Times New Roman" w:hAnsi="Times New Roman" w:cs="Times New Roman"/>
          <w:color w:val="000000"/>
          <w:spacing w:val="-4"/>
          <w:szCs w:val="28"/>
          <w:lang w:val="vi-VN"/>
        </w:rPr>
        <w:t>, giao Ủy ban nhân dân cấp huyện nơi có đất để quản lý</w:t>
      </w:r>
      <w:r w:rsidRPr="00ED04D9">
        <w:rPr>
          <w:rFonts w:ascii="Times New Roman" w:hAnsi="Times New Roman"/>
          <w:color w:val="000000"/>
          <w:spacing w:val="-2"/>
          <w:lang w:val="nl-NL"/>
        </w:rPr>
        <w:t xml:space="preserve"> phần diện tích đất của các công ty nông, lâm nghiệp bàn giao về địa phương </w:t>
      </w:r>
      <w:r w:rsidRPr="007D35CB">
        <w:rPr>
          <w:rFonts w:ascii="Times New Roman" w:eastAsia="Tahoma" w:hAnsi="Times New Roman" w:cs="Times New Roman"/>
          <w:color w:val="000000"/>
          <w:spacing w:val="-2"/>
          <w:szCs w:val="28"/>
          <w:lang w:val="nl-NL"/>
        </w:rPr>
        <w:t>không thuộc điểm b khoản này.</w:t>
      </w:r>
      <w:r w:rsidRPr="007D35CB">
        <w:rPr>
          <w:rFonts w:ascii="Times New Roman" w:eastAsia="Tahoma" w:hAnsi="Times New Roman" w:cs="Times New Roman"/>
          <w:color w:val="000000"/>
          <w:szCs w:val="28"/>
          <w:lang w:val="nl-NL"/>
        </w:rPr>
        <w:t xml:space="preserve"> </w:t>
      </w:r>
    </w:p>
    <w:p w14:paraId="18CDECF4" w14:textId="77777777" w:rsidR="00EC1C51" w:rsidRPr="0025296C" w:rsidRDefault="00EC1C51" w:rsidP="00EC1C51">
      <w:pPr>
        <w:widowControl w:val="0"/>
        <w:tabs>
          <w:tab w:val="left" w:pos="0"/>
        </w:tabs>
        <w:spacing w:before="120" w:line="340" w:lineRule="exact"/>
        <w:rPr>
          <w:rFonts w:ascii="Times New Roman" w:hAnsi="Times New Roman"/>
          <w:color w:val="000000"/>
          <w:lang w:val="nl-NL"/>
        </w:rPr>
      </w:pPr>
      <w:r w:rsidRPr="007D35CB">
        <w:rPr>
          <w:rFonts w:ascii="Times New Roman" w:eastAsia="Tahoma" w:hAnsi="Times New Roman" w:cs="Times New Roman"/>
          <w:color w:val="000000"/>
          <w:spacing w:val="-2"/>
          <w:szCs w:val="28"/>
          <w:lang w:val="nl-NL"/>
        </w:rPr>
        <w:t>d)</w:t>
      </w:r>
      <w:r w:rsidRPr="007D35CB">
        <w:rPr>
          <w:rFonts w:ascii="Times New Roman" w:hAnsi="Times New Roman" w:cs="Times New Roman"/>
          <w:color w:val="000000"/>
          <w:spacing w:val="-4"/>
          <w:szCs w:val="28"/>
          <w:lang w:val="vi-VN"/>
        </w:rPr>
        <w:t xml:space="preserve"> Lập kế hoạch để </w:t>
      </w:r>
      <w:r w:rsidRPr="007D35CB">
        <w:rPr>
          <w:rFonts w:ascii="Times New Roman" w:hAnsi="Times New Roman" w:cs="Times New Roman"/>
          <w:color w:val="000000"/>
          <w:spacing w:val="-4"/>
          <w:szCs w:val="28"/>
        </w:rPr>
        <w:t xml:space="preserve">tiếp tục </w:t>
      </w:r>
      <w:r w:rsidRPr="007D35CB">
        <w:rPr>
          <w:rFonts w:ascii="Times New Roman" w:hAnsi="Times New Roman" w:cs="Times New Roman"/>
          <w:color w:val="000000"/>
          <w:spacing w:val="-4"/>
          <w:szCs w:val="28"/>
          <w:lang w:val="vi-VN"/>
        </w:rPr>
        <w:t>thu hồi</w:t>
      </w:r>
      <w:r w:rsidRPr="00ED04D9">
        <w:rPr>
          <w:rFonts w:ascii="Times New Roman" w:hAnsi="Times New Roman"/>
          <w:color w:val="000000"/>
          <w:spacing w:val="-4"/>
          <w:lang w:val="vi-VN"/>
        </w:rPr>
        <w:t xml:space="preserve"> phần diện tích đất </w:t>
      </w:r>
      <w:r w:rsidRPr="007D35CB">
        <w:rPr>
          <w:rFonts w:ascii="Times New Roman" w:hAnsi="Times New Roman" w:cs="Times New Roman"/>
          <w:color w:val="000000"/>
          <w:spacing w:val="-4"/>
          <w:szCs w:val="28"/>
          <w:lang w:val="vi-VN"/>
        </w:rPr>
        <w:t>giữ lại của các công ty nông, lâm nghiệp theo phương án</w:t>
      </w:r>
      <w:r w:rsidRPr="00ED04D9">
        <w:rPr>
          <w:rFonts w:ascii="Times New Roman" w:hAnsi="Times New Roman"/>
          <w:color w:val="000000"/>
          <w:spacing w:val="-4"/>
          <w:lang w:val="vi-VN"/>
        </w:rPr>
        <w:t xml:space="preserve"> sử dụng đất đã </w:t>
      </w:r>
      <w:r w:rsidRPr="007D35CB">
        <w:rPr>
          <w:rFonts w:ascii="Times New Roman" w:hAnsi="Times New Roman" w:cs="Times New Roman"/>
          <w:color w:val="000000"/>
          <w:spacing w:val="-4"/>
          <w:szCs w:val="28"/>
          <w:lang w:val="vi-VN"/>
        </w:rPr>
        <w:t>được phê duyệt</w:t>
      </w:r>
      <w:r w:rsidRPr="007D35CB">
        <w:rPr>
          <w:rFonts w:ascii="Times New Roman" w:hAnsi="Times New Roman" w:cs="Times New Roman"/>
          <w:color w:val="000000"/>
          <w:spacing w:val="-4"/>
          <w:szCs w:val="28"/>
        </w:rPr>
        <w:t xml:space="preserve"> </w:t>
      </w:r>
      <w:r w:rsidRPr="007D35CB">
        <w:rPr>
          <w:rFonts w:ascii="Times New Roman" w:hAnsi="Times New Roman" w:cs="Times New Roman"/>
          <w:color w:val="000000"/>
          <w:spacing w:val="-4"/>
          <w:szCs w:val="28"/>
          <w:lang w:val="vi-VN"/>
        </w:rPr>
        <w:t>nhưng không trực tiếp</w:t>
      </w:r>
      <w:r w:rsidRPr="00ED04D9">
        <w:rPr>
          <w:rFonts w:ascii="Times New Roman" w:hAnsi="Times New Roman"/>
          <w:color w:val="000000"/>
          <w:spacing w:val="-4"/>
          <w:lang w:val="vi-VN"/>
        </w:rPr>
        <w:t xml:space="preserve"> sử dụng </w:t>
      </w:r>
      <w:r w:rsidRPr="007D35CB">
        <w:rPr>
          <w:rFonts w:ascii="Times New Roman" w:hAnsi="Times New Roman" w:cs="Times New Roman"/>
          <w:color w:val="000000"/>
          <w:spacing w:val="-4"/>
          <w:szCs w:val="28"/>
          <w:lang w:val="vi-VN"/>
        </w:rPr>
        <w:t xml:space="preserve">mà </w:t>
      </w:r>
      <w:r w:rsidRPr="00ED04D9">
        <w:rPr>
          <w:rFonts w:ascii="Times New Roman" w:hAnsi="Times New Roman"/>
          <w:color w:val="000000"/>
          <w:spacing w:val="-4"/>
          <w:lang w:val="vi-VN"/>
        </w:rPr>
        <w:t xml:space="preserve">cho thuê, cho mượn, </w:t>
      </w:r>
      <w:r w:rsidRPr="007D35CB">
        <w:rPr>
          <w:rFonts w:ascii="Times New Roman" w:hAnsi="Times New Roman" w:cs="Times New Roman"/>
          <w:color w:val="000000"/>
          <w:spacing w:val="-4"/>
          <w:szCs w:val="28"/>
          <w:lang w:val="vi-VN"/>
        </w:rPr>
        <w:t xml:space="preserve">giao khoán hoặc khoán trắng cho người khác sử dụng </w:t>
      </w:r>
      <w:r w:rsidRPr="00BC5314">
        <w:rPr>
          <w:rFonts w:ascii="Times New Roman" w:hAnsi="Times New Roman" w:cs="Times New Roman"/>
          <w:color w:val="003399"/>
          <w:spacing w:val="-4"/>
          <w:szCs w:val="28"/>
          <w:lang w:val="vi-VN"/>
        </w:rPr>
        <w:t>trái pháp luật</w:t>
      </w:r>
      <w:r w:rsidRPr="007D35CB">
        <w:rPr>
          <w:rFonts w:ascii="Times New Roman" w:hAnsi="Times New Roman" w:cs="Times New Roman"/>
          <w:color w:val="000000"/>
          <w:spacing w:val="-4"/>
          <w:szCs w:val="28"/>
          <w:lang w:val="vi-VN"/>
        </w:rPr>
        <w:t xml:space="preserve"> để tạo quỹ đất cho việc thực hiện chính sách hỗ trợ đất đai đối với đồng bào dân tộc thiểu số theo quy định Điều 1</w:t>
      </w:r>
      <w:r w:rsidRPr="007D35CB">
        <w:rPr>
          <w:rFonts w:ascii="Times New Roman" w:hAnsi="Times New Roman" w:cs="Times New Roman"/>
          <w:color w:val="000000"/>
          <w:spacing w:val="-4"/>
          <w:szCs w:val="28"/>
        </w:rPr>
        <w:t>6</w:t>
      </w:r>
      <w:r w:rsidRPr="007D35CB">
        <w:rPr>
          <w:rFonts w:ascii="Times New Roman" w:hAnsi="Times New Roman" w:cs="Times New Roman"/>
          <w:color w:val="000000"/>
          <w:spacing w:val="-4"/>
          <w:szCs w:val="28"/>
          <w:lang w:val="vi-VN"/>
        </w:rPr>
        <w:t xml:space="preserve"> của Luật này</w:t>
      </w:r>
      <w:r w:rsidRPr="007D35CB">
        <w:rPr>
          <w:rFonts w:ascii="Times New Roman" w:hAnsi="Times New Roman" w:cs="Times New Roman"/>
          <w:color w:val="000000"/>
          <w:spacing w:val="-4"/>
          <w:szCs w:val="28"/>
        </w:rPr>
        <w:t xml:space="preserve"> và để phát triển kinh tế - xã hội</w:t>
      </w:r>
      <w:r w:rsidRPr="00ED04D9">
        <w:rPr>
          <w:rFonts w:ascii="Times New Roman" w:hAnsi="Times New Roman"/>
          <w:color w:val="000000"/>
          <w:spacing w:val="-4"/>
        </w:rPr>
        <w:t>.</w:t>
      </w:r>
    </w:p>
    <w:p w14:paraId="2F0802B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25296C">
        <w:rPr>
          <w:rFonts w:ascii="Times New Roman" w:hAnsi="Times New Roman"/>
          <w:color w:val="000000"/>
          <w:lang w:val="nl-NL"/>
        </w:rPr>
        <w:lastRenderedPageBreak/>
        <w:t xml:space="preserve"> 3. Ủ</w:t>
      </w:r>
      <w:r w:rsidRPr="00147B54">
        <w:rPr>
          <w:rFonts w:ascii="Times New Roman" w:hAnsi="Times New Roman"/>
          <w:color w:val="000000"/>
          <w:lang w:val="nl-NL"/>
        </w:rPr>
        <w:t>y ban nhân dân cấ</w:t>
      </w:r>
      <w:r w:rsidRPr="00B16BCF">
        <w:rPr>
          <w:rFonts w:ascii="Times New Roman" w:hAnsi="Times New Roman"/>
          <w:color w:val="000000"/>
          <w:lang w:val="nl-NL"/>
        </w:rPr>
        <w:t>p huy</w:t>
      </w:r>
      <w:r w:rsidRPr="00354582">
        <w:rPr>
          <w:rFonts w:ascii="Times New Roman" w:hAnsi="Times New Roman"/>
          <w:color w:val="000000"/>
          <w:lang w:val="nl-NL"/>
        </w:rPr>
        <w:t>ệ</w:t>
      </w:r>
      <w:r w:rsidRPr="00FB3968">
        <w:rPr>
          <w:rFonts w:ascii="Times New Roman" w:hAnsi="Times New Roman"/>
          <w:color w:val="000000"/>
          <w:lang w:val="nl-NL"/>
        </w:rPr>
        <w:t>n có trách nhiệm tổ</w:t>
      </w:r>
      <w:r w:rsidRPr="00A02926">
        <w:rPr>
          <w:rFonts w:ascii="Times New Roman" w:hAnsi="Times New Roman"/>
          <w:color w:val="000000"/>
          <w:lang w:val="nl-NL"/>
        </w:rPr>
        <w:t xml:space="preserve"> chứ</w:t>
      </w:r>
      <w:r w:rsidRPr="00C36CBA">
        <w:rPr>
          <w:rFonts w:ascii="Times New Roman" w:hAnsi="Times New Roman"/>
          <w:color w:val="000000"/>
          <w:lang w:val="nl-NL"/>
        </w:rPr>
        <w:t>c quả</w:t>
      </w:r>
      <w:r w:rsidRPr="002703E0">
        <w:rPr>
          <w:rFonts w:ascii="Times New Roman" w:hAnsi="Times New Roman"/>
          <w:color w:val="000000"/>
          <w:lang w:val="nl-NL"/>
        </w:rPr>
        <w:t>n lý, s</w:t>
      </w:r>
      <w:r w:rsidRPr="001A3570">
        <w:rPr>
          <w:rFonts w:ascii="Times New Roman" w:hAnsi="Times New Roman"/>
          <w:color w:val="000000"/>
          <w:lang w:val="nl-NL"/>
        </w:rPr>
        <w:t>ử</w:t>
      </w:r>
      <w:r w:rsidRPr="00BC39BA">
        <w:rPr>
          <w:rFonts w:ascii="Times New Roman" w:hAnsi="Times New Roman"/>
          <w:color w:val="000000"/>
          <w:lang w:val="nl-NL"/>
        </w:rPr>
        <w:t xml:space="preserve"> dụng qu</w:t>
      </w:r>
      <w:r w:rsidRPr="00F45849">
        <w:rPr>
          <w:rFonts w:ascii="Times New Roman" w:hAnsi="Times New Roman"/>
          <w:color w:val="000000"/>
          <w:lang w:val="nl-NL"/>
        </w:rPr>
        <w:t>ỹ</w:t>
      </w:r>
      <w:r w:rsidRPr="00E875C3">
        <w:rPr>
          <w:rFonts w:ascii="Times New Roman" w:hAnsi="Times New Roman"/>
          <w:color w:val="000000"/>
          <w:lang w:val="nl-NL"/>
        </w:rPr>
        <w:t xml:space="preserve"> đ</w:t>
      </w:r>
      <w:r w:rsidRPr="009245A5">
        <w:rPr>
          <w:rFonts w:ascii="Times New Roman" w:hAnsi="Times New Roman"/>
          <w:color w:val="000000"/>
          <w:lang w:val="nl-NL"/>
        </w:rPr>
        <w:t>ấ</w:t>
      </w:r>
      <w:r w:rsidRPr="005754F9">
        <w:rPr>
          <w:rFonts w:ascii="Times New Roman" w:hAnsi="Times New Roman"/>
          <w:color w:val="000000"/>
          <w:lang w:val="nl-NL"/>
        </w:rPr>
        <w:t>t do các công ty nông, lâm nghi</w:t>
      </w:r>
      <w:r w:rsidRPr="00AE2838">
        <w:rPr>
          <w:rFonts w:ascii="Times New Roman" w:hAnsi="Times New Roman"/>
          <w:color w:val="000000"/>
          <w:lang w:val="nl-NL"/>
        </w:rPr>
        <w:t>ệ</w:t>
      </w:r>
      <w:r w:rsidRPr="008E05B2">
        <w:rPr>
          <w:rFonts w:ascii="Times New Roman" w:hAnsi="Times New Roman"/>
          <w:color w:val="000000"/>
          <w:lang w:val="nl-NL"/>
        </w:rPr>
        <w:t>p bàn giao v</w:t>
      </w:r>
      <w:r w:rsidRPr="005D295D">
        <w:rPr>
          <w:rFonts w:ascii="Times New Roman" w:hAnsi="Times New Roman"/>
          <w:color w:val="000000"/>
          <w:lang w:val="nl-NL"/>
        </w:rPr>
        <w:t>ề</w:t>
      </w:r>
      <w:r w:rsidRPr="001C4900">
        <w:rPr>
          <w:rFonts w:ascii="Times New Roman" w:hAnsi="Times New Roman"/>
          <w:color w:val="000000"/>
          <w:lang w:val="nl-NL"/>
        </w:rPr>
        <w:t xml:space="preserve"> đị</w:t>
      </w:r>
      <w:r w:rsidRPr="00ED2A2C">
        <w:rPr>
          <w:rFonts w:ascii="Times New Roman" w:hAnsi="Times New Roman"/>
          <w:color w:val="000000"/>
          <w:lang w:val="nl-NL"/>
        </w:rPr>
        <w:t>a phương vào m</w:t>
      </w:r>
      <w:r w:rsidRPr="00DF13E6">
        <w:rPr>
          <w:rFonts w:ascii="Times New Roman" w:hAnsi="Times New Roman"/>
          <w:color w:val="000000"/>
          <w:lang w:val="nl-NL"/>
        </w:rPr>
        <w:t>ục đích theo quy ho</w:t>
      </w:r>
      <w:r w:rsidRPr="00232F32">
        <w:rPr>
          <w:rFonts w:ascii="Times New Roman" w:hAnsi="Times New Roman"/>
          <w:color w:val="000000"/>
          <w:lang w:val="nl-NL"/>
        </w:rPr>
        <w:t>ạ</w:t>
      </w:r>
      <w:r w:rsidRPr="00DD0AF5">
        <w:rPr>
          <w:rFonts w:ascii="Times New Roman" w:hAnsi="Times New Roman"/>
          <w:color w:val="000000"/>
          <w:lang w:val="nl-NL"/>
        </w:rPr>
        <w:t>ch sử</w:t>
      </w:r>
      <w:r w:rsidRPr="008B6524">
        <w:rPr>
          <w:rFonts w:ascii="Times New Roman" w:hAnsi="Times New Roman"/>
          <w:color w:val="000000"/>
          <w:lang w:val="nl-NL"/>
        </w:rPr>
        <w:t xml:space="preserve"> d</w:t>
      </w:r>
      <w:r w:rsidRPr="00E558A3">
        <w:rPr>
          <w:rFonts w:ascii="Times New Roman" w:hAnsi="Times New Roman"/>
          <w:color w:val="000000"/>
          <w:lang w:val="nl-NL"/>
        </w:rPr>
        <w:t>ụng đ</w:t>
      </w:r>
      <w:r w:rsidRPr="00E50CFC">
        <w:rPr>
          <w:rFonts w:ascii="Times New Roman" w:hAnsi="Times New Roman"/>
          <w:color w:val="000000"/>
          <w:lang w:val="nl-NL"/>
        </w:rPr>
        <w:t>ấ</w:t>
      </w:r>
      <w:r w:rsidRPr="00702EC7">
        <w:rPr>
          <w:rFonts w:ascii="Times New Roman" w:hAnsi="Times New Roman"/>
          <w:color w:val="000000"/>
          <w:lang w:val="nl-NL"/>
        </w:rPr>
        <w:t>t, k</w:t>
      </w:r>
      <w:r w:rsidRPr="00ED04D9">
        <w:rPr>
          <w:rFonts w:ascii="Times New Roman" w:hAnsi="Times New Roman"/>
          <w:color w:val="000000"/>
          <w:lang w:val="nl-NL"/>
        </w:rPr>
        <w:t>ế hoạch sử dụng đất hoặc phương án sử dụng đất quy định tại điểm b khoản 2 Điều này theo thứ tự ưu tiên như sau:</w:t>
      </w:r>
    </w:p>
    <w:p w14:paraId="615DEC0B"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nl-NL"/>
        </w:rPr>
      </w:pPr>
      <w:r w:rsidRPr="00ED04D9">
        <w:rPr>
          <w:rFonts w:ascii="Times New Roman" w:hAnsi="Times New Roman"/>
          <w:color w:val="000000"/>
          <w:lang w:val="nl-NL"/>
        </w:rPr>
        <w:t xml:space="preserve">a) Giao đất, cho thuê đất để thực hiện chính sách đối với đồng bào dân tộc thiểu số; </w:t>
      </w:r>
    </w:p>
    <w:p w14:paraId="6B35449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b) Giao đất, cho thuê đất đối với cá nhân ở địa phương không có đất hoặc thiếu đất sản xuất; </w:t>
      </w:r>
    </w:p>
    <w:p w14:paraId="7595A348" w14:textId="77777777" w:rsidR="00EC1C51" w:rsidRPr="00AE2838"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c) Người đang sử dụng đất nông nghiệp, lâm nghiệp có nguồn gốc là đất nhận khoán, thuê đất của nông, lâm trường trước ngày 01 tháng 02 năm 2015 thì diện tích được tiếp tục sử dụng đất theo quy định của Ủy ban nhân dân cấp tỉnh, nhưng không vượt quá hạn mức giao đất quy định tại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_Ref136266181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177</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w:t>
      </w:r>
      <w:r w:rsidRPr="00147B54">
        <w:rPr>
          <w:rFonts w:ascii="Times New Roman" w:hAnsi="Times New Roman"/>
          <w:color w:val="000000"/>
          <w:lang w:val="nl-NL"/>
        </w:rPr>
        <w:t>ủa Lu</w:t>
      </w:r>
      <w:r w:rsidRPr="00B16BCF">
        <w:rPr>
          <w:rFonts w:ascii="Times New Roman" w:hAnsi="Times New Roman"/>
          <w:color w:val="000000"/>
          <w:lang w:val="nl-NL"/>
        </w:rPr>
        <w:t>ậ</w:t>
      </w:r>
      <w:r w:rsidRPr="00354582">
        <w:rPr>
          <w:rFonts w:ascii="Times New Roman" w:hAnsi="Times New Roman"/>
          <w:color w:val="000000"/>
          <w:lang w:val="nl-NL"/>
        </w:rPr>
        <w:t>t này; ph</w:t>
      </w:r>
      <w:r w:rsidRPr="00FB3968">
        <w:rPr>
          <w:rFonts w:ascii="Times New Roman" w:hAnsi="Times New Roman"/>
          <w:color w:val="000000"/>
          <w:lang w:val="nl-NL"/>
        </w:rPr>
        <w:t>ần diện tích vư</w:t>
      </w:r>
      <w:r w:rsidRPr="00A02926">
        <w:rPr>
          <w:rFonts w:ascii="Times New Roman" w:hAnsi="Times New Roman"/>
          <w:color w:val="000000"/>
          <w:lang w:val="nl-NL"/>
        </w:rPr>
        <w:t>ợt h</w:t>
      </w:r>
      <w:r w:rsidRPr="00C36CBA">
        <w:rPr>
          <w:rFonts w:ascii="Times New Roman" w:hAnsi="Times New Roman"/>
          <w:color w:val="000000"/>
          <w:lang w:val="nl-NL"/>
        </w:rPr>
        <w:t>ạn m</w:t>
      </w:r>
      <w:r w:rsidRPr="002703E0">
        <w:rPr>
          <w:rFonts w:ascii="Times New Roman" w:hAnsi="Times New Roman"/>
          <w:color w:val="000000"/>
          <w:lang w:val="nl-NL"/>
        </w:rPr>
        <w:t>ứ</w:t>
      </w:r>
      <w:r w:rsidRPr="001A3570">
        <w:rPr>
          <w:rFonts w:ascii="Times New Roman" w:hAnsi="Times New Roman"/>
          <w:color w:val="000000"/>
          <w:lang w:val="nl-NL"/>
        </w:rPr>
        <w:t>c thì ph</w:t>
      </w:r>
      <w:r w:rsidRPr="00BC39BA">
        <w:rPr>
          <w:rFonts w:ascii="Times New Roman" w:hAnsi="Times New Roman"/>
          <w:color w:val="000000"/>
          <w:lang w:val="nl-NL"/>
        </w:rPr>
        <w:t>ải chuyể</w:t>
      </w:r>
      <w:r w:rsidRPr="00F45849">
        <w:rPr>
          <w:rFonts w:ascii="Times New Roman" w:hAnsi="Times New Roman"/>
          <w:color w:val="000000"/>
          <w:lang w:val="nl-NL"/>
        </w:rPr>
        <w:t>n sang thuê đ</w:t>
      </w:r>
      <w:r w:rsidRPr="00E875C3">
        <w:rPr>
          <w:rFonts w:ascii="Times New Roman" w:hAnsi="Times New Roman"/>
          <w:color w:val="000000"/>
          <w:lang w:val="nl-NL"/>
        </w:rPr>
        <w:t>ấ</w:t>
      </w:r>
      <w:r w:rsidRPr="009245A5">
        <w:rPr>
          <w:rFonts w:ascii="Times New Roman" w:hAnsi="Times New Roman"/>
          <w:color w:val="000000"/>
          <w:lang w:val="nl-NL"/>
        </w:rPr>
        <w:t>t.</w:t>
      </w:r>
      <w:r w:rsidRPr="005754F9">
        <w:rPr>
          <w:rFonts w:ascii="Times New Roman" w:hAnsi="Times New Roman"/>
          <w:color w:val="000000"/>
          <w:lang w:val="nl-NL"/>
        </w:rPr>
        <w:t xml:space="preserve"> </w:t>
      </w:r>
    </w:p>
    <w:p w14:paraId="08A5EB2F"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8E05B2">
        <w:rPr>
          <w:rFonts w:ascii="Times New Roman" w:hAnsi="Times New Roman"/>
          <w:color w:val="000000"/>
          <w:lang w:val="nl-NL"/>
        </w:rPr>
        <w:t>d) Ngư</w:t>
      </w:r>
      <w:r w:rsidRPr="005D295D">
        <w:rPr>
          <w:rFonts w:ascii="Times New Roman" w:hAnsi="Times New Roman"/>
          <w:color w:val="000000"/>
          <w:lang w:val="nl-NL"/>
        </w:rPr>
        <w:t>ờ</w:t>
      </w:r>
      <w:r w:rsidRPr="001C4900">
        <w:rPr>
          <w:rFonts w:ascii="Times New Roman" w:hAnsi="Times New Roman"/>
          <w:color w:val="000000"/>
          <w:lang w:val="nl-NL"/>
        </w:rPr>
        <w:t>i đang sử</w:t>
      </w:r>
      <w:r w:rsidRPr="00ED2A2C">
        <w:rPr>
          <w:rFonts w:ascii="Times New Roman" w:hAnsi="Times New Roman"/>
          <w:color w:val="000000"/>
          <w:lang w:val="nl-NL"/>
        </w:rPr>
        <w:t xml:space="preserve"> d</w:t>
      </w:r>
      <w:r w:rsidRPr="00DF13E6">
        <w:rPr>
          <w:rFonts w:ascii="Times New Roman" w:hAnsi="Times New Roman"/>
          <w:color w:val="000000"/>
          <w:lang w:val="nl-NL"/>
        </w:rPr>
        <w:t>ụng đ</w:t>
      </w:r>
      <w:r w:rsidRPr="00232F32">
        <w:rPr>
          <w:rFonts w:ascii="Times New Roman" w:hAnsi="Times New Roman"/>
          <w:color w:val="000000"/>
          <w:lang w:val="nl-NL"/>
        </w:rPr>
        <w:t>ấ</w:t>
      </w:r>
      <w:r w:rsidRPr="00DD0AF5">
        <w:rPr>
          <w:rFonts w:ascii="Times New Roman" w:hAnsi="Times New Roman"/>
          <w:color w:val="000000"/>
          <w:lang w:val="nl-NL"/>
        </w:rPr>
        <w:t>t mà có g</w:t>
      </w:r>
      <w:r w:rsidRPr="00DD0AF5">
        <w:rPr>
          <w:rFonts w:ascii="Times New Roman" w:hAnsi="Times New Roman"/>
          <w:color w:val="000000"/>
          <w:lang w:val="vi-VN"/>
        </w:rPr>
        <w:t>i</w:t>
      </w:r>
      <w:r w:rsidRPr="008B6524">
        <w:rPr>
          <w:rFonts w:ascii="Times New Roman" w:hAnsi="Times New Roman"/>
          <w:color w:val="000000"/>
          <w:lang w:val="vi-VN"/>
        </w:rPr>
        <w:t>ấ</w:t>
      </w:r>
      <w:r w:rsidRPr="00E558A3">
        <w:rPr>
          <w:rFonts w:ascii="Times New Roman" w:hAnsi="Times New Roman"/>
          <w:color w:val="000000"/>
          <w:lang w:val="vi-VN"/>
        </w:rPr>
        <w:t>y tờ</w:t>
      </w:r>
      <w:r w:rsidRPr="00E50CFC">
        <w:rPr>
          <w:rFonts w:ascii="Times New Roman" w:hAnsi="Times New Roman"/>
          <w:color w:val="000000"/>
          <w:lang w:val="vi-VN"/>
        </w:rPr>
        <w:t xml:space="preserve"> c</w:t>
      </w:r>
      <w:r w:rsidRPr="00702EC7">
        <w:rPr>
          <w:rFonts w:ascii="Times New Roman" w:hAnsi="Times New Roman"/>
          <w:color w:val="000000"/>
          <w:lang w:val="vi-VN"/>
        </w:rPr>
        <w:t>ủ</w:t>
      </w:r>
      <w:r w:rsidRPr="00ED04D9">
        <w:rPr>
          <w:rFonts w:ascii="Times New Roman" w:hAnsi="Times New Roman"/>
          <w:color w:val="000000"/>
          <w:lang w:val="vi-VN"/>
        </w:rPr>
        <w:t xml:space="preserve">a nông trường, lâm trường quốc doanh về việc </w:t>
      </w:r>
      <w:r w:rsidRPr="00ED04D9">
        <w:rPr>
          <w:rFonts w:ascii="Times New Roman" w:hAnsi="Times New Roman"/>
          <w:color w:val="000000"/>
          <w:lang w:val="nl-NL"/>
        </w:rPr>
        <w:t xml:space="preserve">giao </w:t>
      </w:r>
      <w:r w:rsidRPr="00ED04D9">
        <w:rPr>
          <w:rFonts w:ascii="Times New Roman" w:hAnsi="Times New Roman"/>
          <w:color w:val="000000"/>
          <w:lang w:val="vi-VN"/>
        </w:rPr>
        <w:t>để làm nhà ở</w:t>
      </w:r>
      <w:r w:rsidRPr="00ED04D9">
        <w:rPr>
          <w:rFonts w:ascii="Times New Roman" w:hAnsi="Times New Roman"/>
          <w:color w:val="000000"/>
          <w:lang w:val="nl-NL"/>
        </w:rPr>
        <w:t xml:space="preserve"> hoặc làm nhà ở kết hợp với sản xuất nông, lâm nghiệp</w:t>
      </w:r>
      <w:r w:rsidRPr="00ED04D9">
        <w:rPr>
          <w:rFonts w:ascii="Times New Roman" w:hAnsi="Times New Roman"/>
          <w:color w:val="000000"/>
          <w:lang w:val="vi-VN"/>
        </w:rPr>
        <w:t xml:space="preserve"> trước </w:t>
      </w:r>
      <w:r w:rsidRPr="00ED04D9">
        <w:rPr>
          <w:rFonts w:ascii="Times New Roman" w:hAnsi="Times New Roman"/>
          <w:color w:val="000000"/>
          <w:lang w:val="nl-NL"/>
        </w:rPr>
        <w:t>ngày 0</w:t>
      </w:r>
      <w:r w:rsidRPr="00ED04D9">
        <w:rPr>
          <w:rFonts w:ascii="Times New Roman" w:hAnsi="Times New Roman"/>
          <w:color w:val="000000"/>
          <w:lang w:val="vi-VN"/>
        </w:rPr>
        <w:t>1 tháng 7 năm 20</w:t>
      </w:r>
      <w:r w:rsidRPr="00ED04D9">
        <w:rPr>
          <w:rFonts w:ascii="Times New Roman" w:hAnsi="Times New Roman"/>
          <w:color w:val="000000"/>
        </w:rPr>
        <w:t>0</w:t>
      </w:r>
      <w:r w:rsidRPr="00ED04D9">
        <w:rPr>
          <w:rFonts w:ascii="Times New Roman" w:hAnsi="Times New Roman"/>
          <w:color w:val="000000"/>
          <w:lang w:val="vi-VN"/>
        </w:rPr>
        <w:t>4</w:t>
      </w:r>
      <w:r w:rsidRPr="00ED04D9">
        <w:rPr>
          <w:rFonts w:ascii="Times New Roman" w:hAnsi="Times New Roman"/>
          <w:color w:val="000000"/>
          <w:lang w:val="nl-NL"/>
        </w:rPr>
        <w:t xml:space="preserve"> thì được cấp Giấy chứng nhận theo quy định tại khoản 2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_Ref130801968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138</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603C1E73" w14:textId="77777777" w:rsidR="00EC1C51" w:rsidRPr="00FB3968"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lang w:val="nl-NL"/>
        </w:rPr>
        <w:t>Trư</w:t>
      </w:r>
      <w:r w:rsidRPr="00FB3968">
        <w:rPr>
          <w:rFonts w:ascii="Times New Roman" w:hAnsi="Times New Roman"/>
          <w:color w:val="000000"/>
          <w:lang w:val="nl-NL"/>
        </w:rPr>
        <w:t>ờng hợp s</w:t>
      </w:r>
      <w:r w:rsidRPr="00A02926">
        <w:rPr>
          <w:rFonts w:ascii="Times New Roman" w:hAnsi="Times New Roman"/>
          <w:color w:val="000000"/>
          <w:lang w:val="nl-NL"/>
        </w:rPr>
        <w:t>ử d</w:t>
      </w:r>
      <w:r w:rsidRPr="00C36CBA">
        <w:rPr>
          <w:rFonts w:ascii="Times New Roman" w:hAnsi="Times New Roman"/>
          <w:color w:val="000000"/>
          <w:lang w:val="nl-NL"/>
        </w:rPr>
        <w:t>ụng t</w:t>
      </w:r>
      <w:r w:rsidRPr="002703E0">
        <w:rPr>
          <w:rFonts w:ascii="Times New Roman" w:hAnsi="Times New Roman"/>
          <w:color w:val="000000"/>
          <w:lang w:val="nl-NL"/>
        </w:rPr>
        <w:t>ừ</w:t>
      </w:r>
      <w:r w:rsidRPr="001A3570">
        <w:rPr>
          <w:rFonts w:ascii="Times New Roman" w:hAnsi="Times New Roman"/>
          <w:color w:val="000000"/>
          <w:lang w:val="nl-NL"/>
        </w:rPr>
        <w:t xml:space="preserve"> ngày 01 tháng 7 năm 20</w:t>
      </w:r>
      <w:r w:rsidRPr="00BC39BA">
        <w:rPr>
          <w:rFonts w:ascii="Times New Roman" w:hAnsi="Times New Roman"/>
          <w:color w:val="000000"/>
          <w:lang w:val="nl-NL"/>
        </w:rPr>
        <w:t>04 đế</w:t>
      </w:r>
      <w:r w:rsidRPr="00F45849">
        <w:rPr>
          <w:rFonts w:ascii="Times New Roman" w:hAnsi="Times New Roman"/>
          <w:color w:val="000000"/>
          <w:lang w:val="nl-NL"/>
        </w:rPr>
        <w:t>n trư</w:t>
      </w:r>
      <w:r w:rsidRPr="00E875C3">
        <w:rPr>
          <w:rFonts w:ascii="Times New Roman" w:hAnsi="Times New Roman"/>
          <w:color w:val="000000"/>
          <w:lang w:val="nl-NL"/>
        </w:rPr>
        <w:t>ớ</w:t>
      </w:r>
      <w:r w:rsidRPr="009245A5">
        <w:rPr>
          <w:rFonts w:ascii="Times New Roman" w:hAnsi="Times New Roman"/>
          <w:color w:val="000000"/>
          <w:lang w:val="nl-NL"/>
        </w:rPr>
        <w:t>c ngày 01 tháng 7 năm 2014</w:t>
      </w:r>
      <w:r w:rsidRPr="005754F9">
        <w:rPr>
          <w:rFonts w:ascii="Times New Roman" w:hAnsi="Times New Roman"/>
          <w:color w:val="000000"/>
          <w:lang w:val="nl-NL"/>
        </w:rPr>
        <w:t xml:space="preserve"> thì đư</w:t>
      </w:r>
      <w:r w:rsidRPr="00AE2838">
        <w:rPr>
          <w:rFonts w:ascii="Times New Roman" w:hAnsi="Times New Roman"/>
          <w:color w:val="000000"/>
          <w:lang w:val="nl-NL"/>
        </w:rPr>
        <w:t>ợ</w:t>
      </w:r>
      <w:r w:rsidRPr="008E05B2">
        <w:rPr>
          <w:rFonts w:ascii="Times New Roman" w:hAnsi="Times New Roman"/>
          <w:color w:val="000000"/>
          <w:lang w:val="nl-NL"/>
        </w:rPr>
        <w:t>c xem xét c</w:t>
      </w:r>
      <w:r w:rsidRPr="005D295D">
        <w:rPr>
          <w:rFonts w:ascii="Times New Roman" w:hAnsi="Times New Roman"/>
          <w:color w:val="000000"/>
          <w:lang w:val="nl-NL"/>
        </w:rPr>
        <w:t>ấ</w:t>
      </w:r>
      <w:r w:rsidRPr="001C4900">
        <w:rPr>
          <w:rFonts w:ascii="Times New Roman" w:hAnsi="Times New Roman"/>
          <w:color w:val="000000"/>
          <w:lang w:val="nl-NL"/>
        </w:rPr>
        <w:t>p Gi</w:t>
      </w:r>
      <w:r w:rsidRPr="00ED2A2C">
        <w:rPr>
          <w:rFonts w:ascii="Times New Roman" w:hAnsi="Times New Roman"/>
          <w:color w:val="000000"/>
          <w:lang w:val="nl-NL"/>
        </w:rPr>
        <w:t>ấ</w:t>
      </w:r>
      <w:r w:rsidRPr="00DF13E6">
        <w:rPr>
          <w:rFonts w:ascii="Times New Roman" w:hAnsi="Times New Roman"/>
          <w:color w:val="000000"/>
          <w:lang w:val="nl-NL"/>
        </w:rPr>
        <w:t>y chứ</w:t>
      </w:r>
      <w:r w:rsidRPr="00232F32">
        <w:rPr>
          <w:rFonts w:ascii="Times New Roman" w:hAnsi="Times New Roman"/>
          <w:color w:val="000000"/>
          <w:lang w:val="nl-NL"/>
        </w:rPr>
        <w:t>ng nh</w:t>
      </w:r>
      <w:r w:rsidRPr="00DD0AF5">
        <w:rPr>
          <w:rFonts w:ascii="Times New Roman" w:hAnsi="Times New Roman"/>
          <w:color w:val="000000"/>
          <w:lang w:val="nl-NL"/>
        </w:rPr>
        <w:t>ận theo quy đ</w:t>
      </w:r>
      <w:r w:rsidRPr="008B6524">
        <w:rPr>
          <w:rFonts w:ascii="Times New Roman" w:hAnsi="Times New Roman"/>
          <w:color w:val="000000"/>
          <w:lang w:val="nl-NL"/>
        </w:rPr>
        <w:t>ị</w:t>
      </w:r>
      <w:r w:rsidRPr="00E558A3">
        <w:rPr>
          <w:rFonts w:ascii="Times New Roman" w:hAnsi="Times New Roman"/>
          <w:color w:val="000000"/>
          <w:lang w:val="nl-NL"/>
        </w:rPr>
        <w:t>nh tạ</w:t>
      </w:r>
      <w:r w:rsidRPr="00E50CFC">
        <w:rPr>
          <w:rFonts w:ascii="Times New Roman" w:hAnsi="Times New Roman"/>
          <w:color w:val="000000"/>
          <w:lang w:val="nl-NL"/>
        </w:rPr>
        <w:t xml:space="preserve">i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_Ref130824497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141</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w:t>
      </w:r>
      <w:r w:rsidRPr="00147B54">
        <w:rPr>
          <w:rFonts w:ascii="Times New Roman" w:hAnsi="Times New Roman"/>
          <w:color w:val="000000"/>
          <w:lang w:val="nl-NL"/>
        </w:rPr>
        <w:t>ủa Lu</w:t>
      </w:r>
      <w:r w:rsidRPr="00B16BCF">
        <w:rPr>
          <w:rFonts w:ascii="Times New Roman" w:hAnsi="Times New Roman"/>
          <w:color w:val="000000"/>
          <w:lang w:val="nl-NL"/>
        </w:rPr>
        <w:t>ậ</w:t>
      </w:r>
      <w:r w:rsidRPr="00354582">
        <w:rPr>
          <w:rFonts w:ascii="Times New Roman" w:hAnsi="Times New Roman"/>
          <w:color w:val="000000"/>
          <w:lang w:val="nl-NL"/>
        </w:rPr>
        <w:t>t này</w:t>
      </w:r>
      <w:r w:rsidRPr="00FB3968">
        <w:rPr>
          <w:rFonts w:ascii="Times New Roman" w:hAnsi="Times New Roman"/>
          <w:color w:val="000000"/>
          <w:lang w:val="nl-NL"/>
        </w:rPr>
        <w:t>.</w:t>
      </w:r>
    </w:p>
    <w:p w14:paraId="7D68FA57" w14:textId="77777777" w:rsidR="00EC1C51" w:rsidRPr="00DF13E6"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nl-NL"/>
        </w:rPr>
        <w:t>đ</w:t>
      </w:r>
      <w:r w:rsidRPr="00FB3968">
        <w:rPr>
          <w:rFonts w:ascii="Times New Roman" w:hAnsi="Times New Roman"/>
          <w:color w:val="000000"/>
          <w:lang w:val="vi-VN"/>
        </w:rPr>
        <w:t>) Giao đấ</w:t>
      </w:r>
      <w:r w:rsidRPr="00A02926">
        <w:rPr>
          <w:rFonts w:ascii="Times New Roman" w:hAnsi="Times New Roman"/>
          <w:color w:val="000000"/>
          <w:lang w:val="vi-VN"/>
        </w:rPr>
        <w:t>t, cho thuê đấ</w:t>
      </w:r>
      <w:r w:rsidRPr="00C36CBA">
        <w:rPr>
          <w:rFonts w:ascii="Times New Roman" w:hAnsi="Times New Roman"/>
          <w:color w:val="000000"/>
          <w:lang w:val="vi-VN"/>
        </w:rPr>
        <w:t>t để</w:t>
      </w:r>
      <w:r w:rsidRPr="002703E0">
        <w:rPr>
          <w:rFonts w:ascii="Times New Roman" w:hAnsi="Times New Roman"/>
          <w:color w:val="000000"/>
          <w:lang w:val="vi-VN"/>
        </w:rPr>
        <w:t xml:space="preserve"> s</w:t>
      </w:r>
      <w:r w:rsidRPr="001A3570">
        <w:rPr>
          <w:rFonts w:ascii="Times New Roman" w:hAnsi="Times New Roman"/>
          <w:color w:val="000000"/>
          <w:lang w:val="vi-VN"/>
        </w:rPr>
        <w:t>ử</w:t>
      </w:r>
      <w:r w:rsidRPr="00BC39BA">
        <w:rPr>
          <w:rFonts w:ascii="Times New Roman" w:hAnsi="Times New Roman"/>
          <w:color w:val="000000"/>
          <w:lang w:val="vi-VN"/>
        </w:rPr>
        <w:t xml:space="preserve"> dụng vào m</w:t>
      </w:r>
      <w:r w:rsidRPr="00F45849">
        <w:rPr>
          <w:rFonts w:ascii="Times New Roman" w:hAnsi="Times New Roman"/>
          <w:color w:val="000000"/>
          <w:lang w:val="vi-VN"/>
        </w:rPr>
        <w:t>ụ</w:t>
      </w:r>
      <w:r w:rsidRPr="00E875C3">
        <w:rPr>
          <w:rFonts w:ascii="Times New Roman" w:hAnsi="Times New Roman"/>
          <w:color w:val="000000"/>
          <w:lang w:val="vi-VN"/>
        </w:rPr>
        <w:t>c đích công c</w:t>
      </w:r>
      <w:r w:rsidRPr="009245A5">
        <w:rPr>
          <w:rFonts w:ascii="Times New Roman" w:hAnsi="Times New Roman"/>
          <w:color w:val="000000"/>
          <w:lang w:val="vi-VN"/>
        </w:rPr>
        <w:t>ộ</w:t>
      </w:r>
      <w:r w:rsidRPr="005754F9">
        <w:rPr>
          <w:rFonts w:ascii="Times New Roman" w:hAnsi="Times New Roman"/>
          <w:color w:val="000000"/>
          <w:lang w:val="vi-VN"/>
        </w:rPr>
        <w:t>ng và các m</w:t>
      </w:r>
      <w:r w:rsidRPr="00AE2838">
        <w:rPr>
          <w:rFonts w:ascii="Times New Roman" w:hAnsi="Times New Roman"/>
          <w:color w:val="000000"/>
          <w:lang w:val="vi-VN"/>
        </w:rPr>
        <w:t>ục đích khác theo quy đ</w:t>
      </w:r>
      <w:r w:rsidRPr="008E05B2">
        <w:rPr>
          <w:rFonts w:ascii="Times New Roman" w:hAnsi="Times New Roman"/>
          <w:color w:val="000000"/>
          <w:lang w:val="vi-VN"/>
        </w:rPr>
        <w:t>ị</w:t>
      </w:r>
      <w:r w:rsidRPr="005D295D">
        <w:rPr>
          <w:rFonts w:ascii="Times New Roman" w:hAnsi="Times New Roman"/>
          <w:color w:val="000000"/>
          <w:lang w:val="vi-VN"/>
        </w:rPr>
        <w:t>nh c</w:t>
      </w:r>
      <w:r w:rsidRPr="001C4900">
        <w:rPr>
          <w:rFonts w:ascii="Times New Roman" w:hAnsi="Times New Roman"/>
          <w:color w:val="000000"/>
          <w:lang w:val="vi-VN"/>
        </w:rPr>
        <w:t>ủa pháp lu</w:t>
      </w:r>
      <w:r w:rsidRPr="00ED2A2C">
        <w:rPr>
          <w:rFonts w:ascii="Times New Roman" w:hAnsi="Times New Roman"/>
          <w:color w:val="000000"/>
          <w:lang w:val="vi-VN"/>
        </w:rPr>
        <w:t>ậ</w:t>
      </w:r>
      <w:r w:rsidRPr="00DF13E6">
        <w:rPr>
          <w:rFonts w:ascii="Times New Roman" w:hAnsi="Times New Roman"/>
          <w:color w:val="000000"/>
          <w:lang w:val="vi-VN"/>
        </w:rPr>
        <w:t>t.</w:t>
      </w:r>
    </w:p>
    <w:p w14:paraId="3F58D04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DF13E6">
        <w:rPr>
          <w:rFonts w:ascii="Times New Roman" w:hAnsi="Times New Roman"/>
          <w:color w:val="000000"/>
          <w:lang w:val="nl-NL"/>
        </w:rPr>
        <w:t>4. Chính ph</w:t>
      </w:r>
      <w:r w:rsidRPr="00232F32">
        <w:rPr>
          <w:rFonts w:ascii="Times New Roman" w:hAnsi="Times New Roman"/>
          <w:color w:val="000000"/>
          <w:lang w:val="nl-NL"/>
        </w:rPr>
        <w:t>ủ</w:t>
      </w:r>
      <w:r w:rsidRPr="00DD0AF5">
        <w:rPr>
          <w:rFonts w:ascii="Times New Roman" w:hAnsi="Times New Roman"/>
          <w:color w:val="000000"/>
          <w:lang w:val="nl-NL"/>
        </w:rPr>
        <w:t xml:space="preserve"> quy đị</w:t>
      </w:r>
      <w:r w:rsidRPr="008B6524">
        <w:rPr>
          <w:rFonts w:ascii="Times New Roman" w:hAnsi="Times New Roman"/>
          <w:color w:val="000000"/>
          <w:lang w:val="nl-NL"/>
        </w:rPr>
        <w:t>nh chi ti</w:t>
      </w:r>
      <w:r w:rsidRPr="00E558A3">
        <w:rPr>
          <w:rFonts w:ascii="Times New Roman" w:hAnsi="Times New Roman"/>
          <w:color w:val="000000"/>
          <w:lang w:val="nl-NL"/>
        </w:rPr>
        <w:t>ết Đi</w:t>
      </w:r>
      <w:r w:rsidRPr="00E50CFC">
        <w:rPr>
          <w:rFonts w:ascii="Times New Roman" w:hAnsi="Times New Roman"/>
          <w:color w:val="000000"/>
          <w:lang w:val="nl-NL"/>
        </w:rPr>
        <w:t>ề</w:t>
      </w:r>
      <w:r w:rsidRPr="00702EC7">
        <w:rPr>
          <w:rFonts w:ascii="Times New Roman" w:hAnsi="Times New Roman"/>
          <w:color w:val="000000"/>
          <w:lang w:val="nl-NL"/>
        </w:rPr>
        <w:t>u này</w:t>
      </w:r>
      <w:r w:rsidRPr="00ED04D9">
        <w:rPr>
          <w:rFonts w:ascii="Times New Roman" w:hAnsi="Times New Roman"/>
          <w:color w:val="000000"/>
          <w:lang w:val="vi-VN"/>
        </w:rPr>
        <w:t>.</w:t>
      </w:r>
    </w:p>
    <w:p w14:paraId="4D3AB9D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030" w:name="_Toc130825311"/>
      <w:bookmarkStart w:id="2031" w:name="_Ref135378972"/>
      <w:bookmarkEnd w:id="2023"/>
      <w:bookmarkEnd w:id="2024"/>
      <w:bookmarkEnd w:id="2025"/>
      <w:bookmarkEnd w:id="2026"/>
      <w:bookmarkEnd w:id="2027"/>
      <w:bookmarkEnd w:id="2028"/>
      <w:bookmarkEnd w:id="2029"/>
      <w:r w:rsidRPr="00ED04D9">
        <w:rPr>
          <w:rFonts w:ascii="Times New Roman" w:hAnsi="Times New Roman"/>
          <w:b/>
          <w:color w:val="000000"/>
        </w:rPr>
        <w:t>Đất trồng lúa</w:t>
      </w:r>
      <w:bookmarkEnd w:id="2030"/>
      <w:bookmarkEnd w:id="2031"/>
    </w:p>
    <w:p w14:paraId="60F9221C"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1. Đất trồng lúa gồm đất chuyên trồng lúa</w:t>
      </w:r>
      <w:r w:rsidRPr="00ED04D9">
        <w:rPr>
          <w:rFonts w:ascii="Times New Roman" w:hAnsi="Times New Roman"/>
          <w:color w:val="000000"/>
        </w:rPr>
        <w:t xml:space="preserve"> và</w:t>
      </w:r>
      <w:r w:rsidRPr="00ED04D9">
        <w:rPr>
          <w:rFonts w:ascii="Times New Roman" w:hAnsi="Times New Roman"/>
          <w:color w:val="000000"/>
          <w:lang w:val="vi-VN"/>
        </w:rPr>
        <w:t xml:space="preserve"> đất trồng lúa còn lại. Đất chuyên trồng lúa </w:t>
      </w:r>
      <w:r w:rsidRPr="00ED04D9">
        <w:rPr>
          <w:rFonts w:ascii="Times New Roman" w:hAnsi="Times New Roman"/>
          <w:color w:val="000000"/>
        </w:rPr>
        <w:t xml:space="preserve">là đất trồng </w:t>
      </w:r>
      <w:r w:rsidRPr="00ED04D9">
        <w:rPr>
          <w:rFonts w:ascii="Times New Roman" w:hAnsi="Times New Roman"/>
          <w:color w:val="000000"/>
          <w:lang w:val="vi-VN"/>
        </w:rPr>
        <w:t>từ hai vụ lúa trở lên.</w:t>
      </w:r>
    </w:p>
    <w:p w14:paraId="509E694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2. </w:t>
      </w:r>
      <w:r w:rsidRPr="00ED04D9">
        <w:rPr>
          <w:rFonts w:ascii="Times New Roman" w:hAnsi="Times New Roman"/>
          <w:color w:val="000000"/>
          <w:lang w:val="vi-VN"/>
        </w:rPr>
        <w:t>Nhà nước có chính sách hỗ trợ, đầu tư xây dựng kết cấu hạ tầng, áp dụng khoa học và công nghệ hiện đại cho vùng quy hoạch trồng lúa có năng suất, chất lượng cao</w:t>
      </w:r>
      <w:r w:rsidRPr="00ED04D9">
        <w:rPr>
          <w:rFonts w:ascii="Times New Roman" w:hAnsi="Times New Roman"/>
          <w:color w:val="000000"/>
        </w:rPr>
        <w:t xml:space="preserve">; </w:t>
      </w:r>
      <w:r w:rsidRPr="00ED04D9">
        <w:rPr>
          <w:rFonts w:ascii="Times New Roman" w:hAnsi="Times New Roman"/>
          <w:color w:val="000000"/>
          <w:lang w:val="vi-VN"/>
        </w:rPr>
        <w:t>bảo vệ đất trồng lúa, hạn chế chuyển đất trồng lúa sang sử dụng vào mục đích phi nông nghiệp.</w:t>
      </w:r>
    </w:p>
    <w:p w14:paraId="683ACD1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Người sử dụng đất trồng lúa có trách nhiệm cải tạo, làm tăng độ </w:t>
      </w:r>
      <w:r w:rsidRPr="00ED04D9">
        <w:rPr>
          <w:rFonts w:ascii="Times New Roman" w:hAnsi="Times New Roman"/>
          <w:color w:val="000000"/>
        </w:rPr>
        <w:t>phì</w:t>
      </w:r>
      <w:r w:rsidRPr="00ED04D9">
        <w:rPr>
          <w:rFonts w:ascii="Times New Roman" w:hAnsi="Times New Roman"/>
          <w:color w:val="000000"/>
          <w:lang w:val="vi-VN"/>
        </w:rPr>
        <w:t xml:space="preserve"> của đất; không được chuyển sang sử dụng vào mục đích</w:t>
      </w:r>
      <w:r w:rsidRPr="00ED04D9">
        <w:rPr>
          <w:rFonts w:ascii="Times New Roman" w:hAnsi="Times New Roman"/>
          <w:color w:val="000000"/>
        </w:rPr>
        <w:t xml:space="preserve"> </w:t>
      </w:r>
      <w:r w:rsidRPr="00ED04D9">
        <w:rPr>
          <w:rFonts w:ascii="Times New Roman" w:hAnsi="Times New Roman"/>
          <w:color w:val="000000"/>
          <w:lang w:val="sv-SE"/>
        </w:rPr>
        <w:t>khác</w:t>
      </w:r>
      <w:r w:rsidRPr="00ED04D9">
        <w:rPr>
          <w:rFonts w:ascii="Times New Roman" w:hAnsi="Times New Roman"/>
          <w:color w:val="000000"/>
          <w:lang w:val="vi-VN"/>
        </w:rPr>
        <w:t xml:space="preserve"> nếu không được cơ quan nhà nước có thẩm quyền cho phép.</w:t>
      </w:r>
    </w:p>
    <w:p w14:paraId="32DA0F6B" w14:textId="77777777" w:rsidR="00EC1C51" w:rsidRPr="00702EC7" w:rsidRDefault="00EC1C51" w:rsidP="00EC1C51">
      <w:pPr>
        <w:widowControl w:val="0"/>
        <w:tabs>
          <w:tab w:val="left" w:pos="0"/>
        </w:tabs>
        <w:spacing w:before="120" w:line="340" w:lineRule="exact"/>
        <w:rPr>
          <w:rFonts w:ascii="Times New Roman" w:hAnsi="Times New Roman"/>
          <w:color w:val="000000"/>
        </w:rPr>
      </w:pPr>
      <w:bookmarkStart w:id="2032" w:name="khoan_52"/>
      <w:r w:rsidRPr="0025296C">
        <w:rPr>
          <w:rFonts w:ascii="Times New Roman" w:hAnsi="Times New Roman"/>
          <w:color w:val="000000"/>
        </w:rPr>
        <w:t>4</w:t>
      </w:r>
      <w:r w:rsidRPr="0025296C">
        <w:rPr>
          <w:rFonts w:ascii="Times New Roman" w:hAnsi="Times New Roman"/>
          <w:color w:val="000000"/>
          <w:lang w:val="vi-VN"/>
        </w:rPr>
        <w:t xml:space="preserve">. </w:t>
      </w:r>
      <w:bookmarkEnd w:id="2032"/>
      <w:r w:rsidRPr="00147B54">
        <w:rPr>
          <w:rFonts w:ascii="Times New Roman" w:hAnsi="Times New Roman"/>
          <w:color w:val="000000"/>
          <w:lang w:val="am-ET"/>
        </w:rPr>
        <w:t>Ngườ</w:t>
      </w:r>
      <w:r w:rsidRPr="00B16BCF">
        <w:rPr>
          <w:rFonts w:ascii="Times New Roman" w:hAnsi="Times New Roman"/>
          <w:color w:val="000000"/>
          <w:lang w:val="am-ET"/>
        </w:rPr>
        <w:t>i đư</w:t>
      </w:r>
      <w:r w:rsidRPr="00354582">
        <w:rPr>
          <w:rFonts w:ascii="Times New Roman" w:hAnsi="Times New Roman"/>
          <w:color w:val="000000"/>
          <w:lang w:val="am-ET"/>
        </w:rPr>
        <w:t>ợ</w:t>
      </w:r>
      <w:r w:rsidRPr="00FB3968">
        <w:rPr>
          <w:rFonts w:ascii="Times New Roman" w:hAnsi="Times New Roman"/>
          <w:color w:val="000000"/>
          <w:lang w:val="am-ET"/>
        </w:rPr>
        <w:t>c Nhà nước giao đấ</w:t>
      </w:r>
      <w:r w:rsidRPr="00A02926">
        <w:rPr>
          <w:rFonts w:ascii="Times New Roman" w:hAnsi="Times New Roman"/>
          <w:color w:val="000000"/>
          <w:lang w:val="am-ET"/>
        </w:rPr>
        <w:t>t, cho thuê đấ</w:t>
      </w:r>
      <w:r w:rsidRPr="00C36CBA">
        <w:rPr>
          <w:rFonts w:ascii="Times New Roman" w:hAnsi="Times New Roman"/>
          <w:color w:val="000000"/>
          <w:lang w:val="am-ET"/>
        </w:rPr>
        <w:t>t để</w:t>
      </w:r>
      <w:r w:rsidRPr="002703E0">
        <w:rPr>
          <w:rFonts w:ascii="Times New Roman" w:hAnsi="Times New Roman"/>
          <w:color w:val="000000"/>
          <w:lang w:val="am-ET"/>
        </w:rPr>
        <w:t xml:space="preserve"> s</w:t>
      </w:r>
      <w:r w:rsidRPr="001A3570">
        <w:rPr>
          <w:rFonts w:ascii="Times New Roman" w:hAnsi="Times New Roman"/>
          <w:color w:val="000000"/>
          <w:lang w:val="am-ET"/>
        </w:rPr>
        <w:t>ử</w:t>
      </w:r>
      <w:r w:rsidRPr="00BC39BA">
        <w:rPr>
          <w:rFonts w:ascii="Times New Roman" w:hAnsi="Times New Roman"/>
          <w:color w:val="000000"/>
          <w:lang w:val="am-ET"/>
        </w:rPr>
        <w:t xml:space="preserve"> dụng vào m</w:t>
      </w:r>
      <w:r w:rsidRPr="00F45849">
        <w:rPr>
          <w:rFonts w:ascii="Times New Roman" w:hAnsi="Times New Roman"/>
          <w:color w:val="000000"/>
          <w:lang w:val="am-ET"/>
        </w:rPr>
        <w:t>ụ</w:t>
      </w:r>
      <w:r w:rsidRPr="00E875C3">
        <w:rPr>
          <w:rFonts w:ascii="Times New Roman" w:hAnsi="Times New Roman"/>
          <w:color w:val="000000"/>
          <w:lang w:val="am-ET"/>
        </w:rPr>
        <w:t>c đích phi nô</w:t>
      </w:r>
      <w:r w:rsidRPr="009245A5">
        <w:rPr>
          <w:rFonts w:ascii="Times New Roman" w:hAnsi="Times New Roman"/>
          <w:color w:val="000000"/>
          <w:lang w:val="am-ET"/>
        </w:rPr>
        <w:t>ng nghi</w:t>
      </w:r>
      <w:r w:rsidRPr="005754F9">
        <w:rPr>
          <w:rFonts w:ascii="Times New Roman" w:hAnsi="Times New Roman"/>
          <w:color w:val="000000"/>
          <w:lang w:val="am-ET"/>
        </w:rPr>
        <w:t>ệ</w:t>
      </w:r>
      <w:r w:rsidRPr="00AE2838">
        <w:rPr>
          <w:rFonts w:ascii="Times New Roman" w:hAnsi="Times New Roman"/>
          <w:color w:val="000000"/>
          <w:lang w:val="am-ET"/>
        </w:rPr>
        <w:t>p từ</w:t>
      </w:r>
      <w:r w:rsidRPr="008E05B2">
        <w:rPr>
          <w:rFonts w:ascii="Times New Roman" w:hAnsi="Times New Roman"/>
          <w:color w:val="000000"/>
          <w:lang w:val="am-ET"/>
        </w:rPr>
        <w:t xml:space="preserve"> đ</w:t>
      </w:r>
      <w:r w:rsidRPr="005D295D">
        <w:rPr>
          <w:rFonts w:ascii="Times New Roman" w:hAnsi="Times New Roman"/>
          <w:color w:val="000000"/>
          <w:lang w:val="am-ET"/>
        </w:rPr>
        <w:t>ấ</w:t>
      </w:r>
      <w:r w:rsidRPr="001C4900">
        <w:rPr>
          <w:rFonts w:ascii="Times New Roman" w:hAnsi="Times New Roman"/>
          <w:color w:val="000000"/>
          <w:lang w:val="am-ET"/>
        </w:rPr>
        <w:t>t chuyên tr</w:t>
      </w:r>
      <w:r w:rsidRPr="00ED2A2C">
        <w:rPr>
          <w:rFonts w:ascii="Times New Roman" w:hAnsi="Times New Roman"/>
          <w:color w:val="000000"/>
          <w:lang w:val="am-ET"/>
        </w:rPr>
        <w:t>ồ</w:t>
      </w:r>
      <w:r w:rsidRPr="00DF13E6">
        <w:rPr>
          <w:rFonts w:ascii="Times New Roman" w:hAnsi="Times New Roman"/>
          <w:color w:val="000000"/>
          <w:lang w:val="am-ET"/>
        </w:rPr>
        <w:t>ng lúa phả</w:t>
      </w:r>
      <w:r w:rsidRPr="00232F32">
        <w:rPr>
          <w:rFonts w:ascii="Times New Roman" w:hAnsi="Times New Roman"/>
          <w:color w:val="000000"/>
          <w:lang w:val="am-ET"/>
        </w:rPr>
        <w:t>i th</w:t>
      </w:r>
      <w:r w:rsidRPr="00DD0AF5">
        <w:rPr>
          <w:rFonts w:ascii="Times New Roman" w:hAnsi="Times New Roman"/>
          <w:color w:val="000000"/>
          <w:lang w:val="am-ET"/>
        </w:rPr>
        <w:t>ực hi</w:t>
      </w:r>
      <w:r w:rsidRPr="008B6524">
        <w:rPr>
          <w:rFonts w:ascii="Times New Roman" w:hAnsi="Times New Roman"/>
          <w:color w:val="000000"/>
          <w:lang w:val="am-ET"/>
        </w:rPr>
        <w:t>ệ</w:t>
      </w:r>
      <w:r w:rsidRPr="00E558A3">
        <w:rPr>
          <w:rFonts w:ascii="Times New Roman" w:hAnsi="Times New Roman"/>
          <w:color w:val="000000"/>
          <w:lang w:val="am-ET"/>
        </w:rPr>
        <w:t>n các quy đị</w:t>
      </w:r>
      <w:r w:rsidRPr="00E50CFC">
        <w:rPr>
          <w:rFonts w:ascii="Times New Roman" w:hAnsi="Times New Roman"/>
          <w:color w:val="000000"/>
          <w:lang w:val="am-ET"/>
        </w:rPr>
        <w:t>nh sau đây</w:t>
      </w:r>
      <w:r w:rsidRPr="00702EC7">
        <w:rPr>
          <w:rFonts w:ascii="Times New Roman" w:hAnsi="Times New Roman"/>
          <w:color w:val="000000"/>
        </w:rPr>
        <w:t>:</w:t>
      </w:r>
    </w:p>
    <w:p w14:paraId="728E5A94"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a) C</w:t>
      </w:r>
      <w:r w:rsidRPr="00ED04D9">
        <w:rPr>
          <w:rFonts w:ascii="Times New Roman" w:hAnsi="Times New Roman"/>
          <w:color w:val="000000"/>
          <w:lang w:val="am-ET"/>
        </w:rPr>
        <w:t xml:space="preserve">ó phương án sử dụng tầng đất mặt theo quy định của </w:t>
      </w:r>
      <w:r w:rsidRPr="00ED04D9">
        <w:rPr>
          <w:rFonts w:ascii="Times New Roman" w:hAnsi="Times New Roman"/>
          <w:color w:val="000000"/>
        </w:rPr>
        <w:t>pháp luật về trồng trọt</w:t>
      </w:r>
      <w:r w:rsidRPr="00ED04D9">
        <w:rPr>
          <w:rFonts w:ascii="Times New Roman" w:hAnsi="Times New Roman"/>
          <w:color w:val="000000"/>
          <w:lang w:val="am-ET"/>
        </w:rPr>
        <w:t>;</w:t>
      </w:r>
    </w:p>
    <w:p w14:paraId="5A35D06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b) N</w:t>
      </w:r>
      <w:r w:rsidRPr="00ED04D9">
        <w:rPr>
          <w:rFonts w:ascii="Times New Roman" w:hAnsi="Times New Roman"/>
          <w:color w:val="000000"/>
          <w:lang w:val="am-ET"/>
        </w:rPr>
        <w:t>ộp một khoản tiền</w:t>
      </w:r>
      <w:r w:rsidRPr="00ED04D9">
        <w:rPr>
          <w:rFonts w:ascii="Times New Roman" w:hAnsi="Times New Roman"/>
          <w:color w:val="000000"/>
        </w:rPr>
        <w:t xml:space="preserve"> theo quy định của Chính phủ</w:t>
      </w:r>
      <w:r w:rsidRPr="00ED04D9">
        <w:rPr>
          <w:rFonts w:ascii="Times New Roman" w:hAnsi="Times New Roman"/>
          <w:color w:val="000000"/>
          <w:lang w:val="am-ET"/>
        </w:rPr>
        <w:t xml:space="preserve"> để Nhà nước bổ sung </w:t>
      </w:r>
      <w:r w:rsidRPr="00ED04D9">
        <w:rPr>
          <w:rFonts w:ascii="Times New Roman" w:hAnsi="Times New Roman"/>
          <w:color w:val="000000"/>
          <w:lang w:val="am-ET"/>
        </w:rPr>
        <w:lastRenderedPageBreak/>
        <w:t>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14:paraId="5D8819B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am-ET"/>
        </w:rPr>
        <w:t xml:space="preserve">c) </w:t>
      </w:r>
      <w:r w:rsidRPr="00ED04D9">
        <w:rPr>
          <w:rFonts w:ascii="Times New Roman" w:hAnsi="Times New Roman"/>
          <w:color w:val="000000"/>
        </w:rPr>
        <w:t>Thực hiện các quy định về bảo vệ môi trường; không làm ảnh hưởng đến việc canh tác đối với diện tích đất trồng lúa liền kề.</w:t>
      </w:r>
    </w:p>
    <w:p w14:paraId="49505534"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rPr>
        <w:t>5</w:t>
      </w:r>
      <w:r w:rsidRPr="00ED04D9">
        <w:rPr>
          <w:rFonts w:ascii="Times New Roman" w:hAnsi="Times New Roman"/>
          <w:color w:val="000000"/>
          <w:lang w:val="vi-VN"/>
        </w:rPr>
        <w:t>. Người sử dụng đất trồng lúa</w:t>
      </w:r>
      <w:r w:rsidRPr="00ED04D9">
        <w:rPr>
          <w:rFonts w:ascii="Times New Roman" w:hAnsi="Times New Roman"/>
          <w:color w:val="000000"/>
        </w:rPr>
        <w:t xml:space="preserve"> </w:t>
      </w:r>
      <w:r w:rsidRPr="00ED04D9">
        <w:rPr>
          <w:rFonts w:ascii="Times New Roman" w:hAnsi="Times New Roman"/>
          <w:color w:val="000000"/>
          <w:lang w:val="vi-VN"/>
        </w:rPr>
        <w:t>được chuyển đổi cơ cấu cây trồng</w:t>
      </w:r>
      <w:r w:rsidRPr="00ED04D9">
        <w:rPr>
          <w:rFonts w:ascii="Times New Roman" w:hAnsi="Times New Roman"/>
          <w:color w:val="000000"/>
        </w:rPr>
        <w:t>, vật nuôi</w:t>
      </w:r>
      <w:r w:rsidRPr="00ED04D9">
        <w:rPr>
          <w:rFonts w:ascii="Times New Roman" w:hAnsi="Times New Roman"/>
          <w:color w:val="000000"/>
          <w:lang w:val="vi-VN"/>
        </w:rPr>
        <w:t xml:space="preserve"> trên đất trồng lúa</w:t>
      </w:r>
      <w:r w:rsidRPr="00ED04D9">
        <w:rPr>
          <w:rFonts w:ascii="Times New Roman" w:hAnsi="Times New Roman"/>
          <w:color w:val="000000"/>
        </w:rPr>
        <w:t xml:space="preserve"> </w:t>
      </w:r>
      <w:r w:rsidRPr="00ED04D9">
        <w:rPr>
          <w:rFonts w:ascii="Times New Roman" w:hAnsi="Times New Roman"/>
          <w:color w:val="000000"/>
          <w:lang w:val="vi-VN"/>
        </w:rPr>
        <w:t xml:space="preserve">nhưng không làm </w:t>
      </w:r>
      <w:r w:rsidRPr="00ED04D9">
        <w:rPr>
          <w:rFonts w:ascii="Times New Roman" w:hAnsi="Times New Roman"/>
          <w:color w:val="000000"/>
        </w:rPr>
        <w:t xml:space="preserve">mất đi điều kiện cần thiết để </w:t>
      </w:r>
      <w:r w:rsidRPr="00ED04D9">
        <w:rPr>
          <w:rFonts w:ascii="Times New Roman" w:hAnsi="Times New Roman"/>
          <w:color w:val="000000"/>
          <w:lang w:val="vi-VN"/>
        </w:rPr>
        <w:t>trồng lúa</w:t>
      </w:r>
      <w:r w:rsidRPr="00ED04D9">
        <w:rPr>
          <w:rFonts w:ascii="Times New Roman" w:hAnsi="Times New Roman"/>
          <w:color w:val="000000"/>
        </w:rPr>
        <w:t xml:space="preserve"> trở lại theo quy định của pháp luật về trồng trọt</w:t>
      </w:r>
      <w:r w:rsidRPr="00ED04D9">
        <w:rPr>
          <w:rFonts w:ascii="Times New Roman" w:hAnsi="Times New Roman"/>
          <w:color w:val="000000"/>
          <w:lang w:val="sv-SE"/>
        </w:rPr>
        <w:t>; được sử dụng một phần diện tích đất xây dựng công trình phục vụ trực tiếp sản xuất nông nghiệp.</w:t>
      </w:r>
    </w:p>
    <w:p w14:paraId="29E19B29" w14:textId="77777777" w:rsidR="00EC1C51"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sv-SE"/>
        </w:rPr>
        <w:t xml:space="preserve">6. </w:t>
      </w:r>
      <w:r>
        <w:rPr>
          <w:rFonts w:ascii="Times New Roman" w:hAnsi="Times New Roman" w:cs="Times New Roman"/>
          <w:color w:val="000000"/>
          <w:szCs w:val="28"/>
          <w:lang w:val="sv-SE"/>
        </w:rPr>
        <w:t>Chính phủ</w:t>
      </w:r>
      <w:r w:rsidRPr="0025296C">
        <w:rPr>
          <w:rFonts w:ascii="Times New Roman" w:hAnsi="Times New Roman"/>
          <w:color w:val="000000"/>
          <w:lang w:val="sv-SE"/>
        </w:rPr>
        <w:t xml:space="preserve"> quy đị</w:t>
      </w:r>
      <w:r w:rsidRPr="00147B54">
        <w:rPr>
          <w:rFonts w:ascii="Times New Roman" w:hAnsi="Times New Roman"/>
          <w:color w:val="000000"/>
          <w:lang w:val="sv-SE"/>
        </w:rPr>
        <w:t>nh cụ</w:t>
      </w:r>
      <w:r w:rsidRPr="00B16BCF">
        <w:rPr>
          <w:rFonts w:ascii="Times New Roman" w:hAnsi="Times New Roman"/>
          <w:color w:val="000000"/>
          <w:lang w:val="sv-SE"/>
        </w:rPr>
        <w:t xml:space="preserve"> th</w:t>
      </w:r>
      <w:r w:rsidRPr="00354582">
        <w:rPr>
          <w:rFonts w:ascii="Times New Roman" w:hAnsi="Times New Roman"/>
          <w:color w:val="000000"/>
          <w:lang w:val="sv-SE"/>
        </w:rPr>
        <w:t>ể</w:t>
      </w:r>
      <w:r w:rsidRPr="00FB3968">
        <w:rPr>
          <w:rFonts w:ascii="Times New Roman" w:hAnsi="Times New Roman"/>
          <w:color w:val="000000"/>
          <w:lang w:val="sv-SE"/>
        </w:rPr>
        <w:t xml:space="preserve"> tiêu chí, điều kiệ</w:t>
      </w:r>
      <w:r w:rsidRPr="00A02926">
        <w:rPr>
          <w:rFonts w:ascii="Times New Roman" w:hAnsi="Times New Roman"/>
          <w:color w:val="000000"/>
          <w:lang w:val="sv-SE"/>
        </w:rPr>
        <w:t>n, trình tự</w:t>
      </w:r>
      <w:r w:rsidRPr="00C36CBA">
        <w:rPr>
          <w:rFonts w:ascii="Times New Roman" w:hAnsi="Times New Roman"/>
          <w:color w:val="000000"/>
          <w:lang w:val="sv-SE"/>
        </w:rPr>
        <w:t>, thủ</w:t>
      </w:r>
      <w:r w:rsidRPr="002703E0">
        <w:rPr>
          <w:rFonts w:ascii="Times New Roman" w:hAnsi="Times New Roman"/>
          <w:color w:val="000000"/>
          <w:lang w:val="sv-SE"/>
        </w:rPr>
        <w:t xml:space="preserve"> t</w:t>
      </w:r>
      <w:r w:rsidRPr="001A3570">
        <w:rPr>
          <w:rFonts w:ascii="Times New Roman" w:hAnsi="Times New Roman"/>
          <w:color w:val="000000"/>
          <w:lang w:val="sv-SE"/>
        </w:rPr>
        <w:t>ụ</w:t>
      </w:r>
      <w:r w:rsidRPr="00BC39BA">
        <w:rPr>
          <w:rFonts w:ascii="Times New Roman" w:hAnsi="Times New Roman"/>
          <w:color w:val="000000"/>
          <w:lang w:val="sv-SE"/>
        </w:rPr>
        <w:t xml:space="preserve">c cho phép xây dựng công trình </w:t>
      </w:r>
      <w:r w:rsidRPr="00F45849">
        <w:rPr>
          <w:rFonts w:ascii="Times New Roman" w:hAnsi="Times New Roman"/>
          <w:color w:val="000000"/>
          <w:lang w:val="sv-SE"/>
        </w:rPr>
        <w:t>ph</w:t>
      </w:r>
      <w:r w:rsidRPr="00E875C3">
        <w:rPr>
          <w:rFonts w:ascii="Times New Roman" w:hAnsi="Times New Roman"/>
          <w:color w:val="000000"/>
          <w:lang w:val="sv-SE"/>
        </w:rPr>
        <w:t>ụ</w:t>
      </w:r>
      <w:r w:rsidRPr="009245A5">
        <w:rPr>
          <w:rFonts w:ascii="Times New Roman" w:hAnsi="Times New Roman"/>
          <w:color w:val="000000"/>
          <w:lang w:val="sv-SE"/>
        </w:rPr>
        <w:t>c v</w:t>
      </w:r>
      <w:r w:rsidRPr="005754F9">
        <w:rPr>
          <w:rFonts w:ascii="Times New Roman" w:hAnsi="Times New Roman"/>
          <w:color w:val="000000"/>
          <w:lang w:val="sv-SE"/>
        </w:rPr>
        <w:t>ụ</w:t>
      </w:r>
      <w:r w:rsidRPr="00AE2838">
        <w:rPr>
          <w:rFonts w:ascii="Times New Roman" w:hAnsi="Times New Roman"/>
          <w:color w:val="000000"/>
          <w:lang w:val="sv-SE"/>
        </w:rPr>
        <w:t xml:space="preserve"> tr</w:t>
      </w:r>
      <w:r w:rsidRPr="008E05B2">
        <w:rPr>
          <w:rFonts w:ascii="Times New Roman" w:hAnsi="Times New Roman"/>
          <w:color w:val="000000"/>
          <w:lang w:val="sv-SE"/>
        </w:rPr>
        <w:t>ự</w:t>
      </w:r>
      <w:r w:rsidRPr="005D295D">
        <w:rPr>
          <w:rFonts w:ascii="Times New Roman" w:hAnsi="Times New Roman"/>
          <w:color w:val="000000"/>
          <w:lang w:val="sv-SE"/>
        </w:rPr>
        <w:t>c ti</w:t>
      </w:r>
      <w:r w:rsidRPr="001C4900">
        <w:rPr>
          <w:rFonts w:ascii="Times New Roman" w:hAnsi="Times New Roman"/>
          <w:color w:val="000000"/>
          <w:lang w:val="sv-SE"/>
        </w:rPr>
        <w:t>ế</w:t>
      </w:r>
      <w:r w:rsidRPr="00ED2A2C">
        <w:rPr>
          <w:rFonts w:ascii="Times New Roman" w:hAnsi="Times New Roman"/>
          <w:color w:val="000000"/>
          <w:lang w:val="sv-SE"/>
        </w:rPr>
        <w:t>p s</w:t>
      </w:r>
      <w:r w:rsidRPr="00DF13E6">
        <w:rPr>
          <w:rFonts w:ascii="Times New Roman" w:hAnsi="Times New Roman"/>
          <w:color w:val="000000"/>
          <w:lang w:val="sv-SE"/>
        </w:rPr>
        <w:t>ản xu</w:t>
      </w:r>
      <w:r w:rsidRPr="00232F32">
        <w:rPr>
          <w:rFonts w:ascii="Times New Roman" w:hAnsi="Times New Roman"/>
          <w:color w:val="000000"/>
          <w:lang w:val="sv-SE"/>
        </w:rPr>
        <w:t>ấ</w:t>
      </w:r>
      <w:r w:rsidRPr="00DD0AF5">
        <w:rPr>
          <w:rFonts w:ascii="Times New Roman" w:hAnsi="Times New Roman"/>
          <w:color w:val="000000"/>
          <w:lang w:val="sv-SE"/>
        </w:rPr>
        <w:t>t nông nghiệ</w:t>
      </w:r>
      <w:r w:rsidRPr="008B6524">
        <w:rPr>
          <w:rFonts w:ascii="Times New Roman" w:hAnsi="Times New Roman"/>
          <w:color w:val="000000"/>
          <w:lang w:val="sv-SE"/>
        </w:rPr>
        <w:t xml:space="preserve">p </w:t>
      </w:r>
      <w:r w:rsidRPr="00E558A3">
        <w:rPr>
          <w:rFonts w:ascii="Times New Roman" w:hAnsi="Times New Roman"/>
          <w:color w:val="000000"/>
          <w:lang w:val="sv-SE"/>
        </w:rPr>
        <w:t>trên đấ</w:t>
      </w:r>
      <w:r w:rsidRPr="00E50CFC">
        <w:rPr>
          <w:rFonts w:ascii="Times New Roman" w:hAnsi="Times New Roman"/>
          <w:color w:val="000000"/>
          <w:lang w:val="sv-SE"/>
        </w:rPr>
        <w:t>t tr</w:t>
      </w:r>
      <w:r w:rsidRPr="00702EC7">
        <w:rPr>
          <w:rFonts w:ascii="Times New Roman" w:hAnsi="Times New Roman"/>
          <w:color w:val="000000"/>
          <w:lang w:val="sv-SE"/>
        </w:rPr>
        <w:t>ồ</w:t>
      </w:r>
      <w:r w:rsidRPr="00ED04D9">
        <w:rPr>
          <w:rFonts w:ascii="Times New Roman" w:hAnsi="Times New Roman"/>
          <w:color w:val="000000"/>
          <w:lang w:val="sv-SE"/>
        </w:rPr>
        <w:t>ng lúa.</w:t>
      </w:r>
    </w:p>
    <w:p w14:paraId="4F0A439E" w14:textId="77777777" w:rsidR="00EC1C51" w:rsidRPr="004324BC"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4324BC">
        <w:rPr>
          <w:rFonts w:ascii="Times New Roman" w:hAnsi="Times New Roman"/>
          <w:b/>
          <w:color w:val="000000"/>
          <w:lang w:val="vi-VN"/>
        </w:rPr>
        <w:t xml:space="preserve">Đất </w:t>
      </w:r>
      <w:r>
        <w:rPr>
          <w:rFonts w:ascii="Times New Roman" w:hAnsi="Times New Roman"/>
          <w:b/>
          <w:color w:val="000000"/>
        </w:rPr>
        <w:t>chăn nuôi tập trung</w:t>
      </w:r>
    </w:p>
    <w:p w14:paraId="57D0E86D" w14:textId="77777777" w:rsidR="00EC1C51" w:rsidRPr="00ED04D9" w:rsidRDefault="00EC1C51" w:rsidP="00EC1C51">
      <w:pPr>
        <w:widowControl w:val="0"/>
        <w:spacing w:before="120" w:line="340" w:lineRule="exact"/>
        <w:rPr>
          <w:rFonts w:ascii="Times New Roman" w:hAnsi="Times New Roman" w:cs="Times New Roman"/>
          <w:spacing w:val="-6"/>
          <w:szCs w:val="28"/>
        </w:rPr>
      </w:pPr>
      <w:r w:rsidRPr="00ED04D9">
        <w:rPr>
          <w:rFonts w:ascii="Times New Roman" w:hAnsi="Times New Roman" w:cs="Times New Roman"/>
          <w:spacing w:val="-6"/>
          <w:szCs w:val="28"/>
        </w:rPr>
        <w:t>1. Đất chăn nuôi tập trung là đất xây dựng trang trại chăn nuôi tại khu vực riêng biệt theo quy định của pháp luật về chăn nuôi.</w:t>
      </w:r>
    </w:p>
    <w:p w14:paraId="04718A3F" w14:textId="77777777" w:rsidR="00EC1C51" w:rsidRPr="00ED04D9" w:rsidRDefault="00EC1C51" w:rsidP="00EC1C51">
      <w:pPr>
        <w:widowControl w:val="0"/>
        <w:spacing w:before="120" w:line="340" w:lineRule="exact"/>
        <w:rPr>
          <w:rFonts w:ascii="Times New Roman" w:hAnsi="Times New Roman" w:cs="Times New Roman"/>
          <w:spacing w:val="-6"/>
          <w:szCs w:val="28"/>
        </w:rPr>
      </w:pPr>
      <w:r w:rsidRPr="00ED04D9">
        <w:rPr>
          <w:rFonts w:ascii="Times New Roman" w:hAnsi="Times New Roman" w:cs="Times New Roman"/>
          <w:spacing w:val="-6"/>
          <w:szCs w:val="28"/>
        </w:rPr>
        <w:t>2. Việc sử dụng đất chăn nuôi tập trung phải tuân thủ các quy định sau đây:</w:t>
      </w:r>
    </w:p>
    <w:p w14:paraId="12D154E7" w14:textId="77777777" w:rsidR="00EC1C51" w:rsidRPr="00ED04D9" w:rsidRDefault="00EC1C51" w:rsidP="00EC1C51">
      <w:pPr>
        <w:widowControl w:val="0"/>
        <w:spacing w:before="120" w:line="340" w:lineRule="exact"/>
        <w:rPr>
          <w:rFonts w:ascii="Times New Roman" w:hAnsi="Times New Roman" w:cs="Times New Roman"/>
          <w:spacing w:val="-6"/>
          <w:szCs w:val="28"/>
        </w:rPr>
      </w:pPr>
      <w:r w:rsidRPr="00ED04D9">
        <w:rPr>
          <w:rFonts w:ascii="Times New Roman" w:hAnsi="Times New Roman" w:cs="Times New Roman"/>
          <w:spacing w:val="-6"/>
          <w:szCs w:val="28"/>
        </w:rPr>
        <w:t>a) Thực hiện các biện pháp bảo vệ môi trường, quản lý chất thải và các biện pháp khác để không ảnh hưởng đến người sử dụng đất trong khu vực và xung quanh;</w:t>
      </w:r>
    </w:p>
    <w:p w14:paraId="03B2D65F" w14:textId="77777777" w:rsidR="00EC1C51" w:rsidRPr="00ED04D9" w:rsidRDefault="00EC1C51" w:rsidP="00EC1C51">
      <w:pPr>
        <w:widowControl w:val="0"/>
        <w:spacing w:before="120" w:line="340" w:lineRule="exact"/>
        <w:rPr>
          <w:rFonts w:ascii="Times New Roman" w:hAnsi="Times New Roman" w:cs="Times New Roman"/>
          <w:spacing w:val="-6"/>
          <w:szCs w:val="28"/>
        </w:rPr>
      </w:pPr>
      <w:r w:rsidRPr="00ED04D9">
        <w:rPr>
          <w:rFonts w:ascii="Times New Roman" w:hAnsi="Times New Roman" w:cs="Times New Roman"/>
          <w:spacing w:val="-6"/>
          <w:szCs w:val="28"/>
        </w:rPr>
        <w:t>b) Trường hợp sử dụng đất chăn nuôi tập trung mà có xây dựng công trình gắn liền với đất thì phải đảm bảo các quy định của pháp luật về đầu tư, pháp luật về xây dựng.</w:t>
      </w:r>
    </w:p>
    <w:p w14:paraId="7ED6B3AE" w14:textId="77777777" w:rsidR="00EC1C51" w:rsidRPr="00ED04D9" w:rsidRDefault="00EC1C51" w:rsidP="00EC1C51">
      <w:pPr>
        <w:widowControl w:val="0"/>
        <w:spacing w:before="120" w:line="340" w:lineRule="exact"/>
        <w:rPr>
          <w:rFonts w:ascii="Times New Roman" w:hAnsi="Times New Roman" w:cs="Times New Roman"/>
          <w:spacing w:val="-6"/>
          <w:szCs w:val="28"/>
        </w:rPr>
      </w:pPr>
      <w:r w:rsidRPr="00ED04D9">
        <w:rPr>
          <w:rFonts w:ascii="Times New Roman" w:hAnsi="Times New Roman" w:cs="Times New Roman"/>
          <w:spacing w:val="-6"/>
          <w:szCs w:val="28"/>
        </w:rPr>
        <w:t xml:space="preserve">3. Tổ chức kinh tế, cá nhân được Nhà nước giao đất, cho thuê đất; được nhận chuyển nhượng, thuê quyền sử dụng đất, nhận góp vốn bằng quyền sử dụng đất để thực hiện dự án đầu tư chăn nuôi tập trung. </w:t>
      </w:r>
    </w:p>
    <w:p w14:paraId="0DB80AC2" w14:textId="77777777" w:rsidR="00EC1C51" w:rsidRPr="00AE2838" w:rsidRDefault="00EC1C51" w:rsidP="00EC1C51">
      <w:pPr>
        <w:widowControl w:val="0"/>
        <w:tabs>
          <w:tab w:val="left" w:pos="0"/>
        </w:tabs>
        <w:spacing w:before="120" w:line="340" w:lineRule="exact"/>
        <w:rPr>
          <w:rFonts w:ascii="Times New Roman" w:hAnsi="Times New Roman" w:cs="Times New Roman"/>
          <w:color w:val="000000"/>
          <w:lang w:val="sv-SE"/>
        </w:rPr>
      </w:pPr>
      <w:r w:rsidRPr="00ED04D9">
        <w:rPr>
          <w:rFonts w:ascii="Times New Roman" w:hAnsi="Times New Roman" w:cs="Times New Roman"/>
          <w:spacing w:val="-6"/>
          <w:szCs w:val="28"/>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14:paraId="6881615B" w14:textId="77777777" w:rsidR="00EC1C51" w:rsidRPr="00DD0AF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33" w:name="_Toc107651343"/>
      <w:bookmarkStart w:id="2034" w:name="_Toc112138682"/>
      <w:bookmarkStart w:id="2035" w:name="_Toc114567027"/>
      <w:bookmarkStart w:id="2036" w:name="_Toc115080198"/>
      <w:bookmarkStart w:id="2037" w:name="_Toc115358367"/>
      <w:bookmarkStart w:id="2038" w:name="_Toc120303618"/>
      <w:bookmarkStart w:id="2039" w:name="_Toc130825313"/>
      <w:r w:rsidRPr="008E05B2">
        <w:rPr>
          <w:rFonts w:ascii="Times New Roman" w:hAnsi="Times New Roman"/>
          <w:b/>
          <w:color w:val="000000"/>
          <w:lang w:val="vi-VN"/>
        </w:rPr>
        <w:t>Đ</w:t>
      </w:r>
      <w:r w:rsidRPr="005D295D">
        <w:rPr>
          <w:rFonts w:ascii="Times New Roman" w:hAnsi="Times New Roman"/>
          <w:b/>
          <w:color w:val="000000"/>
          <w:lang w:val="vi-VN"/>
        </w:rPr>
        <w:t>ấ</w:t>
      </w:r>
      <w:r w:rsidRPr="001C4900">
        <w:rPr>
          <w:rFonts w:ascii="Times New Roman" w:hAnsi="Times New Roman"/>
          <w:b/>
          <w:color w:val="000000"/>
          <w:lang w:val="vi-VN"/>
        </w:rPr>
        <w:t>t rừ</w:t>
      </w:r>
      <w:r w:rsidRPr="00ED2A2C">
        <w:rPr>
          <w:rFonts w:ascii="Times New Roman" w:hAnsi="Times New Roman"/>
          <w:b/>
          <w:color w:val="000000"/>
          <w:lang w:val="vi-VN"/>
        </w:rPr>
        <w:t>ng s</w:t>
      </w:r>
      <w:r w:rsidRPr="00DF13E6">
        <w:rPr>
          <w:rFonts w:ascii="Times New Roman" w:hAnsi="Times New Roman"/>
          <w:b/>
          <w:color w:val="000000"/>
          <w:lang w:val="vi-VN"/>
        </w:rPr>
        <w:t>ản xu</w:t>
      </w:r>
      <w:r w:rsidRPr="00232F32">
        <w:rPr>
          <w:rFonts w:ascii="Times New Roman" w:hAnsi="Times New Roman"/>
          <w:b/>
          <w:color w:val="000000"/>
          <w:lang w:val="vi-VN"/>
        </w:rPr>
        <w:t>ấ</w:t>
      </w:r>
      <w:r w:rsidRPr="00DD0AF5">
        <w:rPr>
          <w:rFonts w:ascii="Times New Roman" w:hAnsi="Times New Roman"/>
          <w:b/>
          <w:color w:val="000000"/>
          <w:lang w:val="vi-VN"/>
        </w:rPr>
        <w:t>t</w:t>
      </w:r>
      <w:bookmarkEnd w:id="2033"/>
      <w:bookmarkEnd w:id="2034"/>
      <w:bookmarkEnd w:id="2035"/>
      <w:bookmarkEnd w:id="2036"/>
      <w:bookmarkEnd w:id="2037"/>
      <w:bookmarkEnd w:id="2038"/>
      <w:bookmarkEnd w:id="2039"/>
    </w:p>
    <w:p w14:paraId="4680D8B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DD0AF5">
        <w:rPr>
          <w:rFonts w:ascii="Times New Roman" w:hAnsi="Times New Roman"/>
          <w:color w:val="000000"/>
          <w:lang w:val="vi-VN"/>
        </w:rPr>
        <w:t>1. Nhà nư</w:t>
      </w:r>
      <w:r w:rsidRPr="008B6524">
        <w:rPr>
          <w:rFonts w:ascii="Times New Roman" w:hAnsi="Times New Roman"/>
          <w:color w:val="000000"/>
          <w:lang w:val="vi-VN"/>
        </w:rPr>
        <w:t>ớ</w:t>
      </w:r>
      <w:r w:rsidRPr="00E558A3">
        <w:rPr>
          <w:rFonts w:ascii="Times New Roman" w:hAnsi="Times New Roman"/>
          <w:color w:val="000000"/>
          <w:lang w:val="vi-VN"/>
        </w:rPr>
        <w:t>c giao đấ</w:t>
      </w:r>
      <w:r w:rsidRPr="00E50CFC">
        <w:rPr>
          <w:rFonts w:ascii="Times New Roman" w:hAnsi="Times New Roman"/>
          <w:color w:val="000000"/>
          <w:lang w:val="vi-VN"/>
        </w:rPr>
        <w:t>t, cho thuê</w:t>
      </w:r>
      <w:r w:rsidRPr="00702EC7">
        <w:rPr>
          <w:rFonts w:ascii="Times New Roman" w:hAnsi="Times New Roman"/>
          <w:color w:val="000000"/>
          <w:lang w:val="vi-VN"/>
        </w:rPr>
        <w:t xml:space="preserve"> đ</w:t>
      </w:r>
      <w:r w:rsidRPr="00ED04D9">
        <w:rPr>
          <w:rFonts w:ascii="Times New Roman" w:hAnsi="Times New Roman"/>
          <w:color w:val="000000"/>
          <w:lang w:val="vi-VN"/>
        </w:rPr>
        <w:t xml:space="preserve">ất rừng sản xuất cho tổ chức, cá nhân, cộng đồng dân cư theo quy định của </w:t>
      </w:r>
      <w:r w:rsidRPr="00ED04D9">
        <w:rPr>
          <w:rFonts w:ascii="Times New Roman" w:hAnsi="Times New Roman"/>
          <w:color w:val="000000"/>
        </w:rPr>
        <w:t>L</w:t>
      </w:r>
      <w:r w:rsidRPr="00ED04D9">
        <w:rPr>
          <w:rFonts w:ascii="Times New Roman" w:hAnsi="Times New Roman"/>
          <w:color w:val="000000"/>
          <w:lang w:val="vi-VN"/>
        </w:rPr>
        <w:t>uật này phù hợp với quy hoạch, kế hoạch sử dụng đất đã được cơ quan nhà nước có thẩm quyền phê duyệt.</w:t>
      </w:r>
    </w:p>
    <w:p w14:paraId="5805E91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Nhà nước giao đất </w:t>
      </w:r>
      <w:r w:rsidRPr="00ED04D9">
        <w:rPr>
          <w:rFonts w:ascii="Times New Roman" w:hAnsi="Times New Roman"/>
          <w:color w:val="000000"/>
          <w:lang w:val="am-ET"/>
        </w:rPr>
        <w:t xml:space="preserve">rừng sản xuất </w:t>
      </w:r>
      <w:r w:rsidRPr="00ED04D9">
        <w:rPr>
          <w:rFonts w:ascii="Times New Roman" w:hAnsi="Times New Roman"/>
          <w:color w:val="000000"/>
          <w:lang w:val="vi-VN"/>
        </w:rPr>
        <w:t>không thu tiền sử dụng đất cho các đối tượng sau đây:</w:t>
      </w:r>
    </w:p>
    <w:p w14:paraId="75CB518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 Cá nhân</w:t>
      </w:r>
      <w:r w:rsidRPr="00ED04D9">
        <w:rPr>
          <w:rFonts w:ascii="Times New Roman" w:hAnsi="Times New Roman"/>
          <w:color w:val="000000"/>
        </w:rPr>
        <w:t xml:space="preserve"> </w:t>
      </w:r>
      <w:r w:rsidRPr="00ED04D9">
        <w:rPr>
          <w:rFonts w:ascii="Times New Roman" w:hAnsi="Times New Roman"/>
          <w:color w:val="000000"/>
          <w:lang w:val="sv-SE"/>
        </w:rPr>
        <w:t>trực tiếp sản xuất nông nghiệp thường trú</w:t>
      </w:r>
      <w:r w:rsidRPr="00ED04D9">
        <w:rPr>
          <w:rFonts w:ascii="Times New Roman" w:hAnsi="Times New Roman"/>
          <w:color w:val="000000"/>
          <w:lang w:val="vi-VN"/>
        </w:rPr>
        <w:t xml:space="preserve"> trên địa bàn cấp xã nơi có đất rừng sản xuất</w:t>
      </w:r>
      <w:r w:rsidRPr="00ED04D9">
        <w:rPr>
          <w:rFonts w:ascii="Times New Roman" w:hAnsi="Times New Roman"/>
          <w:color w:val="000000"/>
        </w:rPr>
        <w:t xml:space="preserve"> là rừng trồng</w:t>
      </w:r>
      <w:r w:rsidRPr="00ED04D9">
        <w:rPr>
          <w:rFonts w:ascii="Times New Roman" w:hAnsi="Times New Roman"/>
          <w:color w:val="000000"/>
          <w:lang w:val="vi-VN"/>
        </w:rPr>
        <w:t xml:space="preserve"> đối với diện tích đất trong hạn mức </w:t>
      </w:r>
      <w:r w:rsidRPr="00ED04D9">
        <w:rPr>
          <w:rFonts w:ascii="Times New Roman" w:hAnsi="Times New Roman"/>
          <w:color w:val="000000"/>
        </w:rPr>
        <w:t xml:space="preserve">giao đất </w:t>
      </w:r>
      <w:r w:rsidRPr="00ED04D9">
        <w:rPr>
          <w:rFonts w:ascii="Times New Roman" w:hAnsi="Times New Roman"/>
          <w:color w:val="000000"/>
          <w:lang w:val="vi-VN"/>
        </w:rPr>
        <w:t xml:space="preserve">theo quy định tại điểm b khoản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_Ref113313744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177</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w:t>
      </w:r>
      <w:r w:rsidRPr="00354582">
        <w:rPr>
          <w:rFonts w:ascii="Times New Roman" w:hAnsi="Times New Roman"/>
          <w:color w:val="000000"/>
          <w:lang w:val="vi-VN"/>
        </w:rPr>
        <w:t>t này</w:t>
      </w:r>
      <w:r w:rsidRPr="00FB3968">
        <w:rPr>
          <w:rFonts w:ascii="Times New Roman" w:hAnsi="Times New Roman"/>
          <w:color w:val="000000"/>
        </w:rPr>
        <w:t>; đ</w:t>
      </w:r>
      <w:r w:rsidRPr="00FB3968">
        <w:rPr>
          <w:rFonts w:ascii="Times New Roman" w:hAnsi="Times New Roman"/>
          <w:color w:val="000000"/>
          <w:lang w:val="vi-VN"/>
        </w:rPr>
        <w:t xml:space="preserve">ối </w:t>
      </w:r>
      <w:r w:rsidRPr="00FB3968">
        <w:rPr>
          <w:rFonts w:ascii="Times New Roman" w:hAnsi="Times New Roman"/>
          <w:color w:val="000000"/>
        </w:rPr>
        <w:t>v</w:t>
      </w:r>
      <w:r w:rsidRPr="00A02926">
        <w:rPr>
          <w:rFonts w:ascii="Times New Roman" w:hAnsi="Times New Roman"/>
          <w:color w:val="000000"/>
        </w:rPr>
        <w:t>ới ph</w:t>
      </w:r>
      <w:r w:rsidRPr="00C36CBA">
        <w:rPr>
          <w:rFonts w:ascii="Times New Roman" w:hAnsi="Times New Roman"/>
          <w:color w:val="000000"/>
        </w:rPr>
        <w:t>ần di</w:t>
      </w:r>
      <w:r w:rsidRPr="002703E0">
        <w:rPr>
          <w:rFonts w:ascii="Times New Roman" w:hAnsi="Times New Roman"/>
          <w:color w:val="000000"/>
        </w:rPr>
        <w:t>ệ</w:t>
      </w:r>
      <w:r w:rsidRPr="001A3570">
        <w:rPr>
          <w:rFonts w:ascii="Times New Roman" w:hAnsi="Times New Roman"/>
          <w:color w:val="000000"/>
        </w:rPr>
        <w:t>n tích</w:t>
      </w:r>
      <w:r w:rsidRPr="00BC39BA">
        <w:rPr>
          <w:rFonts w:ascii="Times New Roman" w:hAnsi="Times New Roman"/>
          <w:color w:val="000000"/>
          <w:lang w:val="vi-VN"/>
        </w:rPr>
        <w:t xml:space="preserve"> đất r</w:t>
      </w:r>
      <w:r w:rsidRPr="00F45849">
        <w:rPr>
          <w:rFonts w:ascii="Times New Roman" w:hAnsi="Times New Roman"/>
          <w:color w:val="000000"/>
          <w:lang w:val="vi-VN"/>
        </w:rPr>
        <w:t>ừ</w:t>
      </w:r>
      <w:r w:rsidRPr="00E875C3">
        <w:rPr>
          <w:rFonts w:ascii="Times New Roman" w:hAnsi="Times New Roman"/>
          <w:color w:val="000000"/>
          <w:lang w:val="vi-VN"/>
        </w:rPr>
        <w:t>ng s</w:t>
      </w:r>
      <w:r w:rsidRPr="009245A5">
        <w:rPr>
          <w:rFonts w:ascii="Times New Roman" w:hAnsi="Times New Roman"/>
          <w:color w:val="000000"/>
          <w:lang w:val="vi-VN"/>
        </w:rPr>
        <w:t>ả</w:t>
      </w:r>
      <w:r w:rsidRPr="005754F9">
        <w:rPr>
          <w:rFonts w:ascii="Times New Roman" w:hAnsi="Times New Roman"/>
          <w:color w:val="000000"/>
          <w:lang w:val="vi-VN"/>
        </w:rPr>
        <w:t>n xu</w:t>
      </w:r>
      <w:r w:rsidRPr="00AE2838">
        <w:rPr>
          <w:rFonts w:ascii="Times New Roman" w:hAnsi="Times New Roman"/>
          <w:color w:val="000000"/>
          <w:lang w:val="vi-VN"/>
        </w:rPr>
        <w:t>ất</w:t>
      </w:r>
      <w:r w:rsidRPr="008E05B2">
        <w:rPr>
          <w:rFonts w:ascii="Times New Roman" w:hAnsi="Times New Roman"/>
          <w:color w:val="000000"/>
        </w:rPr>
        <w:t xml:space="preserve"> là r</w:t>
      </w:r>
      <w:r w:rsidRPr="005D295D">
        <w:rPr>
          <w:rFonts w:ascii="Times New Roman" w:hAnsi="Times New Roman"/>
          <w:color w:val="000000"/>
        </w:rPr>
        <w:t>ừ</w:t>
      </w:r>
      <w:r w:rsidRPr="001C4900">
        <w:rPr>
          <w:rFonts w:ascii="Times New Roman" w:hAnsi="Times New Roman"/>
          <w:color w:val="000000"/>
        </w:rPr>
        <w:t>ng trồ</w:t>
      </w:r>
      <w:r w:rsidRPr="00ED2A2C">
        <w:rPr>
          <w:rFonts w:ascii="Times New Roman" w:hAnsi="Times New Roman"/>
          <w:color w:val="000000"/>
        </w:rPr>
        <w:t>ng</w:t>
      </w:r>
      <w:r w:rsidRPr="00DF13E6">
        <w:rPr>
          <w:rFonts w:ascii="Times New Roman" w:hAnsi="Times New Roman"/>
          <w:color w:val="000000"/>
          <w:lang w:val="vi-VN"/>
        </w:rPr>
        <w:t xml:space="preserve"> vượ</w:t>
      </w:r>
      <w:r w:rsidRPr="00232F32">
        <w:rPr>
          <w:rFonts w:ascii="Times New Roman" w:hAnsi="Times New Roman"/>
          <w:color w:val="000000"/>
          <w:lang w:val="vi-VN"/>
        </w:rPr>
        <w:t>t h</w:t>
      </w:r>
      <w:r w:rsidRPr="00DD0AF5">
        <w:rPr>
          <w:rFonts w:ascii="Times New Roman" w:hAnsi="Times New Roman"/>
          <w:color w:val="000000"/>
          <w:lang w:val="vi-VN"/>
        </w:rPr>
        <w:t>ạn m</w:t>
      </w:r>
      <w:r w:rsidRPr="008B6524">
        <w:rPr>
          <w:rFonts w:ascii="Times New Roman" w:hAnsi="Times New Roman"/>
          <w:color w:val="000000"/>
          <w:lang w:val="vi-VN"/>
        </w:rPr>
        <w:t>ứ</w:t>
      </w:r>
      <w:r w:rsidRPr="00E558A3">
        <w:rPr>
          <w:rFonts w:ascii="Times New Roman" w:hAnsi="Times New Roman"/>
          <w:color w:val="000000"/>
          <w:lang w:val="vi-VN"/>
        </w:rPr>
        <w:t>c giao đấ</w:t>
      </w:r>
      <w:r w:rsidRPr="00E50CFC">
        <w:rPr>
          <w:rFonts w:ascii="Times New Roman" w:hAnsi="Times New Roman"/>
          <w:color w:val="000000"/>
          <w:lang w:val="vi-VN"/>
        </w:rPr>
        <w:t>t thì ph</w:t>
      </w:r>
      <w:r w:rsidRPr="00702EC7">
        <w:rPr>
          <w:rFonts w:ascii="Times New Roman" w:hAnsi="Times New Roman"/>
          <w:color w:val="000000"/>
          <w:lang w:val="vi-VN"/>
        </w:rPr>
        <w:t>ả</w:t>
      </w:r>
      <w:r w:rsidRPr="00ED04D9">
        <w:rPr>
          <w:rFonts w:ascii="Times New Roman" w:hAnsi="Times New Roman"/>
          <w:color w:val="000000"/>
          <w:lang w:val="vi-VN"/>
        </w:rPr>
        <w:t>i chuyển sang thuê đất</w:t>
      </w:r>
      <w:r w:rsidRPr="00ED04D9">
        <w:rPr>
          <w:rFonts w:ascii="Times New Roman" w:hAnsi="Times New Roman"/>
          <w:color w:val="000000"/>
        </w:rPr>
        <w:t>;</w:t>
      </w:r>
    </w:p>
    <w:p w14:paraId="1403506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Cộng đồng dân cư trên địa bàn cấp xã nơi có đất rừng sản xuất mà có </w:t>
      </w:r>
      <w:r w:rsidRPr="00ED04D9">
        <w:rPr>
          <w:rFonts w:ascii="Times New Roman" w:hAnsi="Times New Roman"/>
          <w:color w:val="000000"/>
          <w:lang w:val="vi-VN"/>
        </w:rPr>
        <w:lastRenderedPageBreak/>
        <w:t xml:space="preserve">nhu cầu, khả năng bảo vệ, phát triển rừng; </w:t>
      </w:r>
    </w:p>
    <w:p w14:paraId="5E31623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w:t>
      </w:r>
      <w:r w:rsidRPr="00ED04D9">
        <w:rPr>
          <w:rFonts w:ascii="Times New Roman" w:hAnsi="Times New Roman"/>
          <w:color w:val="000000"/>
        </w:rPr>
        <w:t>Đơn vị thuộc lực lượng vũ trang nhân dân đóng trên địa bàn cấp xã nơi có đất rừng sản xuất mà có nhu cầu, khả năng bảo vệ, phát triển rừng;</w:t>
      </w:r>
    </w:p>
    <w:p w14:paraId="2791415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Ban quản lý rừng đặc dụng, ban quản lý rừng phòng hộ đối với diện tích đất rừng sản xuất xen kẽ trong diện tích đất rừng đặc dụng, đất rừng phòng hộ.</w:t>
      </w:r>
    </w:p>
    <w:p w14:paraId="0A84F915" w14:textId="77777777" w:rsidR="00EC1C51" w:rsidRPr="00354582"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3. Nhà nước </w:t>
      </w:r>
      <w:r w:rsidRPr="00ED04D9">
        <w:rPr>
          <w:rFonts w:ascii="Times New Roman" w:hAnsi="Times New Roman"/>
          <w:color w:val="000000"/>
        </w:rPr>
        <w:t>cho</w:t>
      </w:r>
      <w:r w:rsidRPr="00ED04D9">
        <w:rPr>
          <w:rFonts w:ascii="Times New Roman" w:hAnsi="Times New Roman"/>
          <w:color w:val="000000"/>
          <w:lang w:val="vi-VN"/>
        </w:rPr>
        <w:t xml:space="preserve"> tổ chức kinh tế, </w:t>
      </w:r>
      <w:r w:rsidRPr="00ED04D9">
        <w:rPr>
          <w:rFonts w:ascii="Times New Roman" w:hAnsi="Times New Roman"/>
          <w:color w:val="000000"/>
          <w:sz w:val="26"/>
          <w:lang w:val="am-ET"/>
        </w:rPr>
        <w:t>doanh nghiệp thuộc lực lượng vũ trang nhân dân</w:t>
      </w:r>
      <w:r w:rsidRPr="00ED04D9">
        <w:rPr>
          <w:rFonts w:ascii="Times New Roman" w:hAnsi="Times New Roman"/>
          <w:color w:val="000000"/>
          <w:sz w:val="26"/>
        </w:rPr>
        <w:t>,</w:t>
      </w:r>
      <w:r w:rsidRPr="00ED04D9">
        <w:rPr>
          <w:rFonts w:ascii="Times New Roman" w:hAnsi="Times New Roman"/>
          <w:color w:val="000000"/>
          <w:sz w:val="26"/>
          <w:lang w:val="vi-VN"/>
        </w:rPr>
        <w:t xml:space="preserve"> </w:t>
      </w:r>
      <w:r w:rsidRPr="00ED04D9">
        <w:rPr>
          <w:rFonts w:ascii="Times New Roman" w:hAnsi="Times New Roman"/>
          <w:color w:val="000000"/>
          <w:lang w:val="vi-VN"/>
        </w:rPr>
        <w:t xml:space="preserve">cá nhân </w:t>
      </w:r>
      <w:r w:rsidRPr="00ED04D9">
        <w:rPr>
          <w:rFonts w:ascii="Times New Roman" w:hAnsi="Times New Roman"/>
          <w:color w:val="000000"/>
        </w:rPr>
        <w:t xml:space="preserve">thuê </w:t>
      </w:r>
      <w:r w:rsidRPr="00ED04D9">
        <w:rPr>
          <w:rFonts w:ascii="Times New Roman" w:hAnsi="Times New Roman"/>
          <w:color w:val="000000"/>
          <w:lang w:val="vi-VN"/>
        </w:rPr>
        <w:t xml:space="preserve">đất rừng sản xuất </w:t>
      </w:r>
      <w:r w:rsidRPr="00ED04D9">
        <w:rPr>
          <w:rFonts w:ascii="Times New Roman" w:hAnsi="Times New Roman"/>
          <w:color w:val="000000"/>
        </w:rPr>
        <w:t xml:space="preserve">là rừng trồng theo quy định </w:t>
      </w:r>
      <w:r w:rsidRPr="00ED04D9">
        <w:rPr>
          <w:rFonts w:ascii="Times New Roman" w:hAnsi="Times New Roman"/>
          <w:color w:val="000000"/>
          <w:lang w:val="sv-SE"/>
        </w:rPr>
        <w:t xml:space="preserve">tại khoản 2 và khoản 3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_Ref130819764 \r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121</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w:t>
      </w:r>
      <w:r w:rsidRPr="00147B54">
        <w:rPr>
          <w:rFonts w:ascii="Times New Roman" w:hAnsi="Times New Roman"/>
          <w:color w:val="000000"/>
        </w:rPr>
        <w:t xml:space="preserve"> Lu</w:t>
      </w:r>
      <w:r w:rsidRPr="00B16BCF">
        <w:rPr>
          <w:rFonts w:ascii="Times New Roman" w:hAnsi="Times New Roman"/>
          <w:color w:val="000000"/>
        </w:rPr>
        <w:t>ậ</w:t>
      </w:r>
      <w:r w:rsidRPr="00354582">
        <w:rPr>
          <w:rFonts w:ascii="Times New Roman" w:hAnsi="Times New Roman"/>
          <w:color w:val="000000"/>
        </w:rPr>
        <w:t>t này.</w:t>
      </w:r>
    </w:p>
    <w:p w14:paraId="2A5456D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 xml:space="preserve">4. </w:t>
      </w:r>
      <w:r w:rsidRPr="00FB3968">
        <w:rPr>
          <w:rFonts w:ascii="Times New Roman" w:hAnsi="Times New Roman"/>
          <w:color w:val="000000"/>
          <w:lang w:val="vi-VN"/>
        </w:rPr>
        <w:t>C</w:t>
      </w:r>
      <w:r w:rsidRPr="00FB3968">
        <w:rPr>
          <w:rFonts w:ascii="Times New Roman" w:hAnsi="Times New Roman"/>
          <w:color w:val="000000"/>
        </w:rPr>
        <w:t>á nhân đượ</w:t>
      </w:r>
      <w:r w:rsidRPr="00A02926">
        <w:rPr>
          <w:rFonts w:ascii="Times New Roman" w:hAnsi="Times New Roman"/>
          <w:color w:val="000000"/>
        </w:rPr>
        <w:t>c Nhà nướ</w:t>
      </w:r>
      <w:r w:rsidRPr="00C36CBA">
        <w:rPr>
          <w:rFonts w:ascii="Times New Roman" w:hAnsi="Times New Roman"/>
          <w:color w:val="000000"/>
        </w:rPr>
        <w:t>c cho thuê đấ</w:t>
      </w:r>
      <w:r w:rsidRPr="002703E0">
        <w:rPr>
          <w:rFonts w:ascii="Times New Roman" w:hAnsi="Times New Roman"/>
          <w:color w:val="000000"/>
        </w:rPr>
        <w:t>t tr</w:t>
      </w:r>
      <w:r w:rsidRPr="001A3570">
        <w:rPr>
          <w:rFonts w:ascii="Times New Roman" w:hAnsi="Times New Roman"/>
          <w:color w:val="000000"/>
        </w:rPr>
        <w:t>ả</w:t>
      </w:r>
      <w:r w:rsidRPr="00BC39BA">
        <w:rPr>
          <w:rFonts w:ascii="Times New Roman" w:hAnsi="Times New Roman"/>
          <w:color w:val="000000"/>
        </w:rPr>
        <w:t xml:space="preserve"> tiền </w:t>
      </w:r>
      <w:r w:rsidRPr="00F45849">
        <w:rPr>
          <w:rFonts w:ascii="Times New Roman" w:hAnsi="Times New Roman"/>
          <w:color w:val="000000"/>
        </w:rPr>
        <w:t>h</w:t>
      </w:r>
      <w:r w:rsidRPr="00E875C3">
        <w:rPr>
          <w:rFonts w:ascii="Times New Roman" w:hAnsi="Times New Roman"/>
          <w:color w:val="000000"/>
        </w:rPr>
        <w:t>ằ</w:t>
      </w:r>
      <w:r w:rsidRPr="009245A5">
        <w:rPr>
          <w:rFonts w:ascii="Times New Roman" w:hAnsi="Times New Roman"/>
          <w:color w:val="000000"/>
        </w:rPr>
        <w:t>ng</w:t>
      </w:r>
      <w:r w:rsidRPr="005754F9">
        <w:rPr>
          <w:rFonts w:ascii="Times New Roman" w:hAnsi="Times New Roman"/>
          <w:color w:val="000000"/>
        </w:rPr>
        <w:t xml:space="preserve"> năm đ</w:t>
      </w:r>
      <w:r w:rsidRPr="00AE2838">
        <w:rPr>
          <w:rFonts w:ascii="Times New Roman" w:hAnsi="Times New Roman"/>
          <w:color w:val="000000"/>
        </w:rPr>
        <w:t>ối v</w:t>
      </w:r>
      <w:r w:rsidRPr="008E05B2">
        <w:rPr>
          <w:rFonts w:ascii="Times New Roman" w:hAnsi="Times New Roman"/>
          <w:color w:val="000000"/>
        </w:rPr>
        <w:t>ớ</w:t>
      </w:r>
      <w:r w:rsidRPr="005D295D">
        <w:rPr>
          <w:rFonts w:ascii="Times New Roman" w:hAnsi="Times New Roman"/>
          <w:color w:val="000000"/>
        </w:rPr>
        <w:t>i r</w:t>
      </w:r>
      <w:r w:rsidRPr="001C4900">
        <w:rPr>
          <w:rFonts w:ascii="Times New Roman" w:hAnsi="Times New Roman"/>
          <w:color w:val="000000"/>
        </w:rPr>
        <w:t>ừng s</w:t>
      </w:r>
      <w:r w:rsidRPr="00ED2A2C">
        <w:rPr>
          <w:rFonts w:ascii="Times New Roman" w:hAnsi="Times New Roman"/>
          <w:color w:val="000000"/>
        </w:rPr>
        <w:t>ả</w:t>
      </w:r>
      <w:r w:rsidRPr="00DF13E6">
        <w:rPr>
          <w:rFonts w:ascii="Times New Roman" w:hAnsi="Times New Roman"/>
          <w:color w:val="000000"/>
        </w:rPr>
        <w:t>n xuấ</w:t>
      </w:r>
      <w:r w:rsidRPr="00232F32">
        <w:rPr>
          <w:rFonts w:ascii="Times New Roman" w:hAnsi="Times New Roman"/>
          <w:color w:val="000000"/>
        </w:rPr>
        <w:t>t là r</w:t>
      </w:r>
      <w:r w:rsidRPr="00DD0AF5">
        <w:rPr>
          <w:rFonts w:ascii="Times New Roman" w:hAnsi="Times New Roman"/>
          <w:color w:val="000000"/>
        </w:rPr>
        <w:t>ừng t</w:t>
      </w:r>
      <w:r w:rsidRPr="008B6524">
        <w:rPr>
          <w:rFonts w:ascii="Times New Roman" w:hAnsi="Times New Roman"/>
          <w:color w:val="000000"/>
        </w:rPr>
        <w:t>ự</w:t>
      </w:r>
      <w:r w:rsidRPr="00E558A3">
        <w:rPr>
          <w:rFonts w:ascii="Times New Roman" w:hAnsi="Times New Roman"/>
          <w:color w:val="000000"/>
        </w:rPr>
        <w:t xml:space="preserve"> nhiên không đượ</w:t>
      </w:r>
      <w:r w:rsidRPr="00E50CFC">
        <w:rPr>
          <w:rFonts w:ascii="Times New Roman" w:hAnsi="Times New Roman"/>
          <w:color w:val="000000"/>
        </w:rPr>
        <w:t>c th</w:t>
      </w:r>
      <w:r w:rsidRPr="00702EC7">
        <w:rPr>
          <w:rFonts w:ascii="Times New Roman" w:hAnsi="Times New Roman"/>
          <w:color w:val="000000"/>
        </w:rPr>
        <w:t>ự</w:t>
      </w:r>
      <w:r w:rsidRPr="00ED04D9">
        <w:rPr>
          <w:rFonts w:ascii="Times New Roman" w:hAnsi="Times New Roman"/>
          <w:color w:val="000000"/>
        </w:rPr>
        <w:t xml:space="preserve">c hiện các quyền chuyển nhượng, cho thuê, cho thuê lại, thế chấp, góp vốn bằng quyền sử dụng đất và quyền thuê trong hợp đồng thuê đất trả tiền thuê đất hằng năm. </w:t>
      </w:r>
    </w:p>
    <w:p w14:paraId="0095845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sv-SE"/>
        </w:rPr>
        <w:t xml:space="preserve">5. </w:t>
      </w:r>
      <w:r w:rsidRPr="00ED04D9">
        <w:rPr>
          <w:rFonts w:ascii="Times New Roman" w:hAnsi="Times New Roman"/>
          <w:color w:val="000000"/>
          <w:lang w:val="vi-VN"/>
        </w:rPr>
        <w:t>Các đối tượng quy định tại khoản</w:t>
      </w:r>
      <w:r w:rsidRPr="00ED04D9">
        <w:rPr>
          <w:rFonts w:ascii="Times New Roman" w:hAnsi="Times New Roman"/>
          <w:color w:val="000000"/>
        </w:rPr>
        <w:t xml:space="preserve"> 2 và khoản 3</w:t>
      </w:r>
      <w:r w:rsidRPr="00ED04D9">
        <w:rPr>
          <w:rFonts w:ascii="Times New Roman" w:hAnsi="Times New Roman"/>
          <w:color w:val="000000"/>
          <w:lang w:val="vi-VN"/>
        </w:rPr>
        <w:t xml:space="preserve"> Điều này được xây dựng công trình kết cấu hạ tầng phục vụ bảo vệ và phát triển rừng theo quy định của pháp luật về lâm nghiệp</w:t>
      </w:r>
      <w:r w:rsidRPr="00ED04D9">
        <w:rPr>
          <w:rFonts w:ascii="Times New Roman" w:hAnsi="Times New Roman"/>
          <w:color w:val="000000"/>
        </w:rPr>
        <w:t>.</w:t>
      </w:r>
    </w:p>
    <w:p w14:paraId="03033449"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vi-VN"/>
        </w:rPr>
      </w:pPr>
      <w:r w:rsidRPr="00ED04D9">
        <w:rPr>
          <w:rFonts w:ascii="Times New Roman" w:hAnsi="Times New Roman"/>
          <w:color w:val="000000"/>
          <w:lang w:val="sv-SE"/>
        </w:rPr>
        <w:t>6</w:t>
      </w:r>
      <w:r w:rsidRPr="00ED04D9">
        <w:rPr>
          <w:rFonts w:ascii="Times New Roman" w:hAnsi="Times New Roman"/>
          <w:color w:val="000000"/>
          <w:lang w:val="vi-VN"/>
        </w:rPr>
        <w:t>. Nhà nước cho tổ chức kinh tế có vốn đầu tư nước ngoài</w:t>
      </w:r>
      <w:r w:rsidRPr="00ED04D9">
        <w:rPr>
          <w:rFonts w:ascii="Times New Roman" w:hAnsi="Times New Roman"/>
          <w:color w:val="000000"/>
        </w:rPr>
        <w:t xml:space="preserve"> </w:t>
      </w:r>
      <w:r w:rsidRPr="00ED04D9">
        <w:rPr>
          <w:rFonts w:ascii="Times New Roman" w:hAnsi="Times New Roman"/>
          <w:color w:val="000000"/>
          <w:lang w:val="vi-VN"/>
        </w:rPr>
        <w:t>thuê đất để thực hiện dự án trồng rừng sản xuất.</w:t>
      </w:r>
    </w:p>
    <w:p w14:paraId="2CF981D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40" w:name="_Toc107651344"/>
      <w:bookmarkStart w:id="2041" w:name="_Toc112138683"/>
      <w:bookmarkStart w:id="2042" w:name="_Toc114567028"/>
      <w:bookmarkStart w:id="2043" w:name="_Toc115080199"/>
      <w:bookmarkStart w:id="2044" w:name="_Toc115358368"/>
      <w:bookmarkStart w:id="2045" w:name="_Toc120303619"/>
      <w:bookmarkStart w:id="2046" w:name="_Toc130825314"/>
      <w:r w:rsidRPr="00ED04D9">
        <w:rPr>
          <w:rFonts w:ascii="Times New Roman" w:hAnsi="Times New Roman"/>
          <w:b/>
          <w:color w:val="000000"/>
          <w:lang w:val="vi-VN"/>
        </w:rPr>
        <w:t>Đất rừng phòng hộ</w:t>
      </w:r>
      <w:bookmarkEnd w:id="2040"/>
      <w:bookmarkEnd w:id="2041"/>
      <w:bookmarkEnd w:id="2042"/>
      <w:bookmarkEnd w:id="2043"/>
      <w:bookmarkEnd w:id="2044"/>
      <w:bookmarkEnd w:id="2045"/>
      <w:bookmarkEnd w:id="2046"/>
    </w:p>
    <w:p w14:paraId="7AF7696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Nhà nước giao đất rừng phòng hộ </w:t>
      </w:r>
      <w:r w:rsidRPr="00ED04D9">
        <w:rPr>
          <w:rFonts w:ascii="Times New Roman" w:hAnsi="Times New Roman"/>
          <w:color w:val="000000"/>
        </w:rPr>
        <w:t>để quản lý</w:t>
      </w:r>
      <w:r w:rsidRPr="00ED04D9">
        <w:rPr>
          <w:rFonts w:ascii="Times New Roman" w:hAnsi="Times New Roman"/>
          <w:color w:val="000000"/>
          <w:lang w:val="vi-VN"/>
        </w:rPr>
        <w:t xml:space="preserve"> </w:t>
      </w:r>
      <w:r w:rsidRPr="00ED04D9">
        <w:rPr>
          <w:rFonts w:ascii="Times New Roman" w:hAnsi="Times New Roman"/>
          <w:color w:val="000000"/>
        </w:rPr>
        <w:t xml:space="preserve">rừng </w:t>
      </w:r>
      <w:r w:rsidRPr="00ED04D9">
        <w:rPr>
          <w:rFonts w:ascii="Times New Roman" w:hAnsi="Times New Roman"/>
          <w:color w:val="000000"/>
          <w:lang w:val="vi-VN"/>
        </w:rPr>
        <w:t>phù hợp quy hoạch, kế hoạch sử dụng đất đã được cơ quan nhà nước có thẩm quyền phê duyệt cho các đối tượng sau đây:</w:t>
      </w:r>
    </w:p>
    <w:p w14:paraId="0093D13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Ban quản lý rừng phòng hộ, </w:t>
      </w:r>
      <w:r w:rsidRPr="00ED04D9">
        <w:rPr>
          <w:rFonts w:ascii="Times New Roman" w:hAnsi="Times New Roman"/>
          <w:color w:val="000000"/>
        </w:rPr>
        <w:t>đơn vị thuộc lực lượng vũ trang nhân dân;</w:t>
      </w:r>
      <w:r w:rsidRPr="00ED04D9">
        <w:rPr>
          <w:rFonts w:ascii="Times New Roman" w:hAnsi="Times New Roman"/>
          <w:color w:val="000000"/>
          <w:lang w:val="vi-VN"/>
        </w:rPr>
        <w:t xml:space="preserve"> </w:t>
      </w:r>
    </w:p>
    <w:p w14:paraId="41CD70E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b) Tổ chức kinh tế đối với đất rừng phòng hộ xen kẽ trong diện tích đất rừng sản xuất của tổ chức đó; </w:t>
      </w:r>
    </w:p>
    <w:p w14:paraId="01717D4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Cá nhân cư trú hợp pháp trên địa bàn cấp xã nơi có rừng phòng hộ;</w:t>
      </w:r>
    </w:p>
    <w:p w14:paraId="79DEE70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Cộng đồng dân cư trên địa bàn cấp xã nơi có rừng phòng hộ.</w:t>
      </w:r>
    </w:p>
    <w:p w14:paraId="7752BFA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2. Các đối tượng được Nhà nước giao đất rừng phòng hộ quy định tại khoản 1 Điều này được xây dựng công trình kết cấu hạ tầng phục vụ bảo vệ và phát triển rừng theo quy định của pháp luật về lâm nghiệp</w:t>
      </w:r>
      <w:r w:rsidRPr="00ED04D9">
        <w:rPr>
          <w:rFonts w:ascii="Times New Roman" w:hAnsi="Times New Roman"/>
          <w:color w:val="000000"/>
        </w:rPr>
        <w:t>.</w:t>
      </w:r>
    </w:p>
    <w:p w14:paraId="3C8F5EA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47" w:name="_Toc107651345"/>
      <w:bookmarkStart w:id="2048" w:name="_Toc112138684"/>
      <w:bookmarkStart w:id="2049" w:name="_Toc114567029"/>
      <w:bookmarkStart w:id="2050" w:name="_Toc115080200"/>
      <w:bookmarkStart w:id="2051" w:name="_Toc115358369"/>
      <w:bookmarkStart w:id="2052" w:name="_Toc120303620"/>
      <w:bookmarkStart w:id="2053" w:name="_Toc130825315"/>
      <w:r w:rsidRPr="00ED04D9">
        <w:rPr>
          <w:rFonts w:ascii="Times New Roman" w:hAnsi="Times New Roman"/>
          <w:b/>
          <w:color w:val="000000"/>
          <w:lang w:val="vi-VN"/>
        </w:rPr>
        <w:t>Đất rừng đặc dụng</w:t>
      </w:r>
      <w:bookmarkEnd w:id="2047"/>
      <w:bookmarkEnd w:id="2048"/>
      <w:bookmarkEnd w:id="2049"/>
      <w:bookmarkEnd w:id="2050"/>
      <w:bookmarkEnd w:id="2051"/>
      <w:bookmarkEnd w:id="2052"/>
      <w:bookmarkEnd w:id="2053"/>
    </w:p>
    <w:p w14:paraId="632E352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Nhà nước giao đất rừng đặc dụng </w:t>
      </w:r>
      <w:r w:rsidRPr="00ED04D9">
        <w:rPr>
          <w:rFonts w:ascii="Times New Roman" w:hAnsi="Times New Roman"/>
          <w:color w:val="000000"/>
        </w:rPr>
        <w:t>để quản lý rừng</w:t>
      </w:r>
      <w:r w:rsidRPr="00ED04D9">
        <w:rPr>
          <w:rFonts w:ascii="Times New Roman" w:hAnsi="Times New Roman"/>
          <w:color w:val="000000"/>
          <w:lang w:val="vi-VN"/>
        </w:rPr>
        <w:t xml:space="preserve"> phù hợp quy hoạch, kế hoạch sử dụng đất đã được cơ quan nhà nước có thẩm quyền phê duyệt cho các đối tượng sau đây:</w:t>
      </w:r>
    </w:p>
    <w:p w14:paraId="7EBA243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công nghệ cao; rừng giống quốc gia; vườn thực vật quốc gia;</w:t>
      </w:r>
    </w:p>
    <w:p w14:paraId="460CF06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b) Tổ chức khoa học và công nghệ, đào tạo, giáo dục nghề nghiệp về lâm nghiệp đối với rừng nghiên cứu, thực nghiệm khoa học, vườn thực vật quốc gia;</w:t>
      </w:r>
    </w:p>
    <w:p w14:paraId="797095A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Ban quản lý rừng phòng hộ, tổ chức kinh tế, </w:t>
      </w:r>
      <w:r w:rsidRPr="00ED04D9">
        <w:rPr>
          <w:rFonts w:ascii="Times New Roman" w:hAnsi="Times New Roman"/>
          <w:color w:val="000000"/>
        </w:rPr>
        <w:t>đơn vị thuộc lực lượng vũ trang nhân dân</w:t>
      </w:r>
      <w:r w:rsidRPr="00ED04D9">
        <w:rPr>
          <w:rFonts w:ascii="Times New Roman" w:hAnsi="Times New Roman"/>
          <w:color w:val="000000"/>
          <w:lang w:val="vi-VN"/>
        </w:rPr>
        <w:t xml:space="preserve"> đối với khu bảo vệ cảnh quan bao gồm rừng bảo tồn di tích lịch sử - văn hóa, danh lam thắng cảnh; rừng bảo vệ môi trường đô thị, khu công nghiệp, khu công nghệ cao xen kẽ trong diện tích rừng được giao;</w:t>
      </w:r>
    </w:p>
    <w:p w14:paraId="6F2B3FB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Cộng đồng dân cư đối với khu rừng tín ngưỡng mà họ đang quản lý và sử dụng theo truyền thống;</w:t>
      </w:r>
    </w:p>
    <w:p w14:paraId="6938A4C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đ) Tổ chức kinh tế, tổ chức khoa học và công nghệ, đào tạo, giáo dục nghề nghiệp về lâm nghiệp trong nước đối với rừng giống quốc gia xen kẽ trong diện tích rừng được giao.</w:t>
      </w:r>
    </w:p>
    <w:p w14:paraId="3D172B6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bookmarkStart w:id="2054" w:name="_Toc107651346"/>
      <w:bookmarkStart w:id="2055" w:name="_Toc112138685"/>
      <w:bookmarkStart w:id="2056" w:name="_Toc114567030"/>
      <w:bookmarkStart w:id="2057" w:name="_Toc115080201"/>
      <w:bookmarkStart w:id="2058" w:name="_Toc115358370"/>
      <w:bookmarkStart w:id="2059" w:name="_Toc120303621"/>
      <w:r w:rsidRPr="00ED04D9">
        <w:rPr>
          <w:rFonts w:ascii="Times New Roman" w:hAnsi="Times New Roman"/>
          <w:color w:val="000000"/>
        </w:rPr>
        <w:t>2</w:t>
      </w:r>
      <w:r w:rsidRPr="00ED04D9">
        <w:rPr>
          <w:rFonts w:ascii="Times New Roman" w:hAnsi="Times New Roman"/>
          <w:color w:val="000000"/>
          <w:lang w:val="vi-VN"/>
        </w:rPr>
        <w:t xml:space="preserve">. Căn cứ điều kiện cụ thể, ban quản lý rừng đặc dụng phối hợp với chính quyền địa phương lập dự án di dân, tái định cư trình cơ quan nhà nước có thẩm quyền </w:t>
      </w:r>
      <w:r w:rsidRPr="00ED04D9">
        <w:rPr>
          <w:rFonts w:ascii="Times New Roman" w:hAnsi="Times New Roman"/>
          <w:color w:val="000000"/>
        </w:rPr>
        <w:t xml:space="preserve">phê </w:t>
      </w:r>
      <w:r w:rsidRPr="00ED04D9">
        <w:rPr>
          <w:rFonts w:ascii="Times New Roman" w:hAnsi="Times New Roman"/>
          <w:color w:val="000000"/>
          <w:lang w:val="vi-VN"/>
        </w:rPr>
        <w:t>duyệt để di dân ra khỏi phân khu bảo vệ nghiêm ngặt của rừng đặc dụng.</w:t>
      </w:r>
    </w:p>
    <w:p w14:paraId="3CE913F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xml:space="preserve">. </w:t>
      </w:r>
      <w:r w:rsidRPr="00ED04D9">
        <w:rPr>
          <w:rFonts w:ascii="Times New Roman" w:hAnsi="Times New Roman"/>
          <w:color w:val="000000"/>
          <w:lang w:val="sv-SE"/>
        </w:rPr>
        <w:t>Các đối tượng</w:t>
      </w:r>
      <w:r w:rsidRPr="00ED04D9">
        <w:rPr>
          <w:rFonts w:ascii="Times New Roman" w:hAnsi="Times New Roman"/>
          <w:color w:val="000000"/>
          <w:lang w:val="vi-VN"/>
        </w:rPr>
        <w:t xml:space="preserve"> được Nhà nước giao đất rừng </w:t>
      </w:r>
      <w:r w:rsidRPr="00ED04D9">
        <w:rPr>
          <w:rFonts w:ascii="Times New Roman" w:hAnsi="Times New Roman"/>
          <w:color w:val="000000"/>
        </w:rPr>
        <w:t>đặc dụng</w:t>
      </w:r>
      <w:r w:rsidRPr="00ED04D9">
        <w:rPr>
          <w:rFonts w:ascii="Times New Roman" w:hAnsi="Times New Roman"/>
          <w:color w:val="000000"/>
          <w:lang w:val="vi-VN"/>
        </w:rPr>
        <w:t xml:space="preserve"> theo quy định tại khoản 1 Điều này </w:t>
      </w:r>
      <w:r w:rsidRPr="00ED04D9">
        <w:rPr>
          <w:rFonts w:ascii="Times New Roman" w:hAnsi="Times New Roman"/>
          <w:color w:val="000000"/>
        </w:rPr>
        <w:t>được</w:t>
      </w:r>
      <w:r w:rsidRPr="00ED04D9">
        <w:rPr>
          <w:rFonts w:ascii="Times New Roman" w:hAnsi="Times New Roman"/>
          <w:color w:val="000000"/>
          <w:lang w:val="vi-VN"/>
        </w:rPr>
        <w:t xml:space="preserve"> xây dựng công trình kết cấu hạ tầng phục vụ bảo vệ và phát triển rừng theo quy định của pháp luật về lâm nghiệp</w:t>
      </w:r>
      <w:r w:rsidRPr="00ED04D9">
        <w:rPr>
          <w:rFonts w:ascii="Times New Roman" w:hAnsi="Times New Roman"/>
          <w:color w:val="000000"/>
        </w:rPr>
        <w:t>.</w:t>
      </w:r>
    </w:p>
    <w:p w14:paraId="54AED24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60" w:name="_Toc130825316"/>
      <w:r w:rsidRPr="00ED04D9">
        <w:rPr>
          <w:rFonts w:ascii="Times New Roman" w:hAnsi="Times New Roman"/>
          <w:b/>
          <w:color w:val="000000"/>
          <w:lang w:val="vi-VN"/>
        </w:rPr>
        <w:t>Đất làm muối</w:t>
      </w:r>
      <w:bookmarkEnd w:id="2054"/>
      <w:bookmarkEnd w:id="2055"/>
      <w:bookmarkEnd w:id="2056"/>
      <w:bookmarkEnd w:id="2057"/>
      <w:bookmarkEnd w:id="2058"/>
      <w:bookmarkEnd w:id="2059"/>
      <w:bookmarkEnd w:id="2060"/>
    </w:p>
    <w:p w14:paraId="51C4C8F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Đất làm muối được Nhà nước giao cho cá nhân trong hạn mức giao đất tại địa phương để sản xuất muối. Trường hợp sử dụng vượt hạn mức thì phải chuyển sang thuê đất. </w:t>
      </w:r>
    </w:p>
    <w:p w14:paraId="055DFB1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Đất làm muối được Nhà nước cho thuê đối với tổ chức kinh tế, người Việt Nam định cư ở nước ngoài, tổ chức kinh tế có vốn đầu tư nước ngoài để thực hiện dự án đầu tư sản xuất muối.</w:t>
      </w:r>
    </w:p>
    <w:p w14:paraId="0176F2B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Những vùng đất làm muối có năng suất, chất lượng cao phải được bảo vệ và ưu tiên cho việc sản xuất muối.</w:t>
      </w:r>
    </w:p>
    <w:p w14:paraId="4B49D09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3. Nhà nước khuyến khích việc sử dụng những vùng đất có khả năng làm muối để sản xuất muối phục vụ cho nhu cầu công nghiệp và đời sống.</w:t>
      </w:r>
    </w:p>
    <w:p w14:paraId="69D2F0B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61" w:name="_Toc107651347"/>
      <w:bookmarkStart w:id="2062" w:name="_Toc112138686"/>
      <w:bookmarkStart w:id="2063" w:name="_Toc114567031"/>
      <w:bookmarkStart w:id="2064" w:name="_Toc115080202"/>
      <w:bookmarkStart w:id="2065" w:name="_Toc115358371"/>
      <w:bookmarkStart w:id="2066" w:name="_Toc120303622"/>
      <w:bookmarkStart w:id="2067" w:name="_Toc130825317"/>
      <w:bookmarkStart w:id="2068" w:name="_Ref146673384"/>
      <w:r w:rsidRPr="00ED04D9">
        <w:rPr>
          <w:rFonts w:ascii="Times New Roman" w:hAnsi="Times New Roman"/>
          <w:b/>
          <w:color w:val="000000"/>
          <w:lang w:val="vi-VN"/>
        </w:rPr>
        <w:t xml:space="preserve">Đất có mặt nước </w:t>
      </w:r>
      <w:bookmarkEnd w:id="2061"/>
      <w:bookmarkEnd w:id="2062"/>
      <w:r w:rsidRPr="00ED04D9">
        <w:rPr>
          <w:rFonts w:ascii="Times New Roman" w:hAnsi="Times New Roman"/>
          <w:b/>
          <w:color w:val="000000"/>
        </w:rPr>
        <w:t>là ao, hồ, đầm</w:t>
      </w:r>
      <w:bookmarkEnd w:id="2063"/>
      <w:bookmarkEnd w:id="2064"/>
      <w:bookmarkEnd w:id="2065"/>
      <w:bookmarkEnd w:id="2066"/>
      <w:bookmarkEnd w:id="2067"/>
      <w:bookmarkEnd w:id="2068"/>
    </w:p>
    <w:p w14:paraId="5C6A727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Ao, hồ, đầm được Nhà nước giao theo hạn mức đối với cá nhân để sử dụng vào mục đích nuôi trồng thủy sản, sản xuất nông nghiệp.</w:t>
      </w:r>
    </w:p>
    <w:p w14:paraId="7AB5A64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đích phi nông nghiệp. Việc sử dụng đất phải đảm bảo cảnh quan, bảo vệ môi trường, bảo vệ tài nguyên nước</w:t>
      </w:r>
      <w:r w:rsidRPr="00ED04D9">
        <w:rPr>
          <w:rFonts w:ascii="Times New Roman" w:hAnsi="Times New Roman"/>
          <w:color w:val="000000"/>
        </w:rPr>
        <w:t>.</w:t>
      </w:r>
    </w:p>
    <w:p w14:paraId="25B8DF5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Đối với hồ, đầm thuộc địa phận nhiều xã, phường, thị trấn thì việc sử </w:t>
      </w:r>
      <w:r w:rsidRPr="00ED04D9">
        <w:rPr>
          <w:rFonts w:ascii="Times New Roman" w:hAnsi="Times New Roman"/>
          <w:color w:val="000000"/>
          <w:lang w:val="vi-VN"/>
        </w:rPr>
        <w:lastRenderedPageBreak/>
        <w:t xml:space="preserve">dụng do Ủy ban nhân dân cấp huyện quyết định. Đối với hồ, đầm thuộc địa phận nhiều huyện, quận, thị xã, thành phố thuộc tỉnh, thành phố thuộc thành phố trực thuộc Trung ương thì việc sử dụng do Ủy ban nhân dân cấp tỉnh quyết định. </w:t>
      </w:r>
    </w:p>
    <w:p w14:paraId="405CD5A9"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bookmarkStart w:id="2069" w:name="_Toc107651348"/>
      <w:bookmarkStart w:id="2070" w:name="_Toc112138687"/>
      <w:bookmarkStart w:id="2071" w:name="_Toc114567032"/>
      <w:bookmarkStart w:id="2072" w:name="_Toc115080203"/>
      <w:bookmarkStart w:id="2073" w:name="_Toc115358372"/>
      <w:bookmarkStart w:id="2074" w:name="_Toc120303623"/>
      <w:r w:rsidRPr="00ED04D9">
        <w:rPr>
          <w:rFonts w:ascii="Times New Roman" w:hAnsi="Times New Roman"/>
          <w:color w:val="000000"/>
        </w:rPr>
        <w:t>3. T</w:t>
      </w:r>
      <w:r w:rsidRPr="00ED04D9">
        <w:rPr>
          <w:rFonts w:ascii="Times New Roman" w:hAnsi="Times New Roman"/>
          <w:color w:val="000000"/>
          <w:lang w:val="vi-VN"/>
        </w:rPr>
        <w:t>ổ chức kinh tế, cá nhân, người Việt Nam định cư ở nước ngoài, tổ chức kinh tế có vốn đầu tư nước ngoài</w:t>
      </w:r>
      <w:r w:rsidRPr="00ED04D9">
        <w:rPr>
          <w:rFonts w:ascii="Times New Roman" w:hAnsi="Times New Roman"/>
          <w:color w:val="000000"/>
        </w:rPr>
        <w:t xml:space="preserve"> được Nhà nước giao đất, cho thuê đất để san lấp hoặc đào hồ, đầm, tạo không gian thu, trữ nước, tạo cảnh quan thì </w:t>
      </w:r>
      <w:r w:rsidRPr="00ED04D9">
        <w:rPr>
          <w:rFonts w:ascii="Times New Roman" w:hAnsi="Times New Roman"/>
          <w:color w:val="000000"/>
          <w:lang w:val="sv-SE"/>
        </w:rPr>
        <w:t>phải được phép của cơ quan nhà nước có thẩm quyền và phải đánh giá tác động môi trường theo quy định pháp luật về bảo vệ môi trường.</w:t>
      </w:r>
    </w:p>
    <w:p w14:paraId="447D920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75" w:name="_Toc130825318"/>
      <w:bookmarkStart w:id="2076" w:name="_Ref146673402"/>
      <w:r w:rsidRPr="00ED04D9">
        <w:rPr>
          <w:rFonts w:ascii="Times New Roman" w:hAnsi="Times New Roman"/>
          <w:b/>
          <w:color w:val="000000"/>
          <w:lang w:val="vi-VN"/>
        </w:rPr>
        <w:t>Đất có mặt nước ven biển</w:t>
      </w:r>
      <w:bookmarkEnd w:id="2069"/>
      <w:bookmarkEnd w:id="2070"/>
      <w:bookmarkEnd w:id="2071"/>
      <w:bookmarkEnd w:id="2072"/>
      <w:bookmarkEnd w:id="2073"/>
      <w:bookmarkEnd w:id="2074"/>
      <w:bookmarkEnd w:id="2075"/>
      <w:bookmarkEnd w:id="2076"/>
      <w:r w:rsidRPr="00ED04D9">
        <w:rPr>
          <w:rFonts w:ascii="Times New Roman" w:hAnsi="Times New Roman"/>
          <w:b/>
          <w:color w:val="000000"/>
          <w:lang w:val="vi-VN"/>
        </w:rPr>
        <w:t xml:space="preserve"> </w:t>
      </w:r>
    </w:p>
    <w:p w14:paraId="2058FEE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w:t>
      </w:r>
      <w:r w:rsidRPr="00ED04D9">
        <w:rPr>
          <w:rFonts w:ascii="Times New Roman" w:hAnsi="Times New Roman"/>
          <w:color w:val="000000"/>
          <w:lang w:val="vi-VN"/>
        </w:rPr>
        <w:t xml:space="preserve">Đất có mặt nước ven biển </w:t>
      </w:r>
      <w:r w:rsidRPr="00ED04D9">
        <w:rPr>
          <w:rFonts w:ascii="Times New Roman" w:hAnsi="Times New Roman"/>
          <w:color w:val="000000"/>
        </w:rPr>
        <w:t xml:space="preserve">được </w:t>
      </w:r>
      <w:r w:rsidRPr="00ED04D9">
        <w:rPr>
          <w:rFonts w:ascii="Times New Roman" w:hAnsi="Times New Roman"/>
          <w:color w:val="000000"/>
          <w:lang w:val="vi-VN"/>
        </w:rPr>
        <w:t xml:space="preserve">Nhà nước </w:t>
      </w:r>
      <w:r w:rsidRPr="00ED04D9">
        <w:rPr>
          <w:rFonts w:ascii="Times New Roman" w:hAnsi="Times New Roman"/>
          <w:color w:val="000000"/>
        </w:rPr>
        <w:t xml:space="preserve">giao đất, </w:t>
      </w:r>
      <w:r w:rsidRPr="00ED04D9">
        <w:rPr>
          <w:rFonts w:ascii="Times New Roman" w:hAnsi="Times New Roman"/>
          <w:color w:val="000000"/>
          <w:lang w:val="vi-VN"/>
        </w:rPr>
        <w:t xml:space="preserve">cho thuê </w:t>
      </w:r>
      <w:r w:rsidRPr="00ED04D9">
        <w:rPr>
          <w:rFonts w:ascii="Times New Roman" w:hAnsi="Times New Roman"/>
          <w:color w:val="000000"/>
        </w:rPr>
        <w:t xml:space="preserve">đất </w:t>
      </w:r>
      <w:r w:rsidRPr="00ED04D9">
        <w:rPr>
          <w:rFonts w:ascii="Times New Roman" w:hAnsi="Times New Roman"/>
          <w:color w:val="000000"/>
          <w:lang w:val="vi-VN"/>
        </w:rPr>
        <w:t>đối với tổ chức kinh tế, cá nhân</w:t>
      </w:r>
      <w:r w:rsidRPr="00ED04D9">
        <w:rPr>
          <w:rFonts w:ascii="Times New Roman" w:hAnsi="Times New Roman"/>
          <w:color w:val="000000"/>
        </w:rPr>
        <w:t xml:space="preserve">, </w:t>
      </w:r>
      <w:r w:rsidRPr="00ED04D9">
        <w:rPr>
          <w:rFonts w:ascii="Times New Roman" w:hAnsi="Times New Roman"/>
          <w:color w:val="000000"/>
          <w:lang w:val="vi-VN"/>
        </w:rPr>
        <w:t xml:space="preserve">người Việt Nam định cư ở nước ngoài, </w:t>
      </w:r>
      <w:r w:rsidRPr="00ED04D9">
        <w:rPr>
          <w:rFonts w:ascii="Times New Roman" w:hAnsi="Times New Roman"/>
          <w:color w:val="000000"/>
        </w:rPr>
        <w:t>tổ chức kinh tế có vốn đầu tư nước ngoài</w:t>
      </w:r>
      <w:r w:rsidRPr="00ED04D9">
        <w:rPr>
          <w:rFonts w:ascii="Times New Roman" w:hAnsi="Times New Roman"/>
          <w:color w:val="000000"/>
          <w:lang w:val="vi-VN"/>
        </w:rPr>
        <w:t xml:space="preserve"> để sử dụng vào </w:t>
      </w:r>
      <w:r w:rsidRPr="00ED04D9">
        <w:rPr>
          <w:rFonts w:ascii="Times New Roman" w:hAnsi="Times New Roman"/>
          <w:color w:val="000000"/>
        </w:rPr>
        <w:t xml:space="preserve">các </w:t>
      </w:r>
      <w:r w:rsidRPr="00ED04D9">
        <w:rPr>
          <w:rFonts w:ascii="Times New Roman" w:hAnsi="Times New Roman"/>
          <w:color w:val="000000"/>
          <w:lang w:val="vi-VN"/>
        </w:rPr>
        <w:t xml:space="preserve">mục đích </w:t>
      </w:r>
      <w:r w:rsidRPr="00ED04D9">
        <w:rPr>
          <w:rFonts w:ascii="Times New Roman" w:hAnsi="Times New Roman"/>
          <w:color w:val="000000"/>
        </w:rPr>
        <w:t>theo quy định của Luật này.</w:t>
      </w:r>
    </w:p>
    <w:p w14:paraId="11369E6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Việc sử dụng đất có mặt nước ven biển theo quy định sau đây:</w:t>
      </w:r>
    </w:p>
    <w:p w14:paraId="7767DD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Đúng quy hoạch, kế hoạch sử dụng đất đã được cơ quan nhà nước có thẩm quyền phê duyệt;</w:t>
      </w:r>
    </w:p>
    <w:p w14:paraId="669A798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Bảo vệ đất, làm tăng sự bồi tụ đất ven biển;</w:t>
      </w:r>
    </w:p>
    <w:p w14:paraId="4F3406E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Bảo vệ hệ sinh thái, môi trường và cảnh quan;</w:t>
      </w:r>
    </w:p>
    <w:p w14:paraId="19FAB3B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Không cản trở việc bảo vệ an ninh quốc gia và giao thông trên biển</w:t>
      </w:r>
      <w:r w:rsidRPr="00ED04D9">
        <w:rPr>
          <w:rFonts w:ascii="Times New Roman" w:hAnsi="Times New Roman"/>
          <w:color w:val="000000"/>
        </w:rPr>
        <w:t>;</w:t>
      </w:r>
    </w:p>
    <w:p w14:paraId="41CDA3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Bảo vệ chất lượng nước khu vực ven biển; không gây nhiễm mặn các tầng chứa nước dưới đất.</w:t>
      </w:r>
    </w:p>
    <w:p w14:paraId="08FA404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Việc giao đất, cho thuê đất có mặt nước ven biển vào các mục đích nông nghiệp, phi nông nghiệp mà không phải lấn biển phải tuân thủ chế độ sử dụng các loại đất theo quy định của Luật này, các quy định của Luật Biển Việt Nam, Luật Tài nguyên, môi trường biển và hải đảo và các luật khác có liên quan.</w:t>
      </w:r>
    </w:p>
    <w:p w14:paraId="037FD2F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ED04D9">
        <w:rPr>
          <w:rFonts w:ascii="Times New Roman" w:hAnsi="Times New Roman"/>
          <w:b/>
          <w:color w:val="000000"/>
          <w:lang w:val="vi-VN"/>
        </w:rPr>
        <w:t>Hoạt động lấn biển</w:t>
      </w:r>
    </w:p>
    <w:p w14:paraId="59CCD69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Nhà nước khuyến khích các tổ chức, cá nhân sử dụng vốn, kỹ thuật, công nghệ thực hiện các hoạt động lấn biển đồng thời có chính sách hỗ trợ, ưu đãi cho nhà đầu tư theo quy định của pháp luật.</w:t>
      </w:r>
    </w:p>
    <w:p w14:paraId="2250898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 Hoạt động lấn biển phải tuân thủ các nguyên tắc sau:</w:t>
      </w:r>
    </w:p>
    <w:p w14:paraId="06B844B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Bảo đảm quốc phòng, an ninh, chủ quyền, quyền chủ quyền, quyền tài phán, lợi ích quốc gia trên biển; phù hợp với quy định của các luật có liên quan và các điều ước quốc tế mà Việt Nam là thành viên;</w:t>
      </w:r>
    </w:p>
    <w:p w14:paraId="6630664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Dựa trên cơ sở đánh giá đầy đủ về kinh tế, xã hội, môi trường bảo đảm phát triển bền vững, các yếu tố tự nhiên, tác động của thiên tai, biến đổi khí hậu và nước biển dâng.</w:t>
      </w:r>
    </w:p>
    <w:p w14:paraId="69CFED02"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c) Sau khi dự án đầu tư có hoạt động lấn biển được phê duyệt, việc thực </w:t>
      </w:r>
      <w:r w:rsidRPr="007D35CB">
        <w:rPr>
          <w:rFonts w:ascii="Times New Roman" w:hAnsi="Times New Roman"/>
          <w:color w:val="000000"/>
        </w:rPr>
        <w:lastRenderedPageBreak/>
        <w:t xml:space="preserve">hiện hoạt động lấn biển phải phù hợp với </w:t>
      </w:r>
      <w:r w:rsidRPr="007D35CB">
        <w:rPr>
          <w:rFonts w:ascii="Times New Roman" w:hAnsi="Times New Roman"/>
          <w:color w:val="000000"/>
          <w:bdr w:val="none" w:sz="0" w:space="0" w:color="auto" w:frame="1"/>
          <w:lang w:val="nl-NL"/>
        </w:rPr>
        <w:t>quy hoạch tổng thể khai thác, sử dụng bền vững tài nguyên vùng bờ,</w:t>
      </w:r>
      <w:r w:rsidRPr="007D35CB">
        <w:rPr>
          <w:rFonts w:ascii="Times New Roman" w:hAnsi="Times New Roman"/>
          <w:color w:val="000000"/>
        </w:rPr>
        <w:t xml:space="preserve"> quy hoạch tỉnh, quy hoạch sử dụng đất cấp huyện, quy hoạch xây dựng,</w:t>
      </w:r>
      <w:r w:rsidRPr="007D35CB">
        <w:rPr>
          <w:rFonts w:ascii="Times New Roman" w:hAnsi="Times New Roman"/>
          <w:color w:val="000000"/>
          <w:bdr w:val="none" w:sz="0" w:space="0" w:color="auto" w:frame="1"/>
          <w:lang w:val="nl-NL"/>
        </w:rPr>
        <w:t xml:space="preserve"> quy hoạch đô thị</w:t>
      </w:r>
      <w:r w:rsidRPr="007D35CB">
        <w:rPr>
          <w:rFonts w:ascii="Times New Roman" w:hAnsi="Times New Roman"/>
          <w:color w:val="000000"/>
        </w:rPr>
        <w:t xml:space="preserve">; </w:t>
      </w:r>
    </w:p>
    <w:p w14:paraId="68C4494E"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d) Khai thác, sử dụng hiệu quả tài nguyên biển; đảm bảo hài hòa lợi ích của tổ chức, cá nhân thực hiện hoạt động lấn biển và tổ chức, cá nhân khác có liên quan; đảm bảo quyền tiếp cận với biển của người dân, cộng đồng;</w:t>
      </w:r>
    </w:p>
    <w:p w14:paraId="4D3D1E89"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đ) Hoạt động lấn biển phải được lập thành dự án đầu tư hoặc hạng mục của dự án đầu tư theo quy định của pháp luật. </w:t>
      </w:r>
    </w:p>
    <w:p w14:paraId="3CC94882"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e) Hoạt động lấn biển tại khu vực hạn chế lấn biển chỉ được thực hiện trong trường hợp dự án đầu tư có hoạt động lấn biển đã được Quốc hội, Thủ tướng Chính phủ chấp thuận, quyết định chủ trương đầu tư.</w:t>
      </w:r>
      <w:r w:rsidRPr="0025296C">
        <w:rPr>
          <w:rFonts w:ascii="Times New Roman" w:hAnsi="Times New Roman"/>
          <w:color w:val="000000"/>
        </w:rPr>
        <w:t xml:space="preserve"> </w:t>
      </w:r>
    </w:p>
    <w:p w14:paraId="10EF7BCC" w14:textId="77777777" w:rsidR="00EC1C51" w:rsidRPr="00C36CBA"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t>3. Khu v</w:t>
      </w:r>
      <w:r w:rsidRPr="00147B54">
        <w:rPr>
          <w:rFonts w:ascii="Times New Roman" w:hAnsi="Times New Roman"/>
          <w:color w:val="000000"/>
        </w:rPr>
        <w:t>ực h</w:t>
      </w:r>
      <w:r w:rsidRPr="00B16BCF">
        <w:rPr>
          <w:rFonts w:ascii="Times New Roman" w:hAnsi="Times New Roman"/>
          <w:color w:val="000000"/>
        </w:rPr>
        <w:t>ạ</w:t>
      </w:r>
      <w:r w:rsidRPr="00354582">
        <w:rPr>
          <w:rFonts w:ascii="Times New Roman" w:hAnsi="Times New Roman"/>
          <w:color w:val="000000"/>
        </w:rPr>
        <w:t>n ch</w:t>
      </w:r>
      <w:r w:rsidRPr="00FB3968">
        <w:rPr>
          <w:rFonts w:ascii="Times New Roman" w:hAnsi="Times New Roman"/>
          <w:color w:val="000000"/>
        </w:rPr>
        <w:t>ế lấn bi</w:t>
      </w:r>
      <w:r w:rsidRPr="00A02926">
        <w:rPr>
          <w:rFonts w:ascii="Times New Roman" w:hAnsi="Times New Roman"/>
          <w:color w:val="000000"/>
        </w:rPr>
        <w:t>ển bao g</w:t>
      </w:r>
      <w:r w:rsidRPr="00C36CBA">
        <w:rPr>
          <w:rFonts w:ascii="Times New Roman" w:hAnsi="Times New Roman"/>
          <w:color w:val="000000"/>
        </w:rPr>
        <w:t>ồm:</w:t>
      </w:r>
    </w:p>
    <w:p w14:paraId="4E6CE90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2703E0">
        <w:rPr>
          <w:rFonts w:ascii="Times New Roman" w:hAnsi="Times New Roman"/>
          <w:color w:val="000000"/>
          <w:lang w:val="vi-VN"/>
        </w:rPr>
        <w:t>a) Di tích l</w:t>
      </w:r>
      <w:r w:rsidRPr="001A3570">
        <w:rPr>
          <w:rFonts w:ascii="Times New Roman" w:hAnsi="Times New Roman"/>
          <w:color w:val="000000"/>
          <w:lang w:val="vi-VN"/>
        </w:rPr>
        <w:t>ị</w:t>
      </w:r>
      <w:r w:rsidRPr="00BC39BA">
        <w:rPr>
          <w:rFonts w:ascii="Times New Roman" w:hAnsi="Times New Roman"/>
          <w:color w:val="000000"/>
          <w:lang w:val="vi-VN"/>
        </w:rPr>
        <w:t>ch sử - văn hóa, danh lam th</w:t>
      </w:r>
      <w:r w:rsidRPr="00F45849">
        <w:rPr>
          <w:rFonts w:ascii="Times New Roman" w:hAnsi="Times New Roman"/>
          <w:color w:val="000000"/>
          <w:lang w:val="vi-VN"/>
        </w:rPr>
        <w:t>ắ</w:t>
      </w:r>
      <w:r w:rsidRPr="00E875C3">
        <w:rPr>
          <w:rFonts w:ascii="Times New Roman" w:hAnsi="Times New Roman"/>
          <w:color w:val="000000"/>
          <w:lang w:val="vi-VN"/>
        </w:rPr>
        <w:t>ng c</w:t>
      </w:r>
      <w:r w:rsidRPr="009245A5">
        <w:rPr>
          <w:rFonts w:ascii="Times New Roman" w:hAnsi="Times New Roman"/>
          <w:color w:val="000000"/>
          <w:lang w:val="vi-VN"/>
        </w:rPr>
        <w:t>ả</w:t>
      </w:r>
      <w:r w:rsidRPr="005754F9">
        <w:rPr>
          <w:rFonts w:ascii="Times New Roman" w:hAnsi="Times New Roman"/>
          <w:color w:val="000000"/>
          <w:lang w:val="vi-VN"/>
        </w:rPr>
        <w:t>nh đư</w:t>
      </w:r>
      <w:r w:rsidRPr="00AE2838">
        <w:rPr>
          <w:rFonts w:ascii="Times New Roman" w:hAnsi="Times New Roman"/>
          <w:color w:val="000000"/>
          <w:lang w:val="vi-VN"/>
        </w:rPr>
        <w:t>ợ</w:t>
      </w:r>
      <w:r w:rsidRPr="008E05B2">
        <w:rPr>
          <w:rFonts w:ascii="Times New Roman" w:hAnsi="Times New Roman"/>
          <w:color w:val="000000"/>
          <w:lang w:val="vi-VN"/>
        </w:rPr>
        <w:t>c công nh</w:t>
      </w:r>
      <w:r w:rsidRPr="005D295D">
        <w:rPr>
          <w:rFonts w:ascii="Times New Roman" w:hAnsi="Times New Roman"/>
          <w:color w:val="000000"/>
          <w:lang w:val="vi-VN"/>
        </w:rPr>
        <w:t>ậ</w:t>
      </w:r>
      <w:r w:rsidRPr="001C4900">
        <w:rPr>
          <w:rFonts w:ascii="Times New Roman" w:hAnsi="Times New Roman"/>
          <w:color w:val="000000"/>
          <w:lang w:val="vi-VN"/>
        </w:rPr>
        <w:t>n theo quy đ</w:t>
      </w:r>
      <w:r w:rsidRPr="00ED2A2C">
        <w:rPr>
          <w:rFonts w:ascii="Times New Roman" w:hAnsi="Times New Roman"/>
          <w:color w:val="000000"/>
          <w:lang w:val="vi-VN"/>
        </w:rPr>
        <w:t>ị</w:t>
      </w:r>
      <w:r w:rsidRPr="00DF13E6">
        <w:rPr>
          <w:rFonts w:ascii="Times New Roman" w:hAnsi="Times New Roman"/>
          <w:color w:val="000000"/>
          <w:lang w:val="vi-VN"/>
        </w:rPr>
        <w:t>nh củ</w:t>
      </w:r>
      <w:r w:rsidRPr="00232F32">
        <w:rPr>
          <w:rFonts w:ascii="Times New Roman" w:hAnsi="Times New Roman"/>
          <w:color w:val="000000"/>
          <w:lang w:val="vi-VN"/>
        </w:rPr>
        <w:t>a pháp lu</w:t>
      </w:r>
      <w:r w:rsidRPr="00DD0AF5">
        <w:rPr>
          <w:rFonts w:ascii="Times New Roman" w:hAnsi="Times New Roman"/>
          <w:color w:val="000000"/>
          <w:lang w:val="vi-VN"/>
        </w:rPr>
        <w:t>ật di s</w:t>
      </w:r>
      <w:r w:rsidRPr="008B6524">
        <w:rPr>
          <w:rFonts w:ascii="Times New Roman" w:hAnsi="Times New Roman"/>
          <w:color w:val="000000"/>
          <w:lang w:val="vi-VN"/>
        </w:rPr>
        <w:t>ả</w:t>
      </w:r>
      <w:r w:rsidRPr="00E558A3">
        <w:rPr>
          <w:rFonts w:ascii="Times New Roman" w:hAnsi="Times New Roman"/>
          <w:color w:val="000000"/>
          <w:lang w:val="vi-VN"/>
        </w:rPr>
        <w:t>n văn hóa và di sả</w:t>
      </w:r>
      <w:r w:rsidRPr="00E50CFC">
        <w:rPr>
          <w:rFonts w:ascii="Times New Roman" w:hAnsi="Times New Roman"/>
          <w:color w:val="000000"/>
          <w:lang w:val="vi-VN"/>
        </w:rPr>
        <w:t>n thiên nhiên theo quy đ</w:t>
      </w:r>
      <w:r w:rsidRPr="00702EC7">
        <w:rPr>
          <w:rFonts w:ascii="Times New Roman" w:hAnsi="Times New Roman"/>
          <w:color w:val="000000"/>
          <w:lang w:val="vi-VN"/>
        </w:rPr>
        <w:t>ị</w:t>
      </w:r>
      <w:r w:rsidRPr="00ED04D9">
        <w:rPr>
          <w:rFonts w:ascii="Times New Roman" w:hAnsi="Times New Roman"/>
          <w:color w:val="000000"/>
          <w:lang w:val="vi-VN"/>
        </w:rPr>
        <w:t>nh của pháp luật về bảo vệ môi trường;</w:t>
      </w:r>
    </w:p>
    <w:p w14:paraId="4335441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Vườn quốc gia, khu dự trữ thiên nhiên, khu bảo tồn loài - sinh cảnh, khu bảo vệ cảnh quan, vùng đất ngập nước quan trọng đã được công bố theo quy định của pháp luật về đa dạng sinh học;</w:t>
      </w:r>
    </w:p>
    <w:p w14:paraId="6D81A17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c</w:t>
      </w:r>
      <w:r w:rsidRPr="00ED04D9">
        <w:rPr>
          <w:rFonts w:ascii="Times New Roman" w:hAnsi="Times New Roman"/>
          <w:color w:val="000000"/>
          <w:lang w:val="vi-VN"/>
        </w:rPr>
        <w:t>) Khu bảo tồn biển, khu bảo vệ nguồn lợi thủy sản, khu nuôi trồng thủy sản, khu sản xuất giống thủy sản tập trung, cảng cá, khu neo đậu tránh trú bão cho tàu cá theo quy định của pháp luật về thủy sản;</w:t>
      </w:r>
    </w:p>
    <w:p w14:paraId="211CF34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d) Khu vực cảng biển, vùng nước trước cầu cảng, vùng quay trở tàu, khu neo đậu, khu chuyển tải, khu tránh bão, vùng đón trả hoa tiêu, vùng kiểm dịch, luồng </w:t>
      </w:r>
      <w:r w:rsidRPr="00ED04D9">
        <w:rPr>
          <w:rFonts w:ascii="Times New Roman" w:hAnsi="Times New Roman"/>
          <w:color w:val="000000"/>
          <w:sz w:val="26"/>
          <w:lang w:val="vi-VN"/>
        </w:rPr>
        <w:t>hàng</w:t>
      </w:r>
      <w:r w:rsidRPr="00ED04D9">
        <w:rPr>
          <w:rFonts w:ascii="Times New Roman" w:hAnsi="Times New Roman"/>
          <w:color w:val="000000"/>
          <w:lang w:val="vi-VN"/>
        </w:rPr>
        <w:t xml:space="preserve"> hải, vùng nước để xây công trình phụ trợ khác theo quy định của pháp luật về </w:t>
      </w:r>
      <w:r w:rsidRPr="00ED04D9">
        <w:rPr>
          <w:rFonts w:ascii="Times New Roman" w:hAnsi="Times New Roman"/>
          <w:color w:val="000000"/>
          <w:sz w:val="26"/>
          <w:lang w:val="vi-VN"/>
        </w:rPr>
        <w:t>hàng</w:t>
      </w:r>
      <w:r w:rsidRPr="00ED04D9">
        <w:rPr>
          <w:rFonts w:ascii="Times New Roman" w:hAnsi="Times New Roman"/>
          <w:color w:val="000000"/>
          <w:lang w:val="vi-VN"/>
        </w:rPr>
        <w:t xml:space="preserve"> hải;</w:t>
      </w:r>
    </w:p>
    <w:p w14:paraId="6EAEC87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w:t>
      </w:r>
      <w:r w:rsidRPr="00ED04D9">
        <w:rPr>
          <w:rFonts w:ascii="Times New Roman" w:hAnsi="Times New Roman"/>
          <w:color w:val="000000"/>
          <w:lang w:val="vi-VN"/>
        </w:rPr>
        <w:t>) Cửa sông và các khu vực đã được quy hoạch, sử dụng vào mục đích quốc phòng, an ninh</w:t>
      </w:r>
      <w:r w:rsidRPr="00ED04D9">
        <w:rPr>
          <w:rFonts w:ascii="Times New Roman" w:hAnsi="Times New Roman"/>
          <w:color w:val="000000"/>
        </w:rPr>
        <w:t>.</w:t>
      </w:r>
    </w:p>
    <w:p w14:paraId="424E0C0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Khu vực biển được xác định để thực hiện hoạt động lấn biển trong quy hoạch sử dụng đất đã được cơ quan có thẩm quyền phê duyệt thì việc quản lý, sử dụng khu vực biển để thực hiện hoạt độnglấn biển theo quy định của Luật này. </w:t>
      </w:r>
    </w:p>
    <w:p w14:paraId="4730070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 Trách nhiệm quản lý nhà nước về hoạt động lấn biển</w:t>
      </w:r>
    </w:p>
    <w:p w14:paraId="188AE1B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Bộ Tài nguyên và Môi trường giúp Chính phủ thống nhất quản lý nhà nước về hoạt động lấn biển; thanh tra, kiểm tra hoạt động lấn biển và quản lý khu vực lấn biển theo quy định của pháp luật;</w:t>
      </w:r>
    </w:p>
    <w:p w14:paraId="23016C6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Bộ, cơ quan ngang bộ trong phạm vi chức năng, nhiệm vụ, quyền hạn được giao có trách nhiệm quản lý, kiểm tra hoạt động lấn biển; ban hành, hướng dẫn, kiểm tra việc thực hiện quy định, tiêu chuẩn, quy chuẩn kỹ thuật và định mức kinh tế - kỹ thuật liên quan đến hoạt động lấn biển;</w:t>
      </w:r>
    </w:p>
    <w:p w14:paraId="08A8F6E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c) Ủy ban nhân dân cấp tỉnh có trách nhiệm quản lý, giao đất, cho thuê đất lấn biển và thanh tra, kiểm tra việc hoạt động lấn biển và quản lý, sử dụng khu vực lấn biển trên địa bàn theo quy định của pháp luật.</w:t>
      </w:r>
    </w:p>
    <w:p w14:paraId="5515A276"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6.</w:t>
      </w:r>
    </w:p>
    <w:p w14:paraId="3A0663D5" w14:textId="77777777" w:rsidR="00EC1C51" w:rsidRPr="007D35CB" w:rsidRDefault="00EC1C51" w:rsidP="00EC1C51">
      <w:pPr>
        <w:widowControl w:val="0"/>
        <w:tabs>
          <w:tab w:val="left" w:pos="0"/>
        </w:tabs>
        <w:spacing w:before="120" w:line="340" w:lineRule="exact"/>
        <w:rPr>
          <w:rFonts w:ascii="Times New Roman" w:hAnsi="Times New Roman"/>
          <w:b/>
          <w:i/>
          <w:color w:val="000000"/>
        </w:rPr>
      </w:pPr>
      <w:r w:rsidRPr="007D35CB">
        <w:rPr>
          <w:rFonts w:ascii="Times New Roman" w:hAnsi="Times New Roman"/>
          <w:b/>
          <w:i/>
          <w:color w:val="000000"/>
        </w:rPr>
        <w:t xml:space="preserve">Phương án 1: </w:t>
      </w:r>
    </w:p>
    <w:p w14:paraId="2230A97D" w14:textId="77777777" w:rsidR="00EC1C51" w:rsidRPr="007D35CB" w:rsidRDefault="00EC1C51" w:rsidP="00EC1C51">
      <w:pPr>
        <w:widowControl w:val="0"/>
        <w:tabs>
          <w:tab w:val="left" w:pos="0"/>
        </w:tabs>
        <w:spacing w:before="120" w:line="340" w:lineRule="exact"/>
        <w:rPr>
          <w:rFonts w:ascii="Times New Roman" w:hAnsi="Times New Roman"/>
          <w:bCs/>
          <w:iCs/>
          <w:color w:val="000000"/>
        </w:rPr>
      </w:pPr>
      <w:r w:rsidRPr="007D35CB">
        <w:rPr>
          <w:rFonts w:ascii="Times New Roman" w:hAnsi="Times New Roman"/>
          <w:bCs/>
          <w:iCs/>
          <w:color w:val="000000"/>
        </w:rPr>
        <w:t>Nhà đầu tư có dự án đầu tư có hoạt động lấn biển đã được cơ quan nhà nước có thẩm quyền chấp thuận chủ trương đầu tư thì được giao khu vực biển để thực hiện hoạt động lấn biển cùng với giao đất, cho thuê đất để thực hiện dự án đầu tư.</w:t>
      </w:r>
    </w:p>
    <w:p w14:paraId="3FE2E259" w14:textId="77777777" w:rsidR="00EC1C51" w:rsidRPr="0025296C" w:rsidRDefault="00EC1C51" w:rsidP="00EC1C51">
      <w:pPr>
        <w:widowControl w:val="0"/>
        <w:tabs>
          <w:tab w:val="left" w:pos="0"/>
        </w:tabs>
        <w:spacing w:before="120" w:line="340" w:lineRule="exact"/>
        <w:rPr>
          <w:rFonts w:ascii="Times New Roman" w:hAnsi="Times New Roman"/>
          <w:b/>
          <w:i/>
          <w:color w:val="000000"/>
        </w:rPr>
      </w:pPr>
      <w:r w:rsidRPr="007D35CB">
        <w:rPr>
          <w:rFonts w:ascii="Times New Roman" w:hAnsi="Times New Roman"/>
          <w:b/>
          <w:i/>
          <w:color w:val="000000"/>
        </w:rPr>
        <w:t>Phương án 2:</w:t>
      </w:r>
    </w:p>
    <w:p w14:paraId="7E12442C"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Đối với đất để thực hiện cho hoạt động lấn biển, Nhà nước g</w:t>
      </w:r>
      <w:r w:rsidRPr="007D35CB">
        <w:rPr>
          <w:rFonts w:ascii="Times New Roman" w:hAnsi="Times New Roman"/>
          <w:color w:val="000000"/>
          <w:lang w:val="vi-VN"/>
        </w:rPr>
        <w:t xml:space="preserve">iao đất, cho thuê đất </w:t>
      </w:r>
      <w:r w:rsidRPr="00ED04D9">
        <w:rPr>
          <w:rFonts w:ascii="Times New Roman" w:hAnsi="Times New Roman"/>
          <w:color w:val="000000"/>
        </w:rPr>
        <w:t>theo quy định sau đây:</w:t>
      </w:r>
      <w:r w:rsidRPr="007D35CB">
        <w:rPr>
          <w:rFonts w:ascii="Times New Roman" w:hAnsi="Times New Roman"/>
          <w:color w:val="000000"/>
          <w:lang w:val="vi-VN"/>
        </w:rPr>
        <w:t xml:space="preserve"> </w:t>
      </w:r>
    </w:p>
    <w:p w14:paraId="1DCE5601"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rPr>
        <w:t>a)</w:t>
      </w:r>
      <w:r w:rsidRPr="007D35CB">
        <w:rPr>
          <w:rFonts w:ascii="Times New Roman" w:hAnsi="Times New Roman"/>
          <w:color w:val="000000"/>
          <w:lang w:val="vi-VN"/>
        </w:rPr>
        <w:t xml:space="preserve"> Đối với dự án</w:t>
      </w:r>
      <w:r w:rsidRPr="007D35CB">
        <w:rPr>
          <w:rFonts w:ascii="Times New Roman" w:hAnsi="Times New Roman"/>
          <w:color w:val="000000"/>
        </w:rPr>
        <w:t xml:space="preserve"> để</w:t>
      </w:r>
      <w:r w:rsidRPr="007D35CB">
        <w:rPr>
          <w:rFonts w:ascii="Times New Roman" w:hAnsi="Times New Roman"/>
          <w:color w:val="000000"/>
          <w:lang w:val="vi-VN"/>
        </w:rPr>
        <w:t xml:space="preserve"> </w:t>
      </w:r>
      <w:r w:rsidRPr="007D35CB">
        <w:rPr>
          <w:rFonts w:ascii="Times New Roman" w:hAnsi="Times New Roman" w:cs="Times New Roman"/>
          <w:color w:val="000000"/>
          <w:szCs w:val="28"/>
        </w:rPr>
        <w:t xml:space="preserve">tạo quỹ đất từ hoạt động </w:t>
      </w:r>
      <w:r w:rsidRPr="007D35CB">
        <w:rPr>
          <w:rFonts w:ascii="Times New Roman" w:hAnsi="Times New Roman"/>
          <w:color w:val="000000"/>
          <w:lang w:val="vi-VN"/>
        </w:rPr>
        <w:t>lấn biển</w:t>
      </w:r>
      <w:r w:rsidRPr="007D35CB">
        <w:rPr>
          <w:rFonts w:ascii="Times New Roman" w:hAnsi="Times New Roman"/>
          <w:color w:val="000000"/>
        </w:rPr>
        <w:t xml:space="preserve"> thì</w:t>
      </w:r>
      <w:r w:rsidRPr="007D35CB">
        <w:rPr>
          <w:rFonts w:ascii="Times New Roman" w:hAnsi="Times New Roman"/>
          <w:color w:val="000000"/>
          <w:lang w:val="vi-VN"/>
        </w:rPr>
        <w:t xml:space="preserve"> </w:t>
      </w:r>
      <w:r w:rsidRPr="007D35CB">
        <w:rPr>
          <w:rFonts w:ascii="Times New Roman" w:hAnsi="Times New Roman" w:cs="Times New Roman"/>
          <w:color w:val="000000"/>
          <w:szCs w:val="28"/>
        </w:rPr>
        <w:t xml:space="preserve">Nhà nước giao đất đối với đất để thực hiện hoạt động lấn biển cho Tổ chức phát triển quỹ đất theo quy định tại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_Ref146673069 \r \h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Điều 125</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 để thực hiện dự án bằng nguồn vốn ngân sách nhà nước. Đất lấn biển sau khi hoàn thành lấn biển do Tổ chức phát triển quỹ đất quản lý </w:t>
      </w:r>
      <w:r w:rsidRPr="007D35CB">
        <w:rPr>
          <w:rFonts w:ascii="Times New Roman" w:hAnsi="Times New Roman"/>
          <w:color w:val="000000"/>
          <w:lang w:val="vi-VN"/>
        </w:rPr>
        <w:t xml:space="preserve">để thực hiện giao đất, cho thuê đất cho các tổ chức, cá nhân để quản lý, sử dụng theo quy định của </w:t>
      </w:r>
      <w:r w:rsidRPr="007D35CB">
        <w:rPr>
          <w:rFonts w:ascii="Times New Roman" w:hAnsi="Times New Roman"/>
          <w:color w:val="000000"/>
        </w:rPr>
        <w:t>Luật này</w:t>
      </w:r>
      <w:r w:rsidRPr="007D35CB">
        <w:rPr>
          <w:rFonts w:ascii="Times New Roman" w:hAnsi="Times New Roman"/>
          <w:color w:val="000000"/>
          <w:lang w:val="vi-VN"/>
        </w:rPr>
        <w:t>;</w:t>
      </w:r>
    </w:p>
    <w:p w14:paraId="0FC62E52"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t xml:space="preserve">b) </w:t>
      </w:r>
      <w:r w:rsidRPr="007D35CB">
        <w:rPr>
          <w:rFonts w:ascii="Times New Roman" w:hAnsi="Times New Roman"/>
          <w:color w:val="000000"/>
          <w:szCs w:val="28"/>
        </w:rPr>
        <w:t xml:space="preserve">Đối với dự án đầu tư có hoạt động lấn biển không thuộc trường hợp quy định tại điểm a khoản này sử dụng vốn ngân sách nhà nước thì Nhà nước giao đất đối với đất để thực hiện hoạt động lấn biển cho chủ đầu tư thực hiện dự án theo quy định tại </w:t>
      </w:r>
      <w:r w:rsidRPr="00ED04D9">
        <w:rPr>
          <w:rFonts w:ascii="Times New Roman" w:hAnsi="Times New Roman"/>
          <w:color w:val="000000"/>
        </w:rPr>
        <w:t>Điều 124</w:t>
      </w:r>
      <w:r w:rsidRPr="007D35CB">
        <w:rPr>
          <w:rFonts w:ascii="Times New Roman" w:hAnsi="Times New Roman"/>
          <w:color w:val="000000"/>
          <w:szCs w:val="28"/>
        </w:rPr>
        <w:t xml:space="preserve"> của Luật này để thực hiện dự án;</w:t>
      </w:r>
    </w:p>
    <w:p w14:paraId="40EBBDFB" w14:textId="77777777" w:rsidR="00EC1C51" w:rsidRPr="0025296C"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t>c)</w:t>
      </w:r>
      <w:r w:rsidRPr="00147B54">
        <w:rPr>
          <w:rFonts w:ascii="Times New Roman" w:hAnsi="Times New Roman"/>
          <w:color w:val="000000"/>
          <w:lang w:val="vi-VN"/>
        </w:rPr>
        <w:t xml:space="preserve"> Đố</w:t>
      </w:r>
      <w:r w:rsidRPr="00B16BCF">
        <w:rPr>
          <w:rFonts w:ascii="Times New Roman" w:hAnsi="Times New Roman"/>
          <w:color w:val="000000"/>
          <w:lang w:val="vi-VN"/>
        </w:rPr>
        <w:t>i v</w:t>
      </w:r>
      <w:r w:rsidRPr="00354582">
        <w:rPr>
          <w:rFonts w:ascii="Times New Roman" w:hAnsi="Times New Roman"/>
          <w:color w:val="000000"/>
          <w:lang w:val="vi-VN"/>
        </w:rPr>
        <w:t>ớ</w:t>
      </w:r>
      <w:r w:rsidRPr="00FB3968">
        <w:rPr>
          <w:rFonts w:ascii="Times New Roman" w:hAnsi="Times New Roman"/>
          <w:color w:val="000000"/>
          <w:lang w:val="vi-VN"/>
        </w:rPr>
        <w:t xml:space="preserve">i dự án </w:t>
      </w:r>
      <w:r w:rsidRPr="00FB3968">
        <w:rPr>
          <w:rFonts w:ascii="Times New Roman" w:hAnsi="Times New Roman"/>
          <w:color w:val="000000"/>
        </w:rPr>
        <w:t>đầ</w:t>
      </w:r>
      <w:r w:rsidRPr="00A02926">
        <w:rPr>
          <w:rFonts w:ascii="Times New Roman" w:hAnsi="Times New Roman"/>
          <w:color w:val="000000"/>
        </w:rPr>
        <w:t>u tư có hoạ</w:t>
      </w:r>
      <w:r w:rsidRPr="00C36CBA">
        <w:rPr>
          <w:rFonts w:ascii="Times New Roman" w:hAnsi="Times New Roman"/>
          <w:color w:val="000000"/>
        </w:rPr>
        <w:t>t độ</w:t>
      </w:r>
      <w:r w:rsidRPr="002703E0">
        <w:rPr>
          <w:rFonts w:ascii="Times New Roman" w:hAnsi="Times New Roman"/>
          <w:color w:val="000000"/>
        </w:rPr>
        <w:t xml:space="preserve">ng </w:t>
      </w:r>
      <w:r w:rsidRPr="001A3570">
        <w:rPr>
          <w:rFonts w:ascii="Times New Roman" w:hAnsi="Times New Roman"/>
          <w:color w:val="000000"/>
          <w:lang w:val="vi-VN"/>
        </w:rPr>
        <w:t>l</w:t>
      </w:r>
      <w:r w:rsidRPr="00BC39BA">
        <w:rPr>
          <w:rFonts w:ascii="Times New Roman" w:hAnsi="Times New Roman"/>
          <w:color w:val="000000"/>
          <w:lang w:val="vi-VN"/>
        </w:rPr>
        <w:t>ấn bi</w:t>
      </w:r>
      <w:r w:rsidRPr="00F45849">
        <w:rPr>
          <w:rFonts w:ascii="Times New Roman" w:hAnsi="Times New Roman"/>
          <w:color w:val="000000"/>
          <w:lang w:val="vi-VN"/>
        </w:rPr>
        <w:t>ể</w:t>
      </w:r>
      <w:r w:rsidRPr="00E875C3">
        <w:rPr>
          <w:rFonts w:ascii="Times New Roman" w:hAnsi="Times New Roman"/>
          <w:color w:val="000000"/>
          <w:lang w:val="vi-VN"/>
        </w:rPr>
        <w:t>n b</w:t>
      </w:r>
      <w:r w:rsidRPr="009245A5">
        <w:rPr>
          <w:rFonts w:ascii="Times New Roman" w:hAnsi="Times New Roman"/>
          <w:color w:val="000000"/>
          <w:lang w:val="vi-VN"/>
        </w:rPr>
        <w:t>ằ</w:t>
      </w:r>
      <w:r w:rsidRPr="005754F9">
        <w:rPr>
          <w:rFonts w:ascii="Times New Roman" w:hAnsi="Times New Roman"/>
          <w:color w:val="000000"/>
          <w:lang w:val="vi-VN"/>
        </w:rPr>
        <w:t>ng ngu</w:t>
      </w:r>
      <w:r w:rsidRPr="00AE2838">
        <w:rPr>
          <w:rFonts w:ascii="Times New Roman" w:hAnsi="Times New Roman"/>
          <w:color w:val="000000"/>
          <w:lang w:val="vi-VN"/>
        </w:rPr>
        <w:t>ồ</w:t>
      </w:r>
      <w:r w:rsidRPr="008E05B2">
        <w:rPr>
          <w:rFonts w:ascii="Times New Roman" w:hAnsi="Times New Roman"/>
          <w:color w:val="000000"/>
          <w:lang w:val="vi-VN"/>
        </w:rPr>
        <w:t>n v</w:t>
      </w:r>
      <w:r w:rsidRPr="005D295D">
        <w:rPr>
          <w:rFonts w:ascii="Times New Roman" w:hAnsi="Times New Roman"/>
          <w:color w:val="000000"/>
          <w:lang w:val="vi-VN"/>
        </w:rPr>
        <w:t>ố</w:t>
      </w:r>
      <w:r w:rsidRPr="001C4900">
        <w:rPr>
          <w:rFonts w:ascii="Times New Roman" w:hAnsi="Times New Roman"/>
          <w:color w:val="000000"/>
          <w:lang w:val="vi-VN"/>
        </w:rPr>
        <w:t>n ngoài ngân sách nhà nư</w:t>
      </w:r>
      <w:r w:rsidRPr="00ED2A2C">
        <w:rPr>
          <w:rFonts w:ascii="Times New Roman" w:hAnsi="Times New Roman"/>
          <w:color w:val="000000"/>
          <w:lang w:val="vi-VN"/>
        </w:rPr>
        <w:t>ớ</w:t>
      </w:r>
      <w:r w:rsidRPr="00DF13E6">
        <w:rPr>
          <w:rFonts w:ascii="Times New Roman" w:hAnsi="Times New Roman"/>
          <w:color w:val="000000"/>
          <w:lang w:val="vi-VN"/>
        </w:rPr>
        <w:t xml:space="preserve">c thì </w:t>
      </w:r>
      <w:r w:rsidRPr="00DF13E6">
        <w:rPr>
          <w:rFonts w:ascii="Times New Roman" w:hAnsi="Times New Roman"/>
          <w:color w:val="000000"/>
        </w:rPr>
        <w:t>Nhà nư</w:t>
      </w:r>
      <w:r w:rsidRPr="00232F32">
        <w:rPr>
          <w:rFonts w:ascii="Times New Roman" w:hAnsi="Times New Roman"/>
          <w:color w:val="000000"/>
        </w:rPr>
        <w:t>ớ</w:t>
      </w:r>
      <w:r w:rsidRPr="00DD0AF5">
        <w:rPr>
          <w:rFonts w:ascii="Times New Roman" w:hAnsi="Times New Roman"/>
          <w:color w:val="000000"/>
        </w:rPr>
        <w:t>c</w:t>
      </w:r>
      <w:r w:rsidRPr="00DD0AF5">
        <w:rPr>
          <w:rFonts w:ascii="Times New Roman" w:hAnsi="Times New Roman"/>
          <w:color w:val="000000"/>
          <w:lang w:val="vi-VN"/>
        </w:rPr>
        <w:t xml:space="preserve"> giao đ</w:t>
      </w:r>
      <w:r w:rsidRPr="008B6524">
        <w:rPr>
          <w:rFonts w:ascii="Times New Roman" w:hAnsi="Times New Roman"/>
          <w:color w:val="000000"/>
          <w:lang w:val="vi-VN"/>
        </w:rPr>
        <w:t>ấ</w:t>
      </w:r>
      <w:r w:rsidRPr="00E558A3">
        <w:rPr>
          <w:rFonts w:ascii="Times New Roman" w:hAnsi="Times New Roman"/>
          <w:color w:val="000000"/>
          <w:lang w:val="vi-VN"/>
        </w:rPr>
        <w:t>t, cho thuê đấ</w:t>
      </w:r>
      <w:r w:rsidRPr="00E50CFC">
        <w:rPr>
          <w:rFonts w:ascii="Times New Roman" w:hAnsi="Times New Roman"/>
          <w:color w:val="000000"/>
          <w:lang w:val="vi-VN"/>
        </w:rPr>
        <w:t>t</w:t>
      </w:r>
      <w:r w:rsidRPr="00702EC7">
        <w:rPr>
          <w:rFonts w:ascii="Times New Roman" w:hAnsi="Times New Roman"/>
          <w:color w:val="000000"/>
        </w:rPr>
        <w:t xml:space="preserve"> đ</w:t>
      </w:r>
      <w:r w:rsidRPr="00ED04D9">
        <w:rPr>
          <w:rFonts w:ascii="Times New Roman" w:hAnsi="Times New Roman"/>
          <w:color w:val="000000"/>
        </w:rPr>
        <w:t xml:space="preserve">ối với đất </w:t>
      </w:r>
      <w:r w:rsidRPr="007D35CB">
        <w:rPr>
          <w:rFonts w:ascii="Times New Roman" w:hAnsi="Times New Roman"/>
          <w:color w:val="000000"/>
          <w:szCs w:val="28"/>
        </w:rPr>
        <w:t xml:space="preserve">để thực hiện hoạt động lấn biển </w:t>
      </w:r>
      <w:r w:rsidRPr="0025296C">
        <w:rPr>
          <w:rFonts w:ascii="Times New Roman" w:hAnsi="Times New Roman"/>
          <w:color w:val="000000"/>
        </w:rPr>
        <w:t>cho nhà đầ</w:t>
      </w:r>
      <w:r w:rsidRPr="00147B54">
        <w:rPr>
          <w:rFonts w:ascii="Times New Roman" w:hAnsi="Times New Roman"/>
          <w:color w:val="000000"/>
        </w:rPr>
        <w:t>u tư thự</w:t>
      </w:r>
      <w:r w:rsidRPr="00B16BCF">
        <w:rPr>
          <w:rFonts w:ascii="Times New Roman" w:hAnsi="Times New Roman"/>
          <w:color w:val="000000"/>
        </w:rPr>
        <w:t>c hi</w:t>
      </w:r>
      <w:r w:rsidRPr="00354582">
        <w:rPr>
          <w:rFonts w:ascii="Times New Roman" w:hAnsi="Times New Roman"/>
          <w:color w:val="000000"/>
        </w:rPr>
        <w:t>ệ</w:t>
      </w:r>
      <w:r w:rsidRPr="00FB3968">
        <w:rPr>
          <w:rFonts w:ascii="Times New Roman" w:hAnsi="Times New Roman"/>
          <w:color w:val="000000"/>
        </w:rPr>
        <w:t>n dự án</w:t>
      </w:r>
      <w:r w:rsidRPr="00FB3968">
        <w:rPr>
          <w:rFonts w:ascii="Times New Roman" w:hAnsi="Times New Roman"/>
          <w:color w:val="000000"/>
          <w:lang w:val="vi-VN"/>
        </w:rPr>
        <w:t xml:space="preserve"> </w:t>
      </w:r>
      <w:r w:rsidRPr="00FB3968">
        <w:rPr>
          <w:rFonts w:ascii="Times New Roman" w:hAnsi="Times New Roman"/>
          <w:color w:val="000000"/>
        </w:rPr>
        <w:t>theo quy đ</w:t>
      </w:r>
      <w:r w:rsidRPr="00A02926">
        <w:rPr>
          <w:rFonts w:ascii="Times New Roman" w:hAnsi="Times New Roman"/>
          <w:color w:val="000000"/>
        </w:rPr>
        <w:t>ịnh t</w:t>
      </w:r>
      <w:r w:rsidRPr="00C36CBA">
        <w:rPr>
          <w:rFonts w:ascii="Times New Roman" w:hAnsi="Times New Roman"/>
          <w:color w:val="000000"/>
        </w:rPr>
        <w:t xml:space="preserve">ại </w:t>
      </w:r>
      <w:r w:rsidRPr="0025296C">
        <w:rPr>
          <w:rFonts w:ascii="Times New Roman" w:hAnsi="Times New Roman"/>
          <w:color w:val="000000"/>
        </w:rPr>
        <w:fldChar w:fldCharType="begin"/>
      </w:r>
      <w:r w:rsidRPr="007D35CB">
        <w:rPr>
          <w:rFonts w:ascii="Times New Roman" w:eastAsia="Tahoma" w:hAnsi="Times New Roman" w:cs="Times New Roman"/>
          <w:iCs/>
          <w:color w:val="000000"/>
          <w:szCs w:val="28"/>
        </w:rPr>
        <w:instrText xml:space="preserve"> REF _Ref130806635 \r \h  \* MERGEFORMAT </w:instrText>
      </w:r>
      <w:r w:rsidRPr="007D35CB">
        <w:rPr>
          <w:rFonts w:ascii="Times New Roman" w:eastAsia="Tahoma" w:hAnsi="Times New Roman" w:cs="Times New Roman"/>
          <w:iCs/>
          <w:color w:val="000000"/>
          <w:szCs w:val="28"/>
        </w:rPr>
      </w:r>
      <w:r w:rsidRPr="00ED04D9">
        <w:rPr>
          <w:rFonts w:ascii="Times New Roman" w:hAnsi="Times New Roman"/>
          <w:color w:val="000000"/>
        </w:rPr>
        <w:fldChar w:fldCharType="separate"/>
      </w:r>
      <w:r>
        <w:rPr>
          <w:rFonts w:ascii="Times New Roman" w:eastAsia="Tahoma" w:hAnsi="Times New Roman" w:cs="Times New Roman"/>
          <w:iCs/>
          <w:color w:val="000000"/>
          <w:szCs w:val="28"/>
        </w:rPr>
        <w:t>Điều 126</w:t>
      </w:r>
      <w:r w:rsidRPr="0025296C">
        <w:rPr>
          <w:rFonts w:ascii="Times New Roman" w:hAnsi="Times New Roman"/>
          <w:color w:val="000000"/>
        </w:rPr>
        <w:fldChar w:fldCharType="end"/>
      </w:r>
      <w:r w:rsidRPr="007D35CB">
        <w:rPr>
          <w:rFonts w:ascii="Times New Roman" w:eastAsia="Tahoma" w:hAnsi="Times New Roman" w:cs="Times New Roman"/>
          <w:iCs/>
          <w:color w:val="000000"/>
          <w:szCs w:val="28"/>
        </w:rPr>
        <w:t xml:space="preserve"> của Luật này. </w:t>
      </w:r>
      <w:r w:rsidRPr="007D35CB">
        <w:rPr>
          <w:rFonts w:ascii="Times New Roman" w:hAnsi="Times New Roman"/>
          <w:bCs/>
          <w:iCs/>
          <w:color w:val="000000"/>
        </w:rPr>
        <w:t>Nhà đầu tư có dự án đầu tư có hoạt động lấn biển đã được cơ quan nhà nước có thẩm quyền chấp thuận chủ trương đầu tư thì được giao khu vực biển để thực hiện hoạt động lấn biển cùng với giao đất, cho thuê đất để thực hiện dự án đầu tư</w:t>
      </w:r>
      <w:r w:rsidRPr="0025296C">
        <w:rPr>
          <w:rFonts w:ascii="Times New Roman" w:hAnsi="Times New Roman"/>
          <w:color w:val="000000"/>
        </w:rPr>
        <w:t>;</w:t>
      </w:r>
    </w:p>
    <w:p w14:paraId="2EE416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147B54">
        <w:rPr>
          <w:rFonts w:ascii="Times New Roman" w:hAnsi="Times New Roman"/>
          <w:color w:val="000000"/>
        </w:rPr>
        <w:t>d)</w:t>
      </w:r>
      <w:r w:rsidRPr="00B16BCF">
        <w:rPr>
          <w:rFonts w:ascii="Times New Roman" w:hAnsi="Times New Roman"/>
          <w:color w:val="000000"/>
          <w:lang w:val="vi-VN"/>
        </w:rPr>
        <w:t xml:space="preserve"> </w:t>
      </w:r>
      <w:r w:rsidRPr="00354582">
        <w:rPr>
          <w:rFonts w:ascii="Times New Roman" w:hAnsi="Times New Roman"/>
          <w:color w:val="000000"/>
        </w:rPr>
        <w:t>C</w:t>
      </w:r>
      <w:r w:rsidRPr="00FB3968">
        <w:rPr>
          <w:rFonts w:ascii="Times New Roman" w:hAnsi="Times New Roman"/>
          <w:color w:val="000000"/>
          <w:lang w:val="vi-VN"/>
        </w:rPr>
        <w:t>hi phí lấn biển đư</w:t>
      </w:r>
      <w:r w:rsidRPr="00A02926">
        <w:rPr>
          <w:rFonts w:ascii="Times New Roman" w:hAnsi="Times New Roman"/>
          <w:color w:val="000000"/>
          <w:lang w:val="vi-VN"/>
        </w:rPr>
        <w:t xml:space="preserve">ợc </w:t>
      </w:r>
      <w:r w:rsidRPr="00C36CBA">
        <w:rPr>
          <w:rFonts w:ascii="Times New Roman" w:hAnsi="Times New Roman"/>
          <w:color w:val="000000"/>
        </w:rPr>
        <w:t>xác đị</w:t>
      </w:r>
      <w:r w:rsidRPr="002703E0">
        <w:rPr>
          <w:rFonts w:ascii="Times New Roman" w:hAnsi="Times New Roman"/>
          <w:color w:val="000000"/>
        </w:rPr>
        <w:t>nh</w:t>
      </w:r>
      <w:r w:rsidRPr="001A3570">
        <w:rPr>
          <w:rFonts w:ascii="Times New Roman" w:hAnsi="Times New Roman"/>
          <w:color w:val="000000"/>
          <w:lang w:val="vi-VN"/>
        </w:rPr>
        <w:t xml:space="preserve"> theo quy đ</w:t>
      </w:r>
      <w:r w:rsidRPr="00BC39BA">
        <w:rPr>
          <w:rFonts w:ascii="Times New Roman" w:hAnsi="Times New Roman"/>
          <w:color w:val="000000"/>
          <w:lang w:val="vi-VN"/>
        </w:rPr>
        <w:t>ịnh c</w:t>
      </w:r>
      <w:r w:rsidRPr="00F45849">
        <w:rPr>
          <w:rFonts w:ascii="Times New Roman" w:hAnsi="Times New Roman"/>
          <w:color w:val="000000"/>
          <w:lang w:val="vi-VN"/>
        </w:rPr>
        <w:t>ủ</w:t>
      </w:r>
      <w:r w:rsidRPr="00E875C3">
        <w:rPr>
          <w:rFonts w:ascii="Times New Roman" w:hAnsi="Times New Roman"/>
          <w:color w:val="000000"/>
          <w:lang w:val="vi-VN"/>
        </w:rPr>
        <w:t>a pháp lu</w:t>
      </w:r>
      <w:r w:rsidRPr="009245A5">
        <w:rPr>
          <w:rFonts w:ascii="Times New Roman" w:hAnsi="Times New Roman"/>
          <w:color w:val="000000"/>
          <w:lang w:val="vi-VN"/>
        </w:rPr>
        <w:t>ậ</w:t>
      </w:r>
      <w:r w:rsidRPr="005754F9">
        <w:rPr>
          <w:rFonts w:ascii="Times New Roman" w:hAnsi="Times New Roman"/>
          <w:color w:val="000000"/>
          <w:lang w:val="vi-VN"/>
        </w:rPr>
        <w:t>t v</w:t>
      </w:r>
      <w:r w:rsidRPr="00AE2838">
        <w:rPr>
          <w:rFonts w:ascii="Times New Roman" w:hAnsi="Times New Roman"/>
          <w:color w:val="000000"/>
          <w:lang w:val="vi-VN"/>
        </w:rPr>
        <w:t>ề</w:t>
      </w:r>
      <w:r w:rsidRPr="008E05B2">
        <w:rPr>
          <w:rFonts w:ascii="Times New Roman" w:hAnsi="Times New Roman"/>
          <w:color w:val="000000"/>
          <w:lang w:val="vi-VN"/>
        </w:rPr>
        <w:t xml:space="preserve"> đ</w:t>
      </w:r>
      <w:r w:rsidRPr="005D295D">
        <w:rPr>
          <w:rFonts w:ascii="Times New Roman" w:hAnsi="Times New Roman"/>
          <w:color w:val="000000"/>
          <w:lang w:val="vi-VN"/>
        </w:rPr>
        <w:t>ầ</w:t>
      </w:r>
      <w:r w:rsidRPr="001C4900">
        <w:rPr>
          <w:rFonts w:ascii="Times New Roman" w:hAnsi="Times New Roman"/>
          <w:color w:val="000000"/>
          <w:lang w:val="vi-VN"/>
        </w:rPr>
        <w:t>u tư, xây d</w:t>
      </w:r>
      <w:r w:rsidRPr="00ED2A2C">
        <w:rPr>
          <w:rFonts w:ascii="Times New Roman" w:hAnsi="Times New Roman"/>
          <w:color w:val="000000"/>
          <w:lang w:val="vi-VN"/>
        </w:rPr>
        <w:t>ự</w:t>
      </w:r>
      <w:r w:rsidRPr="00DF13E6">
        <w:rPr>
          <w:rFonts w:ascii="Times New Roman" w:hAnsi="Times New Roman"/>
          <w:color w:val="000000"/>
          <w:lang w:val="vi-VN"/>
        </w:rPr>
        <w:t>ng và quy đị</w:t>
      </w:r>
      <w:r w:rsidRPr="00232F32">
        <w:rPr>
          <w:rFonts w:ascii="Times New Roman" w:hAnsi="Times New Roman"/>
          <w:color w:val="000000"/>
          <w:lang w:val="vi-VN"/>
        </w:rPr>
        <w:t>nh khác c</w:t>
      </w:r>
      <w:r w:rsidRPr="00DD0AF5">
        <w:rPr>
          <w:rFonts w:ascii="Times New Roman" w:hAnsi="Times New Roman"/>
          <w:color w:val="000000"/>
          <w:lang w:val="vi-VN"/>
        </w:rPr>
        <w:t>ủa pháp lu</w:t>
      </w:r>
      <w:r w:rsidRPr="008B6524">
        <w:rPr>
          <w:rFonts w:ascii="Times New Roman" w:hAnsi="Times New Roman"/>
          <w:color w:val="000000"/>
          <w:lang w:val="vi-VN"/>
        </w:rPr>
        <w:t>ậ</w:t>
      </w:r>
      <w:r w:rsidRPr="00E558A3">
        <w:rPr>
          <w:rFonts w:ascii="Times New Roman" w:hAnsi="Times New Roman"/>
          <w:color w:val="000000"/>
          <w:lang w:val="vi-VN"/>
        </w:rPr>
        <w:t>t có liên quan</w:t>
      </w:r>
      <w:r w:rsidRPr="00E558A3">
        <w:rPr>
          <w:rFonts w:ascii="Times New Roman" w:hAnsi="Times New Roman"/>
          <w:color w:val="000000"/>
        </w:rPr>
        <w:t>; đư</w:t>
      </w:r>
      <w:r w:rsidRPr="00E50CFC">
        <w:rPr>
          <w:rFonts w:ascii="Times New Roman" w:hAnsi="Times New Roman"/>
          <w:color w:val="000000"/>
        </w:rPr>
        <w:t>ợ</w:t>
      </w:r>
      <w:r w:rsidRPr="00702EC7">
        <w:rPr>
          <w:rFonts w:ascii="Times New Roman" w:hAnsi="Times New Roman"/>
          <w:color w:val="000000"/>
        </w:rPr>
        <w:t>c cơ quan qu</w:t>
      </w:r>
      <w:r w:rsidRPr="00ED04D9">
        <w:rPr>
          <w:rFonts w:ascii="Times New Roman" w:hAnsi="Times New Roman"/>
          <w:color w:val="000000"/>
        </w:rPr>
        <w:t>ản lý nhà nước về xây dựng thẩm định và phê duyệt</w:t>
      </w:r>
      <w:r w:rsidRPr="00ED04D9">
        <w:rPr>
          <w:rFonts w:ascii="Times New Roman" w:hAnsi="Times New Roman"/>
          <w:color w:val="000000"/>
          <w:lang w:val="vi-VN"/>
        </w:rPr>
        <w:t xml:space="preserve">. </w:t>
      </w:r>
      <w:r w:rsidRPr="00ED04D9">
        <w:rPr>
          <w:rFonts w:ascii="Times New Roman" w:hAnsi="Times New Roman"/>
          <w:color w:val="000000"/>
        </w:rPr>
        <w:t>Chi phí lấn biển được trừ vào tiền sử dụng đất, tiền thuê đất phải nộp, trường hợp chi phí lấn biển lớn hơn tiền sử dụng đất, tiền thuê đất phải nộp thì được tính vào chi phí đầu tư dự án</w:t>
      </w:r>
      <w:r w:rsidRPr="00ED04D9">
        <w:rPr>
          <w:rFonts w:ascii="Times New Roman" w:hAnsi="Times New Roman"/>
          <w:color w:val="000000"/>
          <w:lang w:val="vi-VN"/>
        </w:rPr>
        <w:t xml:space="preserve">; trường hợp chi phí lấn biển thấp hơn tiền </w:t>
      </w:r>
      <w:r w:rsidRPr="00ED04D9">
        <w:rPr>
          <w:rFonts w:ascii="Times New Roman" w:hAnsi="Times New Roman"/>
          <w:color w:val="000000"/>
        </w:rPr>
        <w:t>sử dụng đất, tiền thuê đất phải nộp thì nhà đầu tư phải nộp phần chênh lệch vào ngân sách nhà nước;</w:t>
      </w:r>
    </w:p>
    <w:p w14:paraId="7F4EA7A0"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 xml:space="preserve">đ) </w:t>
      </w:r>
      <w:r w:rsidRPr="00ED04D9">
        <w:rPr>
          <w:rFonts w:ascii="Times New Roman" w:hAnsi="Times New Roman"/>
          <w:color w:val="000000"/>
          <w:lang w:val="vi-VN"/>
        </w:rPr>
        <w:t xml:space="preserve">Sau khi chủ đầu tư dự án lấn biển được cơ quan có thẩm quyền xác nhận đã hoàn thành việc lấn biển theo dự án hoặc hoàn thành việc lấn biển theo tiến độ ghi trong dự án lấn biển thì được cấp Giấy chứng nhận đối với diện tích đất được hình thành do lấn biển và được thực hiện quyền </w:t>
      </w:r>
      <w:r w:rsidRPr="00ED04D9">
        <w:rPr>
          <w:rFonts w:ascii="Times New Roman" w:hAnsi="Times New Roman"/>
          <w:color w:val="000000"/>
        </w:rPr>
        <w:t>của người sử dụng đất</w:t>
      </w:r>
      <w:r w:rsidRPr="00ED04D9">
        <w:rPr>
          <w:rFonts w:ascii="Times New Roman" w:hAnsi="Times New Roman"/>
          <w:color w:val="000000"/>
          <w:lang w:val="vi-VN"/>
        </w:rPr>
        <w:t xml:space="preserve"> theo quy định của Luật này;</w:t>
      </w:r>
    </w:p>
    <w:p w14:paraId="0781A8E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e</w:t>
      </w:r>
      <w:r w:rsidRPr="00ED04D9">
        <w:rPr>
          <w:rFonts w:ascii="Times New Roman" w:hAnsi="Times New Roman"/>
          <w:color w:val="000000"/>
          <w:lang w:val="vi-VN"/>
        </w:rPr>
        <w:t>) Việc thu hồi đất, bồi thường, hỗ trợ, tái định cư, giao đất, cho thuê đất, xác định giá đất tính tiền sử dụng đất, tiền thuê đất đối với dự án lấn biển thực hiện theo quy định của Luật này.</w:t>
      </w:r>
    </w:p>
    <w:p w14:paraId="143A530F" w14:textId="77777777" w:rsidR="00EC1C51" w:rsidRPr="00ED04D9" w:rsidRDefault="00EC1C51" w:rsidP="00EC1C51">
      <w:pPr>
        <w:widowControl w:val="0"/>
        <w:tabs>
          <w:tab w:val="left" w:pos="0"/>
        </w:tabs>
        <w:spacing w:before="120" w:line="340" w:lineRule="exact"/>
        <w:rPr>
          <w:rFonts w:ascii="Times New Roman" w:hAnsi="Times New Roman"/>
          <w:b/>
          <w:color w:val="000000"/>
          <w:lang w:val="vi-VN"/>
        </w:rPr>
      </w:pPr>
      <w:r w:rsidRPr="00ED04D9">
        <w:rPr>
          <w:rFonts w:ascii="Times New Roman" w:hAnsi="Times New Roman"/>
          <w:color w:val="000000"/>
        </w:rPr>
        <w:t>7. Chính phủ quy định chi tiết Điều này.</w:t>
      </w:r>
    </w:p>
    <w:p w14:paraId="1C911A74"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77" w:name="_Toc107651349"/>
      <w:bookmarkStart w:id="2078" w:name="_Toc112138688"/>
      <w:bookmarkStart w:id="2079" w:name="_Toc114567033"/>
      <w:bookmarkStart w:id="2080" w:name="_Toc115080204"/>
      <w:bookmarkStart w:id="2081" w:name="_Toc115358373"/>
      <w:bookmarkStart w:id="2082" w:name="_Toc120303624"/>
      <w:bookmarkStart w:id="2083" w:name="_Ref130802160"/>
      <w:bookmarkStart w:id="2084" w:name="_Toc130825319"/>
      <w:r w:rsidRPr="00ED04D9">
        <w:rPr>
          <w:rFonts w:ascii="Times New Roman" w:hAnsi="Times New Roman"/>
          <w:b/>
          <w:color w:val="000000"/>
          <w:lang w:val="vi-VN"/>
        </w:rPr>
        <w:t>Đất bãi bồi ven sông, ven biển</w:t>
      </w:r>
      <w:bookmarkEnd w:id="2077"/>
      <w:bookmarkEnd w:id="2078"/>
      <w:bookmarkEnd w:id="2079"/>
      <w:bookmarkEnd w:id="2080"/>
      <w:bookmarkEnd w:id="2081"/>
      <w:bookmarkEnd w:id="2082"/>
      <w:bookmarkEnd w:id="2083"/>
      <w:bookmarkEnd w:id="2084"/>
    </w:p>
    <w:p w14:paraId="05B089D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w:t>
      </w:r>
      <w:r w:rsidRPr="00ED04D9">
        <w:rPr>
          <w:rFonts w:ascii="Times New Roman" w:hAnsi="Times New Roman"/>
          <w:color w:val="000000"/>
          <w:lang w:val="x-none"/>
        </w:rPr>
        <w:t>Đất bãi bồi ven sông, ven biển</w:t>
      </w:r>
    </w:p>
    <w:p w14:paraId="60A5C6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a) Đất bãi bồi ven sông, ven biển bao gồm </w:t>
      </w:r>
      <w:r w:rsidRPr="00ED04D9">
        <w:rPr>
          <w:rFonts w:ascii="Times New Roman" w:hAnsi="Times New Roman"/>
          <w:color w:val="000000"/>
        </w:rPr>
        <w:t xml:space="preserve">đất bãi sông, đất bãi nổi, </w:t>
      </w:r>
      <w:r w:rsidRPr="00ED04D9">
        <w:rPr>
          <w:rFonts w:ascii="Times New Roman" w:hAnsi="Times New Roman"/>
          <w:color w:val="000000"/>
          <w:lang w:val="vi-VN"/>
        </w:rPr>
        <w:t>cù lao trên sông,</w:t>
      </w:r>
      <w:r w:rsidRPr="00ED04D9">
        <w:rPr>
          <w:rFonts w:ascii="Times New Roman" w:hAnsi="Times New Roman"/>
          <w:color w:val="000000"/>
        </w:rPr>
        <w:t xml:space="preserve"> </w:t>
      </w:r>
      <w:r w:rsidRPr="00ED04D9">
        <w:rPr>
          <w:rFonts w:ascii="Times New Roman" w:hAnsi="Times New Roman"/>
          <w:color w:val="000000"/>
          <w:lang w:val="vi-VN"/>
        </w:rPr>
        <w:t>đất bãi bồi ven biển</w:t>
      </w:r>
      <w:r w:rsidRPr="00ED04D9">
        <w:rPr>
          <w:rFonts w:ascii="Times New Roman" w:hAnsi="Times New Roman"/>
          <w:color w:val="000000"/>
        </w:rPr>
        <w:t xml:space="preserve"> và </w:t>
      </w:r>
      <w:r w:rsidRPr="00ED04D9">
        <w:rPr>
          <w:rFonts w:ascii="Times New Roman" w:hAnsi="Times New Roman"/>
          <w:color w:val="000000"/>
          <w:lang w:val="vi-VN"/>
        </w:rPr>
        <w:t xml:space="preserve">đất </w:t>
      </w:r>
      <w:r w:rsidRPr="00ED04D9">
        <w:rPr>
          <w:rFonts w:ascii="Times New Roman" w:hAnsi="Times New Roman"/>
          <w:color w:val="000000"/>
        </w:rPr>
        <w:t xml:space="preserve">bãi nổi, </w:t>
      </w:r>
      <w:r w:rsidRPr="00ED04D9">
        <w:rPr>
          <w:rFonts w:ascii="Times New Roman" w:hAnsi="Times New Roman"/>
          <w:color w:val="000000"/>
          <w:lang w:val="vi-VN"/>
        </w:rPr>
        <w:t>cù lao trên biển;</w:t>
      </w:r>
    </w:p>
    <w:p w14:paraId="52B116A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Đất bãi bồi ven sông, ven biển thuộc địa phận </w:t>
      </w:r>
      <w:r w:rsidRPr="00ED04D9">
        <w:rPr>
          <w:rFonts w:ascii="Times New Roman" w:hAnsi="Times New Roman"/>
          <w:color w:val="000000"/>
        </w:rPr>
        <w:t xml:space="preserve">quận, huyện, thị xã, thành phố thuộc </w:t>
      </w:r>
      <w:r w:rsidRPr="00ED04D9">
        <w:rPr>
          <w:rFonts w:ascii="Times New Roman" w:hAnsi="Times New Roman"/>
          <w:color w:val="000000"/>
          <w:lang w:val="vi-VN"/>
        </w:rPr>
        <w:t>tỉnh, thành phố thuộc thành phố trực thuộc Trung ương</w:t>
      </w:r>
      <w:r w:rsidRPr="00ED04D9">
        <w:rPr>
          <w:rFonts w:ascii="Times New Roman" w:hAnsi="Times New Roman"/>
          <w:color w:val="000000"/>
        </w:rPr>
        <w:t xml:space="preserve"> </w:t>
      </w:r>
      <w:r w:rsidRPr="00ED04D9">
        <w:rPr>
          <w:rFonts w:ascii="Times New Roman" w:hAnsi="Times New Roman"/>
          <w:color w:val="000000"/>
          <w:lang w:val="vi-VN"/>
        </w:rPr>
        <w:t xml:space="preserve">nào thì do Ủy ban nhân dân cấp </w:t>
      </w:r>
      <w:r w:rsidRPr="00ED04D9">
        <w:rPr>
          <w:rFonts w:ascii="Times New Roman" w:hAnsi="Times New Roman"/>
          <w:color w:val="000000"/>
        </w:rPr>
        <w:t>huyện</w:t>
      </w:r>
      <w:r w:rsidRPr="00ED04D9">
        <w:rPr>
          <w:rFonts w:ascii="Times New Roman" w:hAnsi="Times New Roman"/>
          <w:color w:val="000000"/>
          <w:lang w:val="vi-VN"/>
        </w:rPr>
        <w:t xml:space="preserve"> đó quản lý</w:t>
      </w:r>
      <w:r w:rsidRPr="00ED04D9">
        <w:rPr>
          <w:rFonts w:ascii="Times New Roman" w:hAnsi="Times New Roman"/>
          <w:color w:val="000000"/>
        </w:rPr>
        <w:t>;</w:t>
      </w:r>
    </w:p>
    <w:p w14:paraId="6EBEB7C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Đất bãi bồi ven sông, ven biển được Nhà nước cho thuê đối với tổ chức kinh tế, cá nhân, người Việt Nam định cư ở nước ngoài, tổ chức kinh tế có vốn đầu tư nước ngoài để thực hiện dự án đầu tư</w:t>
      </w:r>
      <w:r w:rsidRPr="00ED04D9">
        <w:rPr>
          <w:rFonts w:ascii="Times New Roman" w:hAnsi="Times New Roman"/>
          <w:color w:val="000000"/>
        </w:rPr>
        <w:t>;</w:t>
      </w:r>
    </w:p>
    <w:p w14:paraId="259CD5C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d)</w:t>
      </w:r>
      <w:r w:rsidRPr="00ED04D9">
        <w:rPr>
          <w:rFonts w:ascii="Times New Roman" w:hAnsi="Times New Roman"/>
          <w:color w:val="000000"/>
          <w:lang w:val="vi-VN"/>
        </w:rPr>
        <w:t xml:space="preserve"> Cá nhân đã được Nhà nước giao đất bãi bồi ven sông, ven biển trước ngày Luật này có hiệu lực thi hành để sử dụng vào mục đích nông nghiệp</w:t>
      </w:r>
      <w:r w:rsidRPr="00ED04D9">
        <w:rPr>
          <w:rFonts w:ascii="Times New Roman" w:hAnsi="Times New Roman"/>
          <w:color w:val="000000"/>
        </w:rPr>
        <w:t xml:space="preserve"> </w:t>
      </w:r>
      <w:r w:rsidRPr="00ED04D9">
        <w:rPr>
          <w:rFonts w:ascii="Times New Roman" w:hAnsi="Times New Roman"/>
          <w:color w:val="000000"/>
          <w:lang w:val="vi-VN"/>
        </w:rPr>
        <w:t xml:space="preserve">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w:t>
      </w:r>
      <w:r w:rsidRPr="00ED04D9">
        <w:rPr>
          <w:rFonts w:ascii="Times New Roman" w:hAnsi="Times New Roman"/>
          <w:color w:val="000000"/>
        </w:rPr>
        <w:t xml:space="preserve">được </w:t>
      </w:r>
      <w:r w:rsidRPr="00ED04D9">
        <w:rPr>
          <w:rFonts w:ascii="Times New Roman" w:hAnsi="Times New Roman"/>
          <w:color w:val="000000"/>
          <w:lang w:val="vi-VN"/>
        </w:rPr>
        <w:t>Nhà nước xem xét cho thuê đất.</w:t>
      </w:r>
    </w:p>
    <w:p w14:paraId="0CC1618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Nhà nước có trách nhiệm lập quy hoạch, kế hoạch </w:t>
      </w:r>
      <w:r w:rsidRPr="00ED04D9">
        <w:rPr>
          <w:rFonts w:ascii="Times New Roman" w:hAnsi="Times New Roman"/>
          <w:color w:val="000000"/>
        </w:rPr>
        <w:t xml:space="preserve">sử dụng đất </w:t>
      </w:r>
      <w:r w:rsidRPr="00ED04D9">
        <w:rPr>
          <w:rFonts w:ascii="Times New Roman" w:hAnsi="Times New Roman"/>
          <w:color w:val="000000"/>
          <w:lang w:val="vi-VN"/>
        </w:rPr>
        <w:t>để đưa đất bãi bồi ven sông, ven biển vào sử dụng và có chính sách khuyến khích tổ chức kinh tế, cá nhân đầu tư đưa đất bãi bồi ven sông, ven biển vào sử dụng</w:t>
      </w:r>
      <w:r w:rsidRPr="00ED04D9">
        <w:rPr>
          <w:rFonts w:ascii="Times New Roman" w:hAnsi="Times New Roman"/>
          <w:color w:val="000000"/>
        </w:rPr>
        <w:t xml:space="preserve"> theo quy hoạch được cơ quan có thẩm quyền phê duyệt, phù hợp với quy định của pháp luật. </w:t>
      </w:r>
    </w:p>
    <w:p w14:paraId="71C80B2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14:paraId="2261BCF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Việc sử dụng đất bãi bồi ven sông, ven biển dựa trên nguyên tắc bảo tồn thiên nhiên, đa dạng sinh học, bảo vệ môi trường </w:t>
      </w:r>
      <w:r w:rsidRPr="00ED04D9">
        <w:rPr>
          <w:rFonts w:ascii="Times New Roman" w:hAnsi="Times New Roman"/>
          <w:color w:val="000000"/>
          <w:lang w:val="sv-SE"/>
        </w:rPr>
        <w:t>và phòng chống thiên tai.</w:t>
      </w:r>
      <w:r w:rsidRPr="00ED04D9">
        <w:rPr>
          <w:rFonts w:ascii="Times New Roman" w:hAnsi="Times New Roman"/>
          <w:color w:val="000000"/>
        </w:rPr>
        <w:t xml:space="preserve"> </w:t>
      </w:r>
    </w:p>
    <w:p w14:paraId="1A9A9D0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085" w:name="_Toc107651350"/>
      <w:bookmarkStart w:id="2086" w:name="_Toc112138689"/>
      <w:bookmarkStart w:id="2087" w:name="_Toc114567034"/>
      <w:bookmarkStart w:id="2088" w:name="_Toc115080205"/>
      <w:bookmarkStart w:id="2089" w:name="_Toc115358374"/>
      <w:bookmarkStart w:id="2090" w:name="_Toc120303625"/>
      <w:bookmarkStart w:id="2091" w:name="_Toc130825320"/>
      <w:r w:rsidRPr="00ED04D9">
        <w:rPr>
          <w:rFonts w:ascii="Times New Roman" w:hAnsi="Times New Roman"/>
          <w:b/>
          <w:color w:val="000000"/>
          <w:lang w:val="vi-VN"/>
        </w:rPr>
        <w:t>Tập trung</w:t>
      </w:r>
      <w:r w:rsidRPr="00ED04D9">
        <w:rPr>
          <w:rFonts w:ascii="Times New Roman" w:hAnsi="Times New Roman"/>
          <w:b/>
          <w:color w:val="000000"/>
        </w:rPr>
        <w:t xml:space="preserve"> </w:t>
      </w:r>
      <w:r w:rsidRPr="00ED04D9">
        <w:rPr>
          <w:rFonts w:ascii="Times New Roman" w:hAnsi="Times New Roman"/>
          <w:b/>
          <w:color w:val="000000"/>
          <w:lang w:val="vi-VN"/>
        </w:rPr>
        <w:t>đất nông nghiệp</w:t>
      </w:r>
      <w:bookmarkEnd w:id="2085"/>
      <w:bookmarkEnd w:id="2086"/>
      <w:bookmarkEnd w:id="2087"/>
      <w:bookmarkEnd w:id="2088"/>
      <w:bookmarkEnd w:id="2089"/>
      <w:bookmarkEnd w:id="2090"/>
      <w:bookmarkEnd w:id="2091"/>
      <w:r w:rsidRPr="00ED04D9">
        <w:rPr>
          <w:rFonts w:ascii="Times New Roman" w:hAnsi="Times New Roman"/>
          <w:b/>
          <w:color w:val="000000"/>
          <w:lang w:val="vi-VN"/>
        </w:rPr>
        <w:t xml:space="preserve"> </w:t>
      </w:r>
    </w:p>
    <w:p w14:paraId="38860A5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Nguyên tắc tập trung đất nông nghiệp</w:t>
      </w:r>
    </w:p>
    <w:p w14:paraId="0946FFA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Bảo đảm công khai, minh bạch, tự nguyện, dân chủ, công bằng</w:t>
      </w:r>
      <w:r w:rsidRPr="00ED04D9">
        <w:rPr>
          <w:rFonts w:ascii="Times New Roman" w:hAnsi="Times New Roman"/>
          <w:color w:val="000000"/>
        </w:rPr>
        <w:t>;</w:t>
      </w:r>
    </w:p>
    <w:p w14:paraId="03C95F1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Bảo đảm quyền, lợi ích hợp pháp của Nhà nước, người sử dụng đất và của tổ chức, cá nhân có liên quan; không </w:t>
      </w:r>
      <w:r w:rsidRPr="00ED04D9">
        <w:rPr>
          <w:rFonts w:ascii="Times New Roman" w:hAnsi="Times New Roman"/>
          <w:color w:val="000000"/>
        </w:rPr>
        <w:t xml:space="preserve">ảnh hưởng </w:t>
      </w:r>
      <w:r w:rsidRPr="00ED04D9">
        <w:rPr>
          <w:rFonts w:ascii="Times New Roman" w:hAnsi="Times New Roman"/>
          <w:color w:val="000000"/>
          <w:lang w:val="vi-VN"/>
        </w:rPr>
        <w:t>đến quốc phòng, an ninh</w:t>
      </w:r>
      <w:r w:rsidRPr="00ED04D9">
        <w:rPr>
          <w:rFonts w:ascii="Times New Roman" w:hAnsi="Times New Roman"/>
          <w:color w:val="000000"/>
        </w:rPr>
        <w:t>;</w:t>
      </w:r>
    </w:p>
    <w:p w14:paraId="5F50BCA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Tuân thủ quy định của pháp luật về đất đai, pháp luật về dân sự và các </w:t>
      </w:r>
      <w:r w:rsidRPr="00ED04D9">
        <w:rPr>
          <w:rFonts w:ascii="Times New Roman" w:hAnsi="Times New Roman"/>
          <w:color w:val="000000"/>
          <w:lang w:val="vi-VN"/>
        </w:rPr>
        <w:lastRenderedPageBreak/>
        <w:t>pháp luật khác có liên quan</w:t>
      </w:r>
      <w:r w:rsidRPr="00ED04D9">
        <w:rPr>
          <w:rFonts w:ascii="Times New Roman" w:hAnsi="Times New Roman"/>
          <w:color w:val="000000"/>
        </w:rPr>
        <w:t xml:space="preserve">; phù hợp với </w:t>
      </w:r>
      <w:r w:rsidRPr="00ED04D9">
        <w:rPr>
          <w:rFonts w:ascii="Times New Roman" w:hAnsi="Times New Roman"/>
          <w:color w:val="000000"/>
          <w:lang w:val="vi-VN"/>
        </w:rPr>
        <w:t>quy hoạch, kế hoạch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đã được </w:t>
      </w:r>
      <w:r w:rsidRPr="00ED04D9">
        <w:rPr>
          <w:rFonts w:ascii="Times New Roman" w:hAnsi="Times New Roman"/>
          <w:color w:val="000000"/>
        </w:rPr>
        <w:t>cơ quan</w:t>
      </w:r>
      <w:r w:rsidRPr="00ED04D9">
        <w:rPr>
          <w:rFonts w:ascii="Times New Roman" w:hAnsi="Times New Roman"/>
          <w:color w:val="000000"/>
          <w:lang w:val="vi-VN"/>
        </w:rPr>
        <w:t xml:space="preserve"> có thẩm quyền phê duyệt</w:t>
      </w:r>
      <w:r w:rsidRPr="00ED04D9">
        <w:rPr>
          <w:rFonts w:ascii="Times New Roman" w:hAnsi="Times New Roman"/>
          <w:color w:val="000000"/>
        </w:rPr>
        <w:t>;</w:t>
      </w:r>
    </w:p>
    <w:p w14:paraId="37625CB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w:t>
      </w:r>
      <w:r w:rsidRPr="00ED04D9">
        <w:rPr>
          <w:rFonts w:ascii="Times New Roman" w:hAnsi="Times New Roman"/>
          <w:color w:val="000000"/>
          <w:lang w:val="vi-VN"/>
        </w:rPr>
        <w:t xml:space="preserve"> Phù hợp với đặc điểm về đất đai, địa hình, khí hậu, văn hóa</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lang w:val="zu-ZA"/>
        </w:rPr>
        <w:t>quá trình chuyển dịch lao động, chuyển đổi nghề, việc làm ở nông thôn</w:t>
      </w:r>
      <w:r w:rsidRPr="00ED04D9">
        <w:rPr>
          <w:rFonts w:ascii="Times New Roman" w:hAnsi="Times New Roman"/>
          <w:color w:val="000000"/>
          <w:lang w:val="vi-VN"/>
        </w:rPr>
        <w:t xml:space="preserve"> của từng vùng, từng khu vực, từng địa phương</w:t>
      </w:r>
      <w:r w:rsidRPr="00ED04D9">
        <w:rPr>
          <w:rFonts w:ascii="Times New Roman" w:hAnsi="Times New Roman"/>
          <w:color w:val="000000"/>
        </w:rPr>
        <w:t xml:space="preserve"> </w:t>
      </w:r>
      <w:r w:rsidRPr="00ED04D9">
        <w:rPr>
          <w:rFonts w:ascii="Times New Roman" w:hAnsi="Times New Roman"/>
          <w:color w:val="000000"/>
          <w:lang w:val="vi-VN"/>
        </w:rPr>
        <w:t xml:space="preserve">và </w:t>
      </w:r>
      <w:r w:rsidRPr="00ED04D9">
        <w:rPr>
          <w:rFonts w:ascii="Times New Roman" w:hAnsi="Times New Roman"/>
          <w:color w:val="000000"/>
          <w:lang w:val="am-ET"/>
        </w:rPr>
        <w:t>phù hợp với nhu cầu của thị trường</w:t>
      </w:r>
      <w:r w:rsidRPr="00ED04D9">
        <w:rPr>
          <w:rFonts w:ascii="Times New Roman" w:hAnsi="Times New Roman"/>
          <w:color w:val="000000"/>
        </w:rPr>
        <w:t>.</w:t>
      </w:r>
    </w:p>
    <w:p w14:paraId="538A95BE"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2</w:t>
      </w:r>
      <w:r w:rsidRPr="00ED04D9">
        <w:rPr>
          <w:rFonts w:ascii="Times New Roman" w:hAnsi="Times New Roman"/>
          <w:color w:val="000000"/>
          <w:lang w:val="am-ET"/>
        </w:rPr>
        <w:t xml:space="preserve">. Các phương thức tập trung đất nông nghiệp </w:t>
      </w:r>
    </w:p>
    <w:p w14:paraId="069F70A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a) </w:t>
      </w:r>
      <w:r w:rsidRPr="00ED04D9">
        <w:rPr>
          <w:rFonts w:ascii="Times New Roman" w:hAnsi="Times New Roman"/>
          <w:color w:val="000000"/>
        </w:rPr>
        <w:t>Chuyển đổi quyền sử dụng đất nông nghiệp theo phương án dồn điền, đổi thửa</w:t>
      </w:r>
      <w:r w:rsidRPr="00ED04D9">
        <w:rPr>
          <w:rFonts w:ascii="Times New Roman" w:hAnsi="Times New Roman"/>
          <w:color w:val="000000"/>
          <w:lang w:val="am-ET"/>
        </w:rPr>
        <w:t>;</w:t>
      </w:r>
    </w:p>
    <w:p w14:paraId="2DB11C8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b) T</w:t>
      </w:r>
      <w:r w:rsidRPr="00ED04D9">
        <w:rPr>
          <w:rFonts w:ascii="Times New Roman" w:hAnsi="Times New Roman"/>
          <w:color w:val="000000"/>
          <w:lang w:val="am-ET"/>
        </w:rPr>
        <w:t xml:space="preserve">huê quyền sử dụng đất; </w:t>
      </w:r>
    </w:p>
    <w:p w14:paraId="7E9FE517"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c) Hợp tác sản xuất, kinh doanh bằng quyền sử dụng đất.</w:t>
      </w:r>
    </w:p>
    <w:p w14:paraId="5724AE3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w:t>
      </w:r>
      <w:r w:rsidRPr="00ED04D9">
        <w:rPr>
          <w:rFonts w:ascii="Times New Roman" w:hAnsi="Times New Roman"/>
          <w:color w:val="000000"/>
          <w:lang w:val="am-ET"/>
        </w:rPr>
        <w:t xml:space="preserve">Nhà nước </w:t>
      </w:r>
      <w:r w:rsidRPr="00ED04D9">
        <w:rPr>
          <w:rFonts w:ascii="Times New Roman" w:hAnsi="Times New Roman"/>
          <w:color w:val="000000"/>
        </w:rPr>
        <w:t xml:space="preserve">có chính sách </w:t>
      </w:r>
      <w:r w:rsidRPr="00ED04D9">
        <w:rPr>
          <w:rFonts w:ascii="Times New Roman" w:hAnsi="Times New Roman"/>
          <w:color w:val="000000"/>
          <w:lang w:val="am-ET"/>
        </w:rPr>
        <w:t>khuyến khích</w:t>
      </w:r>
      <w:r w:rsidRPr="00ED04D9">
        <w:rPr>
          <w:rFonts w:ascii="Times New Roman" w:hAnsi="Times New Roman"/>
          <w:color w:val="000000"/>
        </w:rPr>
        <w:t xml:space="preserve"> tổ chức, hộ gia đình, cá nhân thực hiện</w:t>
      </w:r>
      <w:r w:rsidRPr="00ED04D9">
        <w:rPr>
          <w:rFonts w:ascii="Times New Roman" w:hAnsi="Times New Roman"/>
          <w:color w:val="000000"/>
          <w:lang w:val="am-ET"/>
        </w:rPr>
        <w:t xml:space="preserve"> tập trung đất để sản xuất nông nghiệp</w:t>
      </w:r>
      <w:r w:rsidRPr="00ED04D9">
        <w:rPr>
          <w:rFonts w:ascii="Times New Roman" w:hAnsi="Times New Roman"/>
          <w:color w:val="000000"/>
        </w:rPr>
        <w:t>; ứng dụng khoa học, công nghệ để sử dụng tiết kiệm, hiệu quả quỹ đất đã tập trung.</w:t>
      </w:r>
    </w:p>
    <w:p w14:paraId="353BA45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Kinh phí cho công tác đo đạc, chỉnh lý hồ sơ địa chính, cấp Giấy chứng nhận để </w:t>
      </w:r>
      <w:r w:rsidRPr="00ED04D9">
        <w:rPr>
          <w:rFonts w:ascii="Times New Roman" w:hAnsi="Times New Roman"/>
          <w:color w:val="000000"/>
          <w:lang w:val="sv-SE"/>
        </w:rPr>
        <w:t>thực hiện dồn điền, đổi thửa</w:t>
      </w:r>
      <w:r w:rsidRPr="00ED04D9">
        <w:rPr>
          <w:rFonts w:ascii="Times New Roman" w:hAnsi="Times New Roman"/>
          <w:color w:val="000000"/>
        </w:rPr>
        <w:t xml:space="preserve"> nhằm</w:t>
      </w:r>
      <w:r w:rsidRPr="00ED04D9">
        <w:rPr>
          <w:rFonts w:ascii="Times New Roman" w:hAnsi="Times New Roman"/>
          <w:color w:val="000000"/>
          <w:lang w:val="am-ET"/>
        </w:rPr>
        <w:t xml:space="preserve"> tập trung đất để sản xuất nông nghiệp</w:t>
      </w:r>
      <w:r w:rsidRPr="00ED04D9">
        <w:rPr>
          <w:rFonts w:ascii="Times New Roman" w:hAnsi="Times New Roman"/>
          <w:color w:val="000000"/>
        </w:rPr>
        <w:t xml:space="preserve"> do ngân sách nhà nước bảo đảm.</w:t>
      </w:r>
    </w:p>
    <w:p w14:paraId="4C1C277F" w14:textId="77777777" w:rsidR="00EC1C51" w:rsidRPr="00354582"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4</w:t>
      </w:r>
      <w:r w:rsidRPr="00ED04D9">
        <w:rPr>
          <w:rFonts w:ascii="Times New Roman" w:hAnsi="Times New Roman"/>
          <w:color w:val="000000"/>
          <w:lang w:val="am-ET"/>
        </w:rPr>
        <w:t xml:space="preserve">. </w:t>
      </w:r>
      <w:r w:rsidRPr="00ED04D9">
        <w:rPr>
          <w:rFonts w:ascii="Times New Roman" w:hAnsi="Times New Roman"/>
          <w:color w:val="000000"/>
          <w:lang w:val="zu-ZA"/>
        </w:rPr>
        <w:t xml:space="preserve">Tổ chức kinh tế, cá nhân </w:t>
      </w:r>
      <w:r w:rsidRPr="00ED04D9">
        <w:rPr>
          <w:rFonts w:ascii="Times New Roman" w:hAnsi="Times New Roman"/>
          <w:color w:val="000000"/>
          <w:lang w:val="am-ET"/>
        </w:rPr>
        <w:t xml:space="preserve">thực hiện </w:t>
      </w:r>
      <w:r w:rsidRPr="00ED04D9">
        <w:rPr>
          <w:rFonts w:ascii="Times New Roman" w:hAnsi="Times New Roman"/>
          <w:color w:val="000000"/>
          <w:lang w:val="zu-ZA"/>
        </w:rPr>
        <w:t>việ</w:t>
      </w:r>
      <w:r w:rsidRPr="00ED04D9">
        <w:rPr>
          <w:rFonts w:ascii="Times New Roman" w:hAnsi="Times New Roman"/>
          <w:color w:val="000000"/>
          <w:lang w:val="am-ET"/>
        </w:rPr>
        <w:t xml:space="preserve">c tập trung đất nông nghiệp phải lập phương án sử dụng đất </w:t>
      </w:r>
      <w:r w:rsidRPr="00ED04D9">
        <w:rPr>
          <w:rFonts w:ascii="Times New Roman" w:hAnsi="Times New Roman"/>
          <w:color w:val="000000"/>
        </w:rPr>
        <w:t>gửi Ủy ban nhân dân cấp xã để theo dõi</w:t>
      </w:r>
      <w:r w:rsidRPr="00ED04D9">
        <w:rPr>
          <w:rFonts w:ascii="Times New Roman" w:hAnsi="Times New Roman"/>
          <w:color w:val="000000"/>
          <w:lang w:val="am-ET"/>
        </w:rPr>
        <w:t>. Trường hợp trong phương án sử dụng đất mà có</w:t>
      </w:r>
      <w:r w:rsidRPr="00ED04D9">
        <w:rPr>
          <w:rFonts w:ascii="Times New Roman" w:hAnsi="Times New Roman"/>
          <w:color w:val="000000"/>
        </w:rPr>
        <w:t xml:space="preserve"> thay đổi mục đích sử dụng đất </w:t>
      </w:r>
      <w:r w:rsidRPr="00ED04D9">
        <w:rPr>
          <w:rFonts w:ascii="Times New Roman" w:hAnsi="Times New Roman"/>
          <w:color w:val="000000"/>
          <w:lang w:val="am-ET"/>
        </w:rPr>
        <w:t>trong nội bộ nhóm đất nông nghiệp</w:t>
      </w:r>
      <w:r w:rsidRPr="00ED04D9">
        <w:rPr>
          <w:rFonts w:ascii="Times New Roman" w:hAnsi="Times New Roman"/>
          <w:color w:val="000000"/>
        </w:rPr>
        <w:t xml:space="preserve"> thì phải thỏa thuận với chủ sử dụng đất về phương án hoàn trả đất nông nghiệp sau khi đã tham gia tập trung đất đai. </w:t>
      </w:r>
      <w:r w:rsidRPr="00ED04D9">
        <w:rPr>
          <w:rFonts w:ascii="Times New Roman" w:hAnsi="Times New Roman"/>
          <w:color w:val="000000"/>
          <w:lang w:val="am-ET"/>
        </w:rPr>
        <w:t xml:space="preserve">Trường hợp tập trung đất nông nghiệp mà phải điều chỉnh lại quyền sử dụng đất thì thực hiện theo quy định tại </w:t>
      </w:r>
      <w:r w:rsidRPr="0025296C">
        <w:rPr>
          <w:rFonts w:ascii="Times New Roman" w:hAnsi="Times New Roman"/>
          <w:color w:val="000000"/>
          <w:lang w:val="am-ET"/>
        </w:rPr>
        <w:fldChar w:fldCharType="begin"/>
      </w:r>
      <w:r w:rsidRPr="00ED04D9">
        <w:rPr>
          <w:rFonts w:ascii="Times New Roman" w:hAnsi="Times New Roman"/>
          <w:color w:val="000000"/>
          <w:lang w:val="am-ET"/>
        </w:rPr>
        <w:instrText xml:space="preserve"> REF _Ref115024900 \r \h  \* MERGEFORMAT </w:instrText>
      </w:r>
      <w:r w:rsidRPr="00ED04D9">
        <w:rPr>
          <w:rFonts w:ascii="Times New Roman" w:hAnsi="Times New Roman"/>
          <w:color w:val="000000"/>
          <w:lang w:val="am-ET"/>
        </w:rPr>
      </w:r>
      <w:r w:rsidRPr="00ED04D9">
        <w:rPr>
          <w:rFonts w:ascii="Times New Roman" w:hAnsi="Times New Roman"/>
          <w:color w:val="000000"/>
          <w:lang w:val="am-ET"/>
        </w:rPr>
        <w:fldChar w:fldCharType="separate"/>
      </w:r>
      <w:r>
        <w:rPr>
          <w:rFonts w:ascii="Times New Roman" w:hAnsi="Times New Roman"/>
          <w:color w:val="000000"/>
          <w:lang w:val="am-ET"/>
        </w:rPr>
        <w:t>Điều 220</w:t>
      </w:r>
      <w:r w:rsidRPr="0025296C">
        <w:rPr>
          <w:rFonts w:ascii="Times New Roman" w:hAnsi="Times New Roman"/>
          <w:color w:val="000000"/>
          <w:lang w:val="am-ET"/>
        </w:rPr>
        <w:fldChar w:fldCharType="end"/>
      </w:r>
      <w:r w:rsidRPr="0025296C">
        <w:rPr>
          <w:rFonts w:ascii="Times New Roman" w:hAnsi="Times New Roman"/>
          <w:color w:val="000000"/>
        </w:rPr>
        <w:t xml:space="preserve"> </w:t>
      </w:r>
      <w:r w:rsidRPr="0025296C">
        <w:rPr>
          <w:rFonts w:ascii="Times New Roman" w:hAnsi="Times New Roman"/>
          <w:color w:val="000000"/>
          <w:lang w:val="am-ET"/>
        </w:rPr>
        <w:t>c</w:t>
      </w:r>
      <w:r w:rsidRPr="00147B54">
        <w:rPr>
          <w:rFonts w:ascii="Times New Roman" w:hAnsi="Times New Roman"/>
          <w:color w:val="000000"/>
          <w:lang w:val="am-ET"/>
        </w:rPr>
        <w:t>ủa Lu</w:t>
      </w:r>
      <w:r w:rsidRPr="00B16BCF">
        <w:rPr>
          <w:rFonts w:ascii="Times New Roman" w:hAnsi="Times New Roman"/>
          <w:color w:val="000000"/>
          <w:lang w:val="am-ET"/>
        </w:rPr>
        <w:t>ậ</w:t>
      </w:r>
      <w:r w:rsidRPr="00354582">
        <w:rPr>
          <w:rFonts w:ascii="Times New Roman" w:hAnsi="Times New Roman"/>
          <w:color w:val="000000"/>
          <w:lang w:val="am-ET"/>
        </w:rPr>
        <w:t>t này.</w:t>
      </w:r>
    </w:p>
    <w:p w14:paraId="6F240C1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FB3968">
        <w:rPr>
          <w:rFonts w:ascii="Times New Roman" w:hAnsi="Times New Roman"/>
          <w:color w:val="000000"/>
        </w:rPr>
        <w:t xml:space="preserve">5. </w:t>
      </w:r>
      <w:r w:rsidRPr="00FB3968">
        <w:rPr>
          <w:rFonts w:ascii="Times New Roman" w:hAnsi="Times New Roman"/>
          <w:color w:val="000000"/>
          <w:lang w:val="am-ET"/>
        </w:rPr>
        <w:t>Ủy ban nhân dân các cấp</w:t>
      </w:r>
      <w:r w:rsidRPr="00A02926">
        <w:rPr>
          <w:rFonts w:ascii="Times New Roman" w:hAnsi="Times New Roman"/>
          <w:color w:val="000000"/>
        </w:rPr>
        <w:t xml:space="preserve"> có trách nhi</w:t>
      </w:r>
      <w:r w:rsidRPr="00C36CBA">
        <w:rPr>
          <w:rFonts w:ascii="Times New Roman" w:hAnsi="Times New Roman"/>
          <w:color w:val="000000"/>
        </w:rPr>
        <w:t xml:space="preserve">ệm </w:t>
      </w:r>
      <w:r w:rsidRPr="002703E0">
        <w:rPr>
          <w:rFonts w:ascii="Times New Roman" w:hAnsi="Times New Roman"/>
          <w:color w:val="000000"/>
          <w:lang w:val="vi-VN"/>
        </w:rPr>
        <w:t>tuyên truy</w:t>
      </w:r>
      <w:r w:rsidRPr="001A3570">
        <w:rPr>
          <w:rFonts w:ascii="Times New Roman" w:hAnsi="Times New Roman"/>
          <w:color w:val="000000"/>
          <w:lang w:val="vi-VN"/>
        </w:rPr>
        <w:t>ề</w:t>
      </w:r>
      <w:r w:rsidRPr="00BC39BA">
        <w:rPr>
          <w:rFonts w:ascii="Times New Roman" w:hAnsi="Times New Roman"/>
          <w:color w:val="000000"/>
          <w:lang w:val="vi-VN"/>
        </w:rPr>
        <w:t>n, phổ</w:t>
      </w:r>
      <w:r w:rsidRPr="00F45849">
        <w:rPr>
          <w:rFonts w:ascii="Times New Roman" w:hAnsi="Times New Roman"/>
          <w:color w:val="000000"/>
          <w:lang w:val="vi-VN"/>
        </w:rPr>
        <w:t xml:space="preserve"> bi</w:t>
      </w:r>
      <w:r w:rsidRPr="00E875C3">
        <w:rPr>
          <w:rFonts w:ascii="Times New Roman" w:hAnsi="Times New Roman"/>
          <w:color w:val="000000"/>
          <w:lang w:val="vi-VN"/>
        </w:rPr>
        <w:t>ế</w:t>
      </w:r>
      <w:r w:rsidRPr="009245A5">
        <w:rPr>
          <w:rFonts w:ascii="Times New Roman" w:hAnsi="Times New Roman"/>
          <w:color w:val="000000"/>
          <w:lang w:val="vi-VN"/>
        </w:rPr>
        <w:t>n chính sách</w:t>
      </w:r>
      <w:r w:rsidRPr="005754F9">
        <w:rPr>
          <w:rFonts w:ascii="Times New Roman" w:hAnsi="Times New Roman"/>
          <w:color w:val="000000"/>
        </w:rPr>
        <w:t>, pháp lu</w:t>
      </w:r>
      <w:r w:rsidRPr="00AE2838">
        <w:rPr>
          <w:rFonts w:ascii="Times New Roman" w:hAnsi="Times New Roman"/>
          <w:color w:val="000000"/>
        </w:rPr>
        <w:t>ậ</w:t>
      </w:r>
      <w:r w:rsidRPr="008E05B2">
        <w:rPr>
          <w:rFonts w:ascii="Times New Roman" w:hAnsi="Times New Roman"/>
          <w:color w:val="000000"/>
        </w:rPr>
        <w:t>t, hư</w:t>
      </w:r>
      <w:r w:rsidRPr="005D295D">
        <w:rPr>
          <w:rFonts w:ascii="Times New Roman" w:hAnsi="Times New Roman"/>
          <w:color w:val="000000"/>
        </w:rPr>
        <w:t>ớ</w:t>
      </w:r>
      <w:r w:rsidRPr="001C4900">
        <w:rPr>
          <w:rFonts w:ascii="Times New Roman" w:hAnsi="Times New Roman"/>
          <w:color w:val="000000"/>
        </w:rPr>
        <w:t>ng d</w:t>
      </w:r>
      <w:r w:rsidRPr="00ED2A2C">
        <w:rPr>
          <w:rFonts w:ascii="Times New Roman" w:hAnsi="Times New Roman"/>
          <w:color w:val="000000"/>
        </w:rPr>
        <w:t>ẫ</w:t>
      </w:r>
      <w:r w:rsidRPr="00DF13E6">
        <w:rPr>
          <w:rFonts w:ascii="Times New Roman" w:hAnsi="Times New Roman"/>
          <w:color w:val="000000"/>
        </w:rPr>
        <w:t>n, hỗ</w:t>
      </w:r>
      <w:r w:rsidRPr="00232F32">
        <w:rPr>
          <w:rFonts w:ascii="Times New Roman" w:hAnsi="Times New Roman"/>
          <w:color w:val="000000"/>
        </w:rPr>
        <w:t xml:space="preserve"> tr</w:t>
      </w:r>
      <w:r w:rsidRPr="00DD0AF5">
        <w:rPr>
          <w:rFonts w:ascii="Times New Roman" w:hAnsi="Times New Roman"/>
          <w:color w:val="000000"/>
        </w:rPr>
        <w:t>ợ các bên trong vi</w:t>
      </w:r>
      <w:r w:rsidRPr="008B6524">
        <w:rPr>
          <w:rFonts w:ascii="Times New Roman" w:hAnsi="Times New Roman"/>
          <w:color w:val="000000"/>
        </w:rPr>
        <w:t>ệ</w:t>
      </w:r>
      <w:r w:rsidRPr="00E558A3">
        <w:rPr>
          <w:rFonts w:ascii="Times New Roman" w:hAnsi="Times New Roman"/>
          <w:color w:val="000000"/>
        </w:rPr>
        <w:t>c thự</w:t>
      </w:r>
      <w:r w:rsidRPr="00E50CFC">
        <w:rPr>
          <w:rFonts w:ascii="Times New Roman" w:hAnsi="Times New Roman"/>
          <w:color w:val="000000"/>
        </w:rPr>
        <w:t xml:space="preserve">c </w:t>
      </w:r>
      <w:r w:rsidRPr="00702EC7">
        <w:rPr>
          <w:rFonts w:ascii="Times New Roman" w:hAnsi="Times New Roman"/>
          <w:color w:val="000000"/>
          <w:lang w:val="am-ET"/>
        </w:rPr>
        <w:t>hi</w:t>
      </w:r>
      <w:r w:rsidRPr="00ED04D9">
        <w:rPr>
          <w:rFonts w:ascii="Times New Roman" w:hAnsi="Times New Roman"/>
          <w:color w:val="000000"/>
          <w:lang w:val="am-ET"/>
        </w:rPr>
        <w:t>ện tập trung đất nông nghiệp</w:t>
      </w:r>
      <w:r w:rsidRPr="00ED04D9">
        <w:rPr>
          <w:rFonts w:ascii="Times New Roman" w:hAnsi="Times New Roman"/>
          <w:color w:val="000000"/>
        </w:rPr>
        <w:t xml:space="preserve"> và đảm bảo ổn định quy hoạch đất nông nghiệp đã tập trung. </w:t>
      </w:r>
    </w:p>
    <w:p w14:paraId="54F0260B" w14:textId="77777777" w:rsidR="00EC1C51" w:rsidRPr="00ED04D9" w:rsidRDefault="00EC1C51" w:rsidP="00EC1C51">
      <w:pPr>
        <w:widowControl w:val="0"/>
        <w:tabs>
          <w:tab w:val="left" w:pos="0"/>
          <w:tab w:val="left" w:pos="4597"/>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am-ET"/>
        </w:rPr>
        <w:t>. Chính phủ quy định chi tiết Điều này</w:t>
      </w:r>
      <w:r w:rsidRPr="00ED04D9">
        <w:rPr>
          <w:rFonts w:ascii="Times New Roman" w:hAnsi="Times New Roman"/>
          <w:color w:val="000000"/>
          <w:lang w:val="vi-VN"/>
        </w:rPr>
        <w:t>.</w:t>
      </w:r>
      <w:r w:rsidRPr="00ED04D9">
        <w:rPr>
          <w:rFonts w:ascii="Times New Roman" w:hAnsi="Times New Roman"/>
          <w:color w:val="000000"/>
          <w:lang w:val="vi-VN"/>
        </w:rPr>
        <w:tab/>
      </w:r>
    </w:p>
    <w:p w14:paraId="1BF058A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2092" w:name="_Toc107651351"/>
      <w:bookmarkStart w:id="2093" w:name="_Toc112138690"/>
      <w:bookmarkStart w:id="2094" w:name="_Toc114567035"/>
      <w:bookmarkStart w:id="2095" w:name="_Toc115080206"/>
      <w:bookmarkStart w:id="2096" w:name="_Toc115358375"/>
      <w:bookmarkStart w:id="2097" w:name="_Toc120303626"/>
      <w:bookmarkStart w:id="2098" w:name="_Toc130825321"/>
      <w:r w:rsidRPr="00ED04D9">
        <w:rPr>
          <w:rFonts w:ascii="Times New Roman" w:hAnsi="Times New Roman"/>
          <w:b/>
          <w:color w:val="000000"/>
        </w:rPr>
        <w:t>Tích</w:t>
      </w:r>
      <w:r w:rsidRPr="00ED04D9">
        <w:rPr>
          <w:rFonts w:ascii="Times New Roman" w:hAnsi="Times New Roman"/>
          <w:b/>
          <w:color w:val="000000"/>
          <w:lang w:val="vi-VN"/>
        </w:rPr>
        <w:t xml:space="preserve"> tụ đất nông nghiệp</w:t>
      </w:r>
      <w:bookmarkEnd w:id="2092"/>
      <w:bookmarkEnd w:id="2093"/>
      <w:bookmarkEnd w:id="2094"/>
      <w:bookmarkEnd w:id="2095"/>
      <w:bookmarkEnd w:id="2096"/>
      <w:bookmarkEnd w:id="2097"/>
      <w:bookmarkEnd w:id="2098"/>
      <w:r w:rsidRPr="00ED04D9">
        <w:rPr>
          <w:rFonts w:ascii="Times New Roman" w:hAnsi="Times New Roman"/>
          <w:b/>
          <w:color w:val="000000"/>
          <w:lang w:val="vi-VN"/>
        </w:rPr>
        <w:t xml:space="preserve"> </w:t>
      </w:r>
    </w:p>
    <w:p w14:paraId="6E84C9C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Nguyên tắc tích tụ đất nông nghiệp</w:t>
      </w:r>
    </w:p>
    <w:p w14:paraId="773E382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w:t>
      </w:r>
      <w:r w:rsidRPr="00ED04D9">
        <w:rPr>
          <w:rFonts w:ascii="Times New Roman" w:hAnsi="Times New Roman"/>
          <w:color w:val="000000"/>
          <w:lang w:val="vi-VN"/>
        </w:rPr>
        <w:t xml:space="preserve"> Bảo đảm quyền, lợi ích hợp pháp của Nhà nước, người sử dụng đất và của các tổ chức, cá nhân có liên quan; không </w:t>
      </w:r>
      <w:r w:rsidRPr="00ED04D9">
        <w:rPr>
          <w:rFonts w:ascii="Times New Roman" w:hAnsi="Times New Roman"/>
          <w:color w:val="000000"/>
        </w:rPr>
        <w:t xml:space="preserve">ảnh hưởng </w:t>
      </w:r>
      <w:r w:rsidRPr="00ED04D9">
        <w:rPr>
          <w:rFonts w:ascii="Times New Roman" w:hAnsi="Times New Roman"/>
          <w:color w:val="000000"/>
          <w:lang w:val="vi-VN"/>
        </w:rPr>
        <w:t>đến quốc phòng, an ninh</w:t>
      </w:r>
      <w:r w:rsidRPr="00ED04D9">
        <w:rPr>
          <w:rFonts w:ascii="Times New Roman" w:hAnsi="Times New Roman"/>
          <w:color w:val="000000"/>
        </w:rPr>
        <w:t>;</w:t>
      </w:r>
    </w:p>
    <w:p w14:paraId="28FD0E0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Tuân thủ quy định của pháp luật về đất đai, pháp luật về dân sự và các pháp luật khác có liên quan</w:t>
      </w:r>
      <w:r w:rsidRPr="00ED04D9">
        <w:rPr>
          <w:rFonts w:ascii="Times New Roman" w:hAnsi="Times New Roman"/>
          <w:color w:val="000000"/>
        </w:rPr>
        <w:t xml:space="preserve">; sử dụng đúng mục đích, phù hợp với </w:t>
      </w:r>
      <w:r w:rsidRPr="00ED04D9">
        <w:rPr>
          <w:rFonts w:ascii="Times New Roman" w:hAnsi="Times New Roman"/>
          <w:color w:val="000000"/>
          <w:lang w:val="vi-VN"/>
        </w:rPr>
        <w:t>quy hoạch, kế hoạch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đã được </w:t>
      </w:r>
      <w:r w:rsidRPr="00ED04D9">
        <w:rPr>
          <w:rFonts w:ascii="Times New Roman" w:hAnsi="Times New Roman"/>
          <w:color w:val="000000"/>
        </w:rPr>
        <w:t>cơ quan</w:t>
      </w:r>
      <w:r w:rsidRPr="00ED04D9">
        <w:rPr>
          <w:rFonts w:ascii="Times New Roman" w:hAnsi="Times New Roman"/>
          <w:color w:val="000000"/>
          <w:lang w:val="vi-VN"/>
        </w:rPr>
        <w:t xml:space="preserve"> có thẩm quyền phê duyệt</w:t>
      </w:r>
      <w:r w:rsidRPr="00ED04D9">
        <w:rPr>
          <w:rFonts w:ascii="Times New Roman" w:hAnsi="Times New Roman"/>
          <w:color w:val="000000"/>
        </w:rPr>
        <w:t xml:space="preserve">; </w:t>
      </w:r>
    </w:p>
    <w:p w14:paraId="0F10F97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Phù hợp với đặc điểm về đất đai, địa hình, khí hậu, văn hóa</w:t>
      </w:r>
      <w:r w:rsidRPr="00ED04D9">
        <w:rPr>
          <w:rFonts w:ascii="Times New Roman" w:hAnsi="Times New Roman"/>
          <w:color w:val="000000"/>
        </w:rPr>
        <w:t>,</w:t>
      </w:r>
      <w:r w:rsidRPr="00ED04D9">
        <w:rPr>
          <w:rFonts w:ascii="Times New Roman" w:hAnsi="Times New Roman"/>
          <w:color w:val="000000"/>
          <w:lang w:val="vi-VN"/>
        </w:rPr>
        <w:t xml:space="preserve"> </w:t>
      </w:r>
      <w:r w:rsidRPr="00ED04D9">
        <w:rPr>
          <w:rFonts w:ascii="Times New Roman" w:hAnsi="Times New Roman"/>
          <w:color w:val="000000"/>
          <w:lang w:val="zu-ZA"/>
        </w:rPr>
        <w:t>quá trình chuyển dịch lao động, chuyển đổi nghề, việc làm ở nông thôn</w:t>
      </w:r>
      <w:r w:rsidRPr="00ED04D9">
        <w:rPr>
          <w:rFonts w:ascii="Times New Roman" w:hAnsi="Times New Roman"/>
          <w:color w:val="000000"/>
          <w:lang w:val="vi-VN"/>
        </w:rPr>
        <w:t xml:space="preserve"> của từng vùng, từng khu vực, từng địa phương</w:t>
      </w:r>
      <w:r w:rsidRPr="00ED04D9">
        <w:rPr>
          <w:rFonts w:ascii="Times New Roman" w:hAnsi="Times New Roman"/>
          <w:color w:val="000000"/>
        </w:rPr>
        <w:t xml:space="preserve"> </w:t>
      </w:r>
      <w:r w:rsidRPr="00ED04D9">
        <w:rPr>
          <w:rFonts w:ascii="Times New Roman" w:hAnsi="Times New Roman"/>
          <w:color w:val="000000"/>
          <w:lang w:val="vi-VN"/>
        </w:rPr>
        <w:t xml:space="preserve">và </w:t>
      </w:r>
      <w:r w:rsidRPr="00ED04D9">
        <w:rPr>
          <w:rFonts w:ascii="Times New Roman" w:hAnsi="Times New Roman"/>
          <w:color w:val="000000"/>
          <w:lang w:val="am-ET"/>
        </w:rPr>
        <w:t>phù hợp với nhu cầu của thị trường</w:t>
      </w:r>
      <w:r w:rsidRPr="00ED04D9">
        <w:rPr>
          <w:rFonts w:ascii="Times New Roman" w:hAnsi="Times New Roman"/>
          <w:color w:val="000000"/>
        </w:rPr>
        <w:t>.</w:t>
      </w:r>
    </w:p>
    <w:p w14:paraId="1940186A"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lastRenderedPageBreak/>
        <w:t>2</w:t>
      </w:r>
      <w:r w:rsidRPr="00ED04D9">
        <w:rPr>
          <w:rFonts w:ascii="Times New Roman" w:hAnsi="Times New Roman"/>
          <w:color w:val="000000"/>
          <w:lang w:val="am-ET"/>
        </w:rPr>
        <w:t>. Các phương thức tích tụ đất nông nghiệp</w:t>
      </w:r>
      <w:r w:rsidRPr="00ED04D9">
        <w:rPr>
          <w:rFonts w:ascii="Times New Roman" w:hAnsi="Times New Roman"/>
          <w:color w:val="000000"/>
        </w:rPr>
        <w:t>:</w:t>
      </w:r>
      <w:r w:rsidRPr="00ED04D9">
        <w:rPr>
          <w:rFonts w:ascii="Times New Roman" w:hAnsi="Times New Roman"/>
          <w:color w:val="000000"/>
          <w:lang w:val="am-ET"/>
        </w:rPr>
        <w:t xml:space="preserve"> </w:t>
      </w:r>
    </w:p>
    <w:p w14:paraId="4AF5527B"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a) Nhận chuyển nhượng quyền sử dụng đất nông nghiệp;</w:t>
      </w:r>
    </w:p>
    <w:p w14:paraId="406A067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am-ET"/>
        </w:rPr>
        <w:t>b) Nhận góp vốn bằng quyền sử dụng đất nông nghiệp</w:t>
      </w:r>
      <w:r w:rsidRPr="00ED04D9">
        <w:rPr>
          <w:rFonts w:ascii="Times New Roman" w:hAnsi="Times New Roman"/>
          <w:color w:val="000000"/>
        </w:rPr>
        <w:t>.</w:t>
      </w:r>
    </w:p>
    <w:p w14:paraId="3E86A52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w:t>
      </w:r>
      <w:r w:rsidRPr="00ED04D9">
        <w:rPr>
          <w:rFonts w:ascii="Times New Roman" w:hAnsi="Times New Roman"/>
          <w:color w:val="000000"/>
          <w:lang w:val="am-ET"/>
        </w:rPr>
        <w:t xml:space="preserve">Nhà nước </w:t>
      </w:r>
      <w:r w:rsidRPr="00ED04D9">
        <w:rPr>
          <w:rFonts w:ascii="Times New Roman" w:hAnsi="Times New Roman"/>
          <w:color w:val="000000"/>
        </w:rPr>
        <w:t xml:space="preserve">có chính sách </w:t>
      </w:r>
      <w:r w:rsidRPr="00ED04D9">
        <w:rPr>
          <w:rFonts w:ascii="Times New Roman" w:hAnsi="Times New Roman"/>
          <w:color w:val="000000"/>
          <w:lang w:val="am-ET"/>
        </w:rPr>
        <w:t>khuyến khích</w:t>
      </w:r>
      <w:r w:rsidRPr="00ED04D9">
        <w:rPr>
          <w:rFonts w:ascii="Times New Roman" w:hAnsi="Times New Roman"/>
          <w:color w:val="000000"/>
        </w:rPr>
        <w:t xml:space="preserve"> tổ chức, cá nhân ứng dụng khoa học, công nghệ để sử dụng tiết kiệm, hiệu quả quỹ đất đã tích tụ.</w:t>
      </w:r>
    </w:p>
    <w:p w14:paraId="4E7B6DB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4. </w:t>
      </w:r>
      <w:r w:rsidRPr="00ED04D9">
        <w:rPr>
          <w:rFonts w:ascii="Times New Roman" w:hAnsi="Times New Roman"/>
          <w:color w:val="000000"/>
          <w:lang w:val="am-ET"/>
        </w:rPr>
        <w:t>Ủy ban nhân dân các cấp</w:t>
      </w:r>
      <w:r w:rsidRPr="00ED04D9">
        <w:rPr>
          <w:rFonts w:ascii="Times New Roman" w:hAnsi="Times New Roman"/>
          <w:color w:val="000000"/>
        </w:rPr>
        <w:t xml:space="preserve"> có trách nhiệm </w:t>
      </w:r>
      <w:r w:rsidRPr="00ED04D9">
        <w:rPr>
          <w:rFonts w:ascii="Times New Roman" w:hAnsi="Times New Roman"/>
          <w:color w:val="000000"/>
          <w:lang w:val="vi-VN"/>
        </w:rPr>
        <w:t>tuyên truyền, phổ biến chính sách</w:t>
      </w:r>
      <w:r w:rsidRPr="00ED04D9">
        <w:rPr>
          <w:rFonts w:ascii="Times New Roman" w:hAnsi="Times New Roman"/>
          <w:color w:val="000000"/>
        </w:rPr>
        <w:t xml:space="preserve">, pháp luật, hướng dẫn, hỗ trợ các bên trong việc thực </w:t>
      </w:r>
      <w:r w:rsidRPr="00ED04D9">
        <w:rPr>
          <w:rFonts w:ascii="Times New Roman" w:hAnsi="Times New Roman"/>
          <w:color w:val="000000"/>
          <w:lang w:val="am-ET"/>
        </w:rPr>
        <w:t>hiện tích tụ đất nông nghiệp</w:t>
      </w:r>
      <w:r w:rsidRPr="00ED04D9">
        <w:rPr>
          <w:rFonts w:ascii="Times New Roman" w:hAnsi="Times New Roman"/>
          <w:color w:val="000000"/>
        </w:rPr>
        <w:t xml:space="preserve"> và đảm bảo ổn định quy hoạch đất nông nghiệp đã tích tụ.</w:t>
      </w:r>
    </w:p>
    <w:p w14:paraId="702BD79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am-ET"/>
        </w:rPr>
        <w:t>. Chính phủ quy định chi tiết Điều này</w:t>
      </w:r>
      <w:r w:rsidRPr="00ED04D9">
        <w:rPr>
          <w:rFonts w:ascii="Times New Roman" w:hAnsi="Times New Roman"/>
          <w:color w:val="000000"/>
          <w:lang w:val="vi-VN"/>
        </w:rPr>
        <w:t>.</w:t>
      </w:r>
    </w:p>
    <w:p w14:paraId="5CF9E5B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am-ET"/>
        </w:rPr>
      </w:pPr>
      <w:bookmarkStart w:id="2099" w:name="_Toc114567036"/>
      <w:bookmarkStart w:id="2100" w:name="_Toc115080207"/>
      <w:bookmarkStart w:id="2101" w:name="_Toc115358376"/>
      <w:bookmarkStart w:id="2102" w:name="_Toc120303627"/>
      <w:bookmarkStart w:id="2103" w:name="_Toc130825322"/>
      <w:bookmarkStart w:id="2104" w:name="_Toc107651352"/>
      <w:bookmarkStart w:id="2105" w:name="_Toc112138691"/>
      <w:r w:rsidRPr="00ED04D9">
        <w:rPr>
          <w:rFonts w:ascii="Times New Roman" w:hAnsi="Times New Roman"/>
          <w:b/>
          <w:color w:val="000000"/>
        </w:rPr>
        <w:t xml:space="preserve">Đất </w:t>
      </w:r>
      <w:bookmarkEnd w:id="2099"/>
      <w:bookmarkEnd w:id="2100"/>
      <w:bookmarkEnd w:id="2101"/>
      <w:bookmarkEnd w:id="2102"/>
      <w:bookmarkEnd w:id="2103"/>
      <w:r w:rsidRPr="00ED04D9">
        <w:rPr>
          <w:rFonts w:ascii="Times New Roman" w:hAnsi="Times New Roman"/>
          <w:b/>
          <w:color w:val="000000"/>
        </w:rPr>
        <w:t>khu</w:t>
      </w:r>
      <w:r w:rsidRPr="00ED04D9">
        <w:rPr>
          <w:rFonts w:ascii="Times New Roman" w:hAnsi="Times New Roman"/>
          <w:color w:val="000000"/>
        </w:rPr>
        <w:t xml:space="preserve"> </w:t>
      </w:r>
      <w:r w:rsidRPr="00ED04D9">
        <w:rPr>
          <w:rFonts w:ascii="Times New Roman" w:hAnsi="Times New Roman"/>
          <w:b/>
          <w:color w:val="000000"/>
        </w:rPr>
        <w:t xml:space="preserve">nuôi, trồng, sản xuất, chế biến nông sản, lâm sản, thủy sản, hải sản tập trung </w:t>
      </w:r>
    </w:p>
    <w:p w14:paraId="79ED6F4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1. </w:t>
      </w:r>
      <w:r w:rsidRPr="00ED04D9">
        <w:rPr>
          <w:rFonts w:ascii="Times New Roman" w:hAnsi="Times New Roman"/>
          <w:color w:val="000000"/>
        </w:rPr>
        <w:t>K</w:t>
      </w:r>
      <w:r w:rsidRPr="00ED04D9">
        <w:rPr>
          <w:rFonts w:ascii="Times New Roman" w:hAnsi="Times New Roman"/>
          <w:color w:val="000000"/>
          <w:lang w:val="am-ET"/>
        </w:rPr>
        <w:t xml:space="preserve">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 là khu liên hợp tập trung để nghiên cứu, thực nghiệm, bảo quản,</w:t>
      </w:r>
      <w:r w:rsidRPr="00ED04D9">
        <w:rPr>
          <w:rFonts w:ascii="Times New Roman" w:hAnsi="Times New Roman"/>
          <w:color w:val="000000"/>
        </w:rPr>
        <w:t xml:space="preserve"> sản xuất,</w:t>
      </w:r>
      <w:r w:rsidRPr="00ED04D9">
        <w:rPr>
          <w:rFonts w:ascii="Times New Roman" w:hAnsi="Times New Roman"/>
          <w:color w:val="000000"/>
          <w:lang w:val="am-ET"/>
        </w:rPr>
        <w:t xml:space="preserve"> chế biến và dịch vụ </w:t>
      </w:r>
      <w:r w:rsidRPr="00ED04D9">
        <w:rPr>
          <w:rFonts w:ascii="Times New Roman" w:hAnsi="Times New Roman"/>
          <w:color w:val="000000"/>
        </w:rPr>
        <w:t>kho bãi</w:t>
      </w:r>
      <w:r w:rsidRPr="00ED04D9">
        <w:rPr>
          <w:rFonts w:ascii="Times New Roman" w:hAnsi="Times New Roman"/>
          <w:color w:val="000000"/>
          <w:lang w:val="am-ET"/>
        </w:rPr>
        <w:t xml:space="preserve"> cho nông sản, lâm sản, thủy sản, hải sản.</w:t>
      </w:r>
    </w:p>
    <w:p w14:paraId="24D29E3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2. Việc sử dụng đất xây dựng </w:t>
      </w:r>
      <w:r w:rsidRPr="00ED04D9">
        <w:rPr>
          <w:rFonts w:ascii="Times New Roman" w:hAnsi="Times New Roman"/>
          <w:color w:val="000000"/>
        </w:rPr>
        <w:t>k</w:t>
      </w:r>
      <w:r w:rsidRPr="00ED04D9">
        <w:rPr>
          <w:rFonts w:ascii="Times New Roman" w:hAnsi="Times New Roman"/>
          <w:color w:val="000000"/>
          <w:lang w:val="am-ET"/>
        </w:rPr>
        <w:t xml:space="preserve">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 phải phù hợp với quy hoạch, kế hoạch sử dụng đất đã được cơ quan nhà nước có thẩm quyền phê duyệt.</w:t>
      </w:r>
    </w:p>
    <w:p w14:paraId="3F0C1FB6"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3. Nhà nước cho thuê đất đối với </w:t>
      </w:r>
      <w:r w:rsidRPr="00ED04D9">
        <w:rPr>
          <w:rFonts w:ascii="Times New Roman" w:hAnsi="Times New Roman"/>
          <w:color w:val="000000"/>
        </w:rPr>
        <w:t>tổ chức, cá nhân</w:t>
      </w:r>
      <w:r w:rsidRPr="00ED04D9">
        <w:rPr>
          <w:rFonts w:ascii="Times New Roman" w:hAnsi="Times New Roman"/>
          <w:color w:val="000000"/>
          <w:lang w:val="am-ET"/>
        </w:rPr>
        <w:t xml:space="preserve">, người Việt Nam định cư ở nước ngoài, tổ chức kinh tế có vốn đầu tư nước ngoài để đầu tư xây dựng kinh doanh kết cấu hạ tầng </w:t>
      </w:r>
      <w:r w:rsidRPr="00ED04D9">
        <w:rPr>
          <w:rFonts w:ascii="Times New Roman" w:hAnsi="Times New Roman"/>
          <w:color w:val="000000"/>
        </w:rPr>
        <w:t>k</w:t>
      </w:r>
      <w:r w:rsidRPr="00ED04D9">
        <w:rPr>
          <w:rFonts w:ascii="Times New Roman" w:hAnsi="Times New Roman"/>
          <w:color w:val="000000"/>
          <w:lang w:val="am-ET"/>
        </w:rPr>
        <w:t xml:space="preserve">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w:t>
      </w:r>
      <w:r w:rsidRPr="00ED04D9">
        <w:rPr>
          <w:rFonts w:ascii="Times New Roman" w:hAnsi="Times New Roman"/>
          <w:color w:val="000000"/>
        </w:rPr>
        <w:t xml:space="preserve"> hoặc trực tiếp cho thuê đất đối với các tổ chức, cá nhân, người Việt Nam định cư ở nước ngoài, tổ chức kinh tế có vốn đầu tư nước ngoài đầu tư dự án vào khu nuôi, trồng, sản xuất, chế biến nông sản, lâm sản, thủy sản, hải sản tập trung</w:t>
      </w:r>
      <w:r w:rsidRPr="00ED04D9">
        <w:rPr>
          <w:rFonts w:ascii="Times New Roman" w:hAnsi="Times New Roman"/>
          <w:color w:val="000000"/>
          <w:lang w:val="am-ET"/>
        </w:rPr>
        <w:t>.</w:t>
      </w:r>
    </w:p>
    <w:p w14:paraId="4F29556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Đối với trường hợp dự án đầu tư xây dựng kinh doanh kết cấu hạ tầng </w:t>
      </w:r>
      <w:r w:rsidRPr="00ED04D9">
        <w:rPr>
          <w:rFonts w:ascii="Times New Roman" w:hAnsi="Times New Roman"/>
          <w:color w:val="000000"/>
        </w:rPr>
        <w:t>k</w:t>
      </w:r>
      <w:r w:rsidRPr="00ED04D9">
        <w:rPr>
          <w:rFonts w:ascii="Times New Roman" w:hAnsi="Times New Roman"/>
          <w:color w:val="000000"/>
          <w:lang w:val="am-ET"/>
        </w:rPr>
        <w:t xml:space="preserve">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w:t>
      </w:r>
      <w:r w:rsidRPr="00ED04D9">
        <w:rPr>
          <w:rFonts w:ascii="Times New Roman" w:hAnsi="Times New Roman"/>
          <w:color w:val="000000"/>
        </w:rPr>
        <w:t xml:space="preserve">lập </w:t>
      </w:r>
      <w:r w:rsidRPr="00ED04D9">
        <w:rPr>
          <w:rFonts w:ascii="Times New Roman" w:hAnsi="Times New Roman"/>
          <w:color w:val="000000"/>
          <w:lang w:val="am-ET"/>
        </w:rPr>
        <w:t xml:space="preserve">để đầu tư xây dựng kinh doanh kết cấu hạ tầng khu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w:t>
      </w:r>
    </w:p>
    <w:p w14:paraId="7FBDDA15"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4. Nhà đầu tư được Nhà nước cho thuê đất để đầu tư xây dựng kinh doanh kết cấu hạ tầng khu nông nghiệp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 </w:t>
      </w:r>
    </w:p>
    <w:p w14:paraId="31644207"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5. Thời hạn sử dụng đất trong khu</w:t>
      </w:r>
      <w:r w:rsidRPr="00ED04D9">
        <w:rPr>
          <w:rFonts w:ascii="Times New Roman" w:hAnsi="Times New Roman"/>
          <w:color w:val="000000"/>
        </w:rPr>
        <w:t xml:space="preserve"> nuôi, trồng, sản xuất,</w:t>
      </w:r>
      <w:r w:rsidRPr="00ED04D9">
        <w:rPr>
          <w:rFonts w:ascii="Times New Roman" w:hAnsi="Times New Roman"/>
          <w:color w:val="000000"/>
          <w:lang w:val="am-ET"/>
        </w:rPr>
        <w:t xml:space="preserve"> chế biến nông sản, lâm sản, thủy sản, hải sản tập trung theo thời hạn của dự án đầu tư, nhưng không </w:t>
      </w:r>
      <w:r w:rsidRPr="00ED04D9">
        <w:rPr>
          <w:rFonts w:ascii="Times New Roman" w:hAnsi="Times New Roman"/>
          <w:color w:val="000000"/>
          <w:lang w:val="am-ET"/>
        </w:rPr>
        <w:lastRenderedPageBreak/>
        <w:t xml:space="preserve">quá </w:t>
      </w:r>
      <w:r w:rsidRPr="00ED04D9">
        <w:rPr>
          <w:rFonts w:ascii="Times New Roman" w:hAnsi="Times New Roman"/>
          <w:color w:val="000000"/>
        </w:rPr>
        <w:t>50</w:t>
      </w:r>
      <w:r w:rsidRPr="00ED04D9">
        <w:rPr>
          <w:rFonts w:ascii="Times New Roman" w:hAnsi="Times New Roman"/>
          <w:color w:val="000000"/>
          <w:lang w:val="am-ET"/>
        </w:rPr>
        <w:t xml:space="preserve"> năm.</w:t>
      </w:r>
    </w:p>
    <w:p w14:paraId="6E45DDAF"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6. Tổ chức kinh tế, cá nhân, người Việt Nam định cư ở nước ngoài, tổ chức kinh tế có vốn đầu tư nước ngoài đầu tư vào sản xuất trong khu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w:t>
      </w:r>
      <w:r w:rsidRPr="00ED04D9">
        <w:rPr>
          <w:rFonts w:ascii="Times New Roman" w:hAnsi="Times New Roman"/>
          <w:color w:val="000000"/>
        </w:rPr>
        <w:t>nuôi, trồng, sản xuất,</w:t>
      </w:r>
      <w:r w:rsidRPr="00ED04D9">
        <w:rPr>
          <w:rFonts w:ascii="Times New Roman" w:hAnsi="Times New Roman"/>
          <w:color w:val="000000"/>
          <w:lang w:val="am-ET"/>
        </w:rPr>
        <w:t xml:space="preserve"> chế biến nông sản, lâm sản, thủy sản, hải sản tập trung và có các quyền và nghĩa vụ sau đây:</w:t>
      </w:r>
    </w:p>
    <w:p w14:paraId="095665EF" w14:textId="77777777" w:rsidR="00EC1C51" w:rsidRPr="00354582"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a) Trường hợp thuê lại đất trả tiền thuê đất một lần cho cả thời gian thuê thì có các quyền và nghĩa vụ quy định tại </w:t>
      </w:r>
      <w:r w:rsidRPr="0025296C">
        <w:rPr>
          <w:rFonts w:ascii="Times New Roman" w:hAnsi="Times New Roman"/>
          <w:color w:val="000000"/>
          <w:lang w:val="am-ET"/>
        </w:rPr>
        <w:fldChar w:fldCharType="begin"/>
      </w:r>
      <w:r w:rsidRPr="00ED04D9">
        <w:rPr>
          <w:rFonts w:ascii="Times New Roman" w:hAnsi="Times New Roman"/>
          <w:color w:val="000000"/>
          <w:lang w:val="am-ET"/>
        </w:rPr>
        <w:instrText xml:space="preserve"> REF _Ref113313940 \n \h  \* MERGEFORMAT </w:instrText>
      </w:r>
      <w:r w:rsidRPr="00ED04D9">
        <w:rPr>
          <w:rFonts w:ascii="Times New Roman" w:hAnsi="Times New Roman"/>
          <w:color w:val="000000"/>
          <w:lang w:val="am-ET"/>
        </w:rPr>
      </w:r>
      <w:r w:rsidRPr="00ED04D9">
        <w:rPr>
          <w:rFonts w:ascii="Times New Roman" w:hAnsi="Times New Roman"/>
          <w:color w:val="000000"/>
          <w:lang w:val="am-ET"/>
        </w:rPr>
        <w:fldChar w:fldCharType="separate"/>
      </w:r>
      <w:r>
        <w:rPr>
          <w:rFonts w:ascii="Times New Roman" w:hAnsi="Times New Roman"/>
          <w:color w:val="000000"/>
          <w:lang w:val="am-ET"/>
        </w:rPr>
        <w:t>Điều 33</w:t>
      </w:r>
      <w:r w:rsidRPr="0025296C">
        <w:rPr>
          <w:rFonts w:ascii="Times New Roman" w:hAnsi="Times New Roman"/>
          <w:color w:val="000000"/>
          <w:lang w:val="am-ET"/>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am-ET"/>
        </w:rPr>
        <w:t>c</w:t>
      </w:r>
      <w:r w:rsidRPr="00147B54">
        <w:rPr>
          <w:rFonts w:ascii="Times New Roman" w:hAnsi="Times New Roman"/>
          <w:color w:val="000000"/>
          <w:lang w:val="am-ET"/>
        </w:rPr>
        <w:t>ủa Lu</w:t>
      </w:r>
      <w:r w:rsidRPr="00B16BCF">
        <w:rPr>
          <w:rFonts w:ascii="Times New Roman" w:hAnsi="Times New Roman"/>
          <w:color w:val="000000"/>
          <w:lang w:val="am-ET"/>
        </w:rPr>
        <w:t>ậ</w:t>
      </w:r>
      <w:r w:rsidRPr="00354582">
        <w:rPr>
          <w:rFonts w:ascii="Times New Roman" w:hAnsi="Times New Roman"/>
          <w:color w:val="000000"/>
          <w:lang w:val="am-ET"/>
        </w:rPr>
        <w:t>t này;</w:t>
      </w:r>
    </w:p>
    <w:p w14:paraId="52912FE8" w14:textId="77777777" w:rsidR="00EC1C51" w:rsidRPr="00B16BCF" w:rsidRDefault="00EC1C51" w:rsidP="00EC1C51">
      <w:pPr>
        <w:widowControl w:val="0"/>
        <w:tabs>
          <w:tab w:val="left" w:pos="0"/>
        </w:tabs>
        <w:spacing w:before="120" w:line="340" w:lineRule="exact"/>
        <w:rPr>
          <w:rFonts w:ascii="Times New Roman" w:hAnsi="Times New Roman"/>
          <w:color w:val="000000"/>
          <w:lang w:val="am-ET"/>
        </w:rPr>
      </w:pPr>
      <w:r w:rsidRPr="00FB3968">
        <w:rPr>
          <w:rFonts w:ascii="Times New Roman" w:hAnsi="Times New Roman"/>
          <w:color w:val="000000"/>
          <w:lang w:val="am-ET"/>
        </w:rPr>
        <w:t>b) Trường hợ</w:t>
      </w:r>
      <w:r w:rsidRPr="00A02926">
        <w:rPr>
          <w:rFonts w:ascii="Times New Roman" w:hAnsi="Times New Roman"/>
          <w:color w:val="000000"/>
          <w:lang w:val="am-ET"/>
        </w:rPr>
        <w:t>p thuê lạ</w:t>
      </w:r>
      <w:r w:rsidRPr="00C36CBA">
        <w:rPr>
          <w:rFonts w:ascii="Times New Roman" w:hAnsi="Times New Roman"/>
          <w:color w:val="000000"/>
          <w:lang w:val="am-ET"/>
        </w:rPr>
        <w:t>i đấ</w:t>
      </w:r>
      <w:r w:rsidRPr="002703E0">
        <w:rPr>
          <w:rFonts w:ascii="Times New Roman" w:hAnsi="Times New Roman"/>
          <w:color w:val="000000"/>
          <w:lang w:val="am-ET"/>
        </w:rPr>
        <w:t>t</w:t>
      </w:r>
      <w:r w:rsidRPr="001A3570">
        <w:rPr>
          <w:rFonts w:ascii="Times New Roman" w:hAnsi="Times New Roman"/>
          <w:color w:val="000000"/>
          <w:lang w:val="am-ET"/>
        </w:rPr>
        <w:t xml:space="preserve"> tr</w:t>
      </w:r>
      <w:r w:rsidRPr="00BC39BA">
        <w:rPr>
          <w:rFonts w:ascii="Times New Roman" w:hAnsi="Times New Roman"/>
          <w:color w:val="000000"/>
          <w:lang w:val="am-ET"/>
        </w:rPr>
        <w:t>ả ti</w:t>
      </w:r>
      <w:r w:rsidRPr="00F45849">
        <w:rPr>
          <w:rFonts w:ascii="Times New Roman" w:hAnsi="Times New Roman"/>
          <w:color w:val="000000"/>
          <w:lang w:val="am-ET"/>
        </w:rPr>
        <w:t>ề</w:t>
      </w:r>
      <w:r w:rsidRPr="00E875C3">
        <w:rPr>
          <w:rFonts w:ascii="Times New Roman" w:hAnsi="Times New Roman"/>
          <w:color w:val="000000"/>
          <w:lang w:val="am-ET"/>
        </w:rPr>
        <w:t>n thuê đ</w:t>
      </w:r>
      <w:r w:rsidRPr="009245A5">
        <w:rPr>
          <w:rFonts w:ascii="Times New Roman" w:hAnsi="Times New Roman"/>
          <w:color w:val="000000"/>
          <w:lang w:val="am-ET"/>
        </w:rPr>
        <w:t>ấ</w:t>
      </w:r>
      <w:r w:rsidRPr="005754F9">
        <w:rPr>
          <w:rFonts w:ascii="Times New Roman" w:hAnsi="Times New Roman"/>
          <w:color w:val="000000"/>
          <w:lang w:val="am-ET"/>
        </w:rPr>
        <w:t xml:space="preserve">t </w:t>
      </w:r>
      <w:r w:rsidRPr="00AE2838">
        <w:rPr>
          <w:rFonts w:ascii="Times New Roman" w:hAnsi="Times New Roman"/>
          <w:color w:val="000000"/>
          <w:lang w:val="am-ET"/>
        </w:rPr>
        <w:t>h</w:t>
      </w:r>
      <w:r w:rsidRPr="008E05B2">
        <w:rPr>
          <w:rFonts w:ascii="Times New Roman" w:hAnsi="Times New Roman"/>
          <w:color w:val="000000"/>
          <w:lang w:val="am-ET"/>
        </w:rPr>
        <w:t>ằ</w:t>
      </w:r>
      <w:r w:rsidRPr="005D295D">
        <w:rPr>
          <w:rFonts w:ascii="Times New Roman" w:hAnsi="Times New Roman"/>
          <w:color w:val="000000"/>
          <w:lang w:val="am-ET"/>
        </w:rPr>
        <w:t>ng</w:t>
      </w:r>
      <w:r w:rsidRPr="001C4900">
        <w:rPr>
          <w:rFonts w:ascii="Times New Roman" w:hAnsi="Times New Roman"/>
          <w:color w:val="000000"/>
          <w:lang w:val="am-ET"/>
        </w:rPr>
        <w:t xml:space="preserve"> năm thì có các quyề</w:t>
      </w:r>
      <w:r w:rsidRPr="00ED2A2C">
        <w:rPr>
          <w:rFonts w:ascii="Times New Roman" w:hAnsi="Times New Roman"/>
          <w:color w:val="000000"/>
          <w:lang w:val="am-ET"/>
        </w:rPr>
        <w:t>n và nghĩa v</w:t>
      </w:r>
      <w:r w:rsidRPr="00DF13E6">
        <w:rPr>
          <w:rFonts w:ascii="Times New Roman" w:hAnsi="Times New Roman"/>
          <w:color w:val="000000"/>
          <w:lang w:val="am-ET"/>
        </w:rPr>
        <w:t>ụ quy đ</w:t>
      </w:r>
      <w:r w:rsidRPr="00232F32">
        <w:rPr>
          <w:rFonts w:ascii="Times New Roman" w:hAnsi="Times New Roman"/>
          <w:color w:val="000000"/>
          <w:lang w:val="am-ET"/>
        </w:rPr>
        <w:t>ị</w:t>
      </w:r>
      <w:r w:rsidRPr="00DD0AF5">
        <w:rPr>
          <w:rFonts w:ascii="Times New Roman" w:hAnsi="Times New Roman"/>
          <w:color w:val="000000"/>
          <w:lang w:val="am-ET"/>
        </w:rPr>
        <w:t>nh tạ</w:t>
      </w:r>
      <w:r w:rsidRPr="008B6524">
        <w:rPr>
          <w:rFonts w:ascii="Times New Roman" w:hAnsi="Times New Roman"/>
          <w:color w:val="000000"/>
          <w:lang w:val="am-ET"/>
        </w:rPr>
        <w:t xml:space="preserve">i </w:t>
      </w:r>
      <w:r w:rsidRPr="0025296C">
        <w:rPr>
          <w:rFonts w:ascii="Times New Roman" w:hAnsi="Times New Roman"/>
          <w:color w:val="000000"/>
          <w:lang w:val="am-ET"/>
        </w:rPr>
        <w:fldChar w:fldCharType="begin"/>
      </w:r>
      <w:r w:rsidRPr="00ED04D9">
        <w:rPr>
          <w:rFonts w:ascii="Times New Roman" w:hAnsi="Times New Roman"/>
          <w:color w:val="000000"/>
          <w:lang w:val="am-ET"/>
        </w:rPr>
        <w:instrText xml:space="preserve"> REF _Ref130810538 \r \h  \* MERGEFORMAT </w:instrText>
      </w:r>
      <w:r w:rsidRPr="00ED04D9">
        <w:rPr>
          <w:rFonts w:ascii="Times New Roman" w:hAnsi="Times New Roman"/>
          <w:color w:val="000000"/>
          <w:lang w:val="am-ET"/>
        </w:rPr>
      </w:r>
      <w:r w:rsidRPr="00ED04D9">
        <w:rPr>
          <w:rFonts w:ascii="Times New Roman" w:hAnsi="Times New Roman"/>
          <w:color w:val="000000"/>
          <w:lang w:val="am-ET"/>
        </w:rPr>
        <w:fldChar w:fldCharType="separate"/>
      </w:r>
      <w:r>
        <w:rPr>
          <w:rFonts w:ascii="Times New Roman" w:hAnsi="Times New Roman"/>
          <w:color w:val="000000"/>
          <w:lang w:val="am-ET"/>
        </w:rPr>
        <w:t>Điều 34</w:t>
      </w:r>
      <w:r w:rsidRPr="0025296C">
        <w:rPr>
          <w:rFonts w:ascii="Times New Roman" w:hAnsi="Times New Roman"/>
          <w:color w:val="000000"/>
          <w:lang w:val="am-ET"/>
        </w:rPr>
        <w:fldChar w:fldCharType="end"/>
      </w:r>
      <w:r w:rsidRPr="0025296C">
        <w:rPr>
          <w:rFonts w:ascii="Times New Roman" w:hAnsi="Times New Roman"/>
          <w:color w:val="000000"/>
          <w:lang w:val="am-ET"/>
        </w:rPr>
        <w:t xml:space="preserve"> củ</w:t>
      </w:r>
      <w:r w:rsidRPr="00147B54">
        <w:rPr>
          <w:rFonts w:ascii="Times New Roman" w:hAnsi="Times New Roman"/>
          <w:color w:val="000000"/>
          <w:lang w:val="am-ET"/>
        </w:rPr>
        <w:t>a Luậ</w:t>
      </w:r>
      <w:r w:rsidRPr="00B16BCF">
        <w:rPr>
          <w:rFonts w:ascii="Times New Roman" w:hAnsi="Times New Roman"/>
          <w:color w:val="000000"/>
          <w:lang w:val="am-ET"/>
        </w:rPr>
        <w:t>t này.</w:t>
      </w:r>
    </w:p>
    <w:p w14:paraId="26E7A5F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lang w:val="am-ET"/>
        </w:rPr>
        <w:t>7. Ngư</w:t>
      </w:r>
      <w:r w:rsidRPr="00FB3968">
        <w:rPr>
          <w:rFonts w:ascii="Times New Roman" w:hAnsi="Times New Roman"/>
          <w:color w:val="000000"/>
          <w:lang w:val="am-ET"/>
        </w:rPr>
        <w:t>ời sử d</w:t>
      </w:r>
      <w:r w:rsidRPr="00A02926">
        <w:rPr>
          <w:rFonts w:ascii="Times New Roman" w:hAnsi="Times New Roman"/>
          <w:color w:val="000000"/>
          <w:lang w:val="am-ET"/>
        </w:rPr>
        <w:t>ụng đ</w:t>
      </w:r>
      <w:r w:rsidRPr="00C36CBA">
        <w:rPr>
          <w:rFonts w:ascii="Times New Roman" w:hAnsi="Times New Roman"/>
          <w:color w:val="000000"/>
          <w:lang w:val="am-ET"/>
        </w:rPr>
        <w:t xml:space="preserve">ất trong </w:t>
      </w:r>
      <w:r w:rsidRPr="002703E0">
        <w:rPr>
          <w:rFonts w:ascii="Times New Roman" w:hAnsi="Times New Roman"/>
          <w:color w:val="000000"/>
          <w:lang w:val="am-ET"/>
        </w:rPr>
        <w:t>khu</w:t>
      </w:r>
      <w:r w:rsidRPr="001A3570">
        <w:rPr>
          <w:rFonts w:ascii="Times New Roman" w:hAnsi="Times New Roman"/>
          <w:color w:val="000000"/>
        </w:rPr>
        <w:t xml:space="preserve"> nuôi, tr</w:t>
      </w:r>
      <w:r w:rsidRPr="00BC39BA">
        <w:rPr>
          <w:rFonts w:ascii="Times New Roman" w:hAnsi="Times New Roman"/>
          <w:color w:val="000000"/>
        </w:rPr>
        <w:t>ồng,</w:t>
      </w:r>
      <w:r w:rsidRPr="00F45849">
        <w:rPr>
          <w:rFonts w:ascii="Times New Roman" w:hAnsi="Times New Roman"/>
          <w:color w:val="000000"/>
          <w:lang w:val="am-ET"/>
        </w:rPr>
        <w:t xml:space="preserve"> s</w:t>
      </w:r>
      <w:r w:rsidRPr="00E875C3">
        <w:rPr>
          <w:rFonts w:ascii="Times New Roman" w:hAnsi="Times New Roman"/>
          <w:color w:val="000000"/>
          <w:lang w:val="am-ET"/>
        </w:rPr>
        <w:t>ả</w:t>
      </w:r>
      <w:r w:rsidRPr="009245A5">
        <w:rPr>
          <w:rFonts w:ascii="Times New Roman" w:hAnsi="Times New Roman"/>
          <w:color w:val="000000"/>
          <w:lang w:val="am-ET"/>
        </w:rPr>
        <w:t>n xu</w:t>
      </w:r>
      <w:r w:rsidRPr="005754F9">
        <w:rPr>
          <w:rFonts w:ascii="Times New Roman" w:hAnsi="Times New Roman"/>
          <w:color w:val="000000"/>
          <w:lang w:val="am-ET"/>
        </w:rPr>
        <w:t>ấ</w:t>
      </w:r>
      <w:r w:rsidRPr="00AE2838">
        <w:rPr>
          <w:rFonts w:ascii="Times New Roman" w:hAnsi="Times New Roman"/>
          <w:color w:val="000000"/>
          <w:lang w:val="am-ET"/>
        </w:rPr>
        <w:t>t, ch</w:t>
      </w:r>
      <w:r w:rsidRPr="008E05B2">
        <w:rPr>
          <w:rFonts w:ascii="Times New Roman" w:hAnsi="Times New Roman"/>
          <w:color w:val="000000"/>
          <w:lang w:val="am-ET"/>
        </w:rPr>
        <w:t>ế</w:t>
      </w:r>
      <w:r w:rsidRPr="005D295D">
        <w:rPr>
          <w:rFonts w:ascii="Times New Roman" w:hAnsi="Times New Roman"/>
          <w:color w:val="000000"/>
          <w:lang w:val="am-ET"/>
        </w:rPr>
        <w:t xml:space="preserve"> bi</w:t>
      </w:r>
      <w:r w:rsidRPr="001C4900">
        <w:rPr>
          <w:rFonts w:ascii="Times New Roman" w:hAnsi="Times New Roman"/>
          <w:color w:val="000000"/>
          <w:lang w:val="am-ET"/>
        </w:rPr>
        <w:t>ến nông s</w:t>
      </w:r>
      <w:r w:rsidRPr="00ED2A2C">
        <w:rPr>
          <w:rFonts w:ascii="Times New Roman" w:hAnsi="Times New Roman"/>
          <w:color w:val="000000"/>
          <w:lang w:val="am-ET"/>
        </w:rPr>
        <w:t>ả</w:t>
      </w:r>
      <w:r w:rsidRPr="00DF13E6">
        <w:rPr>
          <w:rFonts w:ascii="Times New Roman" w:hAnsi="Times New Roman"/>
          <w:color w:val="000000"/>
          <w:lang w:val="am-ET"/>
        </w:rPr>
        <w:t>n, lâm sả</w:t>
      </w:r>
      <w:r w:rsidRPr="00232F32">
        <w:rPr>
          <w:rFonts w:ascii="Times New Roman" w:hAnsi="Times New Roman"/>
          <w:color w:val="000000"/>
          <w:lang w:val="am-ET"/>
        </w:rPr>
        <w:t>n, th</w:t>
      </w:r>
      <w:r w:rsidRPr="00DD0AF5">
        <w:rPr>
          <w:rFonts w:ascii="Times New Roman" w:hAnsi="Times New Roman"/>
          <w:color w:val="000000"/>
          <w:lang w:val="am-ET"/>
        </w:rPr>
        <w:t>ủy s</w:t>
      </w:r>
      <w:r w:rsidRPr="008B6524">
        <w:rPr>
          <w:rFonts w:ascii="Times New Roman" w:hAnsi="Times New Roman"/>
          <w:color w:val="000000"/>
          <w:lang w:val="am-ET"/>
        </w:rPr>
        <w:t>ả</w:t>
      </w:r>
      <w:r w:rsidRPr="00E558A3">
        <w:rPr>
          <w:rFonts w:ascii="Times New Roman" w:hAnsi="Times New Roman"/>
          <w:color w:val="000000"/>
          <w:lang w:val="am-ET"/>
        </w:rPr>
        <w:t>n, hả</w:t>
      </w:r>
      <w:r w:rsidRPr="00E50CFC">
        <w:rPr>
          <w:rFonts w:ascii="Times New Roman" w:hAnsi="Times New Roman"/>
          <w:color w:val="000000"/>
          <w:lang w:val="am-ET"/>
        </w:rPr>
        <w:t>i s</w:t>
      </w:r>
      <w:r w:rsidRPr="00702EC7">
        <w:rPr>
          <w:rFonts w:ascii="Times New Roman" w:hAnsi="Times New Roman"/>
          <w:color w:val="000000"/>
          <w:lang w:val="am-ET"/>
        </w:rPr>
        <w:t>ả</w:t>
      </w:r>
      <w:r w:rsidRPr="00ED04D9">
        <w:rPr>
          <w:rFonts w:ascii="Times New Roman" w:hAnsi="Times New Roman"/>
          <w:color w:val="000000"/>
          <w:lang w:val="am-ET"/>
        </w:rPr>
        <w:t xml:space="preserve">n tập trung phải sử dụng đất đúng mục đích đã được xác định, được cấp Giấy chứng nhận </w:t>
      </w:r>
      <w:r w:rsidRPr="00ED04D9">
        <w:rPr>
          <w:rFonts w:ascii="Times New Roman" w:hAnsi="Times New Roman"/>
          <w:color w:val="000000"/>
        </w:rPr>
        <w:t xml:space="preserve">theo </w:t>
      </w:r>
      <w:r w:rsidRPr="00ED04D9">
        <w:rPr>
          <w:rFonts w:ascii="Times New Roman" w:hAnsi="Times New Roman"/>
          <w:color w:val="000000"/>
          <w:lang w:val="am-ET"/>
        </w:rPr>
        <w:t>quy định của Luật này.</w:t>
      </w:r>
    </w:p>
    <w:p w14:paraId="1FD6773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106" w:name="_Ref113312492"/>
      <w:bookmarkStart w:id="2107" w:name="_Toc114567037"/>
      <w:bookmarkStart w:id="2108" w:name="_Toc115080208"/>
      <w:bookmarkStart w:id="2109" w:name="_Toc115358377"/>
      <w:bookmarkStart w:id="2110" w:name="_Toc120303628"/>
      <w:bookmarkStart w:id="2111" w:name="_Toc130825323"/>
      <w:r w:rsidRPr="00ED04D9">
        <w:rPr>
          <w:rFonts w:ascii="Times New Roman" w:hAnsi="Times New Roman"/>
          <w:b/>
          <w:color w:val="000000"/>
          <w:lang w:val="x-none"/>
        </w:rPr>
        <w:t>Đất ở tại nông thôn</w:t>
      </w:r>
      <w:bookmarkEnd w:id="2104"/>
      <w:bookmarkEnd w:id="2105"/>
      <w:bookmarkEnd w:id="2106"/>
      <w:bookmarkEnd w:id="2107"/>
      <w:bookmarkEnd w:id="2108"/>
      <w:bookmarkEnd w:id="2109"/>
      <w:bookmarkEnd w:id="2110"/>
      <w:bookmarkEnd w:id="2111"/>
    </w:p>
    <w:p w14:paraId="01A7DF82"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vi-VN"/>
        </w:rPr>
        <w:t xml:space="preserve">1. </w:t>
      </w:r>
      <w:r w:rsidRPr="00ED04D9">
        <w:rPr>
          <w:rFonts w:ascii="Times New Roman" w:hAnsi="Times New Roman"/>
          <w:color w:val="000000"/>
          <w:lang w:val="sv-SE"/>
        </w:rPr>
        <w:t>Đất ở tại nông thôn gồm đất xây dựng nhà ở, các công trình phục vụ cho đời sống, vườn, ao trong cùng một thửa đất thuộc khu vực nông thôn.</w:t>
      </w:r>
    </w:p>
    <w:p w14:paraId="20363AF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2. Căn cứ vào quỹ đất của địa phương Ủy ban nhân dân cấp tỉnh quy định </w:t>
      </w:r>
      <w:r w:rsidRPr="00ED04D9">
        <w:rPr>
          <w:rFonts w:ascii="Times New Roman" w:hAnsi="Times New Roman"/>
          <w:color w:val="000000"/>
          <w:lang w:val="nl-NL"/>
        </w:rPr>
        <w:t>hạn mức giao đất ở tại nông thôn.</w:t>
      </w:r>
    </w:p>
    <w:p w14:paraId="5B82080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 </w:t>
      </w:r>
    </w:p>
    <w:p w14:paraId="267ACD2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501CE97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112" w:name="_Toc107651353"/>
      <w:bookmarkStart w:id="2113" w:name="_Toc112138692"/>
      <w:bookmarkStart w:id="2114" w:name="_Ref113312499"/>
      <w:bookmarkStart w:id="2115" w:name="_Ref113312591"/>
      <w:bookmarkStart w:id="2116" w:name="_Toc114567038"/>
      <w:bookmarkStart w:id="2117" w:name="_Toc115080209"/>
      <w:bookmarkStart w:id="2118" w:name="_Toc115358378"/>
      <w:bookmarkStart w:id="2119" w:name="_Toc120303629"/>
      <w:bookmarkStart w:id="2120" w:name="_Ref130803034"/>
      <w:bookmarkStart w:id="2121" w:name="_Toc130825324"/>
      <w:bookmarkStart w:id="2122" w:name="_Ref147741686"/>
      <w:bookmarkStart w:id="2123" w:name="_Ref147741769"/>
      <w:r w:rsidRPr="00ED04D9">
        <w:rPr>
          <w:rFonts w:ascii="Times New Roman" w:hAnsi="Times New Roman"/>
          <w:b/>
          <w:color w:val="000000"/>
          <w:lang w:val="x-none"/>
        </w:rPr>
        <w:t>Đất ở tại đô thị</w:t>
      </w:r>
      <w:bookmarkEnd w:id="2112"/>
      <w:bookmarkEnd w:id="2113"/>
      <w:bookmarkEnd w:id="2114"/>
      <w:bookmarkEnd w:id="2115"/>
      <w:bookmarkEnd w:id="2116"/>
      <w:bookmarkEnd w:id="2117"/>
      <w:bookmarkEnd w:id="2118"/>
      <w:bookmarkEnd w:id="2119"/>
      <w:bookmarkEnd w:id="2120"/>
      <w:bookmarkEnd w:id="2121"/>
      <w:bookmarkEnd w:id="2122"/>
      <w:bookmarkEnd w:id="2123"/>
    </w:p>
    <w:p w14:paraId="00348E9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w:t>
      </w:r>
      <w:r w:rsidRPr="00ED04D9">
        <w:rPr>
          <w:rFonts w:ascii="Times New Roman" w:hAnsi="Times New Roman"/>
          <w:color w:val="000000"/>
          <w:lang w:val="sv-SE"/>
        </w:rPr>
        <w:t>Đất ở tại đô thị gồm đất để xây dựng nhà ở, các công trình phục vụ cho đời sống, vườn, ao trong cùng một thửa đất thuộc khu vực đô thị.</w:t>
      </w:r>
    </w:p>
    <w:p w14:paraId="7B4DDD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Đất ở tại đô thị phải bố trí đồng bộ với đất sử dụng cho mục đích xây dựng các công trình công cộng, công trình sự nghiệp, bảo đảm vệ sinh môi trường và cảnh quan đô thị hiện đại.</w:t>
      </w:r>
    </w:p>
    <w:p w14:paraId="7528813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Nhà nước có quy hoạch sử dụng đất xây dựng nhà ở tại đô thị, có chính sách tạo điều kiện để những người sống ở đô thị có chỗ ở. </w:t>
      </w:r>
    </w:p>
    <w:p w14:paraId="2DF227E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4. Ủy ban nhân dân cấp tỉnh căn cứ vào quy hoạch sử dụng đất, quy hoạch xây dựng và quỹ đất của địa phương quy định hạn mức đất ở giao cho cá nhân tự xây dựng nhà ở</w:t>
      </w:r>
      <w:r w:rsidRPr="00ED04D9">
        <w:rPr>
          <w:rFonts w:ascii="Times New Roman" w:hAnsi="Times New Roman"/>
          <w:color w:val="000000"/>
        </w:rPr>
        <w:t>.</w:t>
      </w:r>
    </w:p>
    <w:p w14:paraId="3DF255D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lastRenderedPageBreak/>
        <w:t>5</w:t>
      </w:r>
      <w:r w:rsidRPr="00ED04D9">
        <w:rPr>
          <w:rFonts w:ascii="Times New Roman" w:hAnsi="Times New Roman"/>
          <w:color w:val="000000"/>
          <w:lang w:val="vi-VN"/>
        </w:rPr>
        <w:t xml:space="preserve">. Việc chuyển đất ở sang đất xây dựng cơ sở sản xuất, kinh doanh phải phù hợp với quy hoạch, kế hoạch sử dụng đất, quy hoạch xây dựng đã được cơ quan nhà nước có thẩm quyền phê duyệt và tuân thủ các quy định </w:t>
      </w:r>
      <w:r w:rsidRPr="00ED04D9">
        <w:rPr>
          <w:rFonts w:ascii="Times New Roman" w:hAnsi="Times New Roman"/>
          <w:color w:val="000000"/>
        </w:rPr>
        <w:t xml:space="preserve">của pháp luật </w:t>
      </w:r>
      <w:r w:rsidRPr="00ED04D9">
        <w:rPr>
          <w:rFonts w:ascii="Times New Roman" w:hAnsi="Times New Roman"/>
          <w:color w:val="000000"/>
          <w:lang w:val="vi-VN"/>
        </w:rPr>
        <w:t>về trật tự, an toàn, bảo vệ môi trường đô thị.</w:t>
      </w:r>
    </w:p>
    <w:p w14:paraId="14D3C91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124" w:name="_Toc107651354"/>
      <w:bookmarkStart w:id="2125" w:name="_Toc112138693"/>
      <w:bookmarkStart w:id="2126" w:name="_Toc114567039"/>
      <w:bookmarkStart w:id="2127" w:name="_Toc115080210"/>
      <w:bookmarkStart w:id="2128" w:name="_Toc115358379"/>
      <w:bookmarkStart w:id="2129" w:name="_Toc120303630"/>
      <w:bookmarkStart w:id="2130" w:name="_Toc130825325"/>
      <w:r w:rsidRPr="00ED04D9">
        <w:rPr>
          <w:rFonts w:ascii="Times New Roman" w:hAnsi="Times New Roman"/>
          <w:b/>
          <w:color w:val="000000"/>
          <w:lang w:val="x-none"/>
        </w:rPr>
        <w:t>Đất xây dựng khu chung cư</w:t>
      </w:r>
      <w:bookmarkEnd w:id="2124"/>
      <w:bookmarkEnd w:id="2125"/>
      <w:bookmarkEnd w:id="2126"/>
      <w:bookmarkEnd w:id="2127"/>
      <w:bookmarkEnd w:id="2128"/>
      <w:bookmarkEnd w:id="2129"/>
      <w:bookmarkEnd w:id="2130"/>
    </w:p>
    <w:p w14:paraId="1BD527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Đất xây dựng khu chung cư gồm đất xây dựng nhà chung cư, xây dựng các công trình phục vụ trực tiếp </w:t>
      </w:r>
      <w:r w:rsidRPr="00ED04D9">
        <w:rPr>
          <w:rFonts w:ascii="Times New Roman" w:hAnsi="Times New Roman"/>
          <w:color w:val="000000"/>
        </w:rPr>
        <w:t>cho</w:t>
      </w:r>
      <w:r w:rsidRPr="00ED04D9">
        <w:rPr>
          <w:rFonts w:ascii="Times New Roman" w:hAnsi="Times New Roman"/>
          <w:color w:val="000000"/>
          <w:lang w:val="vi-VN"/>
        </w:rPr>
        <w:t xml:space="preserve"> đời sống của những gia đình trong nhà chung cư và các công trình phục vụ cộng đồng theo quy hoạch xây dựng đã được cơ quan nhà nước có thẩm quyền </w:t>
      </w:r>
      <w:r w:rsidRPr="00ED04D9">
        <w:rPr>
          <w:rFonts w:ascii="Times New Roman" w:hAnsi="Times New Roman"/>
          <w:color w:val="000000"/>
        </w:rPr>
        <w:t>phê</w:t>
      </w:r>
      <w:r w:rsidRPr="00ED04D9">
        <w:rPr>
          <w:rFonts w:ascii="Times New Roman" w:hAnsi="Times New Roman"/>
          <w:color w:val="000000"/>
          <w:lang w:val="vi-VN"/>
        </w:rPr>
        <w:t xml:space="preserve"> duyệt.</w:t>
      </w:r>
    </w:p>
    <w:p w14:paraId="5B67BE0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Việc quy hoạch đất xây dựng khu chung cư phải bảo đảm đồng bộ với quy hoạch các công trình công cộng, bảo vệ môi trường.</w:t>
      </w:r>
    </w:p>
    <w:p w14:paraId="35F0E8F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Chính phủ quy định chi tiết chế độ sử dụng đất xây dựng khu chung cư.</w:t>
      </w:r>
    </w:p>
    <w:p w14:paraId="7626BCF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2131" w:name="_Toc107651355"/>
      <w:bookmarkStart w:id="2132" w:name="_Toc112138694"/>
      <w:bookmarkStart w:id="2133" w:name="_Toc114567040"/>
      <w:bookmarkStart w:id="2134" w:name="_Toc115080211"/>
      <w:bookmarkStart w:id="2135" w:name="_Toc115358380"/>
      <w:bookmarkStart w:id="2136" w:name="_Toc120303631"/>
      <w:bookmarkStart w:id="2137" w:name="_Toc130825326"/>
      <w:r w:rsidRPr="00ED04D9">
        <w:rPr>
          <w:rFonts w:ascii="Times New Roman" w:hAnsi="Times New Roman"/>
          <w:b/>
          <w:color w:val="000000"/>
          <w:lang w:val="vi-VN"/>
        </w:rPr>
        <w:t>Đất sử dụng để chỉnh trang đô thị và khu dân cư nông thôn</w:t>
      </w:r>
      <w:bookmarkEnd w:id="2131"/>
      <w:bookmarkEnd w:id="2132"/>
      <w:bookmarkEnd w:id="2133"/>
      <w:bookmarkEnd w:id="2134"/>
      <w:bookmarkEnd w:id="2135"/>
      <w:bookmarkEnd w:id="2136"/>
      <w:bookmarkEnd w:id="2137"/>
    </w:p>
    <w:p w14:paraId="472D7E5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Đất sử dụng để chỉnh trang đô thị gồm đất chỉnh trang khu vực nội thành, nội thị hiện có; đất được quy hoạch để mở rộng đô thị.</w:t>
      </w:r>
    </w:p>
    <w:p w14:paraId="3754CB9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Đất sử dụng để chỉnh trang khu dân cư nông thôn gồm đất chỉnh trang trong khu dân cư hiện có, đất thuộc quỹ đất nông nghiệp sử dụng vào mục đích công ích, đất được quy hoạch để mở rộng khu dân cư nông thôn.</w:t>
      </w:r>
    </w:p>
    <w:p w14:paraId="4B14111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14:paraId="5BE15F86"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Nhà nước thu hồi đất, giao cho tổ chức kinh tế, tổ chức kinh tế có vốn đầu tư nước ngoài để thực hiện dự án chỉnh trang đô thị, khu dân cư nông thôn trong các trường hợp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_Ref113308418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79</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này. </w:t>
      </w:r>
    </w:p>
    <w:p w14:paraId="701A7749"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t>4. T</w:t>
      </w:r>
      <w:r w:rsidRPr="00FB3968">
        <w:rPr>
          <w:rFonts w:ascii="Times New Roman" w:hAnsi="Times New Roman"/>
          <w:color w:val="000000"/>
          <w:lang w:val="vi-VN"/>
        </w:rPr>
        <w:t>ổ chức, cá nhân đư</w:t>
      </w:r>
      <w:r w:rsidRPr="00A02926">
        <w:rPr>
          <w:rFonts w:ascii="Times New Roman" w:hAnsi="Times New Roman"/>
          <w:color w:val="000000"/>
          <w:lang w:val="vi-VN"/>
        </w:rPr>
        <w:t>ợc góp quy</w:t>
      </w:r>
      <w:r w:rsidRPr="00C36CBA">
        <w:rPr>
          <w:rFonts w:ascii="Times New Roman" w:hAnsi="Times New Roman"/>
          <w:color w:val="000000"/>
          <w:lang w:val="vi-VN"/>
        </w:rPr>
        <w:t>ền s</w:t>
      </w:r>
      <w:r w:rsidRPr="002703E0">
        <w:rPr>
          <w:rFonts w:ascii="Times New Roman" w:hAnsi="Times New Roman"/>
          <w:color w:val="000000"/>
          <w:lang w:val="vi-VN"/>
        </w:rPr>
        <w:t>ử</w:t>
      </w:r>
      <w:r w:rsidRPr="001A3570">
        <w:rPr>
          <w:rFonts w:ascii="Times New Roman" w:hAnsi="Times New Roman"/>
          <w:color w:val="000000"/>
          <w:lang w:val="vi-VN"/>
        </w:rPr>
        <w:t xml:space="preserve"> d</w:t>
      </w:r>
      <w:r w:rsidRPr="00BC39BA">
        <w:rPr>
          <w:rFonts w:ascii="Times New Roman" w:hAnsi="Times New Roman"/>
          <w:color w:val="000000"/>
          <w:lang w:val="vi-VN"/>
        </w:rPr>
        <w:t>ụng đ</w:t>
      </w:r>
      <w:r w:rsidRPr="00F45849">
        <w:rPr>
          <w:rFonts w:ascii="Times New Roman" w:hAnsi="Times New Roman"/>
          <w:color w:val="000000"/>
          <w:lang w:val="vi-VN"/>
        </w:rPr>
        <w:t>ấ</w:t>
      </w:r>
      <w:r w:rsidRPr="00E875C3">
        <w:rPr>
          <w:rFonts w:ascii="Times New Roman" w:hAnsi="Times New Roman"/>
          <w:color w:val="000000"/>
          <w:lang w:val="vi-VN"/>
        </w:rPr>
        <w:t>t đ</w:t>
      </w:r>
      <w:r w:rsidRPr="009245A5">
        <w:rPr>
          <w:rFonts w:ascii="Times New Roman" w:hAnsi="Times New Roman"/>
          <w:color w:val="000000"/>
          <w:lang w:val="vi-VN"/>
        </w:rPr>
        <w:t>ể</w:t>
      </w:r>
      <w:r w:rsidRPr="005754F9">
        <w:rPr>
          <w:rFonts w:ascii="Times New Roman" w:hAnsi="Times New Roman"/>
          <w:color w:val="000000"/>
          <w:lang w:val="vi-VN"/>
        </w:rPr>
        <w:t xml:space="preserve"> xây d</w:t>
      </w:r>
      <w:r w:rsidRPr="00AE2838">
        <w:rPr>
          <w:rFonts w:ascii="Times New Roman" w:hAnsi="Times New Roman"/>
          <w:color w:val="000000"/>
          <w:lang w:val="vi-VN"/>
        </w:rPr>
        <w:t>ự</w:t>
      </w:r>
      <w:r w:rsidRPr="008E05B2">
        <w:rPr>
          <w:rFonts w:ascii="Times New Roman" w:hAnsi="Times New Roman"/>
          <w:color w:val="000000"/>
          <w:lang w:val="vi-VN"/>
        </w:rPr>
        <w:t>ng, ch</w:t>
      </w:r>
      <w:r w:rsidRPr="005D295D">
        <w:rPr>
          <w:rFonts w:ascii="Times New Roman" w:hAnsi="Times New Roman"/>
          <w:color w:val="000000"/>
          <w:lang w:val="vi-VN"/>
        </w:rPr>
        <w:t>ỉ</w:t>
      </w:r>
      <w:r w:rsidRPr="001C4900">
        <w:rPr>
          <w:rFonts w:ascii="Times New Roman" w:hAnsi="Times New Roman"/>
          <w:color w:val="000000"/>
          <w:lang w:val="vi-VN"/>
        </w:rPr>
        <w:t>nh trang các công trình ph</w:t>
      </w:r>
      <w:r w:rsidRPr="00ED2A2C">
        <w:rPr>
          <w:rFonts w:ascii="Times New Roman" w:hAnsi="Times New Roman"/>
          <w:color w:val="000000"/>
          <w:lang w:val="vi-VN"/>
        </w:rPr>
        <w:t>ụ</w:t>
      </w:r>
      <w:r w:rsidRPr="00DF13E6">
        <w:rPr>
          <w:rFonts w:ascii="Times New Roman" w:hAnsi="Times New Roman"/>
          <w:color w:val="000000"/>
          <w:lang w:val="vi-VN"/>
        </w:rPr>
        <w:t>c vụ</w:t>
      </w:r>
      <w:r w:rsidRPr="00232F32">
        <w:rPr>
          <w:rFonts w:ascii="Times New Roman" w:hAnsi="Times New Roman"/>
          <w:color w:val="000000"/>
          <w:lang w:val="vi-VN"/>
        </w:rPr>
        <w:t xml:space="preserve"> l</w:t>
      </w:r>
      <w:r w:rsidRPr="00DD0AF5">
        <w:rPr>
          <w:rFonts w:ascii="Times New Roman" w:hAnsi="Times New Roman"/>
          <w:color w:val="000000"/>
          <w:lang w:val="vi-VN"/>
        </w:rPr>
        <w:t>ợi ích chung c</w:t>
      </w:r>
      <w:r w:rsidRPr="008B6524">
        <w:rPr>
          <w:rFonts w:ascii="Times New Roman" w:hAnsi="Times New Roman"/>
          <w:color w:val="000000"/>
          <w:lang w:val="vi-VN"/>
        </w:rPr>
        <w:t>ủ</w:t>
      </w:r>
      <w:r w:rsidRPr="00E558A3">
        <w:rPr>
          <w:rFonts w:ascii="Times New Roman" w:hAnsi="Times New Roman"/>
          <w:color w:val="000000"/>
          <w:lang w:val="vi-VN"/>
        </w:rPr>
        <w:t>a cộ</w:t>
      </w:r>
      <w:r w:rsidRPr="00E50CFC">
        <w:rPr>
          <w:rFonts w:ascii="Times New Roman" w:hAnsi="Times New Roman"/>
          <w:color w:val="000000"/>
          <w:lang w:val="vi-VN"/>
        </w:rPr>
        <w:t>ng đ</w:t>
      </w:r>
      <w:r w:rsidRPr="00702EC7">
        <w:rPr>
          <w:rFonts w:ascii="Times New Roman" w:hAnsi="Times New Roman"/>
          <w:color w:val="000000"/>
          <w:lang w:val="vi-VN"/>
        </w:rPr>
        <w:t>ồ</w:t>
      </w:r>
      <w:r w:rsidRPr="00ED04D9">
        <w:rPr>
          <w:rFonts w:ascii="Times New Roman" w:hAnsi="Times New Roman"/>
          <w:color w:val="000000"/>
          <w:lang w:val="vi-VN"/>
        </w:rPr>
        <w:t xml:space="preserve">ng bằng nguồn vốn do nhân dân đóng góp hoặc Nhà nước hỗ trợ. Việc tự nguyện góp quyền sử dụng đất, bồi thường hoặc hỗ trợ do tổ chức, hộ gia đình, cá nhân đó tự thỏa thuận. Việc điều chỉnh lại quyền sử dụng đất thực hiện theo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_Ref115024900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220</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425F2308" w14:textId="77777777" w:rsidR="00EC1C51" w:rsidRPr="009245A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138" w:name="_Toc107651356"/>
      <w:bookmarkStart w:id="2139" w:name="_Toc112138695"/>
      <w:bookmarkStart w:id="2140" w:name="_Ref113313227"/>
      <w:bookmarkStart w:id="2141" w:name="_Ref113313275"/>
      <w:bookmarkStart w:id="2142" w:name="_Ref113313465"/>
      <w:bookmarkStart w:id="2143" w:name="_Toc114567041"/>
      <w:bookmarkStart w:id="2144" w:name="_Toc115080212"/>
      <w:bookmarkStart w:id="2145" w:name="_Toc115358381"/>
      <w:bookmarkStart w:id="2146" w:name="_Toc120303632"/>
      <w:bookmarkStart w:id="2147" w:name="_Toc130825327"/>
      <w:r w:rsidRPr="00354582">
        <w:rPr>
          <w:rFonts w:ascii="Times New Roman" w:hAnsi="Times New Roman"/>
          <w:b/>
          <w:color w:val="000000"/>
          <w:lang w:val="vi-VN"/>
        </w:rPr>
        <w:t>Đ</w:t>
      </w:r>
      <w:r w:rsidRPr="00FB3968">
        <w:rPr>
          <w:rFonts w:ascii="Times New Roman" w:hAnsi="Times New Roman"/>
          <w:b/>
          <w:color w:val="000000"/>
          <w:lang w:val="vi-VN"/>
        </w:rPr>
        <w:t xml:space="preserve">ất </w:t>
      </w:r>
      <w:r w:rsidRPr="00FB3968">
        <w:rPr>
          <w:rFonts w:ascii="Times New Roman" w:hAnsi="Times New Roman"/>
          <w:b/>
          <w:color w:val="000000"/>
        </w:rPr>
        <w:t>xây dự</w:t>
      </w:r>
      <w:r w:rsidRPr="00A02926">
        <w:rPr>
          <w:rFonts w:ascii="Times New Roman" w:hAnsi="Times New Roman"/>
          <w:b/>
          <w:color w:val="000000"/>
        </w:rPr>
        <w:t>n</w:t>
      </w:r>
      <w:r w:rsidRPr="00A02926">
        <w:rPr>
          <w:rFonts w:ascii="Times New Roman" w:hAnsi="Times New Roman"/>
          <w:b/>
          <w:color w:val="000000"/>
          <w:lang w:val="vi-VN"/>
        </w:rPr>
        <w:t>g tr</w:t>
      </w:r>
      <w:r w:rsidRPr="00C36CBA">
        <w:rPr>
          <w:rFonts w:ascii="Times New Roman" w:hAnsi="Times New Roman"/>
          <w:b/>
          <w:color w:val="000000"/>
          <w:lang w:val="vi-VN"/>
        </w:rPr>
        <w:t>ụ s</w:t>
      </w:r>
      <w:r w:rsidRPr="002703E0">
        <w:rPr>
          <w:rFonts w:ascii="Times New Roman" w:hAnsi="Times New Roman"/>
          <w:b/>
          <w:color w:val="000000"/>
          <w:lang w:val="vi-VN"/>
        </w:rPr>
        <w:t>ở</w:t>
      </w:r>
      <w:r w:rsidRPr="001A3570">
        <w:rPr>
          <w:rFonts w:ascii="Times New Roman" w:hAnsi="Times New Roman"/>
          <w:b/>
          <w:color w:val="000000"/>
          <w:lang w:val="vi-VN"/>
        </w:rPr>
        <w:t xml:space="preserve"> cơ quan, công trì</w:t>
      </w:r>
      <w:r w:rsidRPr="00BC39BA">
        <w:rPr>
          <w:rFonts w:ascii="Times New Roman" w:hAnsi="Times New Roman"/>
          <w:b/>
          <w:color w:val="000000"/>
          <w:lang w:val="vi-VN"/>
        </w:rPr>
        <w:t>nh sự</w:t>
      </w:r>
      <w:r w:rsidRPr="00F45849">
        <w:rPr>
          <w:rFonts w:ascii="Times New Roman" w:hAnsi="Times New Roman"/>
          <w:b/>
          <w:color w:val="000000"/>
          <w:lang w:val="vi-VN"/>
        </w:rPr>
        <w:t xml:space="preserve"> nghi</w:t>
      </w:r>
      <w:r w:rsidRPr="00E875C3">
        <w:rPr>
          <w:rFonts w:ascii="Times New Roman" w:hAnsi="Times New Roman"/>
          <w:b/>
          <w:color w:val="000000"/>
          <w:lang w:val="vi-VN"/>
        </w:rPr>
        <w:t>ệ</w:t>
      </w:r>
      <w:r w:rsidRPr="009245A5">
        <w:rPr>
          <w:rFonts w:ascii="Times New Roman" w:hAnsi="Times New Roman"/>
          <w:b/>
          <w:color w:val="000000"/>
          <w:lang w:val="vi-VN"/>
        </w:rPr>
        <w:t>p</w:t>
      </w:r>
      <w:bookmarkEnd w:id="2138"/>
      <w:bookmarkEnd w:id="2139"/>
      <w:bookmarkEnd w:id="2140"/>
      <w:bookmarkEnd w:id="2141"/>
      <w:bookmarkEnd w:id="2142"/>
      <w:bookmarkEnd w:id="2143"/>
      <w:bookmarkEnd w:id="2144"/>
      <w:bookmarkEnd w:id="2145"/>
      <w:bookmarkEnd w:id="2146"/>
      <w:bookmarkEnd w:id="2147"/>
      <w:r w:rsidRPr="009245A5">
        <w:rPr>
          <w:rFonts w:ascii="Times New Roman" w:hAnsi="Times New Roman"/>
          <w:b/>
          <w:color w:val="000000"/>
          <w:lang w:val="vi-VN"/>
        </w:rPr>
        <w:t xml:space="preserve"> </w:t>
      </w:r>
    </w:p>
    <w:p w14:paraId="56CFB8F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5754F9">
        <w:rPr>
          <w:rFonts w:ascii="Times New Roman" w:hAnsi="Times New Roman"/>
          <w:color w:val="000000"/>
          <w:lang w:val="vi-VN"/>
        </w:rPr>
        <w:t>1. Đ</w:t>
      </w:r>
      <w:r w:rsidRPr="00AE2838">
        <w:rPr>
          <w:rFonts w:ascii="Times New Roman" w:hAnsi="Times New Roman"/>
          <w:color w:val="000000"/>
          <w:lang w:val="vi-VN"/>
        </w:rPr>
        <w:t>ấ</w:t>
      </w:r>
      <w:r w:rsidRPr="008E05B2">
        <w:rPr>
          <w:rFonts w:ascii="Times New Roman" w:hAnsi="Times New Roman"/>
          <w:color w:val="000000"/>
          <w:lang w:val="vi-VN"/>
        </w:rPr>
        <w:t>t xây d</w:t>
      </w:r>
      <w:r w:rsidRPr="005D295D">
        <w:rPr>
          <w:rFonts w:ascii="Times New Roman" w:hAnsi="Times New Roman"/>
          <w:color w:val="000000"/>
          <w:lang w:val="vi-VN"/>
        </w:rPr>
        <w:t>ự</w:t>
      </w:r>
      <w:r w:rsidRPr="001C4900">
        <w:rPr>
          <w:rFonts w:ascii="Times New Roman" w:hAnsi="Times New Roman"/>
          <w:color w:val="000000"/>
          <w:lang w:val="vi-VN"/>
        </w:rPr>
        <w:t>ng trụ</w:t>
      </w:r>
      <w:r w:rsidRPr="00ED2A2C">
        <w:rPr>
          <w:rFonts w:ascii="Times New Roman" w:hAnsi="Times New Roman"/>
          <w:color w:val="000000"/>
          <w:lang w:val="vi-VN"/>
        </w:rPr>
        <w:t xml:space="preserve"> s</w:t>
      </w:r>
      <w:r w:rsidRPr="00DF13E6">
        <w:rPr>
          <w:rFonts w:ascii="Times New Roman" w:hAnsi="Times New Roman"/>
          <w:color w:val="000000"/>
          <w:lang w:val="vi-VN"/>
        </w:rPr>
        <w:t>ở cơ quan g</w:t>
      </w:r>
      <w:r w:rsidRPr="00232F32">
        <w:rPr>
          <w:rFonts w:ascii="Times New Roman" w:hAnsi="Times New Roman"/>
          <w:color w:val="000000"/>
          <w:lang w:val="vi-VN"/>
        </w:rPr>
        <w:t>ồ</w:t>
      </w:r>
      <w:r w:rsidRPr="00DD0AF5">
        <w:rPr>
          <w:rFonts w:ascii="Times New Roman" w:hAnsi="Times New Roman"/>
          <w:color w:val="000000"/>
          <w:lang w:val="vi-VN"/>
        </w:rPr>
        <w:t>m đấ</w:t>
      </w:r>
      <w:r w:rsidRPr="008B6524">
        <w:rPr>
          <w:rFonts w:ascii="Times New Roman" w:hAnsi="Times New Roman"/>
          <w:color w:val="000000"/>
          <w:lang w:val="vi-VN"/>
        </w:rPr>
        <w:t>t tr</w:t>
      </w:r>
      <w:r w:rsidRPr="00E558A3">
        <w:rPr>
          <w:rFonts w:ascii="Times New Roman" w:hAnsi="Times New Roman"/>
          <w:color w:val="000000"/>
          <w:lang w:val="vi-VN"/>
        </w:rPr>
        <w:t>ụ s</w:t>
      </w:r>
      <w:r w:rsidRPr="00E50CFC">
        <w:rPr>
          <w:rFonts w:ascii="Times New Roman" w:hAnsi="Times New Roman"/>
          <w:color w:val="000000"/>
          <w:lang w:val="vi-VN"/>
        </w:rPr>
        <w:t>ở</w:t>
      </w:r>
      <w:r w:rsidRPr="00702EC7">
        <w:rPr>
          <w:rFonts w:ascii="Times New Roman" w:hAnsi="Times New Roman"/>
          <w:color w:val="000000"/>
          <w:lang w:val="vi-VN"/>
        </w:rPr>
        <w:t xml:space="preserve"> </w:t>
      </w:r>
      <w:r w:rsidRPr="00ED04D9">
        <w:rPr>
          <w:rFonts w:ascii="Times New Roman" w:hAnsi="Times New Roman"/>
          <w:color w:val="000000"/>
        </w:rPr>
        <w:t xml:space="preserve">cơ quan Đảng Cộng sản Việt Nam, </w:t>
      </w:r>
      <w:r w:rsidRPr="00ED04D9">
        <w:rPr>
          <w:rFonts w:ascii="Times New Roman" w:hAnsi="Times New Roman"/>
          <w:color w:val="000000"/>
          <w:lang w:val="vi-VN"/>
        </w:rPr>
        <w:t xml:space="preserve">cơ quan nhà nước, tổ chức chính trị, </w:t>
      </w:r>
      <w:r w:rsidRPr="00ED04D9">
        <w:rPr>
          <w:rFonts w:ascii="Times New Roman" w:hAnsi="Times New Roman"/>
          <w:color w:val="000000"/>
          <w:lang w:val="nl-NL"/>
        </w:rPr>
        <w:t>Mặt trận Tổ quốc Việt Nam,</w:t>
      </w:r>
      <w:r w:rsidRPr="00ED04D9">
        <w:rPr>
          <w:rFonts w:ascii="Times New Roman" w:hAnsi="Times New Roman"/>
          <w:color w:val="000000"/>
          <w:lang w:val="vi-VN"/>
        </w:rPr>
        <w:t xml:space="preserve"> tổ chức chính trị - xã hội.</w:t>
      </w:r>
    </w:p>
    <w:p w14:paraId="79F75AA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Đất xây dựng công trình sự nghiệp gồm đất xây dựng các công trình sự nghiệp thuộc các ngành và lĩnh vực về kinh tế, văn hóa, xã hội, y tế, giáo dục và đào tạo, thể dục thể thao, khoa học và công nghệ, khí tượng thủy văn,</w:t>
      </w:r>
      <w:r w:rsidRPr="00ED04D9">
        <w:rPr>
          <w:rFonts w:ascii="Times New Roman" w:hAnsi="Times New Roman"/>
          <w:color w:val="000000"/>
        </w:rPr>
        <w:t xml:space="preserve"> </w:t>
      </w:r>
      <w:r w:rsidRPr="00ED04D9">
        <w:rPr>
          <w:rFonts w:ascii="Times New Roman" w:hAnsi="Times New Roman"/>
          <w:color w:val="000000"/>
          <w:lang w:val="vi-VN"/>
        </w:rPr>
        <w:t>môi trường, ngoại giao và các công trình sự nghiệp khác.</w:t>
      </w:r>
    </w:p>
    <w:p w14:paraId="215EB09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3. Việc sử dụng đất quy định tại khoản 1 và khoản 2 Điều này phải phù hợp với quy hoạch, kế hoạch sử dụng đất, quy hoạch xây dựng đã được cơ quan nhà nước có thẩm quyền phê duyệt.</w:t>
      </w:r>
    </w:p>
    <w:p w14:paraId="48A9293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4. Người </w:t>
      </w:r>
      <w:r w:rsidRPr="00ED04D9">
        <w:rPr>
          <w:rFonts w:ascii="Times New Roman" w:hAnsi="Times New Roman"/>
          <w:color w:val="000000"/>
        </w:rPr>
        <w:t xml:space="preserve">đại diện </w:t>
      </w:r>
      <w:r w:rsidRPr="00ED04D9">
        <w:rPr>
          <w:rFonts w:ascii="Times New Roman" w:hAnsi="Times New Roman"/>
          <w:color w:val="000000"/>
          <w:lang w:val="vi-VN"/>
        </w:rPr>
        <w:t xml:space="preserve">cơ quan, tổ chức được giao đất, cho thuê đất có trách nhiệm bảo toàn diện tích đất được giao, được thuê và phải sử dụng đất đúng mục đích. </w:t>
      </w:r>
    </w:p>
    <w:p w14:paraId="1C9EB15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Nghiêm cấm việc sử dụng đất xây dựng trụ sở cơ quan, xây dựng công trình sự nghiệp vào mục đích khác.</w:t>
      </w:r>
    </w:p>
    <w:p w14:paraId="0F07383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Nhà nước khuyến khích việc sử dụng đất vào mục đích phát triển văn hóa, y tế, giáo dục và đào tạo, thể dục thể thao, khoa học và công nghệ, môi trường.</w:t>
      </w:r>
    </w:p>
    <w:p w14:paraId="23038FDC" w14:textId="77777777" w:rsidR="00EC1C51" w:rsidRPr="007D35CB" w:rsidRDefault="00EC1C51" w:rsidP="00EC1C51">
      <w:pPr>
        <w:widowControl w:val="0"/>
        <w:tabs>
          <w:tab w:val="left" w:pos="0"/>
        </w:tabs>
        <w:spacing w:before="120" w:line="340" w:lineRule="exact"/>
        <w:rPr>
          <w:rFonts w:ascii="Times New Roman" w:hAnsi="Times New Roman" w:cs="Times New Roman"/>
          <w:color w:val="000000"/>
          <w:szCs w:val="28"/>
          <w:lang w:val="vi-VN"/>
        </w:rPr>
      </w:pPr>
      <w:r w:rsidRPr="007D35CB">
        <w:rPr>
          <w:rFonts w:ascii="Times New Roman" w:eastAsia="Tahoma" w:hAnsi="Times New Roman" w:cs="Times New Roman"/>
          <w:color w:val="000000"/>
          <w:szCs w:val="28"/>
        </w:rPr>
        <w:t>Việc quản lý, sử dụng, khai thác quỹ đất quy định tại khoản 1, khoản 2 Điều này và tài sản gắn liền với đất được thực hiện theo quy định của pháp luật về quản lý, sử dụng tài sản công; những nội dung mà pháp luật về quản lý, sử dụng tài sản công không quy định thì thực hiện theo quy định của Luật này</w:t>
      </w:r>
      <w:r w:rsidRPr="007D35CB">
        <w:rPr>
          <w:rFonts w:ascii="Times New Roman" w:eastAsia="Tahoma" w:hAnsi="Times New Roman" w:cs="Times New Roman"/>
          <w:color w:val="000000"/>
          <w:szCs w:val="28"/>
          <w:lang w:val="vi-VN"/>
        </w:rPr>
        <w:t>.</w:t>
      </w:r>
    </w:p>
    <w:p w14:paraId="5AB2BF84" w14:textId="77777777" w:rsidR="00EC1C51" w:rsidRPr="007D35CB" w:rsidRDefault="00EC1C51" w:rsidP="00EC1C51">
      <w:pPr>
        <w:widowControl w:val="0"/>
        <w:tabs>
          <w:tab w:val="left" w:pos="0"/>
        </w:tabs>
        <w:spacing w:before="120" w:line="340" w:lineRule="exact"/>
        <w:rPr>
          <w:rFonts w:ascii="Times New Roman" w:hAnsi="Times New Roman" w:cs="Times New Roman"/>
          <w:b/>
          <w:color w:val="000000"/>
          <w:szCs w:val="28"/>
          <w:lang w:val="vi-VN"/>
        </w:rPr>
      </w:pPr>
    </w:p>
    <w:p w14:paraId="166A0791" w14:textId="77777777" w:rsidR="00EC1C51" w:rsidRPr="00354582"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2148" w:name="_Toc107651357"/>
      <w:bookmarkStart w:id="2149" w:name="_Toc112138696"/>
      <w:bookmarkStart w:id="2150" w:name="_Toc114567042"/>
      <w:bookmarkStart w:id="2151" w:name="_Toc115080213"/>
      <w:bookmarkStart w:id="2152" w:name="_Toc115358382"/>
      <w:bookmarkStart w:id="2153" w:name="_Toc120303633"/>
      <w:bookmarkStart w:id="2154" w:name="_Toc130825328"/>
      <w:r w:rsidRPr="0025296C">
        <w:rPr>
          <w:rFonts w:ascii="Times New Roman" w:hAnsi="Times New Roman"/>
          <w:b/>
          <w:color w:val="000000"/>
          <w:lang w:val="vi-VN"/>
        </w:rPr>
        <w:t>Đấ</w:t>
      </w:r>
      <w:r w:rsidRPr="00147B54">
        <w:rPr>
          <w:rFonts w:ascii="Times New Roman" w:hAnsi="Times New Roman"/>
          <w:b/>
          <w:color w:val="000000"/>
          <w:lang w:val="vi-VN"/>
        </w:rPr>
        <w:t>t quố</w:t>
      </w:r>
      <w:r w:rsidRPr="00B16BCF">
        <w:rPr>
          <w:rFonts w:ascii="Times New Roman" w:hAnsi="Times New Roman"/>
          <w:b/>
          <w:color w:val="000000"/>
          <w:lang w:val="vi-VN"/>
        </w:rPr>
        <w:t>c phòng, an ninh</w:t>
      </w:r>
      <w:bookmarkEnd w:id="2148"/>
      <w:bookmarkEnd w:id="2149"/>
      <w:bookmarkEnd w:id="2150"/>
      <w:bookmarkEnd w:id="2151"/>
      <w:bookmarkEnd w:id="2152"/>
      <w:bookmarkEnd w:id="2153"/>
      <w:bookmarkEnd w:id="2154"/>
    </w:p>
    <w:p w14:paraId="7CB10CA1" w14:textId="77777777" w:rsidR="00EC1C51" w:rsidRPr="00354582" w:rsidRDefault="00EC1C51" w:rsidP="00EC1C51">
      <w:pPr>
        <w:widowControl w:val="0"/>
        <w:tabs>
          <w:tab w:val="left" w:pos="0"/>
        </w:tabs>
        <w:spacing w:before="120" w:line="340" w:lineRule="exact"/>
        <w:rPr>
          <w:rFonts w:ascii="Times New Roman" w:hAnsi="Times New Roman"/>
          <w:color w:val="000000"/>
          <w:lang w:val="vi-VN"/>
        </w:rPr>
      </w:pPr>
      <w:r w:rsidRPr="00FB3968">
        <w:rPr>
          <w:rFonts w:ascii="Times New Roman" w:hAnsi="Times New Roman"/>
          <w:color w:val="000000"/>
          <w:lang w:val="vi-VN"/>
        </w:rPr>
        <w:t>1. Đất quố</w:t>
      </w:r>
      <w:r w:rsidRPr="00A02926">
        <w:rPr>
          <w:rFonts w:ascii="Times New Roman" w:hAnsi="Times New Roman"/>
          <w:color w:val="000000"/>
          <w:lang w:val="vi-VN"/>
        </w:rPr>
        <w:t>c phòng, an ninh bao gồ</w:t>
      </w:r>
      <w:r w:rsidRPr="00C36CBA">
        <w:rPr>
          <w:rFonts w:ascii="Times New Roman" w:hAnsi="Times New Roman"/>
          <w:color w:val="000000"/>
          <w:lang w:val="vi-VN"/>
        </w:rPr>
        <w:t>m đấ</w:t>
      </w:r>
      <w:r w:rsidRPr="002703E0">
        <w:rPr>
          <w:rFonts w:ascii="Times New Roman" w:hAnsi="Times New Roman"/>
          <w:color w:val="000000"/>
          <w:lang w:val="vi-VN"/>
        </w:rPr>
        <w:t>t s</w:t>
      </w:r>
      <w:r w:rsidRPr="001A3570">
        <w:rPr>
          <w:rFonts w:ascii="Times New Roman" w:hAnsi="Times New Roman"/>
          <w:color w:val="000000"/>
          <w:lang w:val="vi-VN"/>
        </w:rPr>
        <w:t>ử</w:t>
      </w:r>
      <w:r w:rsidRPr="00BC39BA">
        <w:rPr>
          <w:rFonts w:ascii="Times New Roman" w:hAnsi="Times New Roman"/>
          <w:color w:val="000000"/>
          <w:lang w:val="vi-VN"/>
        </w:rPr>
        <w:t xml:space="preserve"> dụ</w:t>
      </w:r>
      <w:r w:rsidRPr="00F45849">
        <w:rPr>
          <w:rFonts w:ascii="Times New Roman" w:hAnsi="Times New Roman"/>
          <w:color w:val="000000"/>
          <w:lang w:val="vi-VN"/>
        </w:rPr>
        <w:t>ng vào các m</w:t>
      </w:r>
      <w:r w:rsidRPr="00E875C3">
        <w:rPr>
          <w:rFonts w:ascii="Times New Roman" w:hAnsi="Times New Roman"/>
          <w:color w:val="000000"/>
          <w:lang w:val="vi-VN"/>
        </w:rPr>
        <w:t>ụ</w:t>
      </w:r>
      <w:r w:rsidRPr="009245A5">
        <w:rPr>
          <w:rFonts w:ascii="Times New Roman" w:hAnsi="Times New Roman"/>
          <w:color w:val="000000"/>
          <w:lang w:val="vi-VN"/>
        </w:rPr>
        <w:t>c đích quy đ</w:t>
      </w:r>
      <w:r w:rsidRPr="005754F9">
        <w:rPr>
          <w:rFonts w:ascii="Times New Roman" w:hAnsi="Times New Roman"/>
          <w:color w:val="000000"/>
          <w:lang w:val="vi-VN"/>
        </w:rPr>
        <w:t>ị</w:t>
      </w:r>
      <w:r w:rsidRPr="00AE2838">
        <w:rPr>
          <w:rFonts w:ascii="Times New Roman" w:hAnsi="Times New Roman"/>
          <w:color w:val="000000"/>
          <w:lang w:val="vi-VN"/>
        </w:rPr>
        <w:t>nh t</w:t>
      </w:r>
      <w:r w:rsidRPr="008E05B2">
        <w:rPr>
          <w:rFonts w:ascii="Times New Roman" w:hAnsi="Times New Roman"/>
          <w:color w:val="000000"/>
          <w:lang w:val="vi-VN"/>
        </w:rPr>
        <w:t>ạ</w:t>
      </w:r>
      <w:r w:rsidRPr="005D295D">
        <w:rPr>
          <w:rFonts w:ascii="Times New Roman" w:hAnsi="Times New Roman"/>
          <w:color w:val="000000"/>
          <w:lang w:val="vi-VN"/>
        </w:rPr>
        <w:t xml:space="preserve">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_Ref113314062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78</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r w:rsidRPr="00354582">
        <w:rPr>
          <w:rFonts w:ascii="Times New Roman" w:hAnsi="Times New Roman"/>
          <w:color w:val="000000"/>
          <w:lang w:val="vi-VN"/>
        </w:rPr>
        <w:br w:type="page"/>
      </w:r>
    </w:p>
    <w:p w14:paraId="2F3E7D3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lastRenderedPageBreak/>
        <w:t xml:space="preserve">2. </w:t>
      </w:r>
      <w:r w:rsidRPr="00FB3968">
        <w:rPr>
          <w:rFonts w:ascii="Times New Roman" w:hAnsi="Times New Roman"/>
          <w:color w:val="000000"/>
          <w:lang w:val="vi-VN"/>
        </w:rPr>
        <w:t>Ủy ban nhân dân cấp t</w:t>
      </w:r>
      <w:r w:rsidRPr="00A02926">
        <w:rPr>
          <w:rFonts w:ascii="Times New Roman" w:hAnsi="Times New Roman"/>
          <w:color w:val="000000"/>
          <w:lang w:val="vi-VN"/>
        </w:rPr>
        <w:t xml:space="preserve">ỉnh </w:t>
      </w:r>
      <w:r w:rsidRPr="00C36CBA">
        <w:rPr>
          <w:rFonts w:ascii="Times New Roman" w:hAnsi="Times New Roman"/>
          <w:color w:val="000000"/>
        </w:rPr>
        <w:t>chủ</w:t>
      </w:r>
      <w:r w:rsidRPr="002703E0">
        <w:rPr>
          <w:rFonts w:ascii="Times New Roman" w:hAnsi="Times New Roman"/>
          <w:color w:val="000000"/>
        </w:rPr>
        <w:t xml:space="preserve"> trì, ph</w:t>
      </w:r>
      <w:r w:rsidRPr="001A3570">
        <w:rPr>
          <w:rFonts w:ascii="Times New Roman" w:hAnsi="Times New Roman"/>
          <w:color w:val="000000"/>
        </w:rPr>
        <w:t>ố</w:t>
      </w:r>
      <w:r w:rsidRPr="00BC39BA">
        <w:rPr>
          <w:rFonts w:ascii="Times New Roman" w:hAnsi="Times New Roman"/>
          <w:color w:val="000000"/>
        </w:rPr>
        <w:t>i hợ</w:t>
      </w:r>
      <w:r w:rsidRPr="00F45849">
        <w:rPr>
          <w:rFonts w:ascii="Times New Roman" w:hAnsi="Times New Roman"/>
          <w:color w:val="000000"/>
        </w:rPr>
        <w:t>p v</w:t>
      </w:r>
      <w:r w:rsidRPr="00E875C3">
        <w:rPr>
          <w:rFonts w:ascii="Times New Roman" w:hAnsi="Times New Roman"/>
          <w:color w:val="000000"/>
        </w:rPr>
        <w:t>ớ</w:t>
      </w:r>
      <w:r w:rsidRPr="009245A5">
        <w:rPr>
          <w:rFonts w:ascii="Times New Roman" w:hAnsi="Times New Roman"/>
          <w:color w:val="000000"/>
        </w:rPr>
        <w:t>i B</w:t>
      </w:r>
      <w:r w:rsidRPr="005754F9">
        <w:rPr>
          <w:rFonts w:ascii="Times New Roman" w:hAnsi="Times New Roman"/>
          <w:color w:val="000000"/>
        </w:rPr>
        <w:t>ộ</w:t>
      </w:r>
      <w:r w:rsidRPr="00AE2838">
        <w:rPr>
          <w:rFonts w:ascii="Times New Roman" w:hAnsi="Times New Roman"/>
          <w:color w:val="000000"/>
        </w:rPr>
        <w:t xml:space="preserve"> Qu</w:t>
      </w:r>
      <w:r w:rsidRPr="008E05B2">
        <w:rPr>
          <w:rFonts w:ascii="Times New Roman" w:hAnsi="Times New Roman"/>
          <w:color w:val="000000"/>
        </w:rPr>
        <w:t>ố</w:t>
      </w:r>
      <w:r w:rsidRPr="001C4900">
        <w:rPr>
          <w:rFonts w:ascii="Times New Roman" w:hAnsi="Times New Roman"/>
          <w:color w:val="000000"/>
        </w:rPr>
        <w:t>c phòng, Bộ</w:t>
      </w:r>
      <w:r w:rsidRPr="00ED2A2C">
        <w:rPr>
          <w:rFonts w:ascii="Times New Roman" w:hAnsi="Times New Roman"/>
          <w:color w:val="000000"/>
        </w:rPr>
        <w:t xml:space="preserve"> Công an </w:t>
      </w:r>
      <w:r w:rsidRPr="00DF13E6">
        <w:rPr>
          <w:rFonts w:ascii="Times New Roman" w:hAnsi="Times New Roman"/>
          <w:color w:val="000000"/>
          <w:lang w:val="vi-VN"/>
        </w:rPr>
        <w:t>thự</w:t>
      </w:r>
      <w:r w:rsidRPr="00232F32">
        <w:rPr>
          <w:rFonts w:ascii="Times New Roman" w:hAnsi="Times New Roman"/>
          <w:color w:val="000000"/>
          <w:lang w:val="vi-VN"/>
        </w:rPr>
        <w:t>c hi</w:t>
      </w:r>
      <w:r w:rsidRPr="00DD0AF5">
        <w:rPr>
          <w:rFonts w:ascii="Times New Roman" w:hAnsi="Times New Roman"/>
          <w:color w:val="000000"/>
          <w:lang w:val="vi-VN"/>
        </w:rPr>
        <w:t>ện vi</w:t>
      </w:r>
      <w:r w:rsidRPr="008B6524">
        <w:rPr>
          <w:rFonts w:ascii="Times New Roman" w:hAnsi="Times New Roman"/>
          <w:color w:val="000000"/>
          <w:lang w:val="vi-VN"/>
        </w:rPr>
        <w:t>ệ</w:t>
      </w:r>
      <w:r w:rsidRPr="00E558A3">
        <w:rPr>
          <w:rFonts w:ascii="Times New Roman" w:hAnsi="Times New Roman"/>
          <w:color w:val="000000"/>
          <w:lang w:val="vi-VN"/>
        </w:rPr>
        <w:t>c quả</w:t>
      </w:r>
      <w:r w:rsidRPr="00E50CFC">
        <w:rPr>
          <w:rFonts w:ascii="Times New Roman" w:hAnsi="Times New Roman"/>
          <w:color w:val="000000"/>
          <w:lang w:val="vi-VN"/>
        </w:rPr>
        <w:t>n lý nhà nư</w:t>
      </w:r>
      <w:r w:rsidRPr="00702EC7">
        <w:rPr>
          <w:rFonts w:ascii="Times New Roman" w:hAnsi="Times New Roman"/>
          <w:color w:val="000000"/>
          <w:lang w:val="vi-VN"/>
        </w:rPr>
        <w:t>ớ</w:t>
      </w:r>
      <w:r w:rsidRPr="00ED04D9">
        <w:rPr>
          <w:rFonts w:ascii="Times New Roman" w:hAnsi="Times New Roman"/>
          <w:color w:val="000000"/>
          <w:lang w:val="vi-VN"/>
        </w:rPr>
        <w:t>c đối với đất quốc phòng, an ninh thuộc địa bàn quản lý hành chính của địa phương.</w:t>
      </w:r>
    </w:p>
    <w:p w14:paraId="0B568339"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vi-VN"/>
        </w:rPr>
        <w:t xml:space="preserve">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w:t>
      </w:r>
      <w:r w:rsidRPr="00ED04D9">
        <w:rPr>
          <w:rFonts w:ascii="Times New Roman" w:hAnsi="Times New Roman"/>
          <w:color w:val="000000"/>
          <w:lang w:val="sv-SE"/>
        </w:rPr>
        <w:t>được làm biến dạng địa hình tự nhiên.</w:t>
      </w:r>
    </w:p>
    <w:p w14:paraId="10F4C5D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 không phải thực hiện việc chuyển đổi mục đích sử dụng công trình quốc phòng và khu quân sự theo quy định của Luật Quản lý, bảo vệ công trình quốc phòng và khu quân sự.</w:t>
      </w:r>
    </w:p>
    <w:p w14:paraId="1955F843" w14:textId="77777777" w:rsidR="00EC1C51" w:rsidRPr="00ED04D9" w:rsidRDefault="00EC1C51" w:rsidP="00EC1C51">
      <w:pPr>
        <w:widowControl w:val="0"/>
        <w:tabs>
          <w:tab w:val="left" w:pos="0"/>
          <w:tab w:val="left" w:pos="3360"/>
        </w:tabs>
        <w:spacing w:before="120" w:line="340" w:lineRule="exact"/>
        <w:rPr>
          <w:rFonts w:ascii="Times New Roman" w:hAnsi="Times New Roman"/>
          <w:color w:val="000000"/>
          <w:lang w:val="sv-SE"/>
        </w:rPr>
      </w:pPr>
      <w:r w:rsidRPr="00ED04D9">
        <w:rPr>
          <w:rFonts w:ascii="Times New Roman" w:hAnsi="Times New Roman"/>
          <w:color w:val="000000"/>
          <w:lang w:val="sv-SE"/>
        </w:rPr>
        <w:t>5. Chính phủ quy định chi tiết Điều này.</w:t>
      </w:r>
    </w:p>
    <w:p w14:paraId="1221D631" w14:textId="77777777" w:rsidR="00EC1C51" w:rsidRPr="007D35CB" w:rsidDel="00F64143" w:rsidRDefault="00EC1C51" w:rsidP="00EC1C51">
      <w:pPr>
        <w:widowControl w:val="0"/>
        <w:numPr>
          <w:ilvl w:val="0"/>
          <w:numId w:val="2"/>
        </w:numPr>
        <w:tabs>
          <w:tab w:val="left" w:pos="0"/>
        </w:tabs>
        <w:spacing w:before="120" w:line="340" w:lineRule="exact"/>
        <w:ind w:left="0"/>
        <w:outlineLvl w:val="2"/>
        <w:rPr>
          <w:rFonts w:ascii="Times New Roman" w:hAnsi="Times New Roman" w:cs="Times New Roman"/>
          <w:b/>
          <w:color w:val="000000"/>
          <w:szCs w:val="28"/>
          <w:lang w:val="sv-SE"/>
        </w:rPr>
      </w:pPr>
      <w:r w:rsidRPr="007D35CB">
        <w:rPr>
          <w:rFonts w:ascii="Times New Roman" w:hAnsi="Times New Roman" w:cs="Times New Roman"/>
          <w:b/>
          <w:color w:val="000000"/>
          <w:szCs w:val="28"/>
          <w:lang w:val="sv-SE"/>
        </w:rPr>
        <w:t>Sử dụng đất quốc phòng, an ninh kết hợp với hoạt động lao động sản xuất, xây dựng kinh tế</w:t>
      </w:r>
    </w:p>
    <w:p w14:paraId="3722E3F4"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1. Việc sử dụng đất quốc phòng, an ninh kết hợp với hoạt động lao động sản xuất, xây dựng kinh tế được áp dụng cho các đối tượng sau:</w:t>
      </w:r>
    </w:p>
    <w:p w14:paraId="508FCC6D"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a) Đơn vị quân đội, đơn vị công an, đơn vị sự nghiệp công lập thuộc Quân đội nhân dân, Công an nhân dân (sau đây gọi là đơn vị);</w:t>
      </w:r>
    </w:p>
    <w:p w14:paraId="37A241B2" w14:textId="77777777" w:rsidR="00EC1C51" w:rsidRPr="007D35CB" w:rsidRDefault="00EC1C51" w:rsidP="00EC1C51">
      <w:pPr>
        <w:widowControl w:val="0"/>
        <w:tabs>
          <w:tab w:val="left" w:pos="0"/>
          <w:tab w:val="left" w:pos="3360"/>
        </w:tabs>
        <w:spacing w:before="120" w:line="340" w:lineRule="exact"/>
        <w:rPr>
          <w:rFonts w:ascii="Times New Roman" w:hAnsi="Times New Roman" w:cs="Times New Roman"/>
          <w:color w:val="000000"/>
          <w:szCs w:val="28"/>
          <w:lang w:val="sv-SE"/>
        </w:rPr>
      </w:pPr>
      <w:r w:rsidRPr="007D35CB">
        <w:rPr>
          <w:rFonts w:ascii="Times New Roman" w:hAnsi="Times New Roman" w:cs="Times New Roman"/>
          <w:color w:val="000000"/>
          <w:szCs w:val="28"/>
          <w:lang w:val="sv-SE"/>
        </w:rPr>
        <w:t>b) Doanh nghiệp quân đội, công an là doanh nghiệp do Nhà nước nắm giữ 100% vốn điều lệ thuộc Quân đội nhân dân, Công an nhân dân trực tiếp làm nhiệm vụ quân sự, quốc phòng, an ninh (sau đây gọi là doanh nghiệp quân đội, công an).</w:t>
      </w:r>
    </w:p>
    <w:p w14:paraId="66BF2A2B"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s="Times New Roman"/>
          <w:color w:val="000000"/>
          <w:szCs w:val="28"/>
        </w:rPr>
        <w:t>2</w:t>
      </w:r>
      <w:r w:rsidRPr="007D35CB">
        <w:rPr>
          <w:rFonts w:ascii="Times New Roman" w:hAnsi="Times New Roman" w:cs="Times New Roman"/>
          <w:color w:val="000000"/>
          <w:szCs w:val="28"/>
          <w:lang w:val="vi-VN"/>
        </w:rPr>
        <w:t>.</w:t>
      </w:r>
      <w:r w:rsidRPr="007D35CB">
        <w:rPr>
          <w:rFonts w:ascii="Times New Roman" w:hAnsi="Times New Roman"/>
          <w:color w:val="000000"/>
          <w:lang w:val="vi-VN"/>
        </w:rPr>
        <w:t xml:space="preserve"> Đối với đất quốc phòng, an ninh hiện do các đơn vị, doanh nghiệp quân đội, công an quản lý, sử dụng khi kết hợp với hoạt động lao động sản xuất, xây dựng kinh tế gắn với nhiệm vụ </w:t>
      </w:r>
      <w:r w:rsidRPr="00ED04D9">
        <w:rPr>
          <w:rFonts w:ascii="Times New Roman" w:hAnsi="Times New Roman"/>
          <w:color w:val="000000"/>
          <w:lang w:val="vi-VN"/>
        </w:rPr>
        <w:t xml:space="preserve">quân sự, </w:t>
      </w:r>
      <w:r w:rsidRPr="007D35CB">
        <w:rPr>
          <w:rFonts w:ascii="Times New Roman" w:hAnsi="Times New Roman"/>
          <w:color w:val="000000"/>
          <w:lang w:val="vi-VN"/>
        </w:rPr>
        <w:t xml:space="preserve">quốc phòng, an ninh thì phải lập phương án sử dụng đất trình Bộ trưởng Bộ Quốc phòng, Bộ trưởng Bộ Công an xem xét, phê duyệt và phải nộp tiền sử dụng đất </w:t>
      </w:r>
      <w:r w:rsidRPr="007D35CB">
        <w:rPr>
          <w:rFonts w:ascii="Times New Roman" w:hAnsi="Times New Roman" w:cs="Times New Roman"/>
          <w:color w:val="000000"/>
          <w:szCs w:val="28"/>
          <w:lang w:val="sv-SE"/>
        </w:rPr>
        <w:t>hằng</w:t>
      </w:r>
      <w:r w:rsidRPr="007D35CB">
        <w:rPr>
          <w:rFonts w:ascii="Times New Roman" w:hAnsi="Times New Roman"/>
          <w:color w:val="000000"/>
          <w:lang w:val="sv-SE"/>
        </w:rPr>
        <w:t xml:space="preserve"> năm</w:t>
      </w:r>
      <w:r w:rsidRPr="007D35CB">
        <w:rPr>
          <w:rFonts w:ascii="Times New Roman" w:hAnsi="Times New Roman"/>
          <w:color w:val="000000"/>
        </w:rPr>
        <w:t xml:space="preserve">. </w:t>
      </w:r>
    </w:p>
    <w:p w14:paraId="4EC1B206"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szCs w:val="28"/>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r w:rsidRPr="007D35CB">
        <w:rPr>
          <w:rFonts w:ascii="Times New Roman" w:hAnsi="Times New Roman" w:cs="Times New Roman"/>
          <w:color w:val="000000"/>
          <w:szCs w:val="28"/>
        </w:rPr>
        <w:t>3</w:t>
      </w:r>
      <w:r w:rsidRPr="007D35CB">
        <w:rPr>
          <w:rFonts w:ascii="Times New Roman" w:hAnsi="Times New Roman"/>
          <w:color w:val="000000"/>
          <w:lang w:val="vi-VN"/>
        </w:rPr>
        <w:t>. Quyền và nghĩa vụ của đơn vị, doanh nghiệp quân đội, công an khi sử dụng đất quốc phòng, an ninh kết hợp với hoạt động lao động sản xuất, xây dựng kinh tế:</w:t>
      </w:r>
    </w:p>
    <w:p w14:paraId="77D77A6D"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 xml:space="preserve">a) Được tổ chức, sản xuất kinh doanh theo phương án đã được Bộ trưởng Bộ Quốc phòng, Bộ trưởng Bộ Công an phê duyệt; </w:t>
      </w:r>
    </w:p>
    <w:p w14:paraId="2080972B"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b) Được hưởng thành quả lao động, kết quả đầu tư trên đất và các lợi ích khác theo quy định của pháp luật;</w:t>
      </w:r>
    </w:p>
    <w:p w14:paraId="003411EF"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lastRenderedPageBreak/>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14:paraId="68A0B1F9"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d) Không được chuyển nhượng, tặng cho, cho thuê quyền sử dụng đất;</w:t>
      </w:r>
    </w:p>
    <w:p w14:paraId="77D8877B"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 xml:space="preserve">đ) Không được thế chấp, góp vốn bằng quyền sử dụng đất; </w:t>
      </w:r>
    </w:p>
    <w:p w14:paraId="48D262BC"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e) Không được tự ý chuyển mục đích sử dụng đất;</w:t>
      </w:r>
    </w:p>
    <w:p w14:paraId="4A22933F"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lang w:val="vi-VN"/>
        </w:rPr>
        <w:t xml:space="preserve">g) </w:t>
      </w:r>
      <w:r w:rsidRPr="007D35CB">
        <w:rPr>
          <w:rFonts w:ascii="Times New Roman" w:hAnsi="Times New Roman"/>
          <w:color w:val="000000"/>
        </w:rPr>
        <w:t xml:space="preserve">Đơn vị </w:t>
      </w:r>
      <w:r w:rsidRPr="007D35CB">
        <w:rPr>
          <w:rFonts w:ascii="Times New Roman" w:hAnsi="Times New Roman"/>
          <w:color w:val="000000"/>
          <w:lang w:val="vi-VN"/>
        </w:rPr>
        <w:t xml:space="preserve">quân đội, công an </w:t>
      </w:r>
      <w:r w:rsidRPr="007D35CB">
        <w:rPr>
          <w:rFonts w:ascii="Times New Roman" w:hAnsi="Times New Roman"/>
          <w:color w:val="000000"/>
        </w:rPr>
        <w:t>k</w:t>
      </w:r>
      <w:r w:rsidRPr="007D35CB">
        <w:rPr>
          <w:rFonts w:ascii="Times New Roman" w:hAnsi="Times New Roman"/>
          <w:color w:val="000000"/>
          <w:lang w:val="vi-VN"/>
        </w:rPr>
        <w:t>hông được chuyển nhượng, cho thuê</w:t>
      </w:r>
      <w:r w:rsidRPr="007D35CB">
        <w:rPr>
          <w:rFonts w:ascii="Times New Roman" w:hAnsi="Times New Roman"/>
          <w:color w:val="000000"/>
        </w:rPr>
        <w:t>,</w:t>
      </w:r>
      <w:r w:rsidRPr="007D35CB">
        <w:rPr>
          <w:rFonts w:ascii="Times New Roman" w:hAnsi="Times New Roman"/>
          <w:color w:val="000000"/>
          <w:lang w:val="vi-VN"/>
        </w:rPr>
        <w:t xml:space="preserve"> tặng cho, thế chấp, góp vốn bằng tài sản gắn liền với đất;</w:t>
      </w:r>
    </w:p>
    <w:p w14:paraId="2B77C6A2"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h) Doanh nghiệp </w:t>
      </w:r>
      <w:r w:rsidRPr="007D35CB">
        <w:rPr>
          <w:rFonts w:ascii="Times New Roman" w:hAnsi="Times New Roman"/>
          <w:color w:val="000000"/>
          <w:lang w:val="vi-VN"/>
        </w:rPr>
        <w:t>quân đội, công an</w:t>
      </w:r>
      <w:r w:rsidRPr="007D35CB">
        <w:rPr>
          <w:rFonts w:ascii="Times New Roman" w:hAnsi="Times New Roman"/>
          <w:color w:val="000000"/>
        </w:rPr>
        <w:t xml:space="preserve"> được </w:t>
      </w:r>
      <w:r w:rsidRPr="007D35CB">
        <w:rPr>
          <w:rFonts w:ascii="Times New Roman" w:hAnsi="Times New Roman"/>
          <w:color w:val="000000"/>
          <w:lang w:val="vi-VN"/>
        </w:rPr>
        <w:t>cho thuê</w:t>
      </w:r>
      <w:r w:rsidRPr="007D35CB">
        <w:rPr>
          <w:rFonts w:ascii="Times New Roman" w:hAnsi="Times New Roman"/>
          <w:color w:val="000000"/>
        </w:rPr>
        <w:t>,</w:t>
      </w:r>
      <w:r w:rsidRPr="007D35CB">
        <w:rPr>
          <w:rFonts w:ascii="Times New Roman" w:hAnsi="Times New Roman"/>
          <w:color w:val="000000"/>
          <w:lang w:val="vi-VN"/>
        </w:rPr>
        <w:t xml:space="preserve"> thế chấp, góp vốn bằng tài sản gắn liền với đất</w:t>
      </w:r>
      <w:r w:rsidRPr="007D35CB">
        <w:rPr>
          <w:rFonts w:ascii="Times New Roman" w:hAnsi="Times New Roman"/>
          <w:color w:val="000000"/>
        </w:rPr>
        <w:t xml:space="preserve"> do mình tạo lập; chuyển nhượng tài sản gắn liền với đất trong nội bộ Bộ Quốc phòng, Bộ Công an theo phương án được</w:t>
      </w:r>
      <w:r w:rsidRPr="007D35CB">
        <w:rPr>
          <w:rFonts w:ascii="Times New Roman" w:hAnsi="Times New Roman"/>
          <w:color w:val="000000"/>
          <w:lang w:val="vi-VN"/>
        </w:rPr>
        <w:t xml:space="preserve"> Bộ trưởng Bộ Quốc phòng, Bộ trưởng Bộ Công an phê duyệt</w:t>
      </w:r>
      <w:r w:rsidRPr="007D35CB">
        <w:rPr>
          <w:rFonts w:ascii="Times New Roman" w:hAnsi="Times New Roman"/>
          <w:color w:val="000000"/>
        </w:rPr>
        <w:t>;</w:t>
      </w:r>
    </w:p>
    <w:p w14:paraId="2D0BFA29"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7D35CB">
        <w:rPr>
          <w:rFonts w:ascii="Times New Roman" w:hAnsi="Times New Roman"/>
          <w:color w:val="000000"/>
        </w:rPr>
        <w:t>i</w:t>
      </w:r>
      <w:r w:rsidRPr="007D35CB">
        <w:rPr>
          <w:rFonts w:ascii="Times New Roman" w:hAnsi="Times New Roman"/>
          <w:color w:val="000000"/>
          <w:lang w:val="vi-VN"/>
        </w:rPr>
        <w:t>) Thực hiện đầy đủ nghĩa vụ tài chính theo quy định.</w:t>
      </w:r>
    </w:p>
    <w:p w14:paraId="3F88D169" w14:textId="77777777" w:rsidR="00EC1C51" w:rsidRPr="00A02926" w:rsidRDefault="00EC1C51" w:rsidP="00EC1C51">
      <w:pPr>
        <w:widowControl w:val="0"/>
        <w:tabs>
          <w:tab w:val="left" w:pos="0"/>
        </w:tabs>
        <w:spacing w:before="120" w:line="340" w:lineRule="exact"/>
        <w:rPr>
          <w:rFonts w:ascii="Times New Roman" w:hAnsi="Times New Roman"/>
          <w:color w:val="000000"/>
        </w:rPr>
      </w:pPr>
      <w:r w:rsidRPr="0025296C">
        <w:rPr>
          <w:rFonts w:ascii="Times New Roman" w:hAnsi="Times New Roman"/>
          <w:color w:val="000000"/>
        </w:rPr>
        <w:t>4</w:t>
      </w:r>
      <w:r w:rsidRPr="0025296C">
        <w:rPr>
          <w:rFonts w:ascii="Times New Roman" w:hAnsi="Times New Roman"/>
          <w:color w:val="000000"/>
          <w:lang w:val="vi-VN"/>
        </w:rPr>
        <w:t>. Chính ph</w:t>
      </w:r>
      <w:r w:rsidRPr="00147B54">
        <w:rPr>
          <w:rFonts w:ascii="Times New Roman" w:hAnsi="Times New Roman"/>
          <w:color w:val="000000"/>
          <w:lang w:val="vi-VN"/>
        </w:rPr>
        <w:t>ủ quy đ</w:t>
      </w:r>
      <w:r w:rsidRPr="00B16BCF">
        <w:rPr>
          <w:rFonts w:ascii="Times New Roman" w:hAnsi="Times New Roman"/>
          <w:color w:val="000000"/>
          <w:lang w:val="vi-VN"/>
        </w:rPr>
        <w:t>ị</w:t>
      </w:r>
      <w:r w:rsidRPr="00354582">
        <w:rPr>
          <w:rFonts w:ascii="Times New Roman" w:hAnsi="Times New Roman"/>
          <w:color w:val="000000"/>
          <w:lang w:val="vi-VN"/>
        </w:rPr>
        <w:t>nh chi ti</w:t>
      </w:r>
      <w:r w:rsidRPr="00FB3968">
        <w:rPr>
          <w:rFonts w:ascii="Times New Roman" w:hAnsi="Times New Roman"/>
          <w:color w:val="000000"/>
          <w:lang w:val="vi-VN"/>
        </w:rPr>
        <w:t>ết Điều này.</w:t>
      </w:r>
    </w:p>
    <w:p w14:paraId="7ED66CCD" w14:textId="77777777" w:rsidR="00EC1C51" w:rsidRPr="001C4900"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2155" w:name="_Toc107651358"/>
      <w:bookmarkStart w:id="2156" w:name="_Toc112138697"/>
      <w:bookmarkStart w:id="2157" w:name="_Toc114567043"/>
      <w:bookmarkStart w:id="2158" w:name="_Toc115080214"/>
      <w:bookmarkStart w:id="2159" w:name="_Toc115358383"/>
      <w:bookmarkStart w:id="2160" w:name="_Toc120303634"/>
      <w:bookmarkStart w:id="2161" w:name="_Toc130825329"/>
      <w:bookmarkStart w:id="2162" w:name="_Ref145424803"/>
      <w:r w:rsidRPr="00A02926">
        <w:rPr>
          <w:rFonts w:ascii="Times New Roman" w:hAnsi="Times New Roman"/>
          <w:b/>
          <w:color w:val="000000"/>
          <w:lang w:val="vi-VN"/>
        </w:rPr>
        <w:t>Đ</w:t>
      </w:r>
      <w:r w:rsidRPr="00C36CBA">
        <w:rPr>
          <w:rFonts w:ascii="Times New Roman" w:hAnsi="Times New Roman"/>
          <w:b/>
          <w:color w:val="000000"/>
          <w:lang w:val="vi-VN"/>
        </w:rPr>
        <w:t>ất khu công nghi</w:t>
      </w:r>
      <w:r w:rsidRPr="002703E0">
        <w:rPr>
          <w:rFonts w:ascii="Times New Roman" w:hAnsi="Times New Roman"/>
          <w:b/>
          <w:color w:val="000000"/>
          <w:lang w:val="vi-VN"/>
        </w:rPr>
        <w:t>ệ</w:t>
      </w:r>
      <w:r w:rsidRPr="001A3570">
        <w:rPr>
          <w:rFonts w:ascii="Times New Roman" w:hAnsi="Times New Roman"/>
          <w:b/>
          <w:color w:val="000000"/>
          <w:lang w:val="vi-VN"/>
        </w:rPr>
        <w:t>p, c</w:t>
      </w:r>
      <w:r w:rsidRPr="00BC39BA">
        <w:rPr>
          <w:rFonts w:ascii="Times New Roman" w:hAnsi="Times New Roman"/>
          <w:b/>
          <w:color w:val="000000"/>
          <w:lang w:val="vi-VN"/>
        </w:rPr>
        <w:t>ụm công nghi</w:t>
      </w:r>
      <w:r w:rsidRPr="00F45849">
        <w:rPr>
          <w:rFonts w:ascii="Times New Roman" w:hAnsi="Times New Roman"/>
          <w:b/>
          <w:color w:val="000000"/>
          <w:lang w:val="vi-VN"/>
        </w:rPr>
        <w:t>ệ</w:t>
      </w:r>
      <w:r w:rsidRPr="00E875C3">
        <w:rPr>
          <w:rFonts w:ascii="Times New Roman" w:hAnsi="Times New Roman"/>
          <w:b/>
          <w:color w:val="000000"/>
          <w:lang w:val="vi-VN"/>
        </w:rPr>
        <w:t>p</w:t>
      </w:r>
      <w:bookmarkEnd w:id="2155"/>
      <w:bookmarkEnd w:id="2156"/>
      <w:bookmarkEnd w:id="2157"/>
      <w:bookmarkEnd w:id="2158"/>
      <w:bookmarkEnd w:id="2159"/>
      <w:bookmarkEnd w:id="2160"/>
      <w:bookmarkEnd w:id="2161"/>
      <w:r w:rsidRPr="009245A5">
        <w:rPr>
          <w:rFonts w:ascii="Times New Roman" w:hAnsi="Times New Roman"/>
          <w:b/>
          <w:color w:val="000000"/>
        </w:rPr>
        <w:t>, khu công ngh</w:t>
      </w:r>
      <w:r w:rsidRPr="005754F9">
        <w:rPr>
          <w:rFonts w:ascii="Times New Roman" w:hAnsi="Times New Roman"/>
          <w:b/>
          <w:color w:val="000000"/>
        </w:rPr>
        <w:t>ệ</w:t>
      </w:r>
      <w:r w:rsidRPr="00AE2838">
        <w:rPr>
          <w:rFonts w:ascii="Times New Roman" w:hAnsi="Times New Roman"/>
          <w:b/>
          <w:color w:val="000000"/>
        </w:rPr>
        <w:t xml:space="preserve"> thông tin t</w:t>
      </w:r>
      <w:r w:rsidRPr="008E05B2">
        <w:rPr>
          <w:rFonts w:ascii="Times New Roman" w:hAnsi="Times New Roman"/>
          <w:b/>
          <w:color w:val="000000"/>
        </w:rPr>
        <w:t>ậ</w:t>
      </w:r>
      <w:r w:rsidRPr="001C4900">
        <w:rPr>
          <w:rFonts w:ascii="Times New Roman" w:hAnsi="Times New Roman"/>
          <w:b/>
          <w:color w:val="000000"/>
        </w:rPr>
        <w:t>p trung</w:t>
      </w:r>
      <w:bookmarkEnd w:id="2162"/>
    </w:p>
    <w:p w14:paraId="0318F58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am-ET"/>
        </w:rPr>
      </w:pPr>
      <w:r w:rsidRPr="00ED2A2C">
        <w:rPr>
          <w:rFonts w:ascii="Times New Roman" w:hAnsi="Times New Roman"/>
          <w:color w:val="000000"/>
          <w:lang w:val="am-ET"/>
        </w:rPr>
        <w:t>1. Vi</w:t>
      </w:r>
      <w:r w:rsidRPr="00DF13E6">
        <w:rPr>
          <w:rFonts w:ascii="Times New Roman" w:hAnsi="Times New Roman"/>
          <w:color w:val="000000"/>
          <w:lang w:val="am-ET"/>
        </w:rPr>
        <w:t xml:space="preserve">ệc </w:t>
      </w:r>
      <w:r w:rsidRPr="00232F32">
        <w:rPr>
          <w:rFonts w:ascii="Times New Roman" w:hAnsi="Times New Roman"/>
          <w:color w:val="000000"/>
        </w:rPr>
        <w:t>qu</w:t>
      </w:r>
      <w:r w:rsidRPr="00DD0AF5">
        <w:rPr>
          <w:rFonts w:ascii="Times New Roman" w:hAnsi="Times New Roman"/>
          <w:color w:val="000000"/>
        </w:rPr>
        <w:t xml:space="preserve">ản lý, </w:t>
      </w:r>
      <w:r w:rsidRPr="008B6524">
        <w:rPr>
          <w:rFonts w:ascii="Times New Roman" w:hAnsi="Times New Roman"/>
          <w:color w:val="000000"/>
          <w:lang w:val="am-ET"/>
        </w:rPr>
        <w:t>s</w:t>
      </w:r>
      <w:r w:rsidRPr="00E558A3">
        <w:rPr>
          <w:rFonts w:ascii="Times New Roman" w:hAnsi="Times New Roman"/>
          <w:color w:val="000000"/>
          <w:lang w:val="am-ET"/>
        </w:rPr>
        <w:t>ử d</w:t>
      </w:r>
      <w:r w:rsidRPr="00E50CFC">
        <w:rPr>
          <w:rFonts w:ascii="Times New Roman" w:hAnsi="Times New Roman"/>
          <w:color w:val="000000"/>
          <w:lang w:val="am-ET"/>
        </w:rPr>
        <w:t>ụ</w:t>
      </w:r>
      <w:r w:rsidRPr="00702EC7">
        <w:rPr>
          <w:rFonts w:ascii="Times New Roman" w:hAnsi="Times New Roman"/>
          <w:color w:val="000000"/>
          <w:lang w:val="am-ET"/>
        </w:rPr>
        <w:t>ng đ</w:t>
      </w:r>
      <w:r w:rsidRPr="00ED04D9">
        <w:rPr>
          <w:rFonts w:ascii="Times New Roman" w:hAnsi="Times New Roman"/>
          <w:color w:val="000000"/>
          <w:lang w:val="am-ET"/>
        </w:rPr>
        <w:t>ất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am-ET"/>
        </w:rPr>
        <w:t xml:space="preserve"> phải phù hợp với quy hoạch, kế hoạch sử dụng đất, quy hoạch xây dựng đã được cơ quan nhà nước có thẩm quyền phê duyệt.</w:t>
      </w:r>
    </w:p>
    <w:p w14:paraId="6F8F013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am-ET"/>
        </w:rPr>
        <w:t>2. Nhà nước cho thuê đất đối với tổ chức kinh tế</w:t>
      </w:r>
      <w:r w:rsidRPr="00ED04D9">
        <w:rPr>
          <w:rFonts w:ascii="Times New Roman" w:hAnsi="Times New Roman"/>
          <w:color w:val="000000"/>
        </w:rPr>
        <w:t>,</w:t>
      </w:r>
      <w:r w:rsidRPr="00ED04D9">
        <w:rPr>
          <w:rFonts w:ascii="Times New Roman" w:hAnsi="Times New Roman"/>
          <w:color w:val="000000"/>
          <w:lang w:val="am-ET"/>
        </w:rPr>
        <w:t xml:space="preserve"> người Việt Nam định cư ở nước ngoài, tổ chức kinh tế có vốn đầu tư nước ngoài để đầu tư xây dựng kinh doanh kết cấu hạ tầng khu công nghiệp, cụm công </w:t>
      </w:r>
      <w:r w:rsidRPr="00ED04D9">
        <w:rPr>
          <w:rFonts w:ascii="Times New Roman" w:hAnsi="Times New Roman"/>
          <w:color w:val="000000"/>
        </w:rPr>
        <w:t>nghiệp, khu công nghệ thông tin tập trung.</w:t>
      </w:r>
    </w:p>
    <w:p w14:paraId="5C2FAE3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am-ET"/>
        </w:rPr>
        <w:t>Đ</w:t>
      </w:r>
      <w:r w:rsidRPr="00ED04D9">
        <w:rPr>
          <w:rFonts w:ascii="Times New Roman" w:hAnsi="Times New Roman"/>
          <w:color w:val="000000"/>
        </w:rPr>
        <w:t>ố</w:t>
      </w:r>
      <w:r w:rsidRPr="00ED04D9">
        <w:rPr>
          <w:rFonts w:ascii="Times New Roman" w:hAnsi="Times New Roman"/>
          <w:color w:val="000000"/>
          <w:lang w:val="am-ET"/>
        </w:rPr>
        <w:t xml:space="preserve">i với </w:t>
      </w:r>
      <w:r w:rsidRPr="00ED04D9">
        <w:rPr>
          <w:rFonts w:ascii="Times New Roman" w:hAnsi="Times New Roman"/>
          <w:color w:val="000000"/>
        </w:rPr>
        <w:t xml:space="preserve">trường hợp dự án </w:t>
      </w:r>
      <w:r w:rsidRPr="00ED04D9">
        <w:rPr>
          <w:rFonts w:ascii="Times New Roman" w:hAnsi="Times New Roman"/>
          <w:color w:val="000000"/>
          <w:lang w:val="am-ET"/>
        </w:rPr>
        <w:t xml:space="preserve">đầu tư xây dựng kinh doanh kết cấu hạ </w:t>
      </w:r>
      <w:r w:rsidRPr="00ED04D9">
        <w:rPr>
          <w:rFonts w:ascii="Times New Roman" w:hAnsi="Times New Roman"/>
          <w:color w:val="000000"/>
        </w:rPr>
        <w:t xml:space="preserve">tầng khu công nghiệp, cụm công nghiệp, khu công nghệ thông tin tập trung tại </w:t>
      </w:r>
      <w:r w:rsidRPr="00ED04D9">
        <w:rPr>
          <w:rFonts w:ascii="Times New Roman" w:hAnsi="Times New Roman"/>
          <w:color w:val="000000"/>
          <w:lang w:val="am-ET"/>
        </w:rPr>
        <w:t xml:space="preserve">vùng có điều kiện kinh tế - xã hội khó khăn, vùng có điều kiện kinh tế - xã hội đặc biệt </w:t>
      </w:r>
      <w:r w:rsidRPr="00ED04D9">
        <w:rPr>
          <w:rFonts w:ascii="Times New Roman" w:hAnsi="Times New Roman"/>
          <w:color w:val="000000"/>
        </w:rPr>
        <w:t>khó khăn, vùng biên giới, hải đảo thì ngoài các đối tượng được thuê đất theo quy định tại khoản này, Nhà nước giao đất, cho thuê đất đối với các đơn vị sự nghiệp công lập để đầu tư xây dựng kinh doanh kết cấu hạ tầng khu công nghiệp, cụm công nghiệp, khu công nghệ thông tin tập trung.</w:t>
      </w:r>
    </w:p>
    <w:p w14:paraId="2C3C881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w:t>
      </w:r>
      <w:r w:rsidRPr="00ED04D9">
        <w:rPr>
          <w:rFonts w:ascii="Times New Roman" w:hAnsi="Times New Roman"/>
          <w:color w:val="000000"/>
          <w:lang w:val="am-ET"/>
        </w:rPr>
        <w:t>Nhà đầu tư đã được Nhà nước cho thuê đất để đầu tư xây dựng kinh doanh kết cấu hạ tầng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am-ET"/>
        </w:rPr>
        <w:t xml:space="preserve"> theo hình thức trả tiền thuê đất hằng năm được quyền chuyển sang hình thức thuê đất trả tiền một lần cho cả thời gian thuê đối với toàn bộ hoặc từng phần diện tích đất kinh doanh.</w:t>
      </w:r>
    </w:p>
    <w:p w14:paraId="293CE49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am-ET"/>
        </w:rPr>
        <w:t xml:space="preserve">Đối với phần diện tích thuê đất trả tiền thuê đất hằng năm thì người được Nhà nước cho thuê đất có quyền cho thuê lại đất với hình thức trả tiền thuê đất hằng năm; đối với phần diện tích thuê đất trả tiền thuê đất một lần cho cả thời gian </w:t>
      </w:r>
      <w:r w:rsidRPr="00ED04D9">
        <w:rPr>
          <w:rFonts w:ascii="Times New Roman" w:hAnsi="Times New Roman"/>
          <w:color w:val="000000"/>
          <w:lang w:val="am-ET"/>
        </w:rPr>
        <w:lastRenderedPageBreak/>
        <w:t>thuê thì người được Nhà nước cho thuê đất có quyền cho thuê lại đất với hình thức trả tiền thuê đất một lần cho cả thời gian thuê hoặc trả tiền thuê đất hằng năm</w:t>
      </w:r>
      <w:r w:rsidRPr="00ED04D9">
        <w:rPr>
          <w:rFonts w:ascii="Times New Roman" w:hAnsi="Times New Roman"/>
          <w:color w:val="000000"/>
        </w:rPr>
        <w:t xml:space="preserve">; </w:t>
      </w:r>
      <w:r w:rsidRPr="00ED04D9">
        <w:rPr>
          <w:rFonts w:ascii="Times New Roman" w:hAnsi="Times New Roman"/>
          <w:color w:val="000000"/>
          <w:lang w:val="sv-SE"/>
        </w:rPr>
        <w:t>đối với phần diện tích đất xây dựng kết cấu hạ tầng sử dụng chung trong khu công nghiệp, cụm công nghiệp</w:t>
      </w:r>
      <w:r w:rsidRPr="00ED04D9">
        <w:rPr>
          <w:rFonts w:ascii="Times New Roman" w:hAnsi="Times New Roman"/>
          <w:color w:val="000000"/>
        </w:rPr>
        <w:t>, khu công nghệ thông tin tập trung theo quy hoạch xây dựng đã được cơ quan nhà nước có thẩm quyền phê duyệt</w:t>
      </w:r>
      <w:r w:rsidRPr="00ED04D9">
        <w:rPr>
          <w:rFonts w:ascii="Times New Roman" w:hAnsi="Times New Roman"/>
          <w:color w:val="000000"/>
          <w:lang w:val="sv-SE"/>
        </w:rPr>
        <w:t xml:space="preserve"> thì Nhà đầu tư không phải nộp tiền thuê đất</w:t>
      </w:r>
      <w:r w:rsidRPr="00ED04D9">
        <w:rPr>
          <w:rFonts w:ascii="Times New Roman" w:hAnsi="Times New Roman"/>
          <w:color w:val="000000"/>
        </w:rPr>
        <w:t>.</w:t>
      </w:r>
      <w:r w:rsidRPr="00ED04D9">
        <w:rPr>
          <w:rFonts w:ascii="Times New Roman" w:hAnsi="Times New Roman"/>
          <w:color w:val="000000"/>
          <w:lang w:val="vi-VN"/>
        </w:rPr>
        <w:t xml:space="preserve"> </w:t>
      </w:r>
    </w:p>
    <w:p w14:paraId="20197A3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xml:space="preserve">. Thời hạn sử dụng đất </w:t>
      </w:r>
      <w:r w:rsidRPr="00ED04D9">
        <w:rPr>
          <w:rFonts w:ascii="Times New Roman" w:hAnsi="Times New Roman"/>
          <w:color w:val="000000"/>
        </w:rPr>
        <w:t xml:space="preserve">của dự án đầu tư </w:t>
      </w:r>
      <w:r w:rsidRPr="00ED04D9">
        <w:rPr>
          <w:rFonts w:ascii="Times New Roman" w:hAnsi="Times New Roman"/>
          <w:color w:val="000000"/>
          <w:lang w:val="vi-VN"/>
        </w:rPr>
        <w:t>trong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vi-VN"/>
        </w:rPr>
        <w:t xml:space="preserve"> theo thời hạn</w:t>
      </w:r>
      <w:r w:rsidRPr="00ED04D9">
        <w:rPr>
          <w:rFonts w:ascii="Times New Roman" w:hAnsi="Times New Roman"/>
          <w:color w:val="000000"/>
        </w:rPr>
        <w:t xml:space="preserve"> </w:t>
      </w:r>
      <w:r w:rsidRPr="00ED04D9">
        <w:rPr>
          <w:rFonts w:ascii="Times New Roman" w:hAnsi="Times New Roman"/>
          <w:color w:val="000000"/>
          <w:lang w:val="vi-VN"/>
        </w:rPr>
        <w:t>của dự án đầu tư.</w:t>
      </w:r>
    </w:p>
    <w:p w14:paraId="0C71C3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thời hạn của dự án đầu tư dài hơn thời hạn sử dụng đất còn lại của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vi-VN"/>
        </w:rPr>
        <w:t xml:space="preserve"> thì tổ chức kinh tế đầu tư xây dựng kinh doanh kết cấu hạ tầng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vi-VN"/>
        </w:rPr>
        <w:t xml:space="preserve">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 </w:t>
      </w:r>
    </w:p>
    <w:p w14:paraId="0356AEB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Tổ chức kinh tế, cá nhân, người Việt Nam định cư ở nước ngoài, tổ chức kinh tế có vốn đầu tư nước ngoài đầu tư vào sản xuất, kinh doanh trong khu công nghiệp, cụm công nghiệp,</w:t>
      </w:r>
      <w:r w:rsidRPr="00ED04D9">
        <w:rPr>
          <w:rFonts w:ascii="Times New Roman" w:hAnsi="Times New Roman"/>
          <w:color w:val="000000"/>
        </w:rPr>
        <w:t xml:space="preserve"> khu công nghệ thông tin tập trung</w:t>
      </w:r>
      <w:r w:rsidRPr="00ED04D9">
        <w:rPr>
          <w:rFonts w:ascii="Times New Roman" w:hAnsi="Times New Roman"/>
          <w:color w:val="000000"/>
          <w:lang w:val="vi-VN"/>
        </w:rPr>
        <w:t xml:space="preserve">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14:paraId="2F795608" w14:textId="77777777" w:rsidR="00EC1C51" w:rsidRPr="00B16BCF"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Trường hợp thuê lại đất trả tiền thuê đất một lần cho cả thời gian thuê thì có các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_Ref113314085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5CE6498C"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t>b) Trư</w:t>
      </w:r>
      <w:r w:rsidRPr="00FB3968">
        <w:rPr>
          <w:rFonts w:ascii="Times New Roman" w:hAnsi="Times New Roman"/>
          <w:color w:val="000000"/>
          <w:lang w:val="vi-VN"/>
        </w:rPr>
        <w:t>ờng hợp thuê l</w:t>
      </w:r>
      <w:r w:rsidRPr="00A02926">
        <w:rPr>
          <w:rFonts w:ascii="Times New Roman" w:hAnsi="Times New Roman"/>
          <w:color w:val="000000"/>
          <w:lang w:val="vi-VN"/>
        </w:rPr>
        <w:t>ại đ</w:t>
      </w:r>
      <w:r w:rsidRPr="00C36CBA">
        <w:rPr>
          <w:rFonts w:ascii="Times New Roman" w:hAnsi="Times New Roman"/>
          <w:color w:val="000000"/>
          <w:lang w:val="vi-VN"/>
        </w:rPr>
        <w:t>ất tr</w:t>
      </w:r>
      <w:r w:rsidRPr="002703E0">
        <w:rPr>
          <w:rFonts w:ascii="Times New Roman" w:hAnsi="Times New Roman"/>
          <w:color w:val="000000"/>
          <w:lang w:val="vi-VN"/>
        </w:rPr>
        <w:t>ả</w:t>
      </w:r>
      <w:r w:rsidRPr="001A3570">
        <w:rPr>
          <w:rFonts w:ascii="Times New Roman" w:hAnsi="Times New Roman"/>
          <w:color w:val="000000"/>
          <w:lang w:val="vi-VN"/>
        </w:rPr>
        <w:t xml:space="preserve"> ti</w:t>
      </w:r>
      <w:r w:rsidRPr="00BC39BA">
        <w:rPr>
          <w:rFonts w:ascii="Times New Roman" w:hAnsi="Times New Roman"/>
          <w:color w:val="000000"/>
          <w:lang w:val="vi-VN"/>
        </w:rPr>
        <w:t>ền thuê đ</w:t>
      </w:r>
      <w:r w:rsidRPr="00F45849">
        <w:rPr>
          <w:rFonts w:ascii="Times New Roman" w:hAnsi="Times New Roman"/>
          <w:color w:val="000000"/>
          <w:lang w:val="vi-VN"/>
        </w:rPr>
        <w:t>ấ</w:t>
      </w:r>
      <w:r w:rsidRPr="00E875C3">
        <w:rPr>
          <w:rFonts w:ascii="Times New Roman" w:hAnsi="Times New Roman"/>
          <w:color w:val="000000"/>
          <w:lang w:val="vi-VN"/>
        </w:rPr>
        <w:t xml:space="preserve">t </w:t>
      </w:r>
      <w:r w:rsidRPr="009245A5">
        <w:rPr>
          <w:rFonts w:ascii="Times New Roman" w:hAnsi="Times New Roman"/>
          <w:color w:val="000000"/>
          <w:lang w:val="vi-VN"/>
        </w:rPr>
        <w:t>h</w:t>
      </w:r>
      <w:r w:rsidRPr="005754F9">
        <w:rPr>
          <w:rFonts w:ascii="Times New Roman" w:hAnsi="Times New Roman"/>
          <w:color w:val="000000"/>
          <w:lang w:val="vi-VN"/>
        </w:rPr>
        <w:t>ằ</w:t>
      </w:r>
      <w:r w:rsidRPr="00AE2838">
        <w:rPr>
          <w:rFonts w:ascii="Times New Roman" w:hAnsi="Times New Roman"/>
          <w:color w:val="000000"/>
          <w:lang w:val="vi-VN"/>
        </w:rPr>
        <w:t>ng</w:t>
      </w:r>
      <w:r w:rsidRPr="008E05B2">
        <w:rPr>
          <w:rFonts w:ascii="Times New Roman" w:hAnsi="Times New Roman"/>
          <w:color w:val="000000"/>
          <w:lang w:val="vi-VN"/>
        </w:rPr>
        <w:t xml:space="preserve"> năm thì có các quy</w:t>
      </w:r>
      <w:r w:rsidRPr="001C4900">
        <w:rPr>
          <w:rFonts w:ascii="Times New Roman" w:hAnsi="Times New Roman"/>
          <w:color w:val="000000"/>
          <w:lang w:val="vi-VN"/>
        </w:rPr>
        <w:t>ền và nghĩa v</w:t>
      </w:r>
      <w:r w:rsidRPr="00ED2A2C">
        <w:rPr>
          <w:rFonts w:ascii="Times New Roman" w:hAnsi="Times New Roman"/>
          <w:color w:val="000000"/>
          <w:lang w:val="vi-VN"/>
        </w:rPr>
        <w:t>ụ</w:t>
      </w:r>
      <w:r w:rsidRPr="00DF13E6">
        <w:rPr>
          <w:rFonts w:ascii="Times New Roman" w:hAnsi="Times New Roman"/>
          <w:color w:val="000000"/>
          <w:lang w:val="vi-VN"/>
        </w:rPr>
        <w:t xml:space="preserve"> quy đị</w:t>
      </w:r>
      <w:r w:rsidRPr="00232F32">
        <w:rPr>
          <w:rFonts w:ascii="Times New Roman" w:hAnsi="Times New Roman"/>
          <w:color w:val="000000"/>
          <w:lang w:val="vi-VN"/>
        </w:rPr>
        <w:t>nh t</w:t>
      </w:r>
      <w:r w:rsidRPr="00DD0AF5">
        <w:rPr>
          <w:rFonts w:ascii="Times New Roman" w:hAnsi="Times New Roman"/>
          <w:color w:val="000000"/>
          <w:lang w:val="vi-VN"/>
        </w:rPr>
        <w:t xml:space="preserve">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_Ref130810538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34</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w:t>
      </w:r>
    </w:p>
    <w:p w14:paraId="09A0552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rPr>
        <w:t>6</w:t>
      </w:r>
      <w:r w:rsidRPr="00FB3968">
        <w:rPr>
          <w:rFonts w:ascii="Times New Roman" w:hAnsi="Times New Roman"/>
          <w:color w:val="000000"/>
          <w:lang w:val="vi-VN"/>
        </w:rPr>
        <w:t>. Người sử</w:t>
      </w:r>
      <w:r w:rsidRPr="00A02926">
        <w:rPr>
          <w:rFonts w:ascii="Times New Roman" w:hAnsi="Times New Roman"/>
          <w:color w:val="000000"/>
          <w:lang w:val="vi-VN"/>
        </w:rPr>
        <w:t xml:space="preserve"> dụ</w:t>
      </w:r>
      <w:r w:rsidRPr="00C36CBA">
        <w:rPr>
          <w:rFonts w:ascii="Times New Roman" w:hAnsi="Times New Roman"/>
          <w:color w:val="000000"/>
          <w:lang w:val="vi-VN"/>
        </w:rPr>
        <w:t>ng đấ</w:t>
      </w:r>
      <w:r w:rsidRPr="002703E0">
        <w:rPr>
          <w:rFonts w:ascii="Times New Roman" w:hAnsi="Times New Roman"/>
          <w:color w:val="000000"/>
          <w:lang w:val="vi-VN"/>
        </w:rPr>
        <w:t>t trong khu công nghi</w:t>
      </w:r>
      <w:r w:rsidRPr="001A3570">
        <w:rPr>
          <w:rFonts w:ascii="Times New Roman" w:hAnsi="Times New Roman"/>
          <w:color w:val="000000"/>
          <w:lang w:val="vi-VN"/>
        </w:rPr>
        <w:t>ệ</w:t>
      </w:r>
      <w:r w:rsidRPr="00BC39BA">
        <w:rPr>
          <w:rFonts w:ascii="Times New Roman" w:hAnsi="Times New Roman"/>
          <w:color w:val="000000"/>
          <w:lang w:val="vi-VN"/>
        </w:rPr>
        <w:t>p, cụ</w:t>
      </w:r>
      <w:r w:rsidRPr="00F45849">
        <w:rPr>
          <w:rFonts w:ascii="Times New Roman" w:hAnsi="Times New Roman"/>
          <w:color w:val="000000"/>
          <w:lang w:val="vi-VN"/>
        </w:rPr>
        <w:t>m công nghi</w:t>
      </w:r>
      <w:r w:rsidRPr="00E875C3">
        <w:rPr>
          <w:rFonts w:ascii="Times New Roman" w:hAnsi="Times New Roman"/>
          <w:color w:val="000000"/>
          <w:lang w:val="vi-VN"/>
        </w:rPr>
        <w:t>ệ</w:t>
      </w:r>
      <w:r w:rsidRPr="009245A5">
        <w:rPr>
          <w:rFonts w:ascii="Times New Roman" w:hAnsi="Times New Roman"/>
          <w:color w:val="000000"/>
          <w:lang w:val="vi-VN"/>
        </w:rPr>
        <w:t>p</w:t>
      </w:r>
      <w:r w:rsidRPr="005754F9">
        <w:rPr>
          <w:rFonts w:ascii="Times New Roman" w:hAnsi="Times New Roman"/>
          <w:color w:val="000000"/>
        </w:rPr>
        <w:t>, khu công ngh</w:t>
      </w:r>
      <w:r w:rsidRPr="00AE2838">
        <w:rPr>
          <w:rFonts w:ascii="Times New Roman" w:hAnsi="Times New Roman"/>
          <w:color w:val="000000"/>
        </w:rPr>
        <w:t>ệ</w:t>
      </w:r>
      <w:r w:rsidRPr="008E05B2">
        <w:rPr>
          <w:rFonts w:ascii="Times New Roman" w:hAnsi="Times New Roman"/>
          <w:color w:val="000000"/>
        </w:rPr>
        <w:t xml:space="preserve"> thông tin t</w:t>
      </w:r>
      <w:r w:rsidRPr="001C4900">
        <w:rPr>
          <w:rFonts w:ascii="Times New Roman" w:hAnsi="Times New Roman"/>
          <w:color w:val="000000"/>
        </w:rPr>
        <w:t>ập</w:t>
      </w:r>
      <w:r w:rsidRPr="00ED2A2C">
        <w:rPr>
          <w:rFonts w:ascii="Times New Roman" w:hAnsi="Times New Roman"/>
          <w:color w:val="000000"/>
        </w:rPr>
        <w:t xml:space="preserve"> trung</w:t>
      </w:r>
      <w:r w:rsidRPr="00DF13E6">
        <w:rPr>
          <w:rFonts w:ascii="Times New Roman" w:hAnsi="Times New Roman"/>
          <w:color w:val="000000"/>
          <w:lang w:val="vi-VN"/>
        </w:rPr>
        <w:t xml:space="preserve"> phả</w:t>
      </w:r>
      <w:r w:rsidRPr="00232F32">
        <w:rPr>
          <w:rFonts w:ascii="Times New Roman" w:hAnsi="Times New Roman"/>
          <w:color w:val="000000"/>
          <w:lang w:val="vi-VN"/>
        </w:rPr>
        <w:t>i s</w:t>
      </w:r>
      <w:r w:rsidRPr="00DD0AF5">
        <w:rPr>
          <w:rFonts w:ascii="Times New Roman" w:hAnsi="Times New Roman"/>
          <w:color w:val="000000"/>
          <w:lang w:val="vi-VN"/>
        </w:rPr>
        <w:t xml:space="preserve">ử </w:t>
      </w:r>
      <w:r w:rsidRPr="008B6524">
        <w:rPr>
          <w:rFonts w:ascii="Times New Roman" w:hAnsi="Times New Roman"/>
          <w:color w:val="000000"/>
          <w:lang w:val="vi-VN"/>
        </w:rPr>
        <w:t>d</w:t>
      </w:r>
      <w:r w:rsidRPr="00E558A3">
        <w:rPr>
          <w:rFonts w:ascii="Times New Roman" w:hAnsi="Times New Roman"/>
          <w:color w:val="000000"/>
          <w:lang w:val="vi-VN"/>
        </w:rPr>
        <w:t>ụng đ</w:t>
      </w:r>
      <w:r w:rsidRPr="00E50CFC">
        <w:rPr>
          <w:rFonts w:ascii="Times New Roman" w:hAnsi="Times New Roman"/>
          <w:color w:val="000000"/>
          <w:lang w:val="vi-VN"/>
        </w:rPr>
        <w:t>ấ</w:t>
      </w:r>
      <w:r w:rsidRPr="00702EC7">
        <w:rPr>
          <w:rFonts w:ascii="Times New Roman" w:hAnsi="Times New Roman"/>
          <w:color w:val="000000"/>
          <w:lang w:val="vi-VN"/>
        </w:rPr>
        <w:t>t đúng m</w:t>
      </w:r>
      <w:r w:rsidRPr="00ED04D9">
        <w:rPr>
          <w:rFonts w:ascii="Times New Roman" w:hAnsi="Times New Roman"/>
          <w:color w:val="000000"/>
          <w:lang w:val="vi-VN"/>
        </w:rPr>
        <w:t>ục đích đã được xác định, được cấp Giấy chứng nhận quy định của Luật này.</w:t>
      </w:r>
    </w:p>
    <w:p w14:paraId="66EEA19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7</w:t>
      </w:r>
      <w:r w:rsidRPr="00ED04D9">
        <w:rPr>
          <w:rFonts w:ascii="Times New Roman" w:hAnsi="Times New Roman"/>
          <w:color w:val="000000"/>
          <w:lang w:val="vi-VN"/>
        </w:rPr>
        <w:t>. Tổ chức kinh tế, cá nhân, người Việt Nam định cư ở nước ngoài đầu tư sản xuất, kinh doanh trong khu công nghiệp, cụm công nghiệp</w:t>
      </w:r>
      <w:r w:rsidRPr="00ED04D9">
        <w:rPr>
          <w:rFonts w:ascii="Times New Roman" w:hAnsi="Times New Roman"/>
          <w:color w:val="000000"/>
        </w:rPr>
        <w:t>, khu công nghệ thông tin tập trung</w:t>
      </w:r>
      <w:r w:rsidRPr="00ED04D9">
        <w:rPr>
          <w:rFonts w:ascii="Times New Roman" w:hAnsi="Times New Roman"/>
          <w:color w:val="000000"/>
          <w:lang w:val="vi-VN"/>
        </w:rPr>
        <w:t xml:space="preserve">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r w:rsidRPr="00ED04D9">
        <w:rPr>
          <w:rFonts w:ascii="Times New Roman" w:hAnsi="Times New Roman"/>
          <w:color w:val="000000"/>
        </w:rPr>
        <w:t xml:space="preserve"> </w:t>
      </w:r>
    </w:p>
    <w:p w14:paraId="6BB9E616"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vi-VN"/>
        </w:rPr>
      </w:pPr>
      <w:r w:rsidRPr="00ED04D9">
        <w:rPr>
          <w:rFonts w:ascii="Times New Roman" w:hAnsi="Times New Roman"/>
          <w:color w:val="000000"/>
        </w:rPr>
        <w:t xml:space="preserve">8. Chủ đầu tư kết cấu hạ tầng khu công nghiệp, cụm công nghiệp có trách nhiệm dành quỹ đất công nghiệp đã đầu tư kết cấu hạ tầng để cho thuê </w:t>
      </w:r>
      <w:r w:rsidRPr="00ED04D9">
        <w:rPr>
          <w:rFonts w:ascii="Times New Roman" w:hAnsi="Times New Roman"/>
          <w:color w:val="000000"/>
          <w:lang w:val="vi-VN"/>
        </w:rPr>
        <w:t xml:space="preserve">lại </w:t>
      </w:r>
      <w:r w:rsidRPr="00ED04D9">
        <w:rPr>
          <w:rFonts w:ascii="Times New Roman" w:hAnsi="Times New Roman"/>
          <w:color w:val="000000"/>
        </w:rPr>
        <w:t xml:space="preserve">đối với </w:t>
      </w:r>
      <w:r w:rsidRPr="00ED04D9">
        <w:rPr>
          <w:rFonts w:ascii="Times New Roman" w:hAnsi="Times New Roman"/>
          <w:color w:val="000000"/>
        </w:rPr>
        <w:lastRenderedPageBreak/>
        <w:t>các doanh nghiệp vừa và nhỏ, các cơ sở di dời do ô nhiễm môi trường</w:t>
      </w:r>
      <w:r w:rsidRPr="00ED04D9">
        <w:rPr>
          <w:rFonts w:ascii="Times New Roman" w:hAnsi="Times New Roman"/>
          <w:color w:val="000000"/>
          <w:lang w:val="vi-VN"/>
        </w:rPr>
        <w:t>.</w:t>
      </w:r>
      <w:r w:rsidRPr="00ED04D9">
        <w:rPr>
          <w:rFonts w:ascii="Times New Roman" w:hAnsi="Times New Roman"/>
          <w:strike/>
          <w:color w:val="000000"/>
          <w:lang w:val="vi-VN"/>
        </w:rPr>
        <w:t xml:space="preserve"> </w:t>
      </w:r>
    </w:p>
    <w:p w14:paraId="55BCB7B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Nhà nước có chính sách giảm tiền thuê lại đất trong khu công nghiệp</w:t>
      </w:r>
      <w:r w:rsidRPr="00ED04D9">
        <w:rPr>
          <w:rFonts w:ascii="Times New Roman" w:hAnsi="Times New Roman"/>
          <w:color w:val="000000"/>
        </w:rPr>
        <w:t>, cụm công nghiệp</w:t>
      </w:r>
      <w:r w:rsidRPr="00ED04D9">
        <w:rPr>
          <w:rFonts w:ascii="Times New Roman" w:hAnsi="Times New Roman"/>
          <w:color w:val="000000"/>
          <w:lang w:val="vi-VN"/>
        </w:rPr>
        <w:t xml:space="preserve"> cho các trường hợp quy định tại khoản này. Khoản tiền thuê lại đất được giảm được hoàn trả cho</w:t>
      </w:r>
      <w:r w:rsidRPr="00ED04D9">
        <w:rPr>
          <w:rFonts w:ascii="Times New Roman" w:hAnsi="Times New Roman"/>
          <w:color w:val="000000"/>
        </w:rPr>
        <w:t xml:space="preserve"> chủ đầu tư kết cấu hạ tầng khu công nghiệp, cụm công nghiệp</w:t>
      </w:r>
      <w:r w:rsidRPr="00ED04D9">
        <w:rPr>
          <w:rFonts w:ascii="Times New Roman" w:hAnsi="Times New Roman"/>
          <w:color w:val="000000"/>
          <w:lang w:val="vi-VN"/>
        </w:rPr>
        <w:t xml:space="preserve"> thông qua việc khấu trừ vào tiền thuê đất mà chủ đầu tư kết cấu hạ tầng khu công nghiệp</w:t>
      </w:r>
      <w:r w:rsidRPr="00ED04D9">
        <w:rPr>
          <w:rFonts w:ascii="Times New Roman" w:hAnsi="Times New Roman"/>
          <w:color w:val="000000"/>
        </w:rPr>
        <w:t>, cụm công nghiệp</w:t>
      </w:r>
      <w:r w:rsidRPr="00ED04D9">
        <w:rPr>
          <w:rFonts w:ascii="Times New Roman" w:hAnsi="Times New Roman"/>
          <w:color w:val="000000"/>
          <w:lang w:val="vi-VN"/>
        </w:rPr>
        <w:t xml:space="preserve"> phải nộp theo quy định của pháp luật về thu tiền thuê đất.</w:t>
      </w:r>
    </w:p>
    <w:p w14:paraId="43E13D6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Ủy ban nhân dân cấp tỉnh căn cứ vào tình hình thực tế tại địa phương</w:t>
      </w:r>
      <w:r w:rsidRPr="00ED04D9">
        <w:rPr>
          <w:rFonts w:ascii="Times New Roman" w:hAnsi="Times New Roman"/>
          <w:color w:val="000000"/>
          <w:lang w:val="vi-VN"/>
        </w:rPr>
        <w:t xml:space="preserve"> </w:t>
      </w:r>
      <w:r w:rsidRPr="00ED04D9">
        <w:rPr>
          <w:rFonts w:ascii="Times New Roman" w:hAnsi="Times New Roman"/>
          <w:color w:val="000000"/>
        </w:rPr>
        <w:t>để xác định quỹ đất dành cho các doanh nghiệp vừa và nhỏ, các cơ sở di dời do ô nhiễm môi trường.</w:t>
      </w:r>
    </w:p>
    <w:p w14:paraId="32FD62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9. Chủ đầu tư kết cấu hạ tầng khu công nghệ thông tin tập trung, tổ chức, cá nhân sử dụng đất trong khu công nghệ thông tin tập trung được hưởng các ưu đãi về đất đai áp dụng đối với khu công nghệ cao.</w:t>
      </w:r>
    </w:p>
    <w:p w14:paraId="3DB0DB3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10. Ủy ban nhân dân cấp tỉnh có trách nhiệm xác định nhu cầu xây dựng khu nhà ở, công trình công cộng </w:t>
      </w:r>
      <w:r w:rsidRPr="00ED04D9">
        <w:rPr>
          <w:rFonts w:ascii="Times New Roman" w:hAnsi="Times New Roman"/>
          <w:color w:val="000000"/>
          <w:lang w:val="am-ET"/>
        </w:rPr>
        <w:t xml:space="preserve">phục vụ đời sống người lao động làm việc trong khu công nghiệp </w:t>
      </w:r>
      <w:r w:rsidRPr="00ED04D9">
        <w:rPr>
          <w:rFonts w:ascii="Times New Roman" w:hAnsi="Times New Roman"/>
          <w:color w:val="000000"/>
        </w:rPr>
        <w:t xml:space="preserve">để tích hợp </w:t>
      </w:r>
      <w:r w:rsidRPr="00ED04D9">
        <w:rPr>
          <w:rFonts w:ascii="Times New Roman" w:hAnsi="Times New Roman"/>
          <w:color w:val="000000"/>
          <w:lang w:val="am-ET"/>
        </w:rPr>
        <w:t xml:space="preserve">vào </w:t>
      </w:r>
      <w:r w:rsidRPr="00ED04D9">
        <w:rPr>
          <w:rFonts w:ascii="Times New Roman" w:hAnsi="Times New Roman"/>
          <w:color w:val="000000"/>
        </w:rPr>
        <w:t>quy hoạch, kế hoạch sử dụng đất, quy hoạch đô thị, nông thôn; bố trí quỹ đất, giao đất để lực lượng Công an nhân dân bảo đảm an ninh, trật tự đối với khu công nghiệp, khu công nghệ thông tin tập trung.</w:t>
      </w:r>
    </w:p>
    <w:p w14:paraId="44D5E1F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11</w:t>
      </w:r>
      <w:r w:rsidRPr="00ED04D9">
        <w:rPr>
          <w:rFonts w:ascii="Times New Roman" w:hAnsi="Times New Roman"/>
          <w:color w:val="000000"/>
          <w:lang w:val="vi-VN"/>
        </w:rPr>
        <w:t>. Chính phủ quy định chi tiết Điều này.</w:t>
      </w:r>
    </w:p>
    <w:p w14:paraId="5C4B4BB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ED04D9">
        <w:rPr>
          <w:rFonts w:ascii="Times New Roman" w:hAnsi="Times New Roman"/>
          <w:b/>
          <w:color w:val="000000"/>
        </w:rPr>
        <w:t>Đất sử dụng cho khu kinh tế</w:t>
      </w:r>
    </w:p>
    <w:p w14:paraId="4FA3F2F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Đất sử dụng cho khu kinh tế là diện tích đất sử dụng cho các khu chức năng gồm:</w:t>
      </w:r>
    </w:p>
    <w:p w14:paraId="5FAD890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Đất sử dụng cho khu phi thuế quan, khu bảo thuế, khu chế xuất, khu công nghiệp; </w:t>
      </w:r>
    </w:p>
    <w:p w14:paraId="1F6EEFC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Đất sử dụng cho khu giải trí, khu du lịch;</w:t>
      </w:r>
    </w:p>
    <w:p w14:paraId="7DF20A3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 Đất sử dụng cho khu đô thị, khu dân cư; </w:t>
      </w:r>
    </w:p>
    <w:p w14:paraId="497E1CF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d) Đất sử dụng cho khu hành chính và các khu chức năng khác phù hợp với đặc điểm của từng khu kinh tế nhằm tạo môi trường đầu tư và kinh doanh đặc biệt thuận lợi cho các nhà đầu tư.</w:t>
      </w:r>
    </w:p>
    <w:p w14:paraId="062B2DC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Việc </w:t>
      </w:r>
      <w:r w:rsidRPr="00ED04D9">
        <w:rPr>
          <w:rFonts w:ascii="Times New Roman" w:hAnsi="Times New Roman"/>
          <w:color w:val="000000"/>
        </w:rPr>
        <w:t>thành lập</w:t>
      </w:r>
      <w:r w:rsidRPr="00ED04D9">
        <w:rPr>
          <w:rFonts w:ascii="Times New Roman" w:hAnsi="Times New Roman"/>
          <w:color w:val="000000"/>
          <w:lang w:val="vi-VN"/>
        </w:rPr>
        <w:t xml:space="preserve">, mở </w:t>
      </w:r>
      <w:r w:rsidRPr="00ED04D9">
        <w:rPr>
          <w:rFonts w:ascii="Times New Roman" w:hAnsi="Times New Roman"/>
          <w:color w:val="000000"/>
        </w:rPr>
        <w:t>rộng</w:t>
      </w:r>
      <w:r w:rsidRPr="00ED04D9">
        <w:rPr>
          <w:rFonts w:ascii="Times New Roman" w:hAnsi="Times New Roman"/>
          <w:color w:val="000000"/>
          <w:lang w:val="vi-VN"/>
        </w:rPr>
        <w:t xml:space="preserve"> các khu kinh tế phải phù hợp với quy hoạch</w:t>
      </w:r>
      <w:r w:rsidRPr="00ED04D9">
        <w:rPr>
          <w:rFonts w:ascii="Times New Roman" w:hAnsi="Times New Roman"/>
          <w:color w:val="000000"/>
        </w:rPr>
        <w:t xml:space="preserve"> tỉn</w:t>
      </w:r>
      <w:r w:rsidRPr="00ED04D9">
        <w:rPr>
          <w:rFonts w:ascii="Times New Roman" w:hAnsi="Times New Roman"/>
          <w:color w:val="000000"/>
          <w:lang w:val="vi-VN"/>
        </w:rPr>
        <w:t>h đã được phê duyệt bảo đảm sử dụng đất tiết kiệm,</w:t>
      </w:r>
      <w:r w:rsidRPr="00ED04D9">
        <w:rPr>
          <w:rFonts w:ascii="Times New Roman" w:hAnsi="Times New Roman"/>
          <w:color w:val="000000"/>
        </w:rPr>
        <w:t xml:space="preserve"> hiệu quả</w:t>
      </w:r>
      <w:r w:rsidRPr="00ED04D9">
        <w:rPr>
          <w:rFonts w:ascii="Times New Roman" w:hAnsi="Times New Roman"/>
          <w:color w:val="000000"/>
          <w:lang w:val="vi-VN"/>
        </w:rPr>
        <w:t>.</w:t>
      </w:r>
    </w:p>
    <w:p w14:paraId="41887F5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Việc quản lý, sử dụng đối với đất khác không thuộc các khu chức năng của khu kinh tế và các nhiệm vụ khác về quản lý đất đai trong khu kinh tế do cơ quan hành chính các cấp thực hiện theo quy định của pháp luật về đất đai.</w:t>
      </w:r>
    </w:p>
    <w:p w14:paraId="2C8A081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Ủy ban nhân dân cấp tỉnh quyết định thu hồi đất để giao đất, cho thuê đất cho người có nhu cầu sử dụng đất trong các khu chức năng của khu kinh tế theo quy hoạch chi tiết xây dựng của khu kinh tế đã được phê duyệt.</w:t>
      </w:r>
    </w:p>
    <w:p w14:paraId="4665523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Ủy ban nhân dân cấp tỉnh quyết định thu hồi đất để giao đất, cho thuê đất </w:t>
      </w:r>
      <w:r w:rsidRPr="00ED04D9">
        <w:rPr>
          <w:rFonts w:ascii="Times New Roman" w:hAnsi="Times New Roman"/>
          <w:color w:val="000000"/>
          <w:lang w:val="vi-VN"/>
        </w:rPr>
        <w:lastRenderedPageBreak/>
        <w:t xml:space="preserve">cho người có nhu cầu sử dụng đất trong các khu chức năng của khu kinh tế theo </w:t>
      </w:r>
      <w:r w:rsidRPr="00ED04D9">
        <w:rPr>
          <w:rFonts w:ascii="Times New Roman" w:hAnsi="Times New Roman"/>
          <w:color w:val="000000"/>
        </w:rPr>
        <w:t xml:space="preserve">quy hoạch chi tiết </w:t>
      </w:r>
      <w:r w:rsidRPr="00ED04D9">
        <w:rPr>
          <w:rFonts w:ascii="Times New Roman" w:hAnsi="Times New Roman"/>
          <w:color w:val="000000"/>
          <w:lang w:val="vi-VN"/>
        </w:rPr>
        <w:t>xây dựng đã được phê duyệt của khu</w:t>
      </w:r>
      <w:r w:rsidRPr="00ED04D9">
        <w:rPr>
          <w:rFonts w:ascii="Times New Roman" w:hAnsi="Times New Roman"/>
          <w:color w:val="000000"/>
        </w:rPr>
        <w:t xml:space="preserve"> chức năng trong khu</w:t>
      </w:r>
      <w:r w:rsidRPr="00ED04D9">
        <w:rPr>
          <w:rFonts w:ascii="Times New Roman" w:hAnsi="Times New Roman"/>
          <w:color w:val="000000"/>
          <w:lang w:val="vi-VN"/>
        </w:rPr>
        <w:t xml:space="preserve"> kinh tế</w:t>
      </w:r>
      <w:r w:rsidRPr="00ED04D9">
        <w:rPr>
          <w:rFonts w:ascii="Times New Roman" w:hAnsi="Times New Roman"/>
          <w:color w:val="000000"/>
        </w:rPr>
        <w:t>.</w:t>
      </w:r>
      <w:r w:rsidRPr="00ED04D9">
        <w:rPr>
          <w:rFonts w:ascii="Times New Roman" w:hAnsi="Times New Roman"/>
          <w:color w:val="000000"/>
          <w:lang w:val="vi-VN"/>
        </w:rPr>
        <w:t xml:space="preserve"> </w:t>
      </w:r>
    </w:p>
    <w:p w14:paraId="3810DFF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4. Ban quả</w:t>
      </w:r>
      <w:r w:rsidRPr="00147B54">
        <w:rPr>
          <w:rFonts w:ascii="Times New Roman" w:hAnsi="Times New Roman"/>
          <w:color w:val="000000"/>
          <w:lang w:val="vi-VN"/>
        </w:rPr>
        <w:t>n lý khu kinh tế</w:t>
      </w:r>
      <w:r w:rsidRPr="00B16BCF">
        <w:rPr>
          <w:rFonts w:ascii="Times New Roman" w:hAnsi="Times New Roman"/>
          <w:color w:val="000000"/>
          <w:lang w:val="vi-VN"/>
        </w:rPr>
        <w:t xml:space="preserve"> có </w:t>
      </w:r>
      <w:r w:rsidRPr="00354582">
        <w:rPr>
          <w:rFonts w:ascii="Times New Roman" w:hAnsi="Times New Roman"/>
          <w:color w:val="000000"/>
          <w:lang w:val="vi-VN"/>
        </w:rPr>
        <w:t>trách nhi</w:t>
      </w:r>
      <w:r w:rsidRPr="00FB3968">
        <w:rPr>
          <w:rFonts w:ascii="Times New Roman" w:hAnsi="Times New Roman"/>
          <w:color w:val="000000"/>
          <w:lang w:val="vi-VN"/>
        </w:rPr>
        <w:t>ệm phối h</w:t>
      </w:r>
      <w:r w:rsidRPr="00A02926">
        <w:rPr>
          <w:rFonts w:ascii="Times New Roman" w:hAnsi="Times New Roman"/>
          <w:color w:val="000000"/>
          <w:lang w:val="vi-VN"/>
        </w:rPr>
        <w:t>ợp v</w:t>
      </w:r>
      <w:r w:rsidRPr="00C36CBA">
        <w:rPr>
          <w:rFonts w:ascii="Times New Roman" w:hAnsi="Times New Roman"/>
          <w:color w:val="000000"/>
          <w:lang w:val="vi-VN"/>
        </w:rPr>
        <w:t>ới t</w:t>
      </w:r>
      <w:r w:rsidRPr="002703E0">
        <w:rPr>
          <w:rFonts w:ascii="Times New Roman" w:hAnsi="Times New Roman"/>
          <w:color w:val="000000"/>
          <w:lang w:val="vi-VN"/>
        </w:rPr>
        <w:t>ổ</w:t>
      </w:r>
      <w:r w:rsidRPr="001A3570">
        <w:rPr>
          <w:rFonts w:ascii="Times New Roman" w:hAnsi="Times New Roman"/>
          <w:color w:val="000000"/>
          <w:lang w:val="vi-VN"/>
        </w:rPr>
        <w:t xml:space="preserve"> ch</w:t>
      </w:r>
      <w:r w:rsidRPr="00BC39BA">
        <w:rPr>
          <w:rFonts w:ascii="Times New Roman" w:hAnsi="Times New Roman"/>
          <w:color w:val="000000"/>
          <w:lang w:val="vi-VN"/>
        </w:rPr>
        <w:t>ức làm nhi</w:t>
      </w:r>
      <w:r w:rsidRPr="00F45849">
        <w:rPr>
          <w:rFonts w:ascii="Times New Roman" w:hAnsi="Times New Roman"/>
          <w:color w:val="000000"/>
          <w:lang w:val="vi-VN"/>
        </w:rPr>
        <w:t>ệ</w:t>
      </w:r>
      <w:r w:rsidRPr="00E875C3">
        <w:rPr>
          <w:rFonts w:ascii="Times New Roman" w:hAnsi="Times New Roman"/>
          <w:color w:val="000000"/>
          <w:lang w:val="vi-VN"/>
        </w:rPr>
        <w:t>m v</w:t>
      </w:r>
      <w:r w:rsidRPr="009245A5">
        <w:rPr>
          <w:rFonts w:ascii="Times New Roman" w:hAnsi="Times New Roman"/>
          <w:color w:val="000000"/>
          <w:lang w:val="vi-VN"/>
        </w:rPr>
        <w:t>ụ</w:t>
      </w:r>
      <w:r w:rsidRPr="005754F9">
        <w:rPr>
          <w:rFonts w:ascii="Times New Roman" w:hAnsi="Times New Roman"/>
          <w:color w:val="000000"/>
          <w:lang w:val="vi-VN"/>
        </w:rPr>
        <w:t xml:space="preserve"> b</w:t>
      </w:r>
      <w:r w:rsidRPr="00AE2838">
        <w:rPr>
          <w:rFonts w:ascii="Times New Roman" w:hAnsi="Times New Roman"/>
          <w:color w:val="000000"/>
          <w:lang w:val="vi-VN"/>
        </w:rPr>
        <w:t>ồ</w:t>
      </w:r>
      <w:r w:rsidRPr="008E05B2">
        <w:rPr>
          <w:rFonts w:ascii="Times New Roman" w:hAnsi="Times New Roman"/>
          <w:color w:val="000000"/>
          <w:lang w:val="vi-VN"/>
        </w:rPr>
        <w:t>i thư</w:t>
      </w:r>
      <w:r w:rsidRPr="001C4900">
        <w:rPr>
          <w:rFonts w:ascii="Times New Roman" w:hAnsi="Times New Roman"/>
          <w:color w:val="000000"/>
          <w:lang w:val="vi-VN"/>
        </w:rPr>
        <w:t>ờng, gi</w:t>
      </w:r>
      <w:r w:rsidRPr="00ED2A2C">
        <w:rPr>
          <w:rFonts w:ascii="Times New Roman" w:hAnsi="Times New Roman"/>
          <w:color w:val="000000"/>
          <w:lang w:val="vi-VN"/>
        </w:rPr>
        <w:t>ả</w:t>
      </w:r>
      <w:r w:rsidRPr="00DF13E6">
        <w:rPr>
          <w:rFonts w:ascii="Times New Roman" w:hAnsi="Times New Roman"/>
          <w:color w:val="000000"/>
          <w:lang w:val="vi-VN"/>
        </w:rPr>
        <w:t>i phóng mặ</w:t>
      </w:r>
      <w:r w:rsidRPr="00232F32">
        <w:rPr>
          <w:rFonts w:ascii="Times New Roman" w:hAnsi="Times New Roman"/>
          <w:color w:val="000000"/>
          <w:lang w:val="vi-VN"/>
        </w:rPr>
        <w:t>t b</w:t>
      </w:r>
      <w:r w:rsidRPr="00DD0AF5">
        <w:rPr>
          <w:rFonts w:ascii="Times New Roman" w:hAnsi="Times New Roman"/>
          <w:color w:val="000000"/>
          <w:lang w:val="vi-VN"/>
        </w:rPr>
        <w:t>ằng đ</w:t>
      </w:r>
      <w:r w:rsidRPr="008B6524">
        <w:rPr>
          <w:rFonts w:ascii="Times New Roman" w:hAnsi="Times New Roman"/>
          <w:color w:val="000000"/>
          <w:lang w:val="vi-VN"/>
        </w:rPr>
        <w:t>ể</w:t>
      </w:r>
      <w:r w:rsidRPr="00E558A3">
        <w:rPr>
          <w:rFonts w:ascii="Times New Roman" w:hAnsi="Times New Roman"/>
          <w:color w:val="000000"/>
          <w:lang w:val="vi-VN"/>
        </w:rPr>
        <w:t xml:space="preserve"> thực hi</w:t>
      </w:r>
      <w:r w:rsidRPr="00E50CFC">
        <w:rPr>
          <w:rFonts w:ascii="Times New Roman" w:hAnsi="Times New Roman"/>
          <w:color w:val="000000"/>
          <w:lang w:val="vi-VN"/>
        </w:rPr>
        <w:t>ệ</w:t>
      </w:r>
      <w:r w:rsidRPr="00702EC7">
        <w:rPr>
          <w:rFonts w:ascii="Times New Roman" w:hAnsi="Times New Roman"/>
          <w:color w:val="000000"/>
          <w:lang w:val="vi-VN"/>
        </w:rPr>
        <w:t>n vi</w:t>
      </w:r>
      <w:r w:rsidRPr="00ED04D9">
        <w:rPr>
          <w:rFonts w:ascii="Times New Roman" w:hAnsi="Times New Roman"/>
          <w:color w:val="000000"/>
          <w:lang w:val="vi-VN"/>
        </w:rPr>
        <w:t>ệc bồi thường, hỗ trợ, tái định cư đối với diện tích đất thu hồi trong khu kinh tế.</w:t>
      </w:r>
    </w:p>
    <w:p w14:paraId="7A6D504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Thời hạn sử dụng đất để sản xuất, kinh doanh trong khu kinh tế không quá 70 năm.</w:t>
      </w:r>
    </w:p>
    <w:p w14:paraId="4EADF1E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6. Người sử dụng đất trong khu kinh tế được đầu tư xây dựng kinh doanh nhà ở, kết cấu hạ tầng, được sản xuất, kinh doanh, hoạt động dịch vụ và có các quyền, nghĩa vụ theo quy định của Luật này.</w:t>
      </w:r>
    </w:p>
    <w:p w14:paraId="0225649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7. Nhà nước khuyến khích đầu tư xây dựng kinh doanh kết cấu hạ tầng trong khu kinh tế và khuyến khích sử dụng đất vào mục đích phát triển kinh tế.</w:t>
      </w:r>
    </w:p>
    <w:p w14:paraId="6F8FACA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8. Chế độ sử dụng đất, quyền và nghĩa vụ của người sử dụng đất trong khu kinh tế được áp dụng đối với từng loại đất theo quy định của Luật này.</w:t>
      </w:r>
    </w:p>
    <w:p w14:paraId="75DF28F5" w14:textId="77777777" w:rsidR="00EC1C51" w:rsidRPr="00FB3968" w:rsidRDefault="00EC1C51" w:rsidP="00EC1C51">
      <w:pPr>
        <w:widowControl w:val="0"/>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10. Chính phủ</w:t>
      </w:r>
      <w:r w:rsidRPr="00147B54">
        <w:rPr>
          <w:rFonts w:ascii="Times New Roman" w:hAnsi="Times New Roman"/>
          <w:color w:val="000000"/>
          <w:lang w:val="vi-VN"/>
        </w:rPr>
        <w:t xml:space="preserve"> quy đị</w:t>
      </w:r>
      <w:r w:rsidRPr="00B16BCF">
        <w:rPr>
          <w:rFonts w:ascii="Times New Roman" w:hAnsi="Times New Roman"/>
          <w:color w:val="000000"/>
          <w:lang w:val="vi-VN"/>
        </w:rPr>
        <w:t>n</w:t>
      </w:r>
      <w:r w:rsidRPr="00354582">
        <w:rPr>
          <w:rFonts w:ascii="Times New Roman" w:hAnsi="Times New Roman"/>
          <w:color w:val="000000"/>
          <w:lang w:val="vi-VN"/>
        </w:rPr>
        <w:t>h chi ti</w:t>
      </w:r>
      <w:r w:rsidRPr="00FB3968">
        <w:rPr>
          <w:rFonts w:ascii="Times New Roman" w:hAnsi="Times New Roman"/>
          <w:color w:val="000000"/>
          <w:lang w:val="vi-VN"/>
        </w:rPr>
        <w:t>ết Điều này.</w:t>
      </w:r>
    </w:p>
    <w:p w14:paraId="0D3328E2" w14:textId="77777777" w:rsidR="00EC1C51" w:rsidRPr="00E875C3"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163" w:name="_Toc107651359"/>
      <w:bookmarkStart w:id="2164" w:name="_Toc112138699"/>
      <w:bookmarkStart w:id="2165" w:name="_Toc114567044"/>
      <w:bookmarkStart w:id="2166" w:name="_Toc115080215"/>
      <w:bookmarkStart w:id="2167" w:name="_Toc115358384"/>
      <w:bookmarkStart w:id="2168" w:name="_Toc120303635"/>
      <w:bookmarkStart w:id="2169" w:name="_Toc130825330"/>
      <w:r w:rsidRPr="00A02926">
        <w:rPr>
          <w:rFonts w:ascii="Times New Roman" w:hAnsi="Times New Roman"/>
          <w:b/>
          <w:color w:val="000000"/>
        </w:rPr>
        <w:t>Đấ</w:t>
      </w:r>
      <w:r w:rsidRPr="00C36CBA">
        <w:rPr>
          <w:rFonts w:ascii="Times New Roman" w:hAnsi="Times New Roman"/>
          <w:b/>
          <w:color w:val="000000"/>
        </w:rPr>
        <w:t>t sử</w:t>
      </w:r>
      <w:r w:rsidRPr="002703E0">
        <w:rPr>
          <w:rFonts w:ascii="Times New Roman" w:hAnsi="Times New Roman"/>
          <w:b/>
          <w:color w:val="000000"/>
        </w:rPr>
        <w:t xml:space="preserve"> d</w:t>
      </w:r>
      <w:r w:rsidRPr="001A3570">
        <w:rPr>
          <w:rFonts w:ascii="Times New Roman" w:hAnsi="Times New Roman"/>
          <w:b/>
          <w:color w:val="000000"/>
        </w:rPr>
        <w:t>ụ</w:t>
      </w:r>
      <w:r w:rsidRPr="00BC39BA">
        <w:rPr>
          <w:rFonts w:ascii="Times New Roman" w:hAnsi="Times New Roman"/>
          <w:b/>
          <w:color w:val="000000"/>
        </w:rPr>
        <w:t>ng cho</w:t>
      </w:r>
      <w:r w:rsidRPr="00BC39BA">
        <w:rPr>
          <w:rFonts w:ascii="Times New Roman" w:hAnsi="Times New Roman"/>
          <w:b/>
          <w:color w:val="000000"/>
          <w:lang w:val="vi-VN"/>
        </w:rPr>
        <w:t xml:space="preserve"> khu công ngh</w:t>
      </w:r>
      <w:r w:rsidRPr="00F45849">
        <w:rPr>
          <w:rFonts w:ascii="Times New Roman" w:hAnsi="Times New Roman"/>
          <w:b/>
          <w:color w:val="000000"/>
          <w:lang w:val="vi-VN"/>
        </w:rPr>
        <w:t>ệ</w:t>
      </w:r>
      <w:r w:rsidRPr="00E875C3">
        <w:rPr>
          <w:rFonts w:ascii="Times New Roman" w:hAnsi="Times New Roman"/>
          <w:b/>
          <w:color w:val="000000"/>
          <w:lang w:val="vi-VN"/>
        </w:rPr>
        <w:t xml:space="preserve"> cao</w:t>
      </w:r>
      <w:bookmarkEnd w:id="2163"/>
      <w:bookmarkEnd w:id="2164"/>
      <w:bookmarkEnd w:id="2165"/>
      <w:bookmarkEnd w:id="2166"/>
      <w:bookmarkEnd w:id="2167"/>
      <w:bookmarkEnd w:id="2168"/>
      <w:bookmarkEnd w:id="2169"/>
    </w:p>
    <w:p w14:paraId="7EB40C89"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9245A5">
        <w:rPr>
          <w:rFonts w:ascii="Times New Roman" w:hAnsi="Times New Roman"/>
          <w:color w:val="000000"/>
          <w:lang w:val="am-ET"/>
        </w:rPr>
        <w:t>1. Đ</w:t>
      </w:r>
      <w:r w:rsidRPr="005754F9">
        <w:rPr>
          <w:rFonts w:ascii="Times New Roman" w:hAnsi="Times New Roman"/>
          <w:color w:val="000000"/>
          <w:lang w:val="am-ET"/>
        </w:rPr>
        <w:t>ấ</w:t>
      </w:r>
      <w:r w:rsidRPr="00AE2838">
        <w:rPr>
          <w:rFonts w:ascii="Times New Roman" w:hAnsi="Times New Roman"/>
          <w:color w:val="000000"/>
          <w:lang w:val="am-ET"/>
        </w:rPr>
        <w:t>t s</w:t>
      </w:r>
      <w:r w:rsidRPr="008E05B2">
        <w:rPr>
          <w:rFonts w:ascii="Times New Roman" w:hAnsi="Times New Roman"/>
          <w:color w:val="000000"/>
          <w:lang w:val="am-ET"/>
        </w:rPr>
        <w:t>ử</w:t>
      </w:r>
      <w:r w:rsidRPr="001C4900">
        <w:rPr>
          <w:rFonts w:ascii="Times New Roman" w:hAnsi="Times New Roman"/>
          <w:color w:val="000000"/>
          <w:lang w:val="am-ET"/>
        </w:rPr>
        <w:t xml:space="preserve"> dụ</w:t>
      </w:r>
      <w:r w:rsidRPr="00ED2A2C">
        <w:rPr>
          <w:rFonts w:ascii="Times New Roman" w:hAnsi="Times New Roman"/>
          <w:color w:val="000000"/>
          <w:lang w:val="am-ET"/>
        </w:rPr>
        <w:t>ng cho khu công ngh</w:t>
      </w:r>
      <w:r w:rsidRPr="00DF13E6">
        <w:rPr>
          <w:rFonts w:ascii="Times New Roman" w:hAnsi="Times New Roman"/>
          <w:color w:val="000000"/>
          <w:lang w:val="am-ET"/>
        </w:rPr>
        <w:t>ệ cao bao g</w:t>
      </w:r>
      <w:r w:rsidRPr="00232F32">
        <w:rPr>
          <w:rFonts w:ascii="Times New Roman" w:hAnsi="Times New Roman"/>
          <w:color w:val="000000"/>
          <w:lang w:val="am-ET"/>
        </w:rPr>
        <w:t>ồ</w:t>
      </w:r>
      <w:r w:rsidRPr="00DD0AF5">
        <w:rPr>
          <w:rFonts w:ascii="Times New Roman" w:hAnsi="Times New Roman"/>
          <w:color w:val="000000"/>
          <w:lang w:val="am-ET"/>
        </w:rPr>
        <w:t>m</w:t>
      </w:r>
      <w:r w:rsidRPr="00DD0AF5">
        <w:rPr>
          <w:rFonts w:ascii="Times New Roman" w:hAnsi="Times New Roman"/>
          <w:color w:val="000000"/>
          <w:lang w:val="nb-NO"/>
        </w:rPr>
        <w:t xml:space="preserve"> </w:t>
      </w:r>
      <w:r w:rsidRPr="008B6524">
        <w:rPr>
          <w:rFonts w:ascii="Times New Roman" w:hAnsi="Times New Roman"/>
          <w:color w:val="000000"/>
          <w:lang w:val="am-ET"/>
        </w:rPr>
        <w:t>các lo</w:t>
      </w:r>
      <w:r w:rsidRPr="00E558A3">
        <w:rPr>
          <w:rFonts w:ascii="Times New Roman" w:hAnsi="Times New Roman"/>
          <w:color w:val="000000"/>
          <w:lang w:val="am-ET"/>
        </w:rPr>
        <w:t>ại đấ</w:t>
      </w:r>
      <w:r w:rsidRPr="00E50CFC">
        <w:rPr>
          <w:rFonts w:ascii="Times New Roman" w:hAnsi="Times New Roman"/>
          <w:color w:val="000000"/>
          <w:lang w:val="am-ET"/>
        </w:rPr>
        <w:t xml:space="preserve">t </w:t>
      </w:r>
      <w:r w:rsidRPr="00702EC7">
        <w:rPr>
          <w:rFonts w:ascii="Times New Roman" w:hAnsi="Times New Roman"/>
          <w:color w:val="000000"/>
          <w:lang w:val="nb-NO"/>
        </w:rPr>
        <w:t>đ</w:t>
      </w:r>
      <w:r w:rsidRPr="00ED04D9">
        <w:rPr>
          <w:rFonts w:ascii="Times New Roman" w:hAnsi="Times New Roman"/>
          <w:color w:val="000000"/>
          <w:lang w:val="nb-NO"/>
        </w:rPr>
        <w:t xml:space="preserve">ể sử dụng vào các mục đích theo quy định của pháp luật về công nghệ cao. Việc sử dụng đất </w:t>
      </w:r>
      <w:r w:rsidRPr="00ED04D9">
        <w:rPr>
          <w:rFonts w:ascii="Times New Roman" w:hAnsi="Times New Roman"/>
          <w:color w:val="000000"/>
          <w:lang w:val="am-ET"/>
        </w:rPr>
        <w:t>cho khu công nghệ cao phải phù hợp với quy hoạch, kế hoạch sử dụng đất, quy hoạch xây dựng đã được cơ quan nhà nước có thẩm quyền phê duyệt.</w:t>
      </w:r>
    </w:p>
    <w:p w14:paraId="5C51EAF0"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14:paraId="4DAEED1A"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2. Nhà nước cho thuê đất thu tiền thuê đất hằng năm hoặc thu tiền một lần cho cả thời gian thuê đối với tổ chức kinh tế, người Việt Nam định cư ở nước ngoài, tổ chức kinh tế có vốn đầu tư nước ngoài để đầu tư xây dựng kinh doanh kết cấu hạ tầng khu công nghệ cao. Thời hạn sử dụng đất trong khu công nghệ cao theo thời hạn của dự án đầu tư nhưng không quá 50 năm. </w:t>
      </w:r>
    </w:p>
    <w:p w14:paraId="4ACAD83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3. </w:t>
      </w:r>
      <w:r w:rsidRPr="00ED04D9">
        <w:rPr>
          <w:rFonts w:ascii="Times New Roman" w:hAnsi="Times New Roman"/>
          <w:color w:val="000000"/>
          <w:lang w:val="am-ET"/>
        </w:rPr>
        <w:t xml:space="preserve">Người sử dụng đất trong khu công nghệ cao phải sử dụng đất đúng mục đích đã được ghi trong </w:t>
      </w:r>
      <w:r w:rsidRPr="00ED04D9">
        <w:rPr>
          <w:rFonts w:ascii="Times New Roman" w:hAnsi="Times New Roman"/>
          <w:color w:val="000000"/>
          <w:lang w:val="vi-VN"/>
        </w:rPr>
        <w:t xml:space="preserve">quyết định giao đất, </w:t>
      </w:r>
      <w:r w:rsidRPr="00ED04D9">
        <w:rPr>
          <w:rFonts w:ascii="Times New Roman" w:hAnsi="Times New Roman"/>
          <w:color w:val="000000"/>
          <w:lang w:val="am-ET"/>
        </w:rPr>
        <w:t>hợp đồng thuê đất, được cấp Giấy chứng nhận và có các quyền, nghĩa vụ</w:t>
      </w:r>
      <w:r w:rsidRPr="00ED04D9">
        <w:rPr>
          <w:rFonts w:ascii="Times New Roman" w:hAnsi="Times New Roman"/>
          <w:color w:val="000000"/>
        </w:rPr>
        <w:t xml:space="preserve"> </w:t>
      </w:r>
      <w:r w:rsidRPr="00ED04D9">
        <w:rPr>
          <w:rFonts w:ascii="Times New Roman" w:hAnsi="Times New Roman"/>
          <w:color w:val="000000"/>
          <w:lang w:val="sv-SE"/>
        </w:rPr>
        <w:t>sau đây:</w:t>
      </w:r>
      <w:r w:rsidRPr="00ED04D9">
        <w:rPr>
          <w:rFonts w:ascii="Times New Roman" w:hAnsi="Times New Roman"/>
          <w:color w:val="000000"/>
        </w:rPr>
        <w:t xml:space="preserve"> </w:t>
      </w:r>
    </w:p>
    <w:p w14:paraId="62D55A52" w14:textId="77777777" w:rsidR="00EC1C51" w:rsidRPr="00B16BCF"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a) Trường hợp thuê lại đất trả tiền thuê đất một lần cho cả thời gian thuê thì có các quyền và nghĩa vụ quy định tại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_Ref130819856 \r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33</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 Luậ</w:t>
      </w:r>
      <w:r w:rsidRPr="00B16BCF">
        <w:rPr>
          <w:rFonts w:ascii="Times New Roman" w:hAnsi="Times New Roman"/>
          <w:color w:val="000000"/>
          <w:lang w:val="sv-SE"/>
        </w:rPr>
        <w:t>t này;</w:t>
      </w:r>
    </w:p>
    <w:p w14:paraId="2DF6D94D" w14:textId="77777777" w:rsidR="00EC1C51" w:rsidRPr="00B16BCF"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354582">
        <w:rPr>
          <w:rFonts w:ascii="Times New Roman" w:hAnsi="Times New Roman"/>
          <w:color w:val="000000"/>
          <w:lang w:val="sv-SE"/>
        </w:rPr>
        <w:t>b) Trư</w:t>
      </w:r>
      <w:r w:rsidRPr="00FB3968">
        <w:rPr>
          <w:rFonts w:ascii="Times New Roman" w:hAnsi="Times New Roman"/>
          <w:color w:val="000000"/>
          <w:lang w:val="sv-SE"/>
        </w:rPr>
        <w:t>ờng hợp thuê lạ</w:t>
      </w:r>
      <w:r w:rsidRPr="00A02926">
        <w:rPr>
          <w:rFonts w:ascii="Times New Roman" w:hAnsi="Times New Roman"/>
          <w:color w:val="000000"/>
          <w:lang w:val="sv-SE"/>
        </w:rPr>
        <w:t>i đấ</w:t>
      </w:r>
      <w:r w:rsidRPr="00C36CBA">
        <w:rPr>
          <w:rFonts w:ascii="Times New Roman" w:hAnsi="Times New Roman"/>
          <w:color w:val="000000"/>
          <w:lang w:val="sv-SE"/>
        </w:rPr>
        <w:t>t trả ti</w:t>
      </w:r>
      <w:r w:rsidRPr="002703E0">
        <w:rPr>
          <w:rFonts w:ascii="Times New Roman" w:hAnsi="Times New Roman"/>
          <w:color w:val="000000"/>
          <w:lang w:val="sv-SE"/>
        </w:rPr>
        <w:t>ề</w:t>
      </w:r>
      <w:r w:rsidRPr="001A3570">
        <w:rPr>
          <w:rFonts w:ascii="Times New Roman" w:hAnsi="Times New Roman"/>
          <w:color w:val="000000"/>
          <w:lang w:val="sv-SE"/>
        </w:rPr>
        <w:t>n thuê đ</w:t>
      </w:r>
      <w:r w:rsidRPr="00BC39BA">
        <w:rPr>
          <w:rFonts w:ascii="Times New Roman" w:hAnsi="Times New Roman"/>
          <w:color w:val="000000"/>
          <w:lang w:val="sv-SE"/>
        </w:rPr>
        <w:t xml:space="preserve">ất </w:t>
      </w:r>
      <w:r w:rsidRPr="00F45849">
        <w:rPr>
          <w:rFonts w:ascii="Times New Roman" w:hAnsi="Times New Roman"/>
          <w:color w:val="000000"/>
          <w:lang w:val="sv-SE"/>
        </w:rPr>
        <w:t>h</w:t>
      </w:r>
      <w:r w:rsidRPr="00E875C3">
        <w:rPr>
          <w:rFonts w:ascii="Times New Roman" w:hAnsi="Times New Roman"/>
          <w:color w:val="000000"/>
          <w:lang w:val="sv-SE"/>
        </w:rPr>
        <w:t>ằ</w:t>
      </w:r>
      <w:r w:rsidRPr="009245A5">
        <w:rPr>
          <w:rFonts w:ascii="Times New Roman" w:hAnsi="Times New Roman"/>
          <w:color w:val="000000"/>
          <w:lang w:val="sv-SE"/>
        </w:rPr>
        <w:t>ng</w:t>
      </w:r>
      <w:r w:rsidRPr="005754F9">
        <w:rPr>
          <w:rFonts w:ascii="Times New Roman" w:hAnsi="Times New Roman"/>
          <w:color w:val="000000"/>
          <w:lang w:val="sv-SE"/>
        </w:rPr>
        <w:t xml:space="preserve"> năm thì có các quy</w:t>
      </w:r>
      <w:r w:rsidRPr="00AE2838">
        <w:rPr>
          <w:rFonts w:ascii="Times New Roman" w:hAnsi="Times New Roman"/>
          <w:color w:val="000000"/>
          <w:lang w:val="sv-SE"/>
        </w:rPr>
        <w:t>ề</w:t>
      </w:r>
      <w:r w:rsidRPr="008E05B2">
        <w:rPr>
          <w:rFonts w:ascii="Times New Roman" w:hAnsi="Times New Roman"/>
          <w:color w:val="000000"/>
          <w:lang w:val="sv-SE"/>
        </w:rPr>
        <w:t>n và nghĩa v</w:t>
      </w:r>
      <w:r w:rsidRPr="001C4900">
        <w:rPr>
          <w:rFonts w:ascii="Times New Roman" w:hAnsi="Times New Roman"/>
          <w:color w:val="000000"/>
          <w:lang w:val="sv-SE"/>
        </w:rPr>
        <w:t>ụ quy đ</w:t>
      </w:r>
      <w:r w:rsidRPr="00ED2A2C">
        <w:rPr>
          <w:rFonts w:ascii="Times New Roman" w:hAnsi="Times New Roman"/>
          <w:color w:val="000000"/>
          <w:lang w:val="sv-SE"/>
        </w:rPr>
        <w:t>ị</w:t>
      </w:r>
      <w:r w:rsidRPr="00DF13E6">
        <w:rPr>
          <w:rFonts w:ascii="Times New Roman" w:hAnsi="Times New Roman"/>
          <w:color w:val="000000"/>
          <w:lang w:val="sv-SE"/>
        </w:rPr>
        <w:t>nh tạ</w:t>
      </w:r>
      <w:r w:rsidRPr="00232F32">
        <w:rPr>
          <w:rFonts w:ascii="Times New Roman" w:hAnsi="Times New Roman"/>
          <w:color w:val="000000"/>
          <w:lang w:val="sv-SE"/>
        </w:rPr>
        <w:t xml:space="preserve">i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_Ref130810538 \r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34</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 Luậ</w:t>
      </w:r>
      <w:r w:rsidRPr="00B16BCF">
        <w:rPr>
          <w:rFonts w:ascii="Times New Roman" w:hAnsi="Times New Roman"/>
          <w:color w:val="000000"/>
          <w:lang w:val="sv-SE"/>
        </w:rPr>
        <w:t>t này.</w:t>
      </w:r>
    </w:p>
    <w:p w14:paraId="71FB2CD2" w14:textId="77777777" w:rsidR="00EC1C51" w:rsidRPr="00A02926" w:rsidRDefault="00EC1C51" w:rsidP="00EC1C51">
      <w:pPr>
        <w:widowControl w:val="0"/>
        <w:tabs>
          <w:tab w:val="left" w:pos="0"/>
        </w:tabs>
        <w:spacing w:before="120" w:line="340" w:lineRule="exact"/>
        <w:rPr>
          <w:rFonts w:ascii="Times New Roman" w:hAnsi="Times New Roman"/>
          <w:color w:val="000000"/>
          <w:lang w:val="am-ET"/>
        </w:rPr>
      </w:pPr>
      <w:r w:rsidRPr="00354582">
        <w:rPr>
          <w:rFonts w:ascii="Times New Roman" w:hAnsi="Times New Roman"/>
          <w:color w:val="000000"/>
          <w:lang w:val="am-ET"/>
        </w:rPr>
        <w:t>4. Ban qu</w:t>
      </w:r>
      <w:r w:rsidRPr="00FB3968">
        <w:rPr>
          <w:rFonts w:ascii="Times New Roman" w:hAnsi="Times New Roman"/>
          <w:color w:val="000000"/>
          <w:lang w:val="am-ET"/>
        </w:rPr>
        <w:t>ản lý khu công nghệ cao có trách nhiệ</w:t>
      </w:r>
      <w:r w:rsidRPr="00A02926">
        <w:rPr>
          <w:rFonts w:ascii="Times New Roman" w:hAnsi="Times New Roman"/>
          <w:color w:val="000000"/>
          <w:lang w:val="am-ET"/>
        </w:rPr>
        <w:t>m:</w:t>
      </w:r>
    </w:p>
    <w:p w14:paraId="4BF369ED"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A02926">
        <w:rPr>
          <w:rFonts w:ascii="Times New Roman" w:hAnsi="Times New Roman"/>
          <w:color w:val="000000"/>
          <w:lang w:val="am-ET"/>
        </w:rPr>
        <w:t>a) Ph</w:t>
      </w:r>
      <w:r w:rsidRPr="00C36CBA">
        <w:rPr>
          <w:rFonts w:ascii="Times New Roman" w:hAnsi="Times New Roman"/>
          <w:color w:val="000000"/>
          <w:lang w:val="am-ET"/>
        </w:rPr>
        <w:t>ối hợ</w:t>
      </w:r>
      <w:r w:rsidRPr="002703E0">
        <w:rPr>
          <w:rFonts w:ascii="Times New Roman" w:hAnsi="Times New Roman"/>
          <w:color w:val="000000"/>
          <w:lang w:val="am-ET"/>
        </w:rPr>
        <w:t xml:space="preserve">p </w:t>
      </w:r>
      <w:r w:rsidRPr="001A3570">
        <w:rPr>
          <w:rFonts w:ascii="Times New Roman" w:hAnsi="Times New Roman"/>
          <w:color w:val="000000"/>
          <w:lang w:val="am-ET"/>
        </w:rPr>
        <w:t>v</w:t>
      </w:r>
      <w:r w:rsidRPr="00BC39BA">
        <w:rPr>
          <w:rFonts w:ascii="Times New Roman" w:hAnsi="Times New Roman"/>
          <w:color w:val="000000"/>
          <w:lang w:val="am-ET"/>
        </w:rPr>
        <w:t>ới t</w:t>
      </w:r>
      <w:r w:rsidRPr="00F45849">
        <w:rPr>
          <w:rFonts w:ascii="Times New Roman" w:hAnsi="Times New Roman"/>
          <w:color w:val="000000"/>
          <w:lang w:val="am-ET"/>
        </w:rPr>
        <w:t>ổ</w:t>
      </w:r>
      <w:r w:rsidRPr="00E875C3">
        <w:rPr>
          <w:rFonts w:ascii="Times New Roman" w:hAnsi="Times New Roman"/>
          <w:color w:val="000000"/>
          <w:lang w:val="am-ET"/>
        </w:rPr>
        <w:t xml:space="preserve"> ch</w:t>
      </w:r>
      <w:r w:rsidRPr="009245A5">
        <w:rPr>
          <w:rFonts w:ascii="Times New Roman" w:hAnsi="Times New Roman"/>
          <w:color w:val="000000"/>
          <w:lang w:val="am-ET"/>
        </w:rPr>
        <w:t>ứ</w:t>
      </w:r>
      <w:r w:rsidRPr="005754F9">
        <w:rPr>
          <w:rFonts w:ascii="Times New Roman" w:hAnsi="Times New Roman"/>
          <w:color w:val="000000"/>
          <w:lang w:val="am-ET"/>
        </w:rPr>
        <w:t>c làm nhi</w:t>
      </w:r>
      <w:r w:rsidRPr="00AE2838">
        <w:rPr>
          <w:rFonts w:ascii="Times New Roman" w:hAnsi="Times New Roman"/>
          <w:color w:val="000000"/>
          <w:lang w:val="am-ET"/>
        </w:rPr>
        <w:t>ệ</w:t>
      </w:r>
      <w:r w:rsidRPr="008E05B2">
        <w:rPr>
          <w:rFonts w:ascii="Times New Roman" w:hAnsi="Times New Roman"/>
          <w:color w:val="000000"/>
          <w:lang w:val="am-ET"/>
        </w:rPr>
        <w:t>m v</w:t>
      </w:r>
      <w:r w:rsidRPr="001C4900">
        <w:rPr>
          <w:rFonts w:ascii="Times New Roman" w:hAnsi="Times New Roman"/>
          <w:color w:val="000000"/>
          <w:lang w:val="am-ET"/>
        </w:rPr>
        <w:t>ụ b</w:t>
      </w:r>
      <w:r w:rsidRPr="00ED2A2C">
        <w:rPr>
          <w:rFonts w:ascii="Times New Roman" w:hAnsi="Times New Roman"/>
          <w:color w:val="000000"/>
          <w:lang w:val="am-ET"/>
        </w:rPr>
        <w:t>ồ</w:t>
      </w:r>
      <w:r w:rsidRPr="00DF13E6">
        <w:rPr>
          <w:rFonts w:ascii="Times New Roman" w:hAnsi="Times New Roman"/>
          <w:color w:val="000000"/>
          <w:lang w:val="am-ET"/>
        </w:rPr>
        <w:t>i thườ</w:t>
      </w:r>
      <w:r w:rsidRPr="00232F32">
        <w:rPr>
          <w:rFonts w:ascii="Times New Roman" w:hAnsi="Times New Roman"/>
          <w:color w:val="000000"/>
          <w:lang w:val="am-ET"/>
        </w:rPr>
        <w:t xml:space="preserve">ng, </w:t>
      </w:r>
      <w:r w:rsidRPr="00DD0AF5">
        <w:rPr>
          <w:rFonts w:ascii="Times New Roman" w:hAnsi="Times New Roman"/>
          <w:color w:val="000000"/>
          <w:lang w:val="am-ET"/>
        </w:rPr>
        <w:t>hỗ</w:t>
      </w:r>
      <w:r w:rsidRPr="008B6524">
        <w:rPr>
          <w:rFonts w:ascii="Times New Roman" w:hAnsi="Times New Roman"/>
          <w:color w:val="000000"/>
          <w:lang w:val="am-ET"/>
        </w:rPr>
        <w:t xml:space="preserve"> tr</w:t>
      </w:r>
      <w:r w:rsidRPr="00E558A3">
        <w:rPr>
          <w:rFonts w:ascii="Times New Roman" w:hAnsi="Times New Roman"/>
          <w:color w:val="000000"/>
          <w:lang w:val="am-ET"/>
        </w:rPr>
        <w:t>ợ, tái đ</w:t>
      </w:r>
      <w:r w:rsidRPr="00E50CFC">
        <w:rPr>
          <w:rFonts w:ascii="Times New Roman" w:hAnsi="Times New Roman"/>
          <w:color w:val="000000"/>
          <w:lang w:val="am-ET"/>
        </w:rPr>
        <w:t>ị</w:t>
      </w:r>
      <w:r w:rsidRPr="00702EC7">
        <w:rPr>
          <w:rFonts w:ascii="Times New Roman" w:hAnsi="Times New Roman"/>
          <w:color w:val="000000"/>
          <w:lang w:val="am-ET"/>
        </w:rPr>
        <w:t>nh cư</w:t>
      </w:r>
      <w:r w:rsidRPr="00ED04D9">
        <w:rPr>
          <w:rFonts w:ascii="Times New Roman" w:hAnsi="Times New Roman"/>
          <w:color w:val="000000"/>
          <w:lang w:val="am-ET"/>
        </w:rPr>
        <w:t xml:space="preserve"> thực </w:t>
      </w:r>
      <w:r w:rsidRPr="00ED04D9">
        <w:rPr>
          <w:rFonts w:ascii="Times New Roman" w:hAnsi="Times New Roman"/>
          <w:color w:val="000000"/>
          <w:lang w:val="am-ET"/>
        </w:rPr>
        <w:lastRenderedPageBreak/>
        <w:t>hiện việc bồi thường, hỗ trợ, tái định cư đối với diện tích đất được cơ quan nhà nước có thẩm quyền thu hồi để giao cho mình trước khi giao lại đất, cho thuê đất;</w:t>
      </w:r>
    </w:p>
    <w:p w14:paraId="543389D4"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 xml:space="preserve">b) Trình Ủy ban nhân dân cấp tỉnh quyết định giao đất, cho thuê đất, quyết định mức thu tiền thuê đất, thu hồi đất đã giao, cho thuê đất trong khu công nghệ cao và quản lý quỹ đất đã thu hồi; </w:t>
      </w:r>
    </w:p>
    <w:p w14:paraId="583B76F6"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c) Phối hợp với Văn phòng đăng ký đất đai để thực hiện đăng ký vào hồ sơ địa chính, cập nhật cơ sở dữ liệu đất đai và cấp Giấy chứng nhận cho người sử dụng đất trong khu công nghệ cao;</w:t>
      </w:r>
    </w:p>
    <w:p w14:paraId="7C4F9940"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lang w:val="am-ET"/>
        </w:rPr>
        <w:t>d) Lập biên bản vi phạm hành chính trong lĩnh vực đất đai và gửi đến các cơ quan có thẩm quyền để xử lý theo quy định.</w:t>
      </w:r>
    </w:p>
    <w:p w14:paraId="14B71CF2" w14:textId="77777777" w:rsidR="00EC1C51" w:rsidRPr="00ED04D9" w:rsidRDefault="00EC1C51" w:rsidP="00EC1C51">
      <w:pPr>
        <w:widowControl w:val="0"/>
        <w:tabs>
          <w:tab w:val="left" w:pos="0"/>
        </w:tabs>
        <w:spacing w:before="120" w:line="340" w:lineRule="exact"/>
        <w:rPr>
          <w:rFonts w:ascii="Times New Roman" w:hAnsi="Times New Roman"/>
          <w:color w:val="000000"/>
          <w:lang w:val="am-ET"/>
        </w:rPr>
      </w:pPr>
      <w:r w:rsidRPr="00ED04D9">
        <w:rPr>
          <w:rFonts w:ascii="Times New Roman" w:hAnsi="Times New Roman"/>
          <w:color w:val="000000"/>
        </w:rPr>
        <w:t>5</w:t>
      </w:r>
      <w:r w:rsidRPr="00ED04D9">
        <w:rPr>
          <w:rFonts w:ascii="Times New Roman" w:hAnsi="Times New Roman"/>
          <w:color w:val="000000"/>
          <w:lang w:val="am-ET"/>
        </w:rPr>
        <w:t xml:space="preserve">. Nhà nước khuyến khích tổ chức, người Việt Nam định cư ở nước ngoài, </w:t>
      </w:r>
      <w:r w:rsidRPr="00ED04D9">
        <w:rPr>
          <w:rFonts w:ascii="Times New Roman" w:hAnsi="Times New Roman"/>
          <w:color w:val="000000"/>
          <w:lang w:val="vi-VN"/>
        </w:rPr>
        <w:t xml:space="preserve">tổ chức kinh tế </w:t>
      </w:r>
      <w:r w:rsidRPr="00ED04D9">
        <w:rPr>
          <w:rFonts w:ascii="Times New Roman" w:hAnsi="Times New Roman"/>
          <w:color w:val="000000"/>
          <w:lang w:val="am-ET"/>
        </w:rPr>
        <w:t xml:space="preserve">có vốn đầu tư nước ngoài đầu tư xây dựng kinh doanh kết cấu hạ tầng trong khu công nghệ cao và khuyến khích tổ chức, cá nhân, người Việt Nam định cư ở nước ngoài, </w:t>
      </w:r>
      <w:r w:rsidRPr="00ED04D9">
        <w:rPr>
          <w:rFonts w:ascii="Times New Roman" w:hAnsi="Times New Roman"/>
          <w:color w:val="000000"/>
          <w:lang w:val="vi-VN"/>
        </w:rPr>
        <w:t xml:space="preserve">tổ chức kinh tế </w:t>
      </w:r>
      <w:r w:rsidRPr="00ED04D9">
        <w:rPr>
          <w:rFonts w:ascii="Times New Roman" w:hAnsi="Times New Roman"/>
          <w:color w:val="000000"/>
          <w:lang w:val="am-ET"/>
        </w:rPr>
        <w:t>có vốn đầu tư nước ngoài sử dụng đất vào mục đích phát triển khoa học và công nghệ.</w:t>
      </w:r>
    </w:p>
    <w:p w14:paraId="4FDE2A9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6</w:t>
      </w:r>
      <w:r w:rsidRPr="00ED04D9">
        <w:rPr>
          <w:rFonts w:ascii="Times New Roman" w:hAnsi="Times New Roman"/>
          <w:color w:val="000000"/>
          <w:lang w:val="am-ET"/>
        </w:rPr>
        <w:t xml:space="preserve">. </w:t>
      </w:r>
      <w:r w:rsidRPr="00ED04D9">
        <w:rPr>
          <w:rFonts w:ascii="Times New Roman" w:hAnsi="Times New Roman"/>
          <w:color w:val="000000"/>
        </w:rPr>
        <w:t>Ủy ban nhân dân cấp tỉnh có trách nhiệm bố trí quỹ đất, giao đất để lực lượng Công an nhân dân bảo đảm an ninh, trật tự đối với khu công nghệ cao.</w:t>
      </w:r>
    </w:p>
    <w:p w14:paraId="19147896"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7</w:t>
      </w:r>
      <w:r w:rsidRPr="00ED04D9">
        <w:rPr>
          <w:rFonts w:ascii="Times New Roman" w:hAnsi="Times New Roman"/>
          <w:color w:val="000000"/>
          <w:lang w:val="am-ET"/>
        </w:rPr>
        <w:t>. C</w:t>
      </w:r>
      <w:r w:rsidRPr="00ED04D9">
        <w:rPr>
          <w:rFonts w:ascii="Times New Roman" w:hAnsi="Times New Roman"/>
          <w:color w:val="000000"/>
        </w:rPr>
        <w:t>h</w:t>
      </w:r>
      <w:r w:rsidRPr="00ED04D9">
        <w:rPr>
          <w:rFonts w:ascii="Times New Roman" w:hAnsi="Times New Roman"/>
          <w:color w:val="000000"/>
          <w:lang w:val="am-ET"/>
        </w:rPr>
        <w:t>ính phủ quy định chi tiết Đ</w:t>
      </w:r>
      <w:r w:rsidRPr="00ED04D9">
        <w:rPr>
          <w:rFonts w:ascii="Times New Roman" w:hAnsi="Times New Roman"/>
          <w:color w:val="000000"/>
        </w:rPr>
        <w:t>i</w:t>
      </w:r>
      <w:r w:rsidRPr="00ED04D9">
        <w:rPr>
          <w:rFonts w:ascii="Times New Roman" w:hAnsi="Times New Roman"/>
          <w:color w:val="000000"/>
          <w:lang w:val="am-ET"/>
        </w:rPr>
        <w:t>ều này.</w:t>
      </w:r>
    </w:p>
    <w:p w14:paraId="4162DFE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170" w:name="_Toc107651360"/>
      <w:bookmarkStart w:id="2171" w:name="_Toc112138700"/>
      <w:bookmarkStart w:id="2172" w:name="_Toc114567045"/>
      <w:bookmarkStart w:id="2173" w:name="_Toc115080216"/>
      <w:bookmarkStart w:id="2174" w:name="_Toc115358385"/>
      <w:bookmarkStart w:id="2175" w:name="_Toc120303636"/>
      <w:bookmarkStart w:id="2176" w:name="_Toc130825331"/>
      <w:r w:rsidRPr="00ED04D9">
        <w:rPr>
          <w:rFonts w:ascii="Times New Roman" w:hAnsi="Times New Roman"/>
          <w:b/>
          <w:color w:val="000000"/>
          <w:lang w:val="vi-VN"/>
        </w:rPr>
        <w:t>Đất sử dụng cho hoạt động khoáng sản</w:t>
      </w:r>
      <w:bookmarkEnd w:id="2170"/>
      <w:bookmarkEnd w:id="2171"/>
      <w:bookmarkEnd w:id="2172"/>
      <w:bookmarkEnd w:id="2173"/>
      <w:bookmarkEnd w:id="2174"/>
      <w:bookmarkEnd w:id="2175"/>
      <w:bookmarkEnd w:id="2176"/>
    </w:p>
    <w:p w14:paraId="09342006"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1. Đất sử dụng cho hoạt động khoáng sản bao gồm đất để thăm dò, khai thác khoáng sản </w:t>
      </w:r>
      <w:r w:rsidRPr="00ED04D9">
        <w:rPr>
          <w:rFonts w:ascii="Times New Roman" w:hAnsi="Times New Roman"/>
          <w:color w:val="000000"/>
          <w:lang w:val="vi-VN"/>
        </w:rPr>
        <w:t>và khu vực các công trình phụ trợ cho hoạt động khoáng sản.</w:t>
      </w:r>
    </w:p>
    <w:p w14:paraId="2FBD32C3"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2. Việc sử dụng đất cho hoạt động khoáng sản phải tuân theo các quy định sau đây:</w:t>
      </w:r>
    </w:p>
    <w:p w14:paraId="08513F9B"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a) Có Giấy phép thăm dò, khai thác khoáng sản và quyết định cho thuê đất để khai thác khoáng sản hoặc quyết định cho thuê đất sử dụng cho các công trình phụ trợ khai thác khoáng sản, để làm mặt bằng chế biến khoáng sản sử dụng làm bãi thải, kho chứa của cơ quan nhà nước có thẩm quyền;</w:t>
      </w:r>
    </w:p>
    <w:p w14:paraId="3001CBD7"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b) Thực hiện các biện pháp bảo vệ môi trường, xử lý chất thải và các biện pháp khác để không gây thiệt hại cho người sử dụng đất trong khu vực và xung quanh;</w:t>
      </w:r>
    </w:p>
    <w:p w14:paraId="4FF5C93A"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c) Sử dụng đất phù hợp với tiến độ </w:t>
      </w:r>
      <w:r w:rsidRPr="00ED04D9">
        <w:rPr>
          <w:rFonts w:ascii="Times New Roman" w:hAnsi="Times New Roman"/>
          <w:color w:val="000000"/>
          <w:lang w:val="sv-SE"/>
        </w:rPr>
        <w:t>dự án</w:t>
      </w:r>
      <w:r w:rsidRPr="00ED04D9">
        <w:rPr>
          <w:rFonts w:ascii="Times New Roman" w:hAnsi="Times New Roman"/>
          <w:color w:val="000000"/>
          <w:lang w:val="nb-NO"/>
        </w:rPr>
        <w:t xml:space="preserve"> khai thác </w:t>
      </w:r>
      <w:r w:rsidRPr="00ED04D9">
        <w:rPr>
          <w:rFonts w:ascii="Times New Roman" w:hAnsi="Times New Roman"/>
          <w:color w:val="000000"/>
          <w:lang w:val="vi-VN"/>
        </w:rPr>
        <w:t>khoáng sản</w:t>
      </w:r>
      <w:r w:rsidRPr="00ED04D9">
        <w:rPr>
          <w:rFonts w:ascii="Times New Roman" w:hAnsi="Times New Roman"/>
          <w:color w:val="000000"/>
        </w:rPr>
        <w:t xml:space="preserve">; </w:t>
      </w:r>
      <w:r w:rsidRPr="00ED04D9">
        <w:rPr>
          <w:rFonts w:ascii="Times New Roman" w:hAnsi="Times New Roman"/>
          <w:color w:val="000000"/>
          <w:lang w:val="vi-VN"/>
        </w:rPr>
        <w:t>giấy phép khai thác khoáng sản đã được cơ quan có thẩm quyền phê duyệt; người sử dụng đất có trách nhiệm trả lại đất đúng với tiến</w:t>
      </w:r>
      <w:r w:rsidRPr="00ED04D9">
        <w:rPr>
          <w:rFonts w:ascii="Times New Roman" w:hAnsi="Times New Roman"/>
          <w:color w:val="000000"/>
          <w:lang w:val="nb-NO"/>
        </w:rPr>
        <w:t xml:space="preserve"> độ khai thác khoáng sản và trạng thái lớp đất mặt được quy định trong hợp đồng thuê đất;</w:t>
      </w:r>
    </w:p>
    <w:p w14:paraId="233592E9"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d) Trường hợp thăm dò, khai thác khoáng sản mà không sử dụng lớp đất mặt hoặc không ảnh hưởng đến việc sử dụng mặt đất thì không phải thuê đất mặt.</w:t>
      </w:r>
    </w:p>
    <w:p w14:paraId="5951AA2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Trong quá trình sử dụng đất để </w:t>
      </w:r>
      <w:r w:rsidRPr="00ED04D9">
        <w:rPr>
          <w:rFonts w:ascii="Times New Roman" w:hAnsi="Times New Roman"/>
          <w:color w:val="000000"/>
          <w:lang w:val="nb-NO"/>
        </w:rPr>
        <w:t>thăm dò, khai thác khoáng sản</w:t>
      </w:r>
      <w:r w:rsidRPr="00ED04D9">
        <w:rPr>
          <w:rFonts w:ascii="Times New Roman" w:hAnsi="Times New Roman"/>
          <w:color w:val="000000"/>
          <w:lang w:val="vi-VN"/>
        </w:rPr>
        <w:t xml:space="preserve">, người sử dụng đất phải áp dụng các biện pháp công nghệ thích hợp để khai thác, sử dụng </w:t>
      </w:r>
      <w:r w:rsidRPr="00ED04D9">
        <w:rPr>
          <w:rFonts w:ascii="Times New Roman" w:hAnsi="Times New Roman"/>
          <w:color w:val="000000"/>
          <w:lang w:val="vi-VN"/>
        </w:rPr>
        <w:lastRenderedPageBreak/>
        <w:t>đất hợp lý, tiết kiệm; phải thực hiện các biện pháp cần thiết để không gây thiệt hại cho sản xuất, đời sống của những người sử dụng đất xung quanh và không ảnh hưởng xấu đến môi trường.</w:t>
      </w:r>
    </w:p>
    <w:p w14:paraId="2CF91B7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Nghiêm cấm sử dụng</w:t>
      </w:r>
      <w:r w:rsidRPr="00ED04D9">
        <w:rPr>
          <w:rFonts w:ascii="Times New Roman" w:hAnsi="Times New Roman"/>
          <w:color w:val="000000"/>
        </w:rPr>
        <w:t xml:space="preserve"> đất thuộc khu vực cấm hoạt động khoáng sản, khu vực tạm thời cấm hoạt động khoáng sản theo quy định pháp luật về khoáng sản để </w:t>
      </w:r>
      <w:r w:rsidRPr="00ED04D9">
        <w:rPr>
          <w:rFonts w:ascii="Times New Roman" w:hAnsi="Times New Roman"/>
          <w:color w:val="000000"/>
          <w:lang w:val="sv-SE"/>
        </w:rPr>
        <w:t>thăm dò,</w:t>
      </w:r>
      <w:r w:rsidRPr="00ED04D9">
        <w:rPr>
          <w:rFonts w:ascii="Times New Roman" w:hAnsi="Times New Roman"/>
          <w:color w:val="000000"/>
        </w:rPr>
        <w:t xml:space="preserve"> khai thác khoáng sản.</w:t>
      </w:r>
    </w:p>
    <w:p w14:paraId="6B9E9B4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Ủy ban nhân dân cấp tỉnh có trách nhiệm xem xét, bố trí quỹ đất, giao đất để lực lượng Công an nhân dân bảo đảm an ninh, trật tự đối với khu vực hoạt động khoáng sản khi có yêu cầu. </w:t>
      </w:r>
    </w:p>
    <w:p w14:paraId="3EB731A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177" w:name="_Toc107651361"/>
      <w:bookmarkStart w:id="2178" w:name="_Toc112138701"/>
      <w:bookmarkStart w:id="2179" w:name="_Ref113314160"/>
      <w:bookmarkStart w:id="2180" w:name="_Toc114567046"/>
      <w:bookmarkStart w:id="2181" w:name="_Toc115080217"/>
      <w:bookmarkStart w:id="2182" w:name="_Toc115358386"/>
      <w:bookmarkStart w:id="2183" w:name="_Toc120303637"/>
      <w:bookmarkStart w:id="2184" w:name="_Toc130825332"/>
      <w:r w:rsidRPr="00ED04D9">
        <w:rPr>
          <w:rFonts w:ascii="Times New Roman" w:hAnsi="Times New Roman"/>
          <w:b/>
          <w:color w:val="000000"/>
          <w:lang w:val="vi-VN"/>
        </w:rPr>
        <w:t>Đất thương mại, dịch vụ</w:t>
      </w:r>
      <w:r w:rsidRPr="00ED04D9">
        <w:rPr>
          <w:rFonts w:ascii="Times New Roman" w:hAnsi="Times New Roman"/>
          <w:b/>
          <w:color w:val="000000"/>
          <w:lang w:val="nb-NO"/>
        </w:rPr>
        <w:t xml:space="preserve">; </w:t>
      </w:r>
      <w:r w:rsidRPr="00ED04D9">
        <w:rPr>
          <w:rFonts w:ascii="Times New Roman" w:hAnsi="Times New Roman"/>
          <w:b/>
          <w:color w:val="000000"/>
          <w:lang w:val="vi-VN"/>
        </w:rPr>
        <w:t>đất cơ sở sản xuất phi nông nghiệp</w:t>
      </w:r>
      <w:bookmarkEnd w:id="2177"/>
      <w:bookmarkEnd w:id="2178"/>
      <w:bookmarkEnd w:id="2179"/>
      <w:bookmarkEnd w:id="2180"/>
      <w:bookmarkEnd w:id="2181"/>
      <w:bookmarkEnd w:id="2182"/>
      <w:bookmarkEnd w:id="2183"/>
      <w:bookmarkEnd w:id="2184"/>
    </w:p>
    <w:p w14:paraId="14F9C00C"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1. Đất thương mại, dịch vụ bao gồm đất xây dựng cơ sở kinh doanh thương mại, dịch vụ và các công trình khác phục vụ cho kinh doanh, thương mại, dịch vụ.</w:t>
      </w:r>
    </w:p>
    <w:p w14:paraId="4C494C0C"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Đất cơ sở sản xuất phi nông nghiệp bao gồm đất xây dựng các cơ sở sản xuất phi nông nghiệp nằm ngoài khu công nghiệp, cụm công nghiệp.</w:t>
      </w:r>
    </w:p>
    <w:p w14:paraId="32F75156"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14:paraId="54F81613"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14:paraId="4C73BBD5"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nước ngoài thuộc đối tượng quy định tại khoản 1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_Ref113314301 \n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44</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w:t>
      </w:r>
      <w:r w:rsidRPr="00147B54">
        <w:rPr>
          <w:rFonts w:ascii="Times New Roman" w:hAnsi="Times New Roman"/>
          <w:color w:val="000000"/>
          <w:lang w:val="nb-NO"/>
        </w:rPr>
        <w:t>a Luậ</w:t>
      </w:r>
      <w:r w:rsidRPr="00B16BCF">
        <w:rPr>
          <w:rFonts w:ascii="Times New Roman" w:hAnsi="Times New Roman"/>
          <w:color w:val="000000"/>
          <w:lang w:val="nb-NO"/>
        </w:rPr>
        <w:t>t này còn đư</w:t>
      </w:r>
      <w:r w:rsidRPr="00354582">
        <w:rPr>
          <w:rFonts w:ascii="Times New Roman" w:hAnsi="Times New Roman"/>
          <w:color w:val="000000"/>
          <w:lang w:val="nb-NO"/>
        </w:rPr>
        <w:t>ợ</w:t>
      </w:r>
      <w:r w:rsidRPr="00FB3968">
        <w:rPr>
          <w:rFonts w:ascii="Times New Roman" w:hAnsi="Times New Roman"/>
          <w:color w:val="000000"/>
          <w:lang w:val="nb-NO"/>
        </w:rPr>
        <w:t>c nhận th</w:t>
      </w:r>
      <w:r w:rsidRPr="00A02926">
        <w:rPr>
          <w:rFonts w:ascii="Times New Roman" w:hAnsi="Times New Roman"/>
          <w:color w:val="000000"/>
          <w:lang w:val="nb-NO"/>
        </w:rPr>
        <w:t>ừa k</w:t>
      </w:r>
      <w:r w:rsidRPr="00C36CBA">
        <w:rPr>
          <w:rFonts w:ascii="Times New Roman" w:hAnsi="Times New Roman"/>
          <w:color w:val="000000"/>
          <w:lang w:val="nb-NO"/>
        </w:rPr>
        <w:t>ế, đượ</w:t>
      </w:r>
      <w:r w:rsidRPr="002703E0">
        <w:rPr>
          <w:rFonts w:ascii="Times New Roman" w:hAnsi="Times New Roman"/>
          <w:color w:val="000000"/>
          <w:lang w:val="nb-NO"/>
        </w:rPr>
        <w:t>c t</w:t>
      </w:r>
      <w:r w:rsidRPr="001A3570">
        <w:rPr>
          <w:rFonts w:ascii="Times New Roman" w:hAnsi="Times New Roman"/>
          <w:color w:val="000000"/>
          <w:lang w:val="nb-NO"/>
        </w:rPr>
        <w:t>ặ</w:t>
      </w:r>
      <w:r w:rsidRPr="00BC39BA">
        <w:rPr>
          <w:rFonts w:ascii="Times New Roman" w:hAnsi="Times New Roman"/>
          <w:color w:val="000000"/>
          <w:lang w:val="nb-NO"/>
        </w:rPr>
        <w:t>ng cho quyền sử</w:t>
      </w:r>
      <w:r w:rsidRPr="00F45849">
        <w:rPr>
          <w:rFonts w:ascii="Times New Roman" w:hAnsi="Times New Roman"/>
          <w:color w:val="000000"/>
          <w:lang w:val="nb-NO"/>
        </w:rPr>
        <w:t xml:space="preserve"> d</w:t>
      </w:r>
      <w:r w:rsidRPr="00E875C3">
        <w:rPr>
          <w:rFonts w:ascii="Times New Roman" w:hAnsi="Times New Roman"/>
          <w:color w:val="000000"/>
          <w:lang w:val="nb-NO"/>
        </w:rPr>
        <w:t>ụ</w:t>
      </w:r>
      <w:r w:rsidRPr="009245A5">
        <w:rPr>
          <w:rFonts w:ascii="Times New Roman" w:hAnsi="Times New Roman"/>
          <w:color w:val="000000"/>
          <w:lang w:val="nb-NO"/>
        </w:rPr>
        <w:t>ng đ</w:t>
      </w:r>
      <w:r w:rsidRPr="005754F9">
        <w:rPr>
          <w:rFonts w:ascii="Times New Roman" w:hAnsi="Times New Roman"/>
          <w:color w:val="000000"/>
          <w:lang w:val="nb-NO"/>
        </w:rPr>
        <w:t>ấ</w:t>
      </w:r>
      <w:r w:rsidRPr="00AE2838">
        <w:rPr>
          <w:rFonts w:ascii="Times New Roman" w:hAnsi="Times New Roman"/>
          <w:color w:val="000000"/>
          <w:lang w:val="nb-NO"/>
        </w:rPr>
        <w:t>t đ</w:t>
      </w:r>
      <w:r w:rsidRPr="008E05B2">
        <w:rPr>
          <w:rFonts w:ascii="Times New Roman" w:hAnsi="Times New Roman"/>
          <w:color w:val="000000"/>
          <w:lang w:val="nb-NO"/>
        </w:rPr>
        <w:t>ể</w:t>
      </w:r>
      <w:r w:rsidRPr="001C4900">
        <w:rPr>
          <w:rFonts w:ascii="Times New Roman" w:hAnsi="Times New Roman"/>
          <w:color w:val="000000"/>
          <w:lang w:val="nb-NO"/>
        </w:rPr>
        <w:t xml:space="preserve"> làm m</w:t>
      </w:r>
      <w:r w:rsidRPr="00ED2A2C">
        <w:rPr>
          <w:rFonts w:ascii="Times New Roman" w:hAnsi="Times New Roman"/>
          <w:color w:val="000000"/>
          <w:lang w:val="nb-NO"/>
        </w:rPr>
        <w:t>ặ</w:t>
      </w:r>
      <w:r w:rsidRPr="00DF13E6">
        <w:rPr>
          <w:rFonts w:ascii="Times New Roman" w:hAnsi="Times New Roman"/>
          <w:color w:val="000000"/>
          <w:lang w:val="nb-NO"/>
        </w:rPr>
        <w:t>t bằ</w:t>
      </w:r>
      <w:r w:rsidRPr="00232F32">
        <w:rPr>
          <w:rFonts w:ascii="Times New Roman" w:hAnsi="Times New Roman"/>
          <w:color w:val="000000"/>
          <w:lang w:val="nb-NO"/>
        </w:rPr>
        <w:t>ng xây d</w:t>
      </w:r>
      <w:r w:rsidRPr="00DD0AF5">
        <w:rPr>
          <w:rFonts w:ascii="Times New Roman" w:hAnsi="Times New Roman"/>
          <w:color w:val="000000"/>
          <w:lang w:val="nb-NO"/>
        </w:rPr>
        <w:t>ựng cơ s</w:t>
      </w:r>
      <w:r w:rsidRPr="008B6524">
        <w:rPr>
          <w:rFonts w:ascii="Times New Roman" w:hAnsi="Times New Roman"/>
          <w:color w:val="000000"/>
          <w:lang w:val="nb-NO"/>
        </w:rPr>
        <w:t>ở</w:t>
      </w:r>
      <w:r w:rsidRPr="00E558A3">
        <w:rPr>
          <w:rFonts w:ascii="Times New Roman" w:hAnsi="Times New Roman"/>
          <w:color w:val="000000"/>
          <w:lang w:val="nb-NO"/>
        </w:rPr>
        <w:t xml:space="preserve"> sản xu</w:t>
      </w:r>
      <w:r w:rsidRPr="00E50CFC">
        <w:rPr>
          <w:rFonts w:ascii="Times New Roman" w:hAnsi="Times New Roman"/>
          <w:color w:val="000000"/>
          <w:lang w:val="nb-NO"/>
        </w:rPr>
        <w:t>ấ</w:t>
      </w:r>
      <w:r w:rsidRPr="00702EC7">
        <w:rPr>
          <w:rFonts w:ascii="Times New Roman" w:hAnsi="Times New Roman"/>
          <w:color w:val="000000"/>
          <w:lang w:val="nb-NO"/>
        </w:rPr>
        <w:t>t phi nông nghi</w:t>
      </w:r>
      <w:r w:rsidRPr="00ED04D9">
        <w:rPr>
          <w:rFonts w:ascii="Times New Roman" w:hAnsi="Times New Roman"/>
          <w:color w:val="000000"/>
          <w:lang w:val="nb-NO"/>
        </w:rPr>
        <w:t>ệp, thương mại, dịch vụ.</w:t>
      </w:r>
    </w:p>
    <w:p w14:paraId="0EF9A78F"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 nhận góp vốn bằng quyền sử dụng đất của tổ chức kinh tế, tổ chức kinh tế có vốn đầu tư nước ngoài khác, người Việt Nam định cư ở nước ngoài. </w:t>
      </w:r>
    </w:p>
    <w:p w14:paraId="1A9DCFE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strike/>
          <w:color w:val="000000"/>
          <w:lang w:val="vi-VN"/>
        </w:rPr>
      </w:pPr>
      <w:bookmarkStart w:id="2185" w:name="_Toc107651362"/>
      <w:bookmarkStart w:id="2186" w:name="_Toc112138702"/>
      <w:bookmarkStart w:id="2187" w:name="_Toc114567047"/>
      <w:bookmarkStart w:id="2188" w:name="_Toc115080218"/>
      <w:bookmarkStart w:id="2189" w:name="_Toc115358387"/>
      <w:bookmarkStart w:id="2190" w:name="_Toc120303638"/>
      <w:bookmarkStart w:id="2191" w:name="_Toc130825333"/>
      <w:bookmarkStart w:id="2192" w:name="_Ref131861449"/>
      <w:r w:rsidRPr="00ED04D9">
        <w:rPr>
          <w:rFonts w:ascii="Times New Roman" w:hAnsi="Times New Roman"/>
          <w:b/>
          <w:color w:val="000000"/>
          <w:lang w:val="vi-VN"/>
        </w:rPr>
        <w:t>Đất sử dụng vào mục đích công cộng</w:t>
      </w:r>
      <w:r w:rsidRPr="00ED04D9">
        <w:rPr>
          <w:rFonts w:ascii="Times New Roman" w:hAnsi="Times New Roman"/>
          <w:b/>
          <w:color w:val="000000"/>
        </w:rPr>
        <w:t xml:space="preserve">; </w:t>
      </w:r>
      <w:r w:rsidRPr="00ED04D9">
        <w:rPr>
          <w:rFonts w:ascii="Times New Roman" w:hAnsi="Times New Roman"/>
          <w:b/>
          <w:color w:val="000000"/>
          <w:lang w:val="vi-VN"/>
        </w:rPr>
        <w:t>đất để thực hiện dự án</w:t>
      </w:r>
      <w:r w:rsidRPr="00ED04D9">
        <w:rPr>
          <w:rFonts w:ascii="Times New Roman" w:hAnsi="Times New Roman"/>
          <w:b/>
          <w:color w:val="000000"/>
        </w:rPr>
        <w:t xml:space="preserve"> đầu tư theo phương thức</w:t>
      </w:r>
      <w:r w:rsidRPr="00ED04D9">
        <w:rPr>
          <w:rFonts w:ascii="Times New Roman" w:hAnsi="Times New Roman"/>
          <w:b/>
          <w:color w:val="000000"/>
          <w:lang w:val="vi-VN"/>
        </w:rPr>
        <w:t xml:space="preserve"> </w:t>
      </w:r>
      <w:r w:rsidRPr="00ED04D9">
        <w:rPr>
          <w:rFonts w:ascii="Times New Roman" w:hAnsi="Times New Roman"/>
          <w:b/>
          <w:color w:val="000000"/>
        </w:rPr>
        <w:t>đối tác công tư (dự án PPP)</w:t>
      </w:r>
      <w:bookmarkEnd w:id="2185"/>
      <w:bookmarkEnd w:id="2186"/>
      <w:bookmarkEnd w:id="2187"/>
      <w:bookmarkEnd w:id="2188"/>
      <w:bookmarkEnd w:id="2189"/>
      <w:bookmarkEnd w:id="2190"/>
      <w:bookmarkEnd w:id="2191"/>
      <w:bookmarkEnd w:id="2192"/>
    </w:p>
    <w:p w14:paraId="333C7D52"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vi-VN"/>
        </w:rPr>
        <w:lastRenderedPageBreak/>
        <w:t>1</w:t>
      </w:r>
      <w:r w:rsidRPr="00ED04D9">
        <w:rPr>
          <w:rFonts w:ascii="Times New Roman" w:hAnsi="Times New Roman"/>
          <w:color w:val="000000"/>
          <w:lang w:val="nb-NO"/>
        </w:rPr>
        <w:t xml:space="preserve">. Việc sử dụng đất vào mục đích công cộng phải phù hợp với quy hoạch, kế hoạch sử dụng đất </w:t>
      </w:r>
      <w:r w:rsidRPr="00ED04D9">
        <w:rPr>
          <w:rFonts w:ascii="Times New Roman" w:hAnsi="Times New Roman"/>
          <w:color w:val="000000"/>
        </w:rPr>
        <w:t>đồng thời phải phù hợp với</w:t>
      </w:r>
      <w:r w:rsidRPr="00ED04D9">
        <w:rPr>
          <w:rFonts w:ascii="Times New Roman" w:hAnsi="Times New Roman"/>
          <w:color w:val="000000"/>
          <w:lang w:val="nb-NO"/>
        </w:rPr>
        <w:t xml:space="preserve"> quy hoạc</w:t>
      </w:r>
      <w:r w:rsidRPr="00ED04D9">
        <w:rPr>
          <w:rFonts w:ascii="Times New Roman" w:hAnsi="Times New Roman"/>
          <w:color w:val="000000"/>
        </w:rPr>
        <w:t>h chuyên ngành có sử dụng đất</w:t>
      </w:r>
      <w:r w:rsidRPr="00ED04D9">
        <w:rPr>
          <w:rFonts w:ascii="Times New Roman" w:hAnsi="Times New Roman"/>
          <w:color w:val="000000"/>
          <w:lang w:val="nb-NO"/>
        </w:rPr>
        <w:t xml:space="preserve"> đã được cơ quan nhà nước có thẩm quyền phê duyệt.</w:t>
      </w:r>
    </w:p>
    <w:p w14:paraId="32A08E6D"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2. Đối với đất sử dụng vào mục đích công cộng phải phân định rõ diện tích đất sử dụng không có mục đích kinh doanh và diện tích đất sử dụng vào mục đích kinh doanh.</w:t>
      </w:r>
    </w:p>
    <w:p w14:paraId="5484CB0E" w14:textId="77777777" w:rsidR="00EC1C51" w:rsidRPr="00B16BCF"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Đối với diện tích đất không có mục đích kinh doanh thì Nhà nước giao đất không thu tiền sử dụng đất theo quy định tại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_Ref113314326 \n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119</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w:t>
      </w:r>
      <w:r w:rsidRPr="00147B54">
        <w:rPr>
          <w:rFonts w:ascii="Times New Roman" w:hAnsi="Times New Roman"/>
          <w:color w:val="000000"/>
          <w:lang w:val="nb-NO"/>
        </w:rPr>
        <w:t>a Luậ</w:t>
      </w:r>
      <w:r w:rsidRPr="00B16BCF">
        <w:rPr>
          <w:rFonts w:ascii="Times New Roman" w:hAnsi="Times New Roman"/>
          <w:color w:val="000000"/>
          <w:lang w:val="nb-NO"/>
        </w:rPr>
        <w:t>t này; có m</w:t>
      </w:r>
      <w:r w:rsidRPr="00354582">
        <w:rPr>
          <w:rFonts w:ascii="Times New Roman" w:hAnsi="Times New Roman"/>
          <w:color w:val="000000"/>
          <w:lang w:val="nb-NO"/>
        </w:rPr>
        <w:t>ụ</w:t>
      </w:r>
      <w:r w:rsidRPr="00FB3968">
        <w:rPr>
          <w:rFonts w:ascii="Times New Roman" w:hAnsi="Times New Roman"/>
          <w:color w:val="000000"/>
          <w:lang w:val="nb-NO"/>
        </w:rPr>
        <w:t>c đích kinh doanh thì Nhà nước cho thuê đ</w:t>
      </w:r>
      <w:r w:rsidRPr="00A02926">
        <w:rPr>
          <w:rFonts w:ascii="Times New Roman" w:hAnsi="Times New Roman"/>
          <w:color w:val="000000"/>
          <w:lang w:val="nb-NO"/>
        </w:rPr>
        <w:t>ất theo quy đ</w:t>
      </w:r>
      <w:r w:rsidRPr="00C36CBA">
        <w:rPr>
          <w:rFonts w:ascii="Times New Roman" w:hAnsi="Times New Roman"/>
          <w:color w:val="000000"/>
          <w:lang w:val="nb-NO"/>
        </w:rPr>
        <w:t>ịnh tạ</w:t>
      </w:r>
      <w:r w:rsidRPr="002703E0">
        <w:rPr>
          <w:rFonts w:ascii="Times New Roman" w:hAnsi="Times New Roman"/>
          <w:color w:val="000000"/>
          <w:lang w:val="nb-NO"/>
        </w:rPr>
        <w:t xml:space="preserve">i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_Ref113314339 \n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120</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w:t>
      </w:r>
      <w:r w:rsidRPr="00147B54">
        <w:rPr>
          <w:rFonts w:ascii="Times New Roman" w:hAnsi="Times New Roman"/>
          <w:color w:val="000000"/>
          <w:lang w:val="nb-NO"/>
        </w:rPr>
        <w:t>a Luậ</w:t>
      </w:r>
      <w:r w:rsidRPr="00B16BCF">
        <w:rPr>
          <w:rFonts w:ascii="Times New Roman" w:hAnsi="Times New Roman"/>
          <w:color w:val="000000"/>
          <w:lang w:val="nb-NO"/>
        </w:rPr>
        <w:t>t này.</w:t>
      </w:r>
    </w:p>
    <w:p w14:paraId="056EC1AA"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354582">
        <w:rPr>
          <w:rFonts w:ascii="Times New Roman" w:hAnsi="Times New Roman"/>
          <w:color w:val="000000"/>
          <w:lang w:val="nb-NO"/>
        </w:rPr>
        <w:t>3. Nhà nư</w:t>
      </w:r>
      <w:r w:rsidRPr="00FB3968">
        <w:rPr>
          <w:rFonts w:ascii="Times New Roman" w:hAnsi="Times New Roman"/>
          <w:color w:val="000000"/>
          <w:lang w:val="nb-NO"/>
        </w:rPr>
        <w:t xml:space="preserve">ớc </w:t>
      </w:r>
      <w:r w:rsidRPr="00FB3968">
        <w:rPr>
          <w:rFonts w:ascii="Times New Roman" w:hAnsi="Times New Roman"/>
          <w:color w:val="000000"/>
          <w:lang w:val="vi-VN"/>
        </w:rPr>
        <w:t>g</w:t>
      </w:r>
      <w:r w:rsidRPr="00FB3968">
        <w:rPr>
          <w:rFonts w:ascii="Times New Roman" w:hAnsi="Times New Roman"/>
          <w:color w:val="000000"/>
          <w:lang w:val="nb-NO"/>
        </w:rPr>
        <w:t>iao đ</w:t>
      </w:r>
      <w:r w:rsidRPr="00A02926">
        <w:rPr>
          <w:rFonts w:ascii="Times New Roman" w:hAnsi="Times New Roman"/>
          <w:color w:val="000000"/>
          <w:lang w:val="nb-NO"/>
        </w:rPr>
        <w:t>ất ho</w:t>
      </w:r>
      <w:r w:rsidRPr="00C36CBA">
        <w:rPr>
          <w:rFonts w:ascii="Times New Roman" w:hAnsi="Times New Roman"/>
          <w:color w:val="000000"/>
          <w:lang w:val="nb-NO"/>
        </w:rPr>
        <w:t>ặc cho thuê đấ</w:t>
      </w:r>
      <w:r w:rsidRPr="002703E0">
        <w:rPr>
          <w:rFonts w:ascii="Times New Roman" w:hAnsi="Times New Roman"/>
          <w:color w:val="000000"/>
          <w:lang w:val="nb-NO"/>
        </w:rPr>
        <w:t>t đ</w:t>
      </w:r>
      <w:r w:rsidRPr="001A3570">
        <w:rPr>
          <w:rFonts w:ascii="Times New Roman" w:hAnsi="Times New Roman"/>
          <w:color w:val="000000"/>
          <w:lang w:val="nb-NO"/>
        </w:rPr>
        <w:t>ố</w:t>
      </w:r>
      <w:r w:rsidRPr="00BC39BA">
        <w:rPr>
          <w:rFonts w:ascii="Times New Roman" w:hAnsi="Times New Roman"/>
          <w:color w:val="000000"/>
          <w:lang w:val="nb-NO"/>
        </w:rPr>
        <w:t>i với nhà đ</w:t>
      </w:r>
      <w:r w:rsidRPr="00F45849">
        <w:rPr>
          <w:rFonts w:ascii="Times New Roman" w:hAnsi="Times New Roman"/>
          <w:color w:val="000000"/>
          <w:lang w:val="nb-NO"/>
        </w:rPr>
        <w:t>ầ</w:t>
      </w:r>
      <w:r w:rsidRPr="00E875C3">
        <w:rPr>
          <w:rFonts w:ascii="Times New Roman" w:hAnsi="Times New Roman"/>
          <w:color w:val="000000"/>
          <w:lang w:val="nb-NO"/>
        </w:rPr>
        <w:t>u tư đ</w:t>
      </w:r>
      <w:r w:rsidRPr="009245A5">
        <w:rPr>
          <w:rFonts w:ascii="Times New Roman" w:hAnsi="Times New Roman"/>
          <w:color w:val="000000"/>
          <w:lang w:val="nb-NO"/>
        </w:rPr>
        <w:t>ể</w:t>
      </w:r>
      <w:r w:rsidRPr="005754F9">
        <w:rPr>
          <w:rFonts w:ascii="Times New Roman" w:hAnsi="Times New Roman"/>
          <w:color w:val="000000"/>
          <w:lang w:val="nb-NO"/>
        </w:rPr>
        <w:t xml:space="preserve"> th</w:t>
      </w:r>
      <w:r w:rsidRPr="00AE2838">
        <w:rPr>
          <w:rFonts w:ascii="Times New Roman" w:hAnsi="Times New Roman"/>
          <w:color w:val="000000"/>
          <w:lang w:val="nb-NO"/>
        </w:rPr>
        <w:t>ự</w:t>
      </w:r>
      <w:r w:rsidRPr="008E05B2">
        <w:rPr>
          <w:rFonts w:ascii="Times New Roman" w:hAnsi="Times New Roman"/>
          <w:color w:val="000000"/>
          <w:lang w:val="nb-NO"/>
        </w:rPr>
        <w:t>c hi</w:t>
      </w:r>
      <w:r w:rsidRPr="001C4900">
        <w:rPr>
          <w:rFonts w:ascii="Times New Roman" w:hAnsi="Times New Roman"/>
          <w:color w:val="000000"/>
          <w:lang w:val="nb-NO"/>
        </w:rPr>
        <w:t>ệ</w:t>
      </w:r>
      <w:r w:rsidRPr="00ED2A2C">
        <w:rPr>
          <w:rFonts w:ascii="Times New Roman" w:hAnsi="Times New Roman"/>
          <w:color w:val="000000"/>
          <w:lang w:val="nb-NO"/>
        </w:rPr>
        <w:t xml:space="preserve">n </w:t>
      </w:r>
      <w:r w:rsidRPr="00DF13E6">
        <w:rPr>
          <w:rFonts w:ascii="Times New Roman" w:hAnsi="Times New Roman"/>
          <w:color w:val="000000"/>
          <w:lang w:val="nb-NO"/>
        </w:rPr>
        <w:t>dự</w:t>
      </w:r>
      <w:r w:rsidRPr="00232F32">
        <w:rPr>
          <w:rFonts w:ascii="Times New Roman" w:hAnsi="Times New Roman"/>
          <w:color w:val="000000"/>
          <w:lang w:val="nb-NO"/>
        </w:rPr>
        <w:t xml:space="preserve"> án đ</w:t>
      </w:r>
      <w:r w:rsidRPr="00DD0AF5">
        <w:rPr>
          <w:rFonts w:ascii="Times New Roman" w:hAnsi="Times New Roman"/>
          <w:color w:val="000000"/>
          <w:lang w:val="nb-NO"/>
        </w:rPr>
        <w:t>ầu tư theo phương th</w:t>
      </w:r>
      <w:r w:rsidRPr="008B6524">
        <w:rPr>
          <w:rFonts w:ascii="Times New Roman" w:hAnsi="Times New Roman"/>
          <w:color w:val="000000"/>
          <w:lang w:val="nb-NO"/>
        </w:rPr>
        <w:t>ứ</w:t>
      </w:r>
      <w:r w:rsidRPr="00E558A3">
        <w:rPr>
          <w:rFonts w:ascii="Times New Roman" w:hAnsi="Times New Roman"/>
          <w:color w:val="000000"/>
          <w:lang w:val="nb-NO"/>
        </w:rPr>
        <w:t xml:space="preserve">c đối tác công tư </w:t>
      </w:r>
      <w:r w:rsidRPr="00E50CFC">
        <w:rPr>
          <w:rFonts w:ascii="Times New Roman" w:hAnsi="Times New Roman"/>
          <w:color w:val="000000"/>
          <w:lang w:val="nb-NO"/>
        </w:rPr>
        <w:t>có s</w:t>
      </w:r>
      <w:r w:rsidRPr="00702EC7">
        <w:rPr>
          <w:rFonts w:ascii="Times New Roman" w:hAnsi="Times New Roman"/>
          <w:color w:val="000000"/>
          <w:lang w:val="nb-NO"/>
        </w:rPr>
        <w:t>ử</w:t>
      </w:r>
      <w:r w:rsidRPr="00ED04D9">
        <w:rPr>
          <w:rFonts w:ascii="Times New Roman" w:hAnsi="Times New Roman"/>
          <w:color w:val="000000"/>
          <w:lang w:val="nb-NO"/>
        </w:rPr>
        <w:t xml:space="preserve"> dụng đất theo quy định của Luật này.</w:t>
      </w:r>
    </w:p>
    <w:p w14:paraId="0508479D"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4. Chế độ quản lý, sử dụng đất, nghĩa vụ tài chính để thực hiện dự án đầu tư theo phương thức đối tác công tư tuân thủ theo quy định của Luật này và Luật Đầu tư theo phương thức đối tác công tư.</w:t>
      </w:r>
    </w:p>
    <w:p w14:paraId="29B015FF"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rPr>
        <w:t>5. Ủy ban nhân dân cấp tỉnh có trách nhiệm bố trí quỹ đất, giao đất cho lực lượng Công an nhân dân khi có yêu cầu để bảo đảm an ninh, trật tự.</w:t>
      </w:r>
    </w:p>
    <w:p w14:paraId="6348A7C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193" w:name="_Toc107651363"/>
      <w:bookmarkStart w:id="2194" w:name="_Toc112138703"/>
      <w:bookmarkStart w:id="2195" w:name="_Toc114567048"/>
      <w:bookmarkStart w:id="2196" w:name="_Toc115080219"/>
      <w:bookmarkStart w:id="2197" w:name="_Toc115358388"/>
      <w:bookmarkStart w:id="2198" w:name="_Toc120303639"/>
      <w:bookmarkStart w:id="2199" w:name="_Toc130825334"/>
      <w:bookmarkStart w:id="2200" w:name="_Hlk111801457"/>
      <w:r w:rsidRPr="00ED04D9">
        <w:rPr>
          <w:rFonts w:ascii="Times New Roman" w:hAnsi="Times New Roman"/>
          <w:b/>
          <w:color w:val="000000"/>
          <w:lang w:val="vi-VN"/>
        </w:rPr>
        <w:t>Đất cảng hàng không, sân bay dân dụng</w:t>
      </w:r>
      <w:bookmarkEnd w:id="2193"/>
      <w:bookmarkEnd w:id="2194"/>
      <w:bookmarkEnd w:id="2195"/>
      <w:bookmarkEnd w:id="2196"/>
      <w:bookmarkEnd w:id="2197"/>
      <w:bookmarkEnd w:id="2198"/>
      <w:bookmarkEnd w:id="2199"/>
      <w:r w:rsidRPr="00ED04D9">
        <w:rPr>
          <w:rFonts w:ascii="Times New Roman" w:hAnsi="Times New Roman"/>
          <w:b/>
          <w:color w:val="000000"/>
          <w:lang w:val="vi-VN"/>
        </w:rPr>
        <w:t xml:space="preserve"> </w:t>
      </w:r>
    </w:p>
    <w:bookmarkEnd w:id="2200"/>
    <w:p w14:paraId="755A97A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Đất phục vụ cho hoạt động hàng không dân dụng tại cảng hàng không, sân bay bao gồm: </w:t>
      </w:r>
    </w:p>
    <w:p w14:paraId="2F799BC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Đất xây dựng trụ sở các cơ quan nhà nước</w:t>
      </w:r>
      <w:r w:rsidRPr="00ED04D9">
        <w:rPr>
          <w:rFonts w:ascii="Times New Roman" w:hAnsi="Times New Roman"/>
          <w:color w:val="000000"/>
        </w:rPr>
        <w:t xml:space="preserve">, </w:t>
      </w:r>
      <w:r w:rsidRPr="00ED04D9">
        <w:rPr>
          <w:rFonts w:ascii="Times New Roman" w:hAnsi="Times New Roman"/>
          <w:color w:val="000000"/>
          <w:lang w:val="pl-PL"/>
        </w:rPr>
        <w:t>đơn vị</w:t>
      </w:r>
      <w:r w:rsidRPr="00ED04D9">
        <w:rPr>
          <w:rFonts w:ascii="Times New Roman" w:hAnsi="Times New Roman"/>
          <w:color w:val="000000"/>
        </w:rPr>
        <w:t xml:space="preserve"> lực lượng vũ trang nhân dân</w:t>
      </w:r>
      <w:r w:rsidRPr="00ED04D9">
        <w:rPr>
          <w:rFonts w:ascii="Times New Roman" w:hAnsi="Times New Roman"/>
          <w:color w:val="000000"/>
          <w:lang w:val="vi-VN"/>
        </w:rPr>
        <w:t xml:space="preserve"> tại cảng hàng không, sân bay, các công trình kết cấu hạ tầng và các công trình, khu phụ trợ khác của sân bay do nhà nước sở hữu;</w:t>
      </w:r>
    </w:p>
    <w:p w14:paraId="675998D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Đất xây dựng các hạng mục thuộc kết cấu hạ tầng cảng hàng không và các công trình dịch vụ hàng không, dịch vụ phi hàng không ngoài quy định điểm a khoản 1 Điều này.</w:t>
      </w:r>
    </w:p>
    <w:p w14:paraId="7348C2B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2. </w:t>
      </w:r>
      <w:r w:rsidRPr="00ED04D9">
        <w:rPr>
          <w:rFonts w:ascii="Times New Roman" w:hAnsi="Times New Roman"/>
          <w:color w:val="000000"/>
        </w:rPr>
        <w:t xml:space="preserve">Căn cứ </w:t>
      </w:r>
      <w:r w:rsidRPr="00ED04D9">
        <w:rPr>
          <w:rFonts w:ascii="Times New Roman" w:hAnsi="Times New Roman"/>
          <w:color w:val="000000"/>
          <w:lang w:val="vi-VN"/>
        </w:rPr>
        <w:t>quy hoạch, kế hoạch sử dụng đất và quy hoạch cảng hàng không, sân bay đã được cơ quan nhà nước có thẩm quyền phê duyệt</w:t>
      </w:r>
      <w:r w:rsidRPr="00ED04D9">
        <w:rPr>
          <w:rFonts w:ascii="Times New Roman" w:hAnsi="Times New Roman"/>
          <w:color w:val="000000"/>
        </w:rPr>
        <w:t xml:space="preserve">, </w:t>
      </w:r>
      <w:r w:rsidRPr="00ED04D9">
        <w:rPr>
          <w:rFonts w:ascii="Times New Roman" w:hAnsi="Times New Roman"/>
          <w:color w:val="000000"/>
          <w:lang w:val="vi-VN"/>
        </w:rPr>
        <w:t xml:space="preserve">Ủy ban nhân dân cấp tỉnh </w:t>
      </w:r>
      <w:r w:rsidRPr="00ED04D9">
        <w:rPr>
          <w:rFonts w:ascii="Times New Roman" w:hAnsi="Times New Roman"/>
          <w:color w:val="000000"/>
        </w:rPr>
        <w:t>thực hiện việc giao đất, cho thuê đất theo quy định sau:</w:t>
      </w:r>
    </w:p>
    <w:p w14:paraId="4962240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a) </w:t>
      </w:r>
      <w:r w:rsidRPr="00ED04D9">
        <w:rPr>
          <w:rFonts w:ascii="Times New Roman" w:hAnsi="Times New Roman"/>
          <w:color w:val="000000"/>
          <w:lang w:val="vi-VN"/>
        </w:rPr>
        <w:t>Giao đất không thu tiền sử dụng đất đối với đất quy định tại điểm a khoản 1 Điều này;</w:t>
      </w:r>
    </w:p>
    <w:p w14:paraId="550CA94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Cho thuê đất trả tiền thuê đất h</w:t>
      </w:r>
      <w:r w:rsidRPr="00ED04D9">
        <w:rPr>
          <w:rFonts w:ascii="Times New Roman" w:hAnsi="Times New Roman"/>
          <w:color w:val="000000"/>
          <w:lang w:val="en-GB"/>
        </w:rPr>
        <w:t>ằ</w:t>
      </w:r>
      <w:r w:rsidRPr="00ED04D9">
        <w:rPr>
          <w:rFonts w:ascii="Times New Roman" w:hAnsi="Times New Roman"/>
          <w:color w:val="000000"/>
          <w:lang w:val="vi-VN"/>
        </w:rPr>
        <w:t>ng năm đối với đất quy định tại điểm b khoản 1 Điều này;</w:t>
      </w:r>
    </w:p>
    <w:p w14:paraId="61C81F3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c) Phần diện tích còn lại sau khi giao đất, cho thuê đất theo quy định tại điểm a và điểm b khoản này thì giao cho </w:t>
      </w:r>
      <w:r w:rsidRPr="00ED04D9">
        <w:rPr>
          <w:rFonts w:ascii="Times New Roman" w:hAnsi="Times New Roman"/>
          <w:color w:val="000000"/>
          <w:lang w:val="vi-VN"/>
        </w:rPr>
        <w:t>Cảng vụ hàng không</w:t>
      </w:r>
      <w:r w:rsidRPr="00ED04D9">
        <w:rPr>
          <w:rFonts w:ascii="Times New Roman" w:hAnsi="Times New Roman"/>
          <w:color w:val="000000"/>
        </w:rPr>
        <w:t xml:space="preserve"> quản lý.</w:t>
      </w:r>
    </w:p>
    <w:p w14:paraId="5561F01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Ủy ban nhân dân cấp tỉnh có trách nhiệm bố trí quỹ đất, giao đất để lực lượng Công an nhân dân bảo đảm an ninh, trật tự đối với khu vực cảng hàng không, sân bay.</w:t>
      </w:r>
    </w:p>
    <w:p w14:paraId="2945B41F"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4. Trường hợp cảng hàng</w:t>
      </w:r>
      <w:r w:rsidRPr="0025296C">
        <w:rPr>
          <w:rFonts w:ascii="Times New Roman" w:hAnsi="Times New Roman"/>
          <w:color w:val="000000"/>
        </w:rPr>
        <w:t xml:space="preserve"> không, sân bay thự</w:t>
      </w:r>
      <w:r w:rsidRPr="00147B54">
        <w:rPr>
          <w:rFonts w:ascii="Times New Roman" w:hAnsi="Times New Roman"/>
          <w:color w:val="000000"/>
        </w:rPr>
        <w:t>c hiệ</w:t>
      </w:r>
      <w:r w:rsidRPr="00B16BCF">
        <w:rPr>
          <w:rFonts w:ascii="Times New Roman" w:hAnsi="Times New Roman"/>
          <w:color w:val="000000"/>
        </w:rPr>
        <w:t>n theo d</w:t>
      </w:r>
      <w:r w:rsidRPr="00354582">
        <w:rPr>
          <w:rFonts w:ascii="Times New Roman" w:hAnsi="Times New Roman"/>
          <w:color w:val="000000"/>
        </w:rPr>
        <w:t>ự</w:t>
      </w:r>
      <w:r w:rsidRPr="00FB3968">
        <w:rPr>
          <w:rFonts w:ascii="Times New Roman" w:hAnsi="Times New Roman"/>
          <w:color w:val="000000"/>
        </w:rPr>
        <w:t xml:space="preserve"> án hợp tác công tư có sử</w:t>
      </w:r>
      <w:r w:rsidRPr="00A02926">
        <w:rPr>
          <w:rFonts w:ascii="Times New Roman" w:hAnsi="Times New Roman"/>
          <w:color w:val="000000"/>
        </w:rPr>
        <w:t xml:space="preserve"> dụ</w:t>
      </w:r>
      <w:r w:rsidRPr="00C36CBA">
        <w:rPr>
          <w:rFonts w:ascii="Times New Roman" w:hAnsi="Times New Roman"/>
          <w:color w:val="000000"/>
        </w:rPr>
        <w:t>ng đất thì th</w:t>
      </w:r>
      <w:r w:rsidRPr="002703E0">
        <w:rPr>
          <w:rFonts w:ascii="Times New Roman" w:hAnsi="Times New Roman"/>
          <w:color w:val="000000"/>
        </w:rPr>
        <w:t>ự</w:t>
      </w:r>
      <w:r w:rsidRPr="001A3570">
        <w:rPr>
          <w:rFonts w:ascii="Times New Roman" w:hAnsi="Times New Roman"/>
          <w:color w:val="000000"/>
        </w:rPr>
        <w:t>c hi</w:t>
      </w:r>
      <w:r w:rsidRPr="00BC39BA">
        <w:rPr>
          <w:rFonts w:ascii="Times New Roman" w:hAnsi="Times New Roman"/>
          <w:color w:val="000000"/>
        </w:rPr>
        <w:t>ện theo quy đị</w:t>
      </w:r>
      <w:r w:rsidRPr="00F45849">
        <w:rPr>
          <w:rFonts w:ascii="Times New Roman" w:hAnsi="Times New Roman"/>
          <w:color w:val="000000"/>
        </w:rPr>
        <w:t>nh t</w:t>
      </w:r>
      <w:r w:rsidRPr="00E875C3">
        <w:rPr>
          <w:rFonts w:ascii="Times New Roman" w:hAnsi="Times New Roman"/>
          <w:color w:val="000000"/>
        </w:rPr>
        <w:t>ạ</w:t>
      </w:r>
      <w:r w:rsidRPr="009245A5">
        <w:rPr>
          <w:rFonts w:ascii="Times New Roman" w:hAnsi="Times New Roman"/>
          <w:color w:val="000000"/>
        </w:rPr>
        <w:t xml:space="preserve">i </w:t>
      </w:r>
      <w:r w:rsidRPr="0025296C">
        <w:rPr>
          <w:rFonts w:ascii="Times New Roman" w:hAnsi="Times New Roman"/>
          <w:color w:val="000000"/>
        </w:rPr>
        <w:fldChar w:fldCharType="begin"/>
      </w:r>
      <w:r w:rsidRPr="00ED04D9">
        <w:rPr>
          <w:rFonts w:ascii="Times New Roman" w:hAnsi="Times New Roman"/>
          <w:color w:val="000000"/>
        </w:rPr>
        <w:instrText xml:space="preserve"> REF _Ref131861449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208</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721BE173" w14:textId="77777777" w:rsidR="00EC1C51" w:rsidRPr="002703E0" w:rsidRDefault="00EC1C51" w:rsidP="00EC1C51">
      <w:pPr>
        <w:widowControl w:val="0"/>
        <w:tabs>
          <w:tab w:val="left" w:pos="0"/>
        </w:tabs>
        <w:spacing w:before="120" w:line="340" w:lineRule="exact"/>
        <w:rPr>
          <w:rFonts w:ascii="Times New Roman" w:hAnsi="Times New Roman"/>
          <w:color w:val="000000"/>
        </w:rPr>
      </w:pPr>
      <w:r w:rsidRPr="00354582">
        <w:rPr>
          <w:rFonts w:ascii="Times New Roman" w:hAnsi="Times New Roman"/>
          <w:color w:val="000000"/>
        </w:rPr>
        <w:t>5</w:t>
      </w:r>
      <w:r w:rsidRPr="00FB3968">
        <w:rPr>
          <w:rFonts w:ascii="Times New Roman" w:hAnsi="Times New Roman"/>
          <w:color w:val="000000"/>
          <w:lang w:val="vi-VN"/>
        </w:rPr>
        <w:t>. Chính phủ quy đị</w:t>
      </w:r>
      <w:r w:rsidRPr="00A02926">
        <w:rPr>
          <w:rFonts w:ascii="Times New Roman" w:hAnsi="Times New Roman"/>
          <w:color w:val="000000"/>
          <w:lang w:val="vi-VN"/>
        </w:rPr>
        <w:t>nh chi tiế</w:t>
      </w:r>
      <w:r w:rsidRPr="00C36CBA">
        <w:rPr>
          <w:rFonts w:ascii="Times New Roman" w:hAnsi="Times New Roman"/>
          <w:color w:val="000000"/>
          <w:lang w:val="vi-VN"/>
        </w:rPr>
        <w:t>t Điều này.</w:t>
      </w:r>
    </w:p>
    <w:p w14:paraId="32A4F0F7" w14:textId="77777777" w:rsidR="00EC1C51" w:rsidRPr="009245A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en"/>
        </w:rPr>
      </w:pPr>
      <w:bookmarkStart w:id="2201" w:name="_Toc112138704"/>
      <w:bookmarkStart w:id="2202" w:name="_Toc114567049"/>
      <w:bookmarkStart w:id="2203" w:name="_Toc115080220"/>
      <w:bookmarkStart w:id="2204" w:name="_Toc115358389"/>
      <w:bookmarkStart w:id="2205" w:name="_Toc120303640"/>
      <w:bookmarkStart w:id="2206" w:name="_Toc130825335"/>
      <w:r w:rsidRPr="001A3570">
        <w:rPr>
          <w:rFonts w:ascii="Times New Roman" w:hAnsi="Times New Roman"/>
          <w:b/>
          <w:color w:val="000000"/>
          <w:lang w:val="en"/>
        </w:rPr>
        <w:t>Đ</w:t>
      </w:r>
      <w:r w:rsidRPr="00BC39BA">
        <w:rPr>
          <w:rFonts w:ascii="Times New Roman" w:hAnsi="Times New Roman"/>
          <w:b/>
          <w:color w:val="000000"/>
          <w:lang w:val="en"/>
        </w:rPr>
        <w:t>ất đườ</w:t>
      </w:r>
      <w:r w:rsidRPr="00F45849">
        <w:rPr>
          <w:rFonts w:ascii="Times New Roman" w:hAnsi="Times New Roman"/>
          <w:b/>
          <w:color w:val="000000"/>
          <w:lang w:val="en"/>
        </w:rPr>
        <w:t>ng s</w:t>
      </w:r>
      <w:r w:rsidRPr="00E875C3">
        <w:rPr>
          <w:rFonts w:ascii="Times New Roman" w:hAnsi="Times New Roman"/>
          <w:b/>
          <w:color w:val="000000"/>
          <w:lang w:val="en"/>
        </w:rPr>
        <w:t>ắ</w:t>
      </w:r>
      <w:r w:rsidRPr="009245A5">
        <w:rPr>
          <w:rFonts w:ascii="Times New Roman" w:hAnsi="Times New Roman"/>
          <w:b/>
          <w:color w:val="000000"/>
          <w:lang w:val="en"/>
        </w:rPr>
        <w:t>t</w:t>
      </w:r>
      <w:bookmarkEnd w:id="2201"/>
      <w:bookmarkEnd w:id="2202"/>
      <w:bookmarkEnd w:id="2203"/>
      <w:bookmarkEnd w:id="2204"/>
      <w:bookmarkEnd w:id="2205"/>
      <w:bookmarkEnd w:id="2206"/>
    </w:p>
    <w:p w14:paraId="7CBCF4B1" w14:textId="77777777" w:rsidR="00EC1C51" w:rsidRPr="00232F32"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5754F9">
        <w:rPr>
          <w:rFonts w:ascii="Times New Roman" w:hAnsi="Times New Roman"/>
          <w:color w:val="000000"/>
          <w:lang w:val="sv-SE"/>
        </w:rPr>
        <w:t>1. Đ</w:t>
      </w:r>
      <w:r w:rsidRPr="00AE2838">
        <w:rPr>
          <w:rFonts w:ascii="Times New Roman" w:hAnsi="Times New Roman"/>
          <w:color w:val="000000"/>
          <w:lang w:val="sv-SE"/>
        </w:rPr>
        <w:t>ấ</w:t>
      </w:r>
      <w:r w:rsidRPr="008E05B2">
        <w:rPr>
          <w:rFonts w:ascii="Times New Roman" w:hAnsi="Times New Roman"/>
          <w:color w:val="000000"/>
          <w:lang w:val="sv-SE"/>
        </w:rPr>
        <w:t>t đư</w:t>
      </w:r>
      <w:r w:rsidRPr="001C4900">
        <w:rPr>
          <w:rFonts w:ascii="Times New Roman" w:hAnsi="Times New Roman"/>
          <w:color w:val="000000"/>
          <w:lang w:val="sv-SE"/>
        </w:rPr>
        <w:t>ờng s</w:t>
      </w:r>
      <w:r w:rsidRPr="00ED2A2C">
        <w:rPr>
          <w:rFonts w:ascii="Times New Roman" w:hAnsi="Times New Roman"/>
          <w:color w:val="000000"/>
          <w:lang w:val="sv-SE"/>
        </w:rPr>
        <w:t>ắ</w:t>
      </w:r>
      <w:r w:rsidRPr="00DF13E6">
        <w:rPr>
          <w:rFonts w:ascii="Times New Roman" w:hAnsi="Times New Roman"/>
          <w:color w:val="000000"/>
          <w:lang w:val="sv-SE"/>
        </w:rPr>
        <w:t>t bao gồ</w:t>
      </w:r>
      <w:r w:rsidRPr="00232F32">
        <w:rPr>
          <w:rFonts w:ascii="Times New Roman" w:hAnsi="Times New Roman"/>
          <w:color w:val="000000"/>
          <w:lang w:val="sv-SE"/>
        </w:rPr>
        <w:t>m:</w:t>
      </w:r>
    </w:p>
    <w:p w14:paraId="780416A5"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DD0AF5">
        <w:rPr>
          <w:rFonts w:ascii="Times New Roman" w:hAnsi="Times New Roman"/>
          <w:color w:val="000000"/>
          <w:lang w:val="sv-SE"/>
        </w:rPr>
        <w:t>a) Đấ</w:t>
      </w:r>
      <w:r w:rsidRPr="008B6524">
        <w:rPr>
          <w:rFonts w:ascii="Times New Roman" w:hAnsi="Times New Roman"/>
          <w:color w:val="000000"/>
          <w:lang w:val="sv-SE"/>
        </w:rPr>
        <w:t>t xây d</w:t>
      </w:r>
      <w:r w:rsidRPr="00E558A3">
        <w:rPr>
          <w:rFonts w:ascii="Times New Roman" w:hAnsi="Times New Roman"/>
          <w:color w:val="000000"/>
          <w:lang w:val="sv-SE"/>
        </w:rPr>
        <w:t>ựng kế</w:t>
      </w:r>
      <w:r w:rsidRPr="00E50CFC">
        <w:rPr>
          <w:rFonts w:ascii="Times New Roman" w:hAnsi="Times New Roman"/>
          <w:color w:val="000000"/>
          <w:lang w:val="sv-SE"/>
        </w:rPr>
        <w:t>t c</w:t>
      </w:r>
      <w:r w:rsidRPr="00702EC7">
        <w:rPr>
          <w:rFonts w:ascii="Times New Roman" w:hAnsi="Times New Roman"/>
          <w:color w:val="000000"/>
          <w:lang w:val="sv-SE"/>
        </w:rPr>
        <w:t>ấ</w:t>
      </w:r>
      <w:r w:rsidRPr="00ED04D9">
        <w:rPr>
          <w:rFonts w:ascii="Times New Roman" w:hAnsi="Times New Roman"/>
          <w:color w:val="000000"/>
          <w:lang w:val="sv-SE"/>
        </w:rPr>
        <w:t>u hạ tầng đường sắt quốc gia, đường sắt đô thị; đất xây dựng trụ sở cơ quan nhà nước cho hoạt động thường xuyên trong ga đường sắt;</w:t>
      </w:r>
    </w:p>
    <w:p w14:paraId="4FE5AAF5"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b) Đất xây dựng kết cấu hạ tầng đường sắt chuyên dùng; đất xây dựng công trình công nghiệp đường sắt;</w:t>
      </w:r>
    </w:p>
    <w:p w14:paraId="38DC4BF3" w14:textId="77777777" w:rsidR="00EC1C51" w:rsidRPr="00ED2A2C"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c) Đất xây dựng công trình dịch vụ liên quan đến vận tải hành khách, vận tải hàng</w:t>
      </w:r>
      <w:r w:rsidRPr="0025296C">
        <w:rPr>
          <w:rFonts w:ascii="Times New Roman" w:hAnsi="Times New Roman"/>
          <w:color w:val="000000"/>
          <w:lang w:val="sv-SE"/>
        </w:rPr>
        <w:t xml:space="preserve"> hóa và công trình phụ</w:t>
      </w:r>
      <w:r w:rsidRPr="00147B54">
        <w:rPr>
          <w:rFonts w:ascii="Times New Roman" w:hAnsi="Times New Roman"/>
          <w:color w:val="000000"/>
          <w:lang w:val="sv-SE"/>
        </w:rPr>
        <w:t>c vụ</w:t>
      </w:r>
      <w:r w:rsidRPr="00B16BCF">
        <w:rPr>
          <w:rFonts w:ascii="Times New Roman" w:hAnsi="Times New Roman"/>
          <w:color w:val="000000"/>
          <w:lang w:val="sv-SE"/>
        </w:rPr>
        <w:t xml:space="preserve"> kinh doanh d</w:t>
      </w:r>
      <w:r w:rsidRPr="00354582">
        <w:rPr>
          <w:rFonts w:ascii="Times New Roman" w:hAnsi="Times New Roman"/>
          <w:color w:val="000000"/>
          <w:lang w:val="sv-SE"/>
        </w:rPr>
        <w:t>ị</w:t>
      </w:r>
      <w:r w:rsidRPr="00FB3968">
        <w:rPr>
          <w:rFonts w:ascii="Times New Roman" w:hAnsi="Times New Roman"/>
          <w:color w:val="000000"/>
          <w:lang w:val="sv-SE"/>
        </w:rPr>
        <w:t>ch vụ thương mạ</w:t>
      </w:r>
      <w:r w:rsidRPr="00A02926">
        <w:rPr>
          <w:rFonts w:ascii="Times New Roman" w:hAnsi="Times New Roman"/>
          <w:color w:val="000000"/>
          <w:lang w:val="sv-SE"/>
        </w:rPr>
        <w:t>i khác trong phạ</w:t>
      </w:r>
      <w:r w:rsidRPr="00C36CBA">
        <w:rPr>
          <w:rFonts w:ascii="Times New Roman" w:hAnsi="Times New Roman"/>
          <w:color w:val="000000"/>
          <w:lang w:val="sv-SE"/>
        </w:rPr>
        <w:t>m vi đất xây d</w:t>
      </w:r>
      <w:r w:rsidRPr="002703E0">
        <w:rPr>
          <w:rFonts w:ascii="Times New Roman" w:hAnsi="Times New Roman"/>
          <w:color w:val="000000"/>
          <w:lang w:val="sv-SE"/>
        </w:rPr>
        <w:t>ự</w:t>
      </w:r>
      <w:r w:rsidRPr="001A3570">
        <w:rPr>
          <w:rFonts w:ascii="Times New Roman" w:hAnsi="Times New Roman"/>
          <w:color w:val="000000"/>
          <w:lang w:val="sv-SE"/>
        </w:rPr>
        <w:t>ng k</w:t>
      </w:r>
      <w:r w:rsidRPr="00BC39BA">
        <w:rPr>
          <w:rFonts w:ascii="Times New Roman" w:hAnsi="Times New Roman"/>
          <w:color w:val="000000"/>
          <w:lang w:val="sv-SE"/>
        </w:rPr>
        <w:t>ết cấ</w:t>
      </w:r>
      <w:r w:rsidRPr="00F45849">
        <w:rPr>
          <w:rFonts w:ascii="Times New Roman" w:hAnsi="Times New Roman"/>
          <w:color w:val="000000"/>
          <w:lang w:val="sv-SE"/>
        </w:rPr>
        <w:t>u h</w:t>
      </w:r>
      <w:r w:rsidRPr="00E875C3">
        <w:rPr>
          <w:rFonts w:ascii="Times New Roman" w:hAnsi="Times New Roman"/>
          <w:color w:val="000000"/>
          <w:lang w:val="sv-SE"/>
        </w:rPr>
        <w:t>ạ</w:t>
      </w:r>
      <w:r w:rsidRPr="009245A5">
        <w:rPr>
          <w:rFonts w:ascii="Times New Roman" w:hAnsi="Times New Roman"/>
          <w:color w:val="000000"/>
          <w:lang w:val="sv-SE"/>
        </w:rPr>
        <w:t xml:space="preserve"> t</w:t>
      </w:r>
      <w:r w:rsidRPr="005754F9">
        <w:rPr>
          <w:rFonts w:ascii="Times New Roman" w:hAnsi="Times New Roman"/>
          <w:color w:val="000000"/>
          <w:lang w:val="sv-SE"/>
        </w:rPr>
        <w:t>ầ</w:t>
      </w:r>
      <w:r w:rsidRPr="00AE2838">
        <w:rPr>
          <w:rFonts w:ascii="Times New Roman" w:hAnsi="Times New Roman"/>
          <w:color w:val="000000"/>
          <w:lang w:val="sv-SE"/>
        </w:rPr>
        <w:t>ng đư</w:t>
      </w:r>
      <w:r w:rsidRPr="008E05B2">
        <w:rPr>
          <w:rFonts w:ascii="Times New Roman" w:hAnsi="Times New Roman"/>
          <w:color w:val="000000"/>
          <w:lang w:val="sv-SE"/>
        </w:rPr>
        <w:t>ờ</w:t>
      </w:r>
      <w:r w:rsidRPr="001C4900">
        <w:rPr>
          <w:rFonts w:ascii="Times New Roman" w:hAnsi="Times New Roman"/>
          <w:color w:val="000000"/>
          <w:lang w:val="sv-SE"/>
        </w:rPr>
        <w:t>ng sắ</w:t>
      </w:r>
      <w:r w:rsidRPr="00ED2A2C">
        <w:rPr>
          <w:rFonts w:ascii="Times New Roman" w:hAnsi="Times New Roman"/>
          <w:color w:val="000000"/>
          <w:lang w:val="sv-SE"/>
        </w:rPr>
        <w:t>t.</w:t>
      </w:r>
    </w:p>
    <w:p w14:paraId="765A8609"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DF13E6">
        <w:rPr>
          <w:rFonts w:ascii="Times New Roman" w:hAnsi="Times New Roman"/>
          <w:color w:val="000000"/>
          <w:lang w:val="sv-SE"/>
        </w:rPr>
        <w:t>2. Nhà nướ</w:t>
      </w:r>
      <w:r w:rsidRPr="00232F32">
        <w:rPr>
          <w:rFonts w:ascii="Times New Roman" w:hAnsi="Times New Roman"/>
          <w:color w:val="000000"/>
          <w:lang w:val="sv-SE"/>
        </w:rPr>
        <w:t>c giao đ</w:t>
      </w:r>
      <w:r w:rsidRPr="00DD0AF5">
        <w:rPr>
          <w:rFonts w:ascii="Times New Roman" w:hAnsi="Times New Roman"/>
          <w:color w:val="000000"/>
          <w:lang w:val="sv-SE"/>
        </w:rPr>
        <w:t>ất không thu ti</w:t>
      </w:r>
      <w:r w:rsidRPr="008B6524">
        <w:rPr>
          <w:rFonts w:ascii="Times New Roman" w:hAnsi="Times New Roman"/>
          <w:color w:val="000000"/>
          <w:lang w:val="sv-SE"/>
        </w:rPr>
        <w:t>ề</w:t>
      </w:r>
      <w:r w:rsidRPr="00E558A3">
        <w:rPr>
          <w:rFonts w:ascii="Times New Roman" w:hAnsi="Times New Roman"/>
          <w:color w:val="000000"/>
          <w:lang w:val="sv-SE"/>
        </w:rPr>
        <w:t>n sử d</w:t>
      </w:r>
      <w:r w:rsidRPr="00E50CFC">
        <w:rPr>
          <w:rFonts w:ascii="Times New Roman" w:hAnsi="Times New Roman"/>
          <w:color w:val="000000"/>
          <w:lang w:val="sv-SE"/>
        </w:rPr>
        <w:t>ụ</w:t>
      </w:r>
      <w:r w:rsidRPr="00702EC7">
        <w:rPr>
          <w:rFonts w:ascii="Times New Roman" w:hAnsi="Times New Roman"/>
          <w:color w:val="000000"/>
          <w:lang w:val="sv-SE"/>
        </w:rPr>
        <w:t xml:space="preserve">ng </w:t>
      </w:r>
      <w:r w:rsidRPr="00ED04D9">
        <w:rPr>
          <w:rFonts w:ascii="Times New Roman" w:hAnsi="Times New Roman"/>
          <w:color w:val="000000"/>
          <w:lang w:val="sv-SE"/>
        </w:rPr>
        <w:t>đất đối với quy định tại điểm a khoản 1 Điều này; cho thuê đất trả tiền thuê đất hằng năm và được miễn tiền thuê đất đối với đất quy định tại điểm b khoản 1 và cho thuê đất trả tiền thuê đất hằng năm đối với trường hợp quy định tại điểm c khoản 1 Điều này.</w:t>
      </w:r>
    </w:p>
    <w:p w14:paraId="09D50288"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3. Đối với kết cấu hạ tầng đường sắt hiện hữu, Nhà nước xem xét cấp Giấy chứng nhận theo hình thức giao đất không thu tiền sử dụng đất đối với trường hợp quy định tại điểm a khoản 1 Điều này; theo hình thức cho thuê đất trả tiền hằng năm và được miễn tiền thuê đất đối với trường hợp quy định tại điểm b khoản 1 và cho thuê đất trả tiền hằng năm đối với trường hợp quy định tại điểm c khoản 1 Điều này.</w:t>
      </w:r>
    </w:p>
    <w:p w14:paraId="4BCEC73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sv-SE"/>
        </w:rPr>
        <w:t xml:space="preserve">4. </w:t>
      </w:r>
      <w:r w:rsidRPr="00ED04D9">
        <w:rPr>
          <w:rFonts w:ascii="Times New Roman" w:hAnsi="Times New Roman"/>
          <w:color w:val="000000"/>
        </w:rPr>
        <w:t>Ủy ban nhân dân cấp tỉnh có trách nhiệm bố trí quỹ đất, giao đất để lực lượng Công an nhân dân bảo đảm an ninh, trật tự đối với khu vực nhà ga đường sắt.</w:t>
      </w:r>
    </w:p>
    <w:p w14:paraId="56BE52F7"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207" w:name="_Toc107651364"/>
      <w:bookmarkStart w:id="2208" w:name="_Toc112138705"/>
      <w:bookmarkStart w:id="2209" w:name="_Toc114567050"/>
      <w:bookmarkStart w:id="2210" w:name="_Toc115080221"/>
      <w:bookmarkStart w:id="2211" w:name="_Toc115358390"/>
      <w:bookmarkStart w:id="2212" w:name="_Toc120303641"/>
      <w:bookmarkStart w:id="2213" w:name="_Toc130825336"/>
      <w:r w:rsidRPr="00ED04D9">
        <w:rPr>
          <w:rFonts w:ascii="Times New Roman" w:hAnsi="Times New Roman"/>
          <w:b/>
          <w:color w:val="000000"/>
        </w:rPr>
        <w:t>Đất xây dựng các công trình công cộng có hành lang bảo vệ an toàn</w:t>
      </w:r>
      <w:bookmarkEnd w:id="2207"/>
      <w:bookmarkEnd w:id="2208"/>
      <w:bookmarkEnd w:id="2209"/>
      <w:bookmarkEnd w:id="2210"/>
      <w:bookmarkEnd w:id="2211"/>
      <w:bookmarkEnd w:id="2212"/>
      <w:bookmarkEnd w:id="2213"/>
    </w:p>
    <w:p w14:paraId="5E81A57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w:t>
      </w:r>
      <w:r w:rsidRPr="00ED04D9">
        <w:rPr>
          <w:rFonts w:ascii="Times New Roman" w:hAnsi="Times New Roman"/>
          <w:color w:val="000000"/>
        </w:rPr>
        <w:t xml:space="preserve">. </w:t>
      </w:r>
      <w:r w:rsidRPr="00ED04D9">
        <w:rPr>
          <w:rFonts w:ascii="Times New Roman" w:hAnsi="Times New Roman"/>
          <w:color w:val="000000"/>
          <w:lang w:val="vi-VN"/>
        </w:rPr>
        <w:t>Đất xây dựng công trình công cộng có hành lang bảo vệ an toàn gồm đất xây dựng các hệ thống giao thông, thủy lợi, phòng,</w:t>
      </w:r>
      <w:r w:rsidRPr="00ED04D9">
        <w:rPr>
          <w:rFonts w:ascii="Times New Roman" w:hAnsi="Times New Roman"/>
          <w:color w:val="000000"/>
        </w:rPr>
        <w:t xml:space="preserve"> </w:t>
      </w:r>
      <w:r w:rsidRPr="00ED04D9">
        <w:rPr>
          <w:rFonts w:ascii="Times New Roman" w:hAnsi="Times New Roman"/>
          <w:color w:val="000000"/>
          <w:lang w:val="vi-VN"/>
        </w:rPr>
        <w:t xml:space="preserve">chống thiên tai, đê điều, hệ thống cấp nước, hệ thống thoát nước, hệ thống dẫn điện, dẫn xăng dầu, dẫn khí, thông tin </w:t>
      </w:r>
      <w:r w:rsidRPr="00ED04D9">
        <w:rPr>
          <w:rFonts w:ascii="Times New Roman" w:hAnsi="Times New Roman"/>
          <w:color w:val="000000"/>
        </w:rPr>
        <w:t>truyền thông</w:t>
      </w:r>
      <w:r w:rsidRPr="00ED04D9">
        <w:rPr>
          <w:rFonts w:ascii="Times New Roman" w:hAnsi="Times New Roman"/>
          <w:color w:val="000000"/>
          <w:lang w:val="vi-VN"/>
        </w:rPr>
        <w:t xml:space="preserve"> và đất thuộc hành lang bảo vệ an toàn.</w:t>
      </w:r>
    </w:p>
    <w:p w14:paraId="2EB5E15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14:paraId="12925392"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3. Người đang sử dụng đất được pháp luật thừa nhận mà đất đó nằm trong hành lang bảo vệ an toàn thì được tiếp tục sử dụng đất theo đúng mục đích đã </w:t>
      </w:r>
      <w:r w:rsidRPr="00ED04D9">
        <w:rPr>
          <w:rFonts w:ascii="Times New Roman" w:hAnsi="Times New Roman"/>
          <w:color w:val="000000"/>
          <w:lang w:val="vi-VN"/>
        </w:rPr>
        <w:lastRenderedPageBreak/>
        <w:t>được xác định và không được gây cản trở cho việc bảo vệ an toàn công trình, trừ trường hợp phải di dời theo quy định của pháp luật có liên quan.</w:t>
      </w:r>
    </w:p>
    <w:p w14:paraId="129CCBC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14:paraId="24424C9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sử dụng trái phép thì phải kịp thời báo cáo và yêu cầu Ủy ban nhân dân cấp xã nơi có hành lang bảo vệ an toàn bị lấn, chiếm, sử dụng trái phép để xử lý.</w:t>
      </w:r>
    </w:p>
    <w:p w14:paraId="1E7FFDC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14:paraId="2F38012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6. Chính phủ quy định chi tiết Điều này.</w:t>
      </w:r>
    </w:p>
    <w:p w14:paraId="1292108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214" w:name="_Toc107651365"/>
      <w:bookmarkStart w:id="2215" w:name="_Toc112138706"/>
      <w:bookmarkStart w:id="2216" w:name="_Toc114567051"/>
      <w:bookmarkStart w:id="2217" w:name="_Toc115080222"/>
      <w:bookmarkStart w:id="2218" w:name="_Toc115358391"/>
      <w:bookmarkStart w:id="2219" w:name="_Toc120303642"/>
      <w:bookmarkStart w:id="2220" w:name="_Toc130825337"/>
      <w:r w:rsidRPr="00ED04D9">
        <w:rPr>
          <w:rFonts w:ascii="Times New Roman" w:hAnsi="Times New Roman"/>
          <w:b/>
          <w:color w:val="000000"/>
          <w:lang w:val="vi-VN"/>
        </w:rPr>
        <w:t>Đất có di tích lịch sử - văn hóa, danh lam thắng cảnh</w:t>
      </w:r>
      <w:bookmarkEnd w:id="2214"/>
      <w:r w:rsidRPr="00ED04D9">
        <w:rPr>
          <w:rFonts w:ascii="Times New Roman" w:hAnsi="Times New Roman"/>
          <w:b/>
          <w:color w:val="000000"/>
        </w:rPr>
        <w:t>, di sản thiên nhiên</w:t>
      </w:r>
      <w:bookmarkEnd w:id="2215"/>
      <w:bookmarkEnd w:id="2216"/>
      <w:bookmarkEnd w:id="2217"/>
      <w:bookmarkEnd w:id="2218"/>
      <w:bookmarkEnd w:id="2219"/>
      <w:bookmarkEnd w:id="2220"/>
    </w:p>
    <w:p w14:paraId="089134E9"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1. Đất có di tích lịch sử - văn hóa, danh lam thắng cảnh, di sản thiên nhiên đã được xếp hạng hoặc được Ủy ban nhân dân cấp tỉnh quyết định bảo vệ thì phải được quản lý nghiêm ngặt theo quy định sau đây:</w:t>
      </w:r>
    </w:p>
    <w:p w14:paraId="45A779A7"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14:paraId="44F2DF8C"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b) Đối với đất có di tích lịch sử - văn hoá, danh lam thắng cảnh, di sản thiên nhiên không thuộc quy định tại điểm a khoản này thì Ủy ban nhân dân cấp xã nơi có di tích lịch sử - văn hoá, danh lam thắng cảnh, di sản thiên nhiên chịu trách nhiệm trong việc quản lý diện tích đất này;</w:t>
      </w:r>
    </w:p>
    <w:p w14:paraId="3476DC92" w14:textId="77777777" w:rsidR="00EC1C51" w:rsidRPr="00ED04D9"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nb-NO"/>
        </w:rPr>
        <w:t xml:space="preserve">c) Đối với đất có di tích lịch sử - văn hoá, danh lam thắng cảnh, di sản thiên nhiên bị lấn, bị chiếm, sử dụng không đúng mục đích, sử dụng trái pháp luật thì Chủ tịch Ủy ban nhân dân cấp xã nơi có đất có trách nhiệm phát hiện, ngăn chặn và xử lý </w:t>
      </w:r>
      <w:r w:rsidRPr="00ED04D9">
        <w:rPr>
          <w:rFonts w:ascii="Times New Roman" w:hAnsi="Times New Roman"/>
          <w:color w:val="000000"/>
          <w:lang w:val="sv-SE"/>
        </w:rPr>
        <w:t>theo thẩm quyền hoặc kiến nghị với cơ quan có thẩm quyền để xử lý.</w:t>
      </w:r>
    </w:p>
    <w:p w14:paraId="4EF8974B" w14:textId="77777777" w:rsidR="00EC1C51" w:rsidRPr="00A02926" w:rsidRDefault="00EC1C51" w:rsidP="00EC1C51">
      <w:pPr>
        <w:widowControl w:val="0"/>
        <w:tabs>
          <w:tab w:val="left" w:pos="0"/>
        </w:tabs>
        <w:spacing w:before="120" w:line="340" w:lineRule="exact"/>
        <w:rPr>
          <w:rFonts w:ascii="Times New Roman" w:hAnsi="Times New Roman"/>
          <w:color w:val="000000"/>
          <w:lang w:val="sv-SE"/>
        </w:rPr>
      </w:pPr>
      <w:r w:rsidRPr="00ED04D9">
        <w:rPr>
          <w:rFonts w:ascii="Times New Roman" w:hAnsi="Times New Roman"/>
          <w:color w:val="000000"/>
          <w:lang w:val="nb-NO"/>
        </w:rPr>
        <w:t xml:space="preserve">2. Việc sử dụng đất có di tích lịch sử - văn hóa, danh lam thắng cảnh, di sản thiên nhiên kết hợp với mục đích khác </w:t>
      </w:r>
      <w:r w:rsidRPr="00ED04D9">
        <w:rPr>
          <w:rFonts w:ascii="Times New Roman" w:hAnsi="Times New Roman"/>
          <w:color w:val="000000"/>
          <w:lang w:val="sv-SE"/>
        </w:rPr>
        <w:t xml:space="preserve">phải tuân thủ các yêu cầu theo quy định tại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_Ref113313764 \n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219</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 Luậ</w:t>
      </w:r>
      <w:r w:rsidRPr="00B16BCF">
        <w:rPr>
          <w:rFonts w:ascii="Times New Roman" w:hAnsi="Times New Roman"/>
          <w:color w:val="000000"/>
          <w:lang w:val="sv-SE"/>
        </w:rPr>
        <w:t>t này và các quy đ</w:t>
      </w:r>
      <w:r w:rsidRPr="00354582">
        <w:rPr>
          <w:rFonts w:ascii="Times New Roman" w:hAnsi="Times New Roman"/>
          <w:color w:val="000000"/>
          <w:lang w:val="sv-SE"/>
        </w:rPr>
        <w:t>ị</w:t>
      </w:r>
      <w:r w:rsidRPr="00FB3968">
        <w:rPr>
          <w:rFonts w:ascii="Times New Roman" w:hAnsi="Times New Roman"/>
          <w:color w:val="000000"/>
          <w:lang w:val="sv-SE"/>
        </w:rPr>
        <w:t>nh của pháp luậ</w:t>
      </w:r>
      <w:r w:rsidRPr="00A02926">
        <w:rPr>
          <w:rFonts w:ascii="Times New Roman" w:hAnsi="Times New Roman"/>
          <w:color w:val="000000"/>
          <w:lang w:val="sv-SE"/>
        </w:rPr>
        <w:t>t khác có liên quan.</w:t>
      </w:r>
    </w:p>
    <w:p w14:paraId="31D0F250" w14:textId="77777777" w:rsidR="00EC1C51" w:rsidRPr="00ED04D9" w:rsidRDefault="00EC1C51" w:rsidP="00EC1C51">
      <w:pPr>
        <w:widowControl w:val="0"/>
        <w:spacing w:before="120" w:line="340" w:lineRule="exact"/>
        <w:rPr>
          <w:rFonts w:ascii="Times New Roman" w:hAnsi="Times New Roman"/>
          <w:color w:val="000000"/>
        </w:rPr>
      </w:pPr>
      <w:r w:rsidRPr="00C36CBA">
        <w:rPr>
          <w:rFonts w:ascii="Times New Roman" w:hAnsi="Times New Roman"/>
          <w:color w:val="000000"/>
        </w:rPr>
        <w:t>3. Người s</w:t>
      </w:r>
      <w:r w:rsidRPr="002703E0">
        <w:rPr>
          <w:rFonts w:ascii="Times New Roman" w:hAnsi="Times New Roman"/>
          <w:color w:val="000000"/>
        </w:rPr>
        <w:t>ử</w:t>
      </w:r>
      <w:r w:rsidRPr="001A3570">
        <w:rPr>
          <w:rFonts w:ascii="Times New Roman" w:hAnsi="Times New Roman"/>
          <w:color w:val="000000"/>
        </w:rPr>
        <w:t xml:space="preserve"> d</w:t>
      </w:r>
      <w:r w:rsidRPr="00BC39BA">
        <w:rPr>
          <w:rFonts w:ascii="Times New Roman" w:hAnsi="Times New Roman"/>
          <w:color w:val="000000"/>
        </w:rPr>
        <w:t>ụng đấ</w:t>
      </w:r>
      <w:r w:rsidRPr="00F45849">
        <w:rPr>
          <w:rFonts w:ascii="Times New Roman" w:hAnsi="Times New Roman"/>
          <w:color w:val="000000"/>
        </w:rPr>
        <w:t>t trong khu v</w:t>
      </w:r>
      <w:r w:rsidRPr="00E875C3">
        <w:rPr>
          <w:rFonts w:ascii="Times New Roman" w:hAnsi="Times New Roman"/>
          <w:color w:val="000000"/>
        </w:rPr>
        <w:t>ự</w:t>
      </w:r>
      <w:r w:rsidRPr="009245A5">
        <w:rPr>
          <w:rFonts w:ascii="Times New Roman" w:hAnsi="Times New Roman"/>
          <w:color w:val="000000"/>
        </w:rPr>
        <w:t>c b</w:t>
      </w:r>
      <w:r w:rsidRPr="005754F9">
        <w:rPr>
          <w:rFonts w:ascii="Times New Roman" w:hAnsi="Times New Roman"/>
          <w:color w:val="000000"/>
        </w:rPr>
        <w:t>ả</w:t>
      </w:r>
      <w:r w:rsidRPr="00AE2838">
        <w:rPr>
          <w:rFonts w:ascii="Times New Roman" w:hAnsi="Times New Roman"/>
          <w:color w:val="000000"/>
        </w:rPr>
        <w:t>o v</w:t>
      </w:r>
      <w:r w:rsidRPr="008E05B2">
        <w:rPr>
          <w:rFonts w:ascii="Times New Roman" w:hAnsi="Times New Roman"/>
          <w:color w:val="000000"/>
        </w:rPr>
        <w:t>ệ</w:t>
      </w:r>
      <w:r w:rsidRPr="001C4900">
        <w:rPr>
          <w:rFonts w:ascii="Times New Roman" w:hAnsi="Times New Roman"/>
          <w:color w:val="000000"/>
        </w:rPr>
        <w:t xml:space="preserve"> di tích theo quy đ</w:t>
      </w:r>
      <w:r w:rsidRPr="00ED2A2C">
        <w:rPr>
          <w:rFonts w:ascii="Times New Roman" w:hAnsi="Times New Roman"/>
          <w:color w:val="000000"/>
        </w:rPr>
        <w:t>ị</w:t>
      </w:r>
      <w:r w:rsidRPr="00DF13E6">
        <w:rPr>
          <w:rFonts w:ascii="Times New Roman" w:hAnsi="Times New Roman"/>
          <w:color w:val="000000"/>
        </w:rPr>
        <w:t>nh củ</w:t>
      </w:r>
      <w:r w:rsidRPr="00232F32">
        <w:rPr>
          <w:rFonts w:ascii="Times New Roman" w:hAnsi="Times New Roman"/>
          <w:color w:val="000000"/>
        </w:rPr>
        <w:t>a Lu</w:t>
      </w:r>
      <w:r w:rsidRPr="00DD0AF5">
        <w:rPr>
          <w:rFonts w:ascii="Times New Roman" w:hAnsi="Times New Roman"/>
          <w:color w:val="000000"/>
        </w:rPr>
        <w:t xml:space="preserve">ật </w:t>
      </w:r>
      <w:r w:rsidRPr="00DD0AF5">
        <w:rPr>
          <w:rFonts w:ascii="Times New Roman" w:hAnsi="Times New Roman"/>
          <w:color w:val="000000"/>
        </w:rPr>
        <w:lastRenderedPageBreak/>
        <w:t>Di s</w:t>
      </w:r>
      <w:r w:rsidRPr="008B6524">
        <w:rPr>
          <w:rFonts w:ascii="Times New Roman" w:hAnsi="Times New Roman"/>
          <w:color w:val="000000"/>
        </w:rPr>
        <w:t>ả</w:t>
      </w:r>
      <w:r w:rsidRPr="00E558A3">
        <w:rPr>
          <w:rFonts w:ascii="Times New Roman" w:hAnsi="Times New Roman"/>
          <w:color w:val="000000"/>
        </w:rPr>
        <w:t>n văn hóa đư</w:t>
      </w:r>
      <w:r w:rsidRPr="00E50CFC">
        <w:rPr>
          <w:rFonts w:ascii="Times New Roman" w:hAnsi="Times New Roman"/>
          <w:color w:val="000000"/>
        </w:rPr>
        <w:t>ợ</w:t>
      </w:r>
      <w:r w:rsidRPr="00702EC7">
        <w:rPr>
          <w:rFonts w:ascii="Times New Roman" w:hAnsi="Times New Roman"/>
          <w:color w:val="000000"/>
        </w:rPr>
        <w:t>c th</w:t>
      </w:r>
      <w:r w:rsidRPr="00ED04D9">
        <w:rPr>
          <w:rFonts w:ascii="Times New Roman" w:hAnsi="Times New Roman"/>
          <w:color w:val="000000"/>
        </w:rPr>
        <w:t>ực hiện các quyền của người sử dụng đất theo quy định của Luật này nhưng không được làm ảnh hưởng đến yếu tố gốc cấu thành di tích, cảnh quan thiên nhiên và môi trường - sinh thái của di tích; trường hợp Nhà nước thu hồi đất để quản lý, sử dụng vào mục đích phục hồi, bảo vệ di sản thì được bồi thường, hỗ trợ, tái định cư theo quy định của Luật này.</w:t>
      </w:r>
    </w:p>
    <w:p w14:paraId="37ECA747"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2221" w:name="_Toc107651367"/>
      <w:bookmarkStart w:id="2222" w:name="_Toc112138708"/>
      <w:bookmarkStart w:id="2223" w:name="_Toc114567053"/>
      <w:bookmarkStart w:id="2224" w:name="_Toc115080224"/>
      <w:bookmarkStart w:id="2225" w:name="_Toc115358393"/>
      <w:bookmarkStart w:id="2226" w:name="_Toc120303644"/>
      <w:bookmarkStart w:id="2227" w:name="_Toc130825339"/>
      <w:r w:rsidRPr="00ED04D9">
        <w:rPr>
          <w:rFonts w:ascii="Times New Roman" w:hAnsi="Times New Roman"/>
          <w:b/>
          <w:color w:val="000000"/>
        </w:rPr>
        <w:t>Đất tín ngưỡng</w:t>
      </w:r>
      <w:bookmarkEnd w:id="2221"/>
      <w:bookmarkEnd w:id="2222"/>
      <w:bookmarkEnd w:id="2223"/>
      <w:bookmarkEnd w:id="2224"/>
      <w:bookmarkEnd w:id="2225"/>
      <w:bookmarkEnd w:id="2226"/>
      <w:bookmarkEnd w:id="2227"/>
      <w:r w:rsidRPr="00ED04D9">
        <w:rPr>
          <w:rFonts w:ascii="Times New Roman" w:hAnsi="Times New Roman"/>
          <w:b/>
          <w:color w:val="000000"/>
        </w:rPr>
        <w:t xml:space="preserve"> </w:t>
      </w:r>
    </w:p>
    <w:p w14:paraId="0CDA1BD3" w14:textId="77777777" w:rsidR="00EC1C51" w:rsidRPr="00A02926"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nb-NO"/>
        </w:rPr>
        <w:t>1. Đ</w:t>
      </w:r>
      <w:r w:rsidRPr="00ED04D9">
        <w:rPr>
          <w:rFonts w:ascii="Times New Roman" w:hAnsi="Times New Roman"/>
          <w:color w:val="000000"/>
          <w:lang w:val="vi-VN"/>
        </w:rPr>
        <w:t xml:space="preserve">ất tín ngưỡng </w:t>
      </w:r>
      <w:r w:rsidRPr="00ED04D9">
        <w:rPr>
          <w:rFonts w:ascii="Times New Roman" w:hAnsi="Times New Roman"/>
          <w:color w:val="000000"/>
          <w:lang w:val="nb-NO"/>
        </w:rPr>
        <w:t xml:space="preserve">là đất </w:t>
      </w:r>
      <w:r w:rsidRPr="00ED04D9">
        <w:rPr>
          <w:rFonts w:ascii="Times New Roman" w:hAnsi="Times New Roman"/>
          <w:color w:val="000000"/>
          <w:lang w:val="vi-VN"/>
        </w:rPr>
        <w:t xml:space="preserve">có công trình </w:t>
      </w:r>
      <w:r w:rsidRPr="00ED04D9">
        <w:rPr>
          <w:rFonts w:ascii="Times New Roman" w:hAnsi="Times New Roman"/>
          <w:color w:val="000000"/>
        </w:rPr>
        <w:t>tín ngưỡng gồm</w:t>
      </w:r>
      <w:r w:rsidRPr="00ED04D9">
        <w:rPr>
          <w:rFonts w:ascii="Times New Roman" w:hAnsi="Times New Roman"/>
          <w:color w:val="000000"/>
          <w:lang w:val="vi-VN"/>
        </w:rPr>
        <w:t xml:space="preserve"> </w:t>
      </w:r>
      <w:r w:rsidRPr="00ED04D9">
        <w:rPr>
          <w:rFonts w:ascii="Times New Roman" w:hAnsi="Times New Roman"/>
          <w:color w:val="000000"/>
        </w:rPr>
        <w:t xml:space="preserve">đình, đền, miếu, am, từ đường, nhà thờ họ; chùa không thuộc quy định tại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_Ref131804876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214</w:t>
      </w:r>
      <w:r w:rsidRPr="0025296C">
        <w:rPr>
          <w:rFonts w:ascii="Times New Roman" w:hAnsi="Times New Roman"/>
          <w:color w:val="000000"/>
        </w:rPr>
        <w:fldChar w:fldCharType="end"/>
      </w:r>
      <w:r w:rsidRPr="0025296C">
        <w:rPr>
          <w:rFonts w:ascii="Times New Roman" w:hAnsi="Times New Roman"/>
          <w:color w:val="000000"/>
          <w:lang w:val="vi-VN"/>
        </w:rPr>
        <w:t xml:space="preserve"> </w:t>
      </w:r>
      <w:r w:rsidRPr="0025296C">
        <w:rPr>
          <w:rFonts w:ascii="Times New Roman" w:hAnsi="Times New Roman"/>
          <w:color w:val="000000"/>
        </w:rPr>
        <w:t>c</w:t>
      </w:r>
      <w:r w:rsidRPr="00147B54">
        <w:rPr>
          <w:rFonts w:ascii="Times New Roman" w:hAnsi="Times New Roman"/>
          <w:color w:val="000000"/>
        </w:rPr>
        <w:t>ủa Lu</w:t>
      </w:r>
      <w:r w:rsidRPr="00B16BCF">
        <w:rPr>
          <w:rFonts w:ascii="Times New Roman" w:hAnsi="Times New Roman"/>
          <w:color w:val="000000"/>
        </w:rPr>
        <w:t>ậ</w:t>
      </w:r>
      <w:r w:rsidRPr="00354582">
        <w:rPr>
          <w:rFonts w:ascii="Times New Roman" w:hAnsi="Times New Roman"/>
          <w:color w:val="000000"/>
        </w:rPr>
        <w:t>t này;</w:t>
      </w:r>
      <w:r w:rsidRPr="00FB3968">
        <w:rPr>
          <w:rFonts w:ascii="Times New Roman" w:hAnsi="Times New Roman"/>
          <w:color w:val="000000"/>
          <w:kern w:val="32"/>
        </w:rPr>
        <w:t xml:space="preserve"> các công trình tín ngưỡng khác</w:t>
      </w:r>
      <w:r w:rsidRPr="00FB3968">
        <w:rPr>
          <w:rFonts w:ascii="Times New Roman" w:hAnsi="Times New Roman"/>
          <w:color w:val="000000"/>
        </w:rPr>
        <w:t>.</w:t>
      </w:r>
      <w:r w:rsidRPr="00A02926">
        <w:rPr>
          <w:rFonts w:ascii="Times New Roman" w:hAnsi="Times New Roman"/>
          <w:color w:val="000000"/>
          <w:lang w:val="vi-VN"/>
        </w:rPr>
        <w:t xml:space="preserve"> </w:t>
      </w:r>
    </w:p>
    <w:p w14:paraId="266A16A4"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A02926">
        <w:rPr>
          <w:rFonts w:ascii="Times New Roman" w:hAnsi="Times New Roman"/>
          <w:color w:val="000000"/>
          <w:lang w:val="nb-NO"/>
        </w:rPr>
        <w:t>2. Vi</w:t>
      </w:r>
      <w:r w:rsidRPr="00C36CBA">
        <w:rPr>
          <w:rFonts w:ascii="Times New Roman" w:hAnsi="Times New Roman"/>
          <w:color w:val="000000"/>
          <w:lang w:val="nb-NO"/>
        </w:rPr>
        <w:t>ệc sử</w:t>
      </w:r>
      <w:r w:rsidRPr="002703E0">
        <w:rPr>
          <w:rFonts w:ascii="Times New Roman" w:hAnsi="Times New Roman"/>
          <w:color w:val="000000"/>
          <w:lang w:val="nb-NO"/>
        </w:rPr>
        <w:t xml:space="preserve"> d</w:t>
      </w:r>
      <w:r w:rsidRPr="001A3570">
        <w:rPr>
          <w:rFonts w:ascii="Times New Roman" w:hAnsi="Times New Roman"/>
          <w:color w:val="000000"/>
          <w:lang w:val="nb-NO"/>
        </w:rPr>
        <w:t>ụ</w:t>
      </w:r>
      <w:r w:rsidRPr="00BC39BA">
        <w:rPr>
          <w:rFonts w:ascii="Times New Roman" w:hAnsi="Times New Roman"/>
          <w:color w:val="000000"/>
          <w:lang w:val="nb-NO"/>
        </w:rPr>
        <w:t>ng đất tín ngư</w:t>
      </w:r>
      <w:r w:rsidRPr="00F45849">
        <w:rPr>
          <w:rFonts w:ascii="Times New Roman" w:hAnsi="Times New Roman"/>
          <w:color w:val="000000"/>
          <w:lang w:val="nb-NO"/>
        </w:rPr>
        <w:t>ỡ</w:t>
      </w:r>
      <w:r w:rsidRPr="00E875C3">
        <w:rPr>
          <w:rFonts w:ascii="Times New Roman" w:hAnsi="Times New Roman"/>
          <w:color w:val="000000"/>
          <w:lang w:val="nb-NO"/>
        </w:rPr>
        <w:t>ng ph</w:t>
      </w:r>
      <w:r w:rsidRPr="009245A5">
        <w:rPr>
          <w:rFonts w:ascii="Times New Roman" w:hAnsi="Times New Roman"/>
          <w:color w:val="000000"/>
          <w:lang w:val="nb-NO"/>
        </w:rPr>
        <w:t>ả</w:t>
      </w:r>
      <w:r w:rsidRPr="005754F9">
        <w:rPr>
          <w:rFonts w:ascii="Times New Roman" w:hAnsi="Times New Roman"/>
          <w:color w:val="000000"/>
          <w:lang w:val="nb-NO"/>
        </w:rPr>
        <w:t>i đúng m</w:t>
      </w:r>
      <w:r w:rsidRPr="00AE2838">
        <w:rPr>
          <w:rFonts w:ascii="Times New Roman" w:hAnsi="Times New Roman"/>
          <w:color w:val="000000"/>
          <w:lang w:val="nb-NO"/>
        </w:rPr>
        <w:t>ụ</w:t>
      </w:r>
      <w:r w:rsidRPr="008E05B2">
        <w:rPr>
          <w:rFonts w:ascii="Times New Roman" w:hAnsi="Times New Roman"/>
          <w:color w:val="000000"/>
          <w:lang w:val="nb-NO"/>
        </w:rPr>
        <w:t>c đích, phù h</w:t>
      </w:r>
      <w:r w:rsidRPr="001C4900">
        <w:rPr>
          <w:rFonts w:ascii="Times New Roman" w:hAnsi="Times New Roman"/>
          <w:color w:val="000000"/>
          <w:lang w:val="nb-NO"/>
        </w:rPr>
        <w:t>ợp v</w:t>
      </w:r>
      <w:r w:rsidRPr="00ED2A2C">
        <w:rPr>
          <w:rFonts w:ascii="Times New Roman" w:hAnsi="Times New Roman"/>
          <w:color w:val="000000"/>
          <w:lang w:val="nb-NO"/>
        </w:rPr>
        <w:t>ớ</w:t>
      </w:r>
      <w:r w:rsidRPr="00DF13E6">
        <w:rPr>
          <w:rFonts w:ascii="Times New Roman" w:hAnsi="Times New Roman"/>
          <w:color w:val="000000"/>
          <w:lang w:val="nb-NO"/>
        </w:rPr>
        <w:t>i quy hoạ</w:t>
      </w:r>
      <w:r w:rsidRPr="00232F32">
        <w:rPr>
          <w:rFonts w:ascii="Times New Roman" w:hAnsi="Times New Roman"/>
          <w:color w:val="000000"/>
          <w:lang w:val="nb-NO"/>
        </w:rPr>
        <w:t>ch, k</w:t>
      </w:r>
      <w:r w:rsidRPr="00DD0AF5">
        <w:rPr>
          <w:rFonts w:ascii="Times New Roman" w:hAnsi="Times New Roman"/>
          <w:color w:val="000000"/>
          <w:lang w:val="nb-NO"/>
        </w:rPr>
        <w:t>ế ho</w:t>
      </w:r>
      <w:r w:rsidRPr="008B6524">
        <w:rPr>
          <w:rFonts w:ascii="Times New Roman" w:hAnsi="Times New Roman"/>
          <w:color w:val="000000"/>
          <w:lang w:val="nb-NO"/>
        </w:rPr>
        <w:t>ạ</w:t>
      </w:r>
      <w:r w:rsidRPr="00E558A3">
        <w:rPr>
          <w:rFonts w:ascii="Times New Roman" w:hAnsi="Times New Roman"/>
          <w:color w:val="000000"/>
          <w:lang w:val="nb-NO"/>
        </w:rPr>
        <w:t>ch sử d</w:t>
      </w:r>
      <w:r w:rsidRPr="00E50CFC">
        <w:rPr>
          <w:rFonts w:ascii="Times New Roman" w:hAnsi="Times New Roman"/>
          <w:color w:val="000000"/>
          <w:lang w:val="nb-NO"/>
        </w:rPr>
        <w:t>ụ</w:t>
      </w:r>
      <w:r w:rsidRPr="00702EC7">
        <w:rPr>
          <w:rFonts w:ascii="Times New Roman" w:hAnsi="Times New Roman"/>
          <w:color w:val="000000"/>
          <w:lang w:val="nb-NO"/>
        </w:rPr>
        <w:t>ng đ</w:t>
      </w:r>
      <w:r w:rsidRPr="00ED04D9">
        <w:rPr>
          <w:rFonts w:ascii="Times New Roman" w:hAnsi="Times New Roman"/>
          <w:color w:val="000000"/>
          <w:lang w:val="nb-NO"/>
        </w:rPr>
        <w:t>ất, quy hoạch xây dựng đã được cơ quan nhà nước có thẩm quyền phê duyệt.</w:t>
      </w:r>
    </w:p>
    <w:p w14:paraId="4EF352C4" w14:textId="77777777" w:rsidR="00EC1C51" w:rsidRPr="00B16BCF"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ED04D9">
        <w:rPr>
          <w:rFonts w:ascii="Times New Roman" w:hAnsi="Times New Roman"/>
          <w:color w:val="000000"/>
          <w:lang w:val="sv-SE"/>
        </w:rPr>
        <w:t xml:space="preserve">3. Việc sử dụng đất tín ngưỡng kết hợp với thương mại dịch vụ phải đảm bảo các yêu cầu quy định tại khoản 2 </w:t>
      </w:r>
      <w:r w:rsidRPr="0025296C">
        <w:rPr>
          <w:rFonts w:ascii="Times New Roman" w:hAnsi="Times New Roman"/>
          <w:color w:val="000000"/>
          <w:lang w:val="sv-SE"/>
        </w:rPr>
        <w:fldChar w:fldCharType="begin"/>
      </w:r>
      <w:r w:rsidRPr="00ED04D9">
        <w:rPr>
          <w:rFonts w:ascii="Times New Roman" w:hAnsi="Times New Roman"/>
          <w:color w:val="000000"/>
          <w:lang w:val="sv-SE"/>
        </w:rPr>
        <w:instrText xml:space="preserve"> REF _Ref130819987 \r \h  \* MERGEFORMAT </w:instrText>
      </w:r>
      <w:r w:rsidRPr="00ED04D9">
        <w:rPr>
          <w:rFonts w:ascii="Times New Roman" w:hAnsi="Times New Roman"/>
          <w:color w:val="000000"/>
          <w:lang w:val="sv-SE"/>
        </w:rPr>
      </w:r>
      <w:r w:rsidRPr="00ED04D9">
        <w:rPr>
          <w:rFonts w:ascii="Times New Roman" w:hAnsi="Times New Roman"/>
          <w:color w:val="000000"/>
          <w:lang w:val="sv-SE"/>
        </w:rPr>
        <w:fldChar w:fldCharType="separate"/>
      </w:r>
      <w:r>
        <w:rPr>
          <w:rFonts w:ascii="Times New Roman" w:hAnsi="Times New Roman"/>
          <w:color w:val="000000"/>
          <w:lang w:val="sv-SE"/>
        </w:rPr>
        <w:t>Điều 219</w:t>
      </w:r>
      <w:r w:rsidRPr="0025296C">
        <w:rPr>
          <w:rFonts w:ascii="Times New Roman" w:hAnsi="Times New Roman"/>
          <w:color w:val="000000"/>
          <w:lang w:val="sv-SE"/>
        </w:rPr>
        <w:fldChar w:fldCharType="end"/>
      </w:r>
      <w:r w:rsidRPr="0025296C">
        <w:rPr>
          <w:rFonts w:ascii="Times New Roman" w:hAnsi="Times New Roman"/>
          <w:color w:val="000000"/>
          <w:lang w:val="sv-SE"/>
        </w:rPr>
        <w:t xml:space="preserve"> củ</w:t>
      </w:r>
      <w:r w:rsidRPr="00147B54">
        <w:rPr>
          <w:rFonts w:ascii="Times New Roman" w:hAnsi="Times New Roman"/>
          <w:color w:val="000000"/>
          <w:lang w:val="sv-SE"/>
        </w:rPr>
        <w:t>a Luậ</w:t>
      </w:r>
      <w:r w:rsidRPr="00B16BCF">
        <w:rPr>
          <w:rFonts w:ascii="Times New Roman" w:hAnsi="Times New Roman"/>
          <w:color w:val="000000"/>
          <w:lang w:val="sv-SE"/>
        </w:rPr>
        <w:t>t này.</w:t>
      </w:r>
    </w:p>
    <w:p w14:paraId="67BB0417" w14:textId="77777777" w:rsidR="00EC1C51" w:rsidRPr="00FB396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am-ET"/>
        </w:rPr>
      </w:pPr>
      <w:bookmarkStart w:id="2228" w:name="_Toc107651366"/>
      <w:bookmarkStart w:id="2229" w:name="_Toc112138707"/>
      <w:bookmarkStart w:id="2230" w:name="_Ref113309235"/>
      <w:bookmarkStart w:id="2231" w:name="_Ref113313288"/>
      <w:bookmarkStart w:id="2232" w:name="_Toc114567052"/>
      <w:bookmarkStart w:id="2233" w:name="_Toc115080223"/>
      <w:bookmarkStart w:id="2234" w:name="_Toc115358392"/>
      <w:bookmarkStart w:id="2235" w:name="_Toc120303643"/>
      <w:bookmarkStart w:id="2236" w:name="_Toc130825338"/>
      <w:bookmarkStart w:id="2237" w:name="_Ref131786452"/>
      <w:bookmarkStart w:id="2238" w:name="_Ref131804876"/>
      <w:bookmarkStart w:id="2239" w:name="_Ref146753005"/>
      <w:bookmarkStart w:id="2240" w:name="_Toc107651369"/>
      <w:bookmarkStart w:id="2241" w:name="_Toc112138709"/>
      <w:bookmarkStart w:id="2242" w:name="_Toc114567054"/>
      <w:bookmarkStart w:id="2243" w:name="_Toc115080225"/>
      <w:bookmarkStart w:id="2244" w:name="_Toc115358394"/>
      <w:bookmarkStart w:id="2245" w:name="_Toc120303645"/>
      <w:bookmarkStart w:id="2246" w:name="_Toc130825340"/>
      <w:r w:rsidRPr="00354582">
        <w:rPr>
          <w:rFonts w:ascii="Times New Roman" w:hAnsi="Times New Roman"/>
          <w:b/>
          <w:color w:val="000000"/>
          <w:lang w:val="vi-VN"/>
        </w:rPr>
        <w:t>Đ</w:t>
      </w:r>
      <w:r w:rsidRPr="00FB3968">
        <w:rPr>
          <w:rFonts w:ascii="Times New Roman" w:hAnsi="Times New Roman"/>
          <w:b/>
          <w:color w:val="000000"/>
          <w:lang w:val="vi-VN"/>
        </w:rPr>
        <w:t>ất tôn giáo</w:t>
      </w:r>
      <w:bookmarkEnd w:id="2228"/>
      <w:bookmarkEnd w:id="2229"/>
      <w:bookmarkEnd w:id="2230"/>
      <w:bookmarkEnd w:id="2231"/>
      <w:bookmarkEnd w:id="2232"/>
      <w:bookmarkEnd w:id="2233"/>
      <w:bookmarkEnd w:id="2234"/>
      <w:bookmarkEnd w:id="2235"/>
      <w:bookmarkEnd w:id="2236"/>
      <w:bookmarkEnd w:id="2237"/>
      <w:bookmarkEnd w:id="2238"/>
      <w:bookmarkEnd w:id="2239"/>
    </w:p>
    <w:p w14:paraId="0C98CCDC" w14:textId="77777777" w:rsidR="00EC1C51" w:rsidRPr="005754F9" w:rsidRDefault="00EC1C51" w:rsidP="00EC1C51">
      <w:pPr>
        <w:widowControl w:val="0"/>
        <w:tabs>
          <w:tab w:val="left" w:pos="0"/>
        </w:tabs>
        <w:autoSpaceDE w:val="0"/>
        <w:autoSpaceDN w:val="0"/>
        <w:adjustRightInd w:val="0"/>
        <w:spacing w:before="120" w:line="340" w:lineRule="exact"/>
        <w:rPr>
          <w:rFonts w:ascii="Times New Roman" w:hAnsi="Times New Roman"/>
          <w:color w:val="000000"/>
          <w:lang w:val="sv-SE"/>
        </w:rPr>
      </w:pPr>
      <w:r w:rsidRPr="00FB3968">
        <w:rPr>
          <w:rFonts w:ascii="Times New Roman" w:hAnsi="Times New Roman"/>
          <w:color w:val="000000"/>
        </w:rPr>
        <w:t>1</w:t>
      </w:r>
      <w:r w:rsidRPr="00A02926">
        <w:rPr>
          <w:rFonts w:ascii="Times New Roman" w:hAnsi="Times New Roman"/>
          <w:color w:val="000000"/>
          <w:lang w:val="sv-SE"/>
        </w:rPr>
        <w:t>. Đấ</w:t>
      </w:r>
      <w:r w:rsidRPr="00C36CBA">
        <w:rPr>
          <w:rFonts w:ascii="Times New Roman" w:hAnsi="Times New Roman"/>
          <w:color w:val="000000"/>
          <w:lang w:val="sv-SE"/>
        </w:rPr>
        <w:t>t tôn giáo gồm đ</w:t>
      </w:r>
      <w:r w:rsidRPr="002703E0">
        <w:rPr>
          <w:rFonts w:ascii="Times New Roman" w:hAnsi="Times New Roman"/>
          <w:color w:val="000000"/>
          <w:lang w:val="sv-SE"/>
        </w:rPr>
        <w:t>ấ</w:t>
      </w:r>
      <w:r w:rsidRPr="001A3570">
        <w:rPr>
          <w:rFonts w:ascii="Times New Roman" w:hAnsi="Times New Roman"/>
          <w:color w:val="000000"/>
          <w:lang w:val="sv-SE"/>
        </w:rPr>
        <w:t>t xây d</w:t>
      </w:r>
      <w:r w:rsidRPr="00BC39BA">
        <w:rPr>
          <w:rFonts w:ascii="Times New Roman" w:hAnsi="Times New Roman"/>
          <w:color w:val="000000"/>
          <w:lang w:val="sv-SE"/>
        </w:rPr>
        <w:t>ựng cơ sở</w:t>
      </w:r>
      <w:r w:rsidRPr="00F45849">
        <w:rPr>
          <w:rFonts w:ascii="Times New Roman" w:hAnsi="Times New Roman"/>
          <w:color w:val="000000"/>
          <w:lang w:val="sv-SE"/>
        </w:rPr>
        <w:t xml:space="preserve"> </w:t>
      </w:r>
      <w:r>
        <w:rPr>
          <w:rFonts w:ascii="Times New Roman" w:hAnsi="Times New Roman" w:cs="Times New Roman"/>
          <w:color w:val="000000"/>
          <w:szCs w:val="28"/>
          <w:lang w:val="sv-SE"/>
        </w:rPr>
        <w:t>tôn giáo</w:t>
      </w:r>
      <w:r w:rsidRPr="0025296C">
        <w:rPr>
          <w:rFonts w:ascii="Times New Roman" w:hAnsi="Times New Roman"/>
          <w:color w:val="000000"/>
          <w:lang w:val="sv-SE"/>
        </w:rPr>
        <w:t>, tr</w:t>
      </w:r>
      <w:r w:rsidRPr="00147B54">
        <w:rPr>
          <w:rFonts w:ascii="Times New Roman" w:hAnsi="Times New Roman"/>
          <w:color w:val="000000"/>
          <w:lang w:val="sv-SE"/>
        </w:rPr>
        <w:t>ụ s</w:t>
      </w:r>
      <w:r w:rsidRPr="00B16BCF">
        <w:rPr>
          <w:rFonts w:ascii="Times New Roman" w:hAnsi="Times New Roman"/>
          <w:color w:val="000000"/>
          <w:lang w:val="sv-SE"/>
        </w:rPr>
        <w:t>ở</w:t>
      </w:r>
      <w:r w:rsidRPr="00354582">
        <w:rPr>
          <w:rFonts w:ascii="Times New Roman" w:hAnsi="Times New Roman"/>
          <w:color w:val="000000"/>
          <w:lang w:val="sv-SE"/>
        </w:rPr>
        <w:t xml:space="preserve"> c</w:t>
      </w:r>
      <w:r w:rsidRPr="00FB3968">
        <w:rPr>
          <w:rFonts w:ascii="Times New Roman" w:hAnsi="Times New Roman"/>
          <w:color w:val="000000"/>
          <w:lang w:val="sv-SE"/>
        </w:rPr>
        <w:t>ủa tổ ch</w:t>
      </w:r>
      <w:r w:rsidRPr="00A02926">
        <w:rPr>
          <w:rFonts w:ascii="Times New Roman" w:hAnsi="Times New Roman"/>
          <w:color w:val="000000"/>
          <w:lang w:val="sv-SE"/>
        </w:rPr>
        <w:t xml:space="preserve">ức tôn giáo, </w:t>
      </w:r>
      <w:r w:rsidRPr="00C36CBA">
        <w:rPr>
          <w:rFonts w:ascii="Times New Roman" w:hAnsi="Times New Roman"/>
          <w:color w:val="000000"/>
          <w:lang w:val="nl-NL"/>
        </w:rPr>
        <w:t>tổ ch</w:t>
      </w:r>
      <w:r w:rsidRPr="002703E0">
        <w:rPr>
          <w:rFonts w:ascii="Times New Roman" w:hAnsi="Times New Roman"/>
          <w:color w:val="000000"/>
          <w:lang w:val="nl-NL"/>
        </w:rPr>
        <w:t>ứ</w:t>
      </w:r>
      <w:r w:rsidRPr="001A3570">
        <w:rPr>
          <w:rFonts w:ascii="Times New Roman" w:hAnsi="Times New Roman"/>
          <w:color w:val="000000"/>
          <w:lang w:val="nl-NL"/>
        </w:rPr>
        <w:t>c tôn giáo tr</w:t>
      </w:r>
      <w:r w:rsidRPr="00BC39BA">
        <w:rPr>
          <w:rFonts w:ascii="Times New Roman" w:hAnsi="Times New Roman"/>
          <w:color w:val="000000"/>
          <w:lang w:val="nl-NL"/>
        </w:rPr>
        <w:t>ực thuộ</w:t>
      </w:r>
      <w:r w:rsidRPr="00F45849">
        <w:rPr>
          <w:rFonts w:ascii="Times New Roman" w:hAnsi="Times New Roman"/>
          <w:color w:val="000000"/>
          <w:lang w:val="nl-NL"/>
        </w:rPr>
        <w:t>c</w:t>
      </w:r>
      <w:r w:rsidRPr="00E875C3">
        <w:rPr>
          <w:rFonts w:ascii="Times New Roman" w:hAnsi="Times New Roman"/>
          <w:color w:val="000000"/>
          <w:lang w:val="sv-SE"/>
        </w:rPr>
        <w:t xml:space="preserve"> và các công trình tôn giáo h</w:t>
      </w:r>
      <w:r w:rsidRPr="009245A5">
        <w:rPr>
          <w:rFonts w:ascii="Times New Roman" w:hAnsi="Times New Roman"/>
          <w:color w:val="000000"/>
          <w:lang w:val="sv-SE"/>
        </w:rPr>
        <w:t>ợ</w:t>
      </w:r>
      <w:r w:rsidRPr="005754F9">
        <w:rPr>
          <w:rFonts w:ascii="Times New Roman" w:hAnsi="Times New Roman"/>
          <w:color w:val="000000"/>
          <w:lang w:val="sv-SE"/>
        </w:rPr>
        <w:t>p pháp khác.</w:t>
      </w:r>
    </w:p>
    <w:p w14:paraId="5CF7D9FA" w14:textId="77777777" w:rsidR="00EC1C51" w:rsidRPr="00F45849" w:rsidRDefault="00EC1C51" w:rsidP="00EC1C51">
      <w:pPr>
        <w:widowControl w:val="0"/>
        <w:tabs>
          <w:tab w:val="left" w:pos="0"/>
        </w:tabs>
        <w:autoSpaceDE w:val="0"/>
        <w:autoSpaceDN w:val="0"/>
        <w:adjustRightInd w:val="0"/>
        <w:spacing w:before="120" w:line="340" w:lineRule="exact"/>
        <w:rPr>
          <w:rFonts w:ascii="Times New Roman" w:hAnsi="Times New Roman"/>
          <w:strike/>
          <w:color w:val="000000"/>
          <w:lang w:val="sv-SE"/>
        </w:rPr>
      </w:pPr>
      <w:r w:rsidRPr="00AE2838">
        <w:rPr>
          <w:rFonts w:ascii="Times New Roman" w:hAnsi="Times New Roman"/>
          <w:color w:val="000000"/>
          <w:lang w:val="sv-SE"/>
        </w:rPr>
        <w:t>2. Nhà nư</w:t>
      </w:r>
      <w:r w:rsidRPr="008E05B2">
        <w:rPr>
          <w:rFonts w:ascii="Times New Roman" w:hAnsi="Times New Roman"/>
          <w:color w:val="000000"/>
          <w:lang w:val="sv-SE"/>
        </w:rPr>
        <w:t>ớ</w:t>
      </w:r>
      <w:r w:rsidRPr="001C4900">
        <w:rPr>
          <w:rFonts w:ascii="Times New Roman" w:hAnsi="Times New Roman"/>
          <w:color w:val="000000"/>
          <w:lang w:val="sv-SE"/>
        </w:rPr>
        <w:t>c giao đấ</w:t>
      </w:r>
      <w:r w:rsidRPr="00ED2A2C">
        <w:rPr>
          <w:rFonts w:ascii="Times New Roman" w:hAnsi="Times New Roman"/>
          <w:color w:val="000000"/>
          <w:lang w:val="sv-SE"/>
        </w:rPr>
        <w:t>t không thu ti</w:t>
      </w:r>
      <w:r w:rsidRPr="00DF13E6">
        <w:rPr>
          <w:rFonts w:ascii="Times New Roman" w:hAnsi="Times New Roman"/>
          <w:color w:val="000000"/>
          <w:lang w:val="sv-SE"/>
        </w:rPr>
        <w:t>ền s</w:t>
      </w:r>
      <w:r w:rsidRPr="00232F32">
        <w:rPr>
          <w:rFonts w:ascii="Times New Roman" w:hAnsi="Times New Roman"/>
          <w:color w:val="000000"/>
          <w:lang w:val="sv-SE"/>
        </w:rPr>
        <w:t>ử</w:t>
      </w:r>
      <w:r w:rsidRPr="00DD0AF5">
        <w:rPr>
          <w:rFonts w:ascii="Times New Roman" w:hAnsi="Times New Roman"/>
          <w:color w:val="000000"/>
          <w:lang w:val="sv-SE"/>
        </w:rPr>
        <w:t xml:space="preserve"> dụ</w:t>
      </w:r>
      <w:r w:rsidRPr="008B6524">
        <w:rPr>
          <w:rFonts w:ascii="Times New Roman" w:hAnsi="Times New Roman"/>
          <w:color w:val="000000"/>
          <w:lang w:val="sv-SE"/>
        </w:rPr>
        <w:t>ng đ</w:t>
      </w:r>
      <w:r w:rsidRPr="00E558A3">
        <w:rPr>
          <w:rFonts w:ascii="Times New Roman" w:hAnsi="Times New Roman"/>
          <w:color w:val="000000"/>
          <w:lang w:val="sv-SE"/>
        </w:rPr>
        <w:t>ất đ</w:t>
      </w:r>
      <w:r w:rsidRPr="00E50CFC">
        <w:rPr>
          <w:rFonts w:ascii="Times New Roman" w:hAnsi="Times New Roman"/>
          <w:color w:val="000000"/>
          <w:lang w:val="sv-SE"/>
        </w:rPr>
        <w:t>ố</w:t>
      </w:r>
      <w:r w:rsidRPr="00702EC7">
        <w:rPr>
          <w:rFonts w:ascii="Times New Roman" w:hAnsi="Times New Roman"/>
          <w:color w:val="000000"/>
          <w:lang w:val="sv-SE"/>
        </w:rPr>
        <w:t>i v</w:t>
      </w:r>
      <w:r w:rsidRPr="00ED04D9">
        <w:rPr>
          <w:rFonts w:ascii="Times New Roman" w:hAnsi="Times New Roman"/>
          <w:color w:val="000000"/>
          <w:lang w:val="sv-SE"/>
        </w:rPr>
        <w:t xml:space="preserve">ới đất xây dựng cơ sở </w:t>
      </w:r>
      <w:r>
        <w:rPr>
          <w:rFonts w:ascii="Times New Roman" w:hAnsi="Times New Roman" w:cs="Times New Roman"/>
          <w:color w:val="000000"/>
          <w:szCs w:val="28"/>
          <w:lang w:val="sv-SE"/>
        </w:rPr>
        <w:t>tôn giáo</w:t>
      </w:r>
      <w:r w:rsidRPr="0025296C">
        <w:rPr>
          <w:rFonts w:ascii="Times New Roman" w:hAnsi="Times New Roman"/>
          <w:color w:val="000000"/>
          <w:lang w:val="sv-SE"/>
        </w:rPr>
        <w:t>, trụ</w:t>
      </w:r>
      <w:r w:rsidRPr="00147B54">
        <w:rPr>
          <w:rFonts w:ascii="Times New Roman" w:hAnsi="Times New Roman"/>
          <w:color w:val="000000"/>
          <w:lang w:val="sv-SE"/>
        </w:rPr>
        <w:t xml:space="preserve"> sở</w:t>
      </w:r>
      <w:r w:rsidRPr="00B16BCF">
        <w:rPr>
          <w:rFonts w:ascii="Times New Roman" w:hAnsi="Times New Roman"/>
          <w:color w:val="000000"/>
          <w:lang w:val="sv-SE"/>
        </w:rPr>
        <w:t xml:space="preserve"> c</w:t>
      </w:r>
      <w:r w:rsidRPr="00354582">
        <w:rPr>
          <w:rFonts w:ascii="Times New Roman" w:hAnsi="Times New Roman"/>
          <w:color w:val="000000"/>
          <w:lang w:val="sv-SE"/>
        </w:rPr>
        <w:t>ủ</w:t>
      </w:r>
      <w:r w:rsidRPr="00FB3968">
        <w:rPr>
          <w:rFonts w:ascii="Times New Roman" w:hAnsi="Times New Roman"/>
          <w:color w:val="000000"/>
          <w:lang w:val="sv-SE"/>
        </w:rPr>
        <w:t>a tổ chứ</w:t>
      </w:r>
      <w:r w:rsidRPr="00A02926">
        <w:rPr>
          <w:rFonts w:ascii="Times New Roman" w:hAnsi="Times New Roman"/>
          <w:color w:val="000000"/>
          <w:lang w:val="sv-SE"/>
        </w:rPr>
        <w:t xml:space="preserve">c tôn giáo, </w:t>
      </w:r>
      <w:r w:rsidRPr="00A02926">
        <w:rPr>
          <w:rFonts w:ascii="Times New Roman" w:hAnsi="Times New Roman"/>
          <w:color w:val="000000"/>
          <w:lang w:val="nl-NL"/>
        </w:rPr>
        <w:t>t</w:t>
      </w:r>
      <w:r w:rsidRPr="00C36CBA">
        <w:rPr>
          <w:rFonts w:ascii="Times New Roman" w:hAnsi="Times New Roman"/>
          <w:color w:val="000000"/>
          <w:lang w:val="nl-NL"/>
        </w:rPr>
        <w:t>ổ chứ</w:t>
      </w:r>
      <w:r w:rsidRPr="002703E0">
        <w:rPr>
          <w:rFonts w:ascii="Times New Roman" w:hAnsi="Times New Roman"/>
          <w:color w:val="000000"/>
          <w:lang w:val="nl-NL"/>
        </w:rPr>
        <w:t>c tôn giáo tr</w:t>
      </w:r>
      <w:r w:rsidRPr="001A3570">
        <w:rPr>
          <w:rFonts w:ascii="Times New Roman" w:hAnsi="Times New Roman"/>
          <w:color w:val="000000"/>
          <w:lang w:val="nl-NL"/>
        </w:rPr>
        <w:t>ự</w:t>
      </w:r>
      <w:r w:rsidRPr="00BC39BA">
        <w:rPr>
          <w:rFonts w:ascii="Times New Roman" w:hAnsi="Times New Roman"/>
          <w:color w:val="000000"/>
          <w:lang w:val="nl-NL"/>
        </w:rPr>
        <w:t>c thuộc.</w:t>
      </w:r>
    </w:p>
    <w:p w14:paraId="2B7245A8" w14:textId="77777777" w:rsidR="00EC1C51" w:rsidRPr="00ED04D9" w:rsidRDefault="00EC1C51" w:rsidP="00EC1C51">
      <w:pPr>
        <w:widowControl w:val="0"/>
        <w:tabs>
          <w:tab w:val="left" w:pos="0"/>
        </w:tabs>
        <w:autoSpaceDE w:val="0"/>
        <w:autoSpaceDN w:val="0"/>
        <w:adjustRightInd w:val="0"/>
        <w:spacing w:before="120" w:line="340" w:lineRule="exact"/>
        <w:rPr>
          <w:rFonts w:ascii="Times New Roman" w:hAnsi="Times New Roman"/>
          <w:strike/>
          <w:color w:val="000000"/>
          <w:lang w:val="sv-SE"/>
        </w:rPr>
      </w:pPr>
      <w:r w:rsidRPr="00E875C3">
        <w:rPr>
          <w:rFonts w:ascii="Times New Roman" w:hAnsi="Times New Roman"/>
          <w:color w:val="000000"/>
          <w:lang w:val="sv-SE"/>
        </w:rPr>
        <w:t>3. Nhà nư</w:t>
      </w:r>
      <w:r w:rsidRPr="009245A5">
        <w:rPr>
          <w:rFonts w:ascii="Times New Roman" w:hAnsi="Times New Roman"/>
          <w:color w:val="000000"/>
          <w:lang w:val="sv-SE"/>
        </w:rPr>
        <w:t>ớ</w:t>
      </w:r>
      <w:r w:rsidRPr="005754F9">
        <w:rPr>
          <w:rFonts w:ascii="Times New Roman" w:hAnsi="Times New Roman"/>
          <w:color w:val="000000"/>
          <w:lang w:val="sv-SE"/>
        </w:rPr>
        <w:t>c cho thuê đ</w:t>
      </w:r>
      <w:r w:rsidRPr="00AE2838">
        <w:rPr>
          <w:rFonts w:ascii="Times New Roman" w:hAnsi="Times New Roman"/>
          <w:color w:val="000000"/>
          <w:lang w:val="sv-SE"/>
        </w:rPr>
        <w:t>ấ</w:t>
      </w:r>
      <w:r w:rsidRPr="008E05B2">
        <w:rPr>
          <w:rFonts w:ascii="Times New Roman" w:hAnsi="Times New Roman"/>
          <w:color w:val="000000"/>
          <w:lang w:val="sv-SE"/>
        </w:rPr>
        <w:t>t thu ti</w:t>
      </w:r>
      <w:r w:rsidRPr="001C4900">
        <w:rPr>
          <w:rFonts w:ascii="Times New Roman" w:hAnsi="Times New Roman"/>
          <w:color w:val="000000"/>
          <w:lang w:val="sv-SE"/>
        </w:rPr>
        <w:t>ền thuê đ</w:t>
      </w:r>
      <w:r w:rsidRPr="00ED2A2C">
        <w:rPr>
          <w:rFonts w:ascii="Times New Roman" w:hAnsi="Times New Roman"/>
          <w:color w:val="000000"/>
          <w:lang w:val="sv-SE"/>
        </w:rPr>
        <w:t>ấ</w:t>
      </w:r>
      <w:r w:rsidRPr="00DF13E6">
        <w:rPr>
          <w:rFonts w:ascii="Times New Roman" w:hAnsi="Times New Roman"/>
          <w:color w:val="000000"/>
          <w:lang w:val="sv-SE"/>
        </w:rPr>
        <w:t>t h</w:t>
      </w:r>
      <w:r w:rsidRPr="00232F32">
        <w:rPr>
          <w:rFonts w:ascii="Times New Roman" w:hAnsi="Times New Roman"/>
          <w:color w:val="000000"/>
          <w:lang w:val="sv-SE"/>
        </w:rPr>
        <w:t>ằ</w:t>
      </w:r>
      <w:r w:rsidRPr="00DD0AF5">
        <w:rPr>
          <w:rFonts w:ascii="Times New Roman" w:hAnsi="Times New Roman"/>
          <w:color w:val="000000"/>
          <w:lang w:val="sv-SE"/>
        </w:rPr>
        <w:t>ng năm đ</w:t>
      </w:r>
      <w:r w:rsidRPr="008B6524">
        <w:rPr>
          <w:rFonts w:ascii="Times New Roman" w:hAnsi="Times New Roman"/>
          <w:color w:val="000000"/>
          <w:lang w:val="sv-SE"/>
        </w:rPr>
        <w:t>ố</w:t>
      </w:r>
      <w:r w:rsidRPr="00E558A3">
        <w:rPr>
          <w:rFonts w:ascii="Times New Roman" w:hAnsi="Times New Roman"/>
          <w:color w:val="000000"/>
          <w:lang w:val="sv-SE"/>
        </w:rPr>
        <w:t>i với t</w:t>
      </w:r>
      <w:r w:rsidRPr="00E50CFC">
        <w:rPr>
          <w:rFonts w:ascii="Times New Roman" w:hAnsi="Times New Roman"/>
          <w:color w:val="000000"/>
          <w:lang w:val="sv-SE"/>
        </w:rPr>
        <w:t>ổ</w:t>
      </w:r>
      <w:r w:rsidRPr="00702EC7">
        <w:rPr>
          <w:rFonts w:ascii="Times New Roman" w:hAnsi="Times New Roman"/>
          <w:color w:val="000000"/>
          <w:lang w:val="sv-SE"/>
        </w:rPr>
        <w:t xml:space="preserve"> ch</w:t>
      </w:r>
      <w:r w:rsidRPr="00ED04D9">
        <w:rPr>
          <w:rFonts w:ascii="Times New Roman" w:hAnsi="Times New Roman"/>
          <w:color w:val="000000"/>
          <w:lang w:val="sv-SE"/>
        </w:rPr>
        <w:t xml:space="preserve">ức tôn giáo, </w:t>
      </w:r>
      <w:r w:rsidRPr="00ED04D9">
        <w:rPr>
          <w:rFonts w:ascii="Times New Roman" w:hAnsi="Times New Roman"/>
          <w:color w:val="000000"/>
          <w:lang w:val="nl-NL"/>
        </w:rPr>
        <w:t>tổ chức tôn giáo trực thuộc sử dụng đất không thuộc</w:t>
      </w:r>
      <w:r w:rsidRPr="00ED04D9">
        <w:rPr>
          <w:rFonts w:ascii="Times New Roman" w:hAnsi="Times New Roman"/>
          <w:color w:val="000000"/>
          <w:lang w:val="sv-SE"/>
        </w:rPr>
        <w:t xml:space="preserve"> các trường hợp quy định tại khoản 2 Điều này.</w:t>
      </w:r>
    </w:p>
    <w:p w14:paraId="59E6FED8" w14:textId="77777777" w:rsidR="00EC1C51" w:rsidRPr="00ED04D9" w:rsidRDefault="00EC1C51" w:rsidP="00EC1C51">
      <w:pPr>
        <w:widowControl w:val="0"/>
        <w:tabs>
          <w:tab w:val="left" w:pos="0"/>
          <w:tab w:val="left" w:pos="903"/>
        </w:tabs>
        <w:spacing w:before="120" w:line="340" w:lineRule="exact"/>
        <w:rPr>
          <w:rFonts w:ascii="Times New Roman" w:hAnsi="Times New Roman"/>
          <w:color w:val="000000"/>
        </w:rPr>
      </w:pPr>
      <w:r w:rsidRPr="00ED04D9">
        <w:rPr>
          <w:rFonts w:ascii="Times New Roman" w:hAnsi="Times New Roman"/>
          <w:color w:val="000000"/>
          <w:lang w:val="vi-VN"/>
        </w:rPr>
        <w:t>4</w:t>
      </w:r>
      <w:r w:rsidRPr="00ED04D9">
        <w:rPr>
          <w:rFonts w:ascii="Times New Roman" w:hAnsi="Times New Roman"/>
          <w:color w:val="000000"/>
        </w:rPr>
        <w:t>. Ủy ban nhân dân cấp tỉnh căn cứ nhu cầu thực tế về hoạt động tôn giáo và khả năng quỹ đất của địa phương để quyết định diện tích đất giao cho tổ chức tôn giáo, tổ chức tôn giáo trực thuộc.</w:t>
      </w:r>
    </w:p>
    <w:p w14:paraId="0DCB82E2"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Việc sử dụng đất tôn giáo kết hợp với thương mại dịch vụ phải đảm bảo các yêu cầu quy định tại khoản 2 </w:t>
      </w:r>
      <w:r w:rsidRPr="0025296C">
        <w:rPr>
          <w:rFonts w:ascii="Times New Roman" w:hAnsi="Times New Roman"/>
          <w:color w:val="000000"/>
        </w:rPr>
        <w:fldChar w:fldCharType="begin"/>
      </w:r>
      <w:r w:rsidRPr="00ED04D9">
        <w:rPr>
          <w:rFonts w:ascii="Times New Roman" w:hAnsi="Times New Roman"/>
          <w:color w:val="000000"/>
        </w:rPr>
        <w:instrText xml:space="preserve"> REF _Ref130819974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219</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này.</w:t>
      </w:r>
    </w:p>
    <w:p w14:paraId="5368C67B" w14:textId="77777777" w:rsidR="00EC1C51" w:rsidRPr="00B16BCF" w:rsidRDefault="00EC1C51" w:rsidP="00EC1C51">
      <w:pPr>
        <w:widowControl w:val="0"/>
        <w:tabs>
          <w:tab w:val="left" w:pos="0"/>
        </w:tabs>
        <w:spacing w:before="120" w:line="340" w:lineRule="exact"/>
        <w:rPr>
          <w:rFonts w:ascii="Times New Roman" w:hAnsi="Times New Roman"/>
          <w:color w:val="000000"/>
          <w:lang w:val="nl-NL"/>
        </w:rPr>
      </w:pPr>
      <w:r w:rsidRPr="00354582">
        <w:rPr>
          <w:rFonts w:ascii="Times New Roman" w:hAnsi="Times New Roman"/>
          <w:color w:val="000000"/>
        </w:rPr>
        <w:t>6. Trư</w:t>
      </w:r>
      <w:r w:rsidRPr="00FB3968">
        <w:rPr>
          <w:rFonts w:ascii="Times New Roman" w:hAnsi="Times New Roman"/>
          <w:color w:val="000000"/>
        </w:rPr>
        <w:t>ờng hợp Nhà nư</w:t>
      </w:r>
      <w:r w:rsidRPr="00A02926">
        <w:rPr>
          <w:rFonts w:ascii="Times New Roman" w:hAnsi="Times New Roman"/>
          <w:color w:val="000000"/>
        </w:rPr>
        <w:t>ớc thu h</w:t>
      </w:r>
      <w:r w:rsidRPr="00C36CBA">
        <w:rPr>
          <w:rFonts w:ascii="Times New Roman" w:hAnsi="Times New Roman"/>
          <w:color w:val="000000"/>
        </w:rPr>
        <w:t>ồi đấ</w:t>
      </w:r>
      <w:r w:rsidRPr="002703E0">
        <w:rPr>
          <w:rFonts w:ascii="Times New Roman" w:hAnsi="Times New Roman"/>
          <w:color w:val="000000"/>
        </w:rPr>
        <w:t>t tôn giáo quy đ</w:t>
      </w:r>
      <w:r w:rsidRPr="001A3570">
        <w:rPr>
          <w:rFonts w:ascii="Times New Roman" w:hAnsi="Times New Roman"/>
          <w:color w:val="000000"/>
        </w:rPr>
        <w:t>ị</w:t>
      </w:r>
      <w:r w:rsidRPr="00BC39BA">
        <w:rPr>
          <w:rFonts w:ascii="Times New Roman" w:hAnsi="Times New Roman"/>
          <w:color w:val="000000"/>
        </w:rPr>
        <w:t>nh tại kho</w:t>
      </w:r>
      <w:r w:rsidRPr="00F45849">
        <w:rPr>
          <w:rFonts w:ascii="Times New Roman" w:hAnsi="Times New Roman"/>
          <w:color w:val="000000"/>
        </w:rPr>
        <w:t>ả</w:t>
      </w:r>
      <w:r w:rsidRPr="00E875C3">
        <w:rPr>
          <w:rFonts w:ascii="Times New Roman" w:hAnsi="Times New Roman"/>
          <w:color w:val="000000"/>
        </w:rPr>
        <w:t>n 2 Đi</w:t>
      </w:r>
      <w:r w:rsidRPr="009245A5">
        <w:rPr>
          <w:rFonts w:ascii="Times New Roman" w:hAnsi="Times New Roman"/>
          <w:color w:val="000000"/>
        </w:rPr>
        <w:t>ề</w:t>
      </w:r>
      <w:r w:rsidRPr="005754F9">
        <w:rPr>
          <w:rFonts w:ascii="Times New Roman" w:hAnsi="Times New Roman"/>
          <w:color w:val="000000"/>
        </w:rPr>
        <w:t xml:space="preserve">u này thì </w:t>
      </w:r>
      <w:r w:rsidRPr="00AE2838">
        <w:rPr>
          <w:rFonts w:ascii="Times New Roman" w:hAnsi="Times New Roman"/>
          <w:color w:val="000000"/>
          <w:lang w:val="nl-NL"/>
        </w:rPr>
        <w:t>đư</w:t>
      </w:r>
      <w:r w:rsidRPr="008E05B2">
        <w:rPr>
          <w:rFonts w:ascii="Times New Roman" w:hAnsi="Times New Roman"/>
          <w:color w:val="000000"/>
          <w:lang w:val="nl-NL"/>
        </w:rPr>
        <w:t>ợ</w:t>
      </w:r>
      <w:r w:rsidRPr="001C4900">
        <w:rPr>
          <w:rFonts w:ascii="Times New Roman" w:hAnsi="Times New Roman"/>
          <w:color w:val="000000"/>
          <w:lang w:val="nl-NL"/>
        </w:rPr>
        <w:t>c b</w:t>
      </w:r>
      <w:r w:rsidRPr="00ED2A2C">
        <w:rPr>
          <w:rFonts w:ascii="Times New Roman" w:hAnsi="Times New Roman"/>
          <w:color w:val="000000"/>
          <w:lang w:val="nl-NL"/>
        </w:rPr>
        <w:t>ố</w:t>
      </w:r>
      <w:r w:rsidRPr="00DF13E6">
        <w:rPr>
          <w:rFonts w:ascii="Times New Roman" w:hAnsi="Times New Roman"/>
          <w:color w:val="000000"/>
          <w:lang w:val="nl-NL"/>
        </w:rPr>
        <w:t xml:space="preserve"> trí đị</w:t>
      </w:r>
      <w:r w:rsidRPr="00232F32">
        <w:rPr>
          <w:rFonts w:ascii="Times New Roman" w:hAnsi="Times New Roman"/>
          <w:color w:val="000000"/>
          <w:lang w:val="nl-NL"/>
        </w:rPr>
        <w:t>a đi</w:t>
      </w:r>
      <w:r w:rsidRPr="00DD0AF5">
        <w:rPr>
          <w:rFonts w:ascii="Times New Roman" w:hAnsi="Times New Roman"/>
          <w:color w:val="000000"/>
          <w:lang w:val="nl-NL"/>
        </w:rPr>
        <w:t>ểm m</w:t>
      </w:r>
      <w:r w:rsidRPr="008B6524">
        <w:rPr>
          <w:rFonts w:ascii="Times New Roman" w:hAnsi="Times New Roman"/>
          <w:color w:val="000000"/>
          <w:lang w:val="nl-NL"/>
        </w:rPr>
        <w:t>ớ</w:t>
      </w:r>
      <w:r w:rsidRPr="00E558A3">
        <w:rPr>
          <w:rFonts w:ascii="Times New Roman" w:hAnsi="Times New Roman"/>
          <w:color w:val="000000"/>
          <w:lang w:val="nl-NL"/>
        </w:rPr>
        <w:t>i phù hợp v</w:t>
      </w:r>
      <w:r w:rsidRPr="00E50CFC">
        <w:rPr>
          <w:rFonts w:ascii="Times New Roman" w:hAnsi="Times New Roman"/>
          <w:color w:val="000000"/>
          <w:lang w:val="nl-NL"/>
        </w:rPr>
        <w:t>ớ</w:t>
      </w:r>
      <w:r w:rsidRPr="00702EC7">
        <w:rPr>
          <w:rFonts w:ascii="Times New Roman" w:hAnsi="Times New Roman"/>
          <w:color w:val="000000"/>
          <w:lang w:val="nl-NL"/>
        </w:rPr>
        <w:t>i qu</w:t>
      </w:r>
      <w:r w:rsidRPr="00ED04D9">
        <w:rPr>
          <w:rFonts w:ascii="Times New Roman" w:hAnsi="Times New Roman"/>
          <w:color w:val="000000"/>
          <w:lang w:val="nl-NL"/>
        </w:rPr>
        <w:t xml:space="preserve">ỹ đất của địa phương và </w:t>
      </w:r>
      <w:r>
        <w:rPr>
          <w:rFonts w:ascii="Times New Roman" w:eastAsia="Tahoma" w:hAnsi="Times New Roman" w:cs="Times New Roman"/>
          <w:color w:val="000000"/>
          <w:szCs w:val="28"/>
          <w:lang w:val="nl-NL"/>
        </w:rPr>
        <w:t xml:space="preserve">sinh </w:t>
      </w:r>
      <w:r w:rsidRPr="0025296C">
        <w:rPr>
          <w:rFonts w:ascii="Times New Roman" w:hAnsi="Times New Roman"/>
          <w:color w:val="000000"/>
          <w:lang w:val="nl-NL"/>
        </w:rPr>
        <w:t>hoạ</w:t>
      </w:r>
      <w:r w:rsidRPr="00147B54">
        <w:rPr>
          <w:rFonts w:ascii="Times New Roman" w:hAnsi="Times New Roman"/>
          <w:color w:val="000000"/>
          <w:lang w:val="nl-NL"/>
        </w:rPr>
        <w:t>t</w:t>
      </w:r>
      <w:r w:rsidRPr="0025296C">
        <w:rPr>
          <w:rFonts w:ascii="Times New Roman" w:hAnsi="Times New Roman"/>
          <w:color w:val="000000"/>
          <w:lang w:val="nl-NL"/>
        </w:rPr>
        <w:t xml:space="preserve"> tôn giáo củ</w:t>
      </w:r>
      <w:r w:rsidRPr="00147B54">
        <w:rPr>
          <w:rFonts w:ascii="Times New Roman" w:hAnsi="Times New Roman"/>
          <w:color w:val="000000"/>
          <w:lang w:val="nl-NL"/>
        </w:rPr>
        <w:t>a các tín đồ</w:t>
      </w:r>
      <w:r w:rsidRPr="00B16BCF">
        <w:rPr>
          <w:rFonts w:ascii="Times New Roman" w:hAnsi="Times New Roman"/>
          <w:color w:val="000000"/>
          <w:lang w:val="nl-NL"/>
        </w:rPr>
        <w:t>.</w:t>
      </w:r>
    </w:p>
    <w:p w14:paraId="7593473B" w14:textId="77777777" w:rsidR="00EC1C51" w:rsidRPr="009245A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354582">
        <w:rPr>
          <w:rFonts w:ascii="Times New Roman" w:hAnsi="Times New Roman"/>
          <w:b/>
          <w:color w:val="000000"/>
          <w:lang w:val="vi-VN"/>
        </w:rPr>
        <w:t>Đ</w:t>
      </w:r>
      <w:r w:rsidRPr="00FB3968">
        <w:rPr>
          <w:rFonts w:ascii="Times New Roman" w:hAnsi="Times New Roman"/>
          <w:b/>
          <w:color w:val="000000"/>
          <w:lang w:val="vi-VN"/>
        </w:rPr>
        <w:t xml:space="preserve">ất nghĩa trang, nhà tang lễ, </w:t>
      </w:r>
      <w:r w:rsidRPr="00A02926">
        <w:rPr>
          <w:rFonts w:ascii="Times New Roman" w:hAnsi="Times New Roman"/>
          <w:b/>
          <w:color w:val="000000"/>
        </w:rPr>
        <w:t>cơ sở</w:t>
      </w:r>
      <w:r w:rsidRPr="00C36CBA">
        <w:rPr>
          <w:rFonts w:ascii="Times New Roman" w:hAnsi="Times New Roman"/>
          <w:b/>
          <w:color w:val="000000"/>
          <w:lang w:val="vi-VN"/>
        </w:rPr>
        <w:t xml:space="preserve"> hỏa táng</w:t>
      </w:r>
      <w:bookmarkEnd w:id="2240"/>
      <w:bookmarkEnd w:id="2241"/>
      <w:bookmarkEnd w:id="2242"/>
      <w:bookmarkEnd w:id="2243"/>
      <w:bookmarkEnd w:id="2244"/>
      <w:bookmarkEnd w:id="2245"/>
      <w:r w:rsidRPr="002703E0">
        <w:rPr>
          <w:rFonts w:ascii="Times New Roman" w:hAnsi="Times New Roman"/>
          <w:b/>
          <w:color w:val="000000"/>
        </w:rPr>
        <w:t>, cơ s</w:t>
      </w:r>
      <w:r w:rsidRPr="001A3570">
        <w:rPr>
          <w:rFonts w:ascii="Times New Roman" w:hAnsi="Times New Roman"/>
          <w:b/>
          <w:color w:val="000000"/>
        </w:rPr>
        <w:t>ở</w:t>
      </w:r>
      <w:r w:rsidRPr="00BC39BA">
        <w:rPr>
          <w:rFonts w:ascii="Times New Roman" w:hAnsi="Times New Roman"/>
          <w:b/>
          <w:color w:val="000000"/>
        </w:rPr>
        <w:t xml:space="preserve"> lưu trữ tro c</w:t>
      </w:r>
      <w:r w:rsidRPr="00F45849">
        <w:rPr>
          <w:rFonts w:ascii="Times New Roman" w:hAnsi="Times New Roman"/>
          <w:b/>
          <w:color w:val="000000"/>
        </w:rPr>
        <w:t>ố</w:t>
      </w:r>
      <w:r w:rsidRPr="00E875C3">
        <w:rPr>
          <w:rFonts w:ascii="Times New Roman" w:hAnsi="Times New Roman"/>
          <w:b/>
          <w:color w:val="000000"/>
        </w:rPr>
        <w:t>t</w:t>
      </w:r>
      <w:bookmarkEnd w:id="2246"/>
    </w:p>
    <w:p w14:paraId="2E20878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5754F9">
        <w:rPr>
          <w:rFonts w:ascii="Times New Roman" w:hAnsi="Times New Roman"/>
          <w:color w:val="000000"/>
          <w:lang w:val="vi-VN"/>
        </w:rPr>
        <w:t>1. Đ</w:t>
      </w:r>
      <w:r w:rsidRPr="00AE2838">
        <w:rPr>
          <w:rFonts w:ascii="Times New Roman" w:hAnsi="Times New Roman"/>
          <w:color w:val="000000"/>
          <w:lang w:val="vi-VN"/>
        </w:rPr>
        <w:t>ấ</w:t>
      </w:r>
      <w:r w:rsidRPr="008E05B2">
        <w:rPr>
          <w:rFonts w:ascii="Times New Roman" w:hAnsi="Times New Roman"/>
          <w:color w:val="000000"/>
          <w:lang w:val="vi-VN"/>
        </w:rPr>
        <w:t>t nghĩa trang, nhà tang l</w:t>
      </w:r>
      <w:r w:rsidRPr="001C4900">
        <w:rPr>
          <w:rFonts w:ascii="Times New Roman" w:hAnsi="Times New Roman"/>
          <w:color w:val="000000"/>
          <w:lang w:val="vi-VN"/>
        </w:rPr>
        <w:t>ễ</w:t>
      </w:r>
      <w:r w:rsidRPr="00ED2A2C">
        <w:rPr>
          <w:rFonts w:ascii="Times New Roman" w:hAnsi="Times New Roman"/>
          <w:color w:val="000000"/>
          <w:lang w:val="vi-VN"/>
        </w:rPr>
        <w:t>, cơ s</w:t>
      </w:r>
      <w:r w:rsidRPr="00DF13E6">
        <w:rPr>
          <w:rFonts w:ascii="Times New Roman" w:hAnsi="Times New Roman"/>
          <w:color w:val="000000"/>
          <w:lang w:val="vi-VN"/>
        </w:rPr>
        <w:t>ở h</w:t>
      </w:r>
      <w:r w:rsidRPr="00232F32">
        <w:rPr>
          <w:rFonts w:ascii="Times New Roman" w:hAnsi="Times New Roman"/>
          <w:color w:val="000000"/>
          <w:lang w:val="vi-VN"/>
        </w:rPr>
        <w:t>ỏ</w:t>
      </w:r>
      <w:r w:rsidRPr="00DD0AF5">
        <w:rPr>
          <w:rFonts w:ascii="Times New Roman" w:hAnsi="Times New Roman"/>
          <w:color w:val="000000"/>
          <w:lang w:val="vi-VN"/>
        </w:rPr>
        <w:t>a táng</w:t>
      </w:r>
      <w:r w:rsidRPr="00DD0AF5">
        <w:rPr>
          <w:rFonts w:ascii="Times New Roman" w:hAnsi="Times New Roman"/>
          <w:color w:val="000000"/>
        </w:rPr>
        <w:t xml:space="preserve">, </w:t>
      </w:r>
      <w:r w:rsidRPr="008B6524">
        <w:rPr>
          <w:rFonts w:ascii="Times New Roman" w:hAnsi="Times New Roman"/>
          <w:color w:val="000000"/>
          <w:lang w:val="sv-SE"/>
        </w:rPr>
        <w:t>cơ s</w:t>
      </w:r>
      <w:r w:rsidRPr="00E558A3">
        <w:rPr>
          <w:rFonts w:ascii="Times New Roman" w:hAnsi="Times New Roman"/>
          <w:color w:val="000000"/>
          <w:lang w:val="sv-SE"/>
        </w:rPr>
        <w:t>ở lưu trữ</w:t>
      </w:r>
      <w:r w:rsidRPr="00E50CFC">
        <w:rPr>
          <w:rFonts w:ascii="Times New Roman" w:hAnsi="Times New Roman"/>
          <w:color w:val="000000"/>
          <w:lang w:val="sv-SE"/>
        </w:rPr>
        <w:t xml:space="preserve"> tro c</w:t>
      </w:r>
      <w:r w:rsidRPr="00702EC7">
        <w:rPr>
          <w:rFonts w:ascii="Times New Roman" w:hAnsi="Times New Roman"/>
          <w:color w:val="000000"/>
          <w:lang w:val="sv-SE"/>
        </w:rPr>
        <w:t>ố</w:t>
      </w:r>
      <w:r w:rsidRPr="00ED04D9">
        <w:rPr>
          <w:rFonts w:ascii="Times New Roman" w:hAnsi="Times New Roman"/>
          <w:color w:val="000000"/>
          <w:lang w:val="sv-SE"/>
        </w:rPr>
        <w:t>t</w:t>
      </w:r>
      <w:r w:rsidRPr="00ED04D9">
        <w:rPr>
          <w:rFonts w:ascii="Times New Roman" w:hAnsi="Times New Roman"/>
          <w:color w:val="000000"/>
        </w:rPr>
        <w:t xml:space="preserve"> </w:t>
      </w:r>
      <w:r w:rsidRPr="00ED04D9">
        <w:rPr>
          <w:rFonts w:ascii="Times New Roman" w:hAnsi="Times New Roman"/>
          <w:color w:val="000000"/>
          <w:lang w:val="vi-VN"/>
        </w:rPr>
        <w:t>phải quy hoạch thành khu tập trung, phù hợp với quy hoạch sử dụng đất, quy hoạch xây dựng xa khu dân cư, hợp vệ sinh, bảo đảm môi trường và tiết kiệm đất.</w:t>
      </w:r>
    </w:p>
    <w:p w14:paraId="30FB87C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Nghiêm cấm việc lập nghĩa trang, nhà tang lễ, cơ sở hỏa táng</w:t>
      </w:r>
      <w:r w:rsidRPr="00ED04D9">
        <w:rPr>
          <w:rFonts w:ascii="Times New Roman" w:hAnsi="Times New Roman"/>
          <w:color w:val="000000"/>
        </w:rPr>
        <w:t xml:space="preserve">, </w:t>
      </w:r>
      <w:r w:rsidRPr="00ED04D9">
        <w:rPr>
          <w:rFonts w:ascii="Times New Roman" w:hAnsi="Times New Roman"/>
          <w:color w:val="000000"/>
          <w:lang w:val="sv-SE"/>
        </w:rPr>
        <w:t>cơ sở lưu trữ tro cốt</w:t>
      </w:r>
      <w:r w:rsidRPr="00ED04D9">
        <w:rPr>
          <w:rFonts w:ascii="Times New Roman" w:hAnsi="Times New Roman"/>
          <w:color w:val="000000"/>
          <w:lang w:val="vi-VN"/>
        </w:rPr>
        <w:t xml:space="preserve"> trái với quy hoạch, kế hoạch sử dụng đất, quy hoạch xây dựng đã được cơ quan nhà nước có thẩm quyền phê duyệt.</w:t>
      </w:r>
    </w:p>
    <w:p w14:paraId="3C94B94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lastRenderedPageBreak/>
        <w:t>3</w:t>
      </w:r>
      <w:r w:rsidRPr="00ED04D9">
        <w:rPr>
          <w:rFonts w:ascii="Times New Roman" w:hAnsi="Times New Roman"/>
          <w:color w:val="000000"/>
          <w:lang w:val="vi-VN"/>
        </w:rPr>
        <w:t>. Tổ chức kinh tế được Nhà nước giao đất có thu tiền sử dụng đất, cho thuê đất theo quy định sau đây:</w:t>
      </w:r>
    </w:p>
    <w:p w14:paraId="3095C14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Giao đất có thu tiền sử dụng đất để thực hiện dự án đầu tư hạ tầng nghĩa trang để chuyển nhượng quyền sử dụng đất gắn với hạ tầng;</w:t>
      </w:r>
    </w:p>
    <w:p w14:paraId="7C246F6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Cho thuê đất để xây dựng nhà tang lễ, cơ sở hỏa táng</w:t>
      </w:r>
      <w:r w:rsidRPr="00ED04D9">
        <w:rPr>
          <w:rFonts w:ascii="Times New Roman" w:hAnsi="Times New Roman"/>
          <w:color w:val="000000"/>
        </w:rPr>
        <w:t xml:space="preserve">, </w:t>
      </w:r>
      <w:r w:rsidRPr="00ED04D9">
        <w:rPr>
          <w:rFonts w:ascii="Times New Roman" w:hAnsi="Times New Roman"/>
          <w:color w:val="000000"/>
          <w:lang w:val="sv-SE"/>
        </w:rPr>
        <w:t>cơ sở lưu trữ tro cốt.</w:t>
      </w:r>
    </w:p>
    <w:p w14:paraId="1CD2752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247" w:name="_Ref146673446"/>
      <w:bookmarkStart w:id="2248" w:name="_Toc107651370"/>
      <w:bookmarkStart w:id="2249" w:name="_Toc112138710"/>
      <w:bookmarkStart w:id="2250" w:name="_Toc114567055"/>
      <w:bookmarkStart w:id="2251" w:name="_Toc115080226"/>
      <w:bookmarkStart w:id="2252" w:name="_Toc115358395"/>
      <w:bookmarkStart w:id="2253" w:name="_Toc120303646"/>
      <w:bookmarkStart w:id="2254" w:name="_Toc130825341"/>
      <w:r w:rsidRPr="00ED04D9">
        <w:rPr>
          <w:rFonts w:ascii="Times New Roman" w:hAnsi="Times New Roman"/>
          <w:b/>
          <w:color w:val="000000"/>
          <w:lang w:val="vi-VN"/>
        </w:rPr>
        <w:t xml:space="preserve">Đất </w:t>
      </w:r>
      <w:r w:rsidRPr="00ED04D9">
        <w:rPr>
          <w:rFonts w:ascii="Times New Roman" w:hAnsi="Times New Roman"/>
          <w:b/>
          <w:color w:val="000000"/>
        </w:rPr>
        <w:t xml:space="preserve">có </w:t>
      </w:r>
      <w:r w:rsidRPr="00ED04D9">
        <w:rPr>
          <w:rFonts w:ascii="Times New Roman" w:hAnsi="Times New Roman"/>
          <w:b/>
          <w:color w:val="000000"/>
          <w:lang w:val="vi-VN"/>
        </w:rPr>
        <w:t xml:space="preserve">mặt nước chuyên dùng và </w:t>
      </w:r>
      <w:r w:rsidRPr="00ED04D9">
        <w:rPr>
          <w:rFonts w:ascii="Times New Roman" w:hAnsi="Times New Roman"/>
          <w:b/>
          <w:color w:val="000000"/>
        </w:rPr>
        <w:t xml:space="preserve">đất </w:t>
      </w:r>
      <w:r w:rsidRPr="00ED04D9">
        <w:rPr>
          <w:rFonts w:ascii="Times New Roman" w:hAnsi="Times New Roman"/>
          <w:b/>
          <w:color w:val="000000"/>
          <w:lang w:val="vi-VN"/>
        </w:rPr>
        <w:t>sông, ngòi, kênh, rạch, suối</w:t>
      </w:r>
      <w:bookmarkEnd w:id="2247"/>
      <w:r w:rsidRPr="00ED04D9">
        <w:rPr>
          <w:rFonts w:ascii="Times New Roman" w:hAnsi="Times New Roman"/>
          <w:b/>
          <w:color w:val="000000"/>
          <w:lang w:val="vi-VN"/>
        </w:rPr>
        <w:t xml:space="preserve"> </w:t>
      </w:r>
      <w:bookmarkEnd w:id="2248"/>
      <w:bookmarkEnd w:id="2249"/>
      <w:bookmarkEnd w:id="2250"/>
      <w:bookmarkEnd w:id="2251"/>
      <w:bookmarkEnd w:id="2252"/>
      <w:bookmarkEnd w:id="2253"/>
      <w:bookmarkEnd w:id="2254"/>
    </w:p>
    <w:p w14:paraId="50E4E53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 Đất mặt nước chuyên dùng là đất có mặt nước của các đối tượng thủy văn dạng ao, hồ, đầm, phá có ranh giới khép kín để hình thành thửa đất đã được xác định mục đích sử dụng mà không phải mục đích nuôi trồng thủy sản.</w:t>
      </w:r>
    </w:p>
    <w:p w14:paraId="783AEBA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Căn cứ vào mục đích sử dụng chủ yếu đã xác định, đất sông, ngòi, kênh, rạch, suối và mặt nước chuyên dùng được quản lý và sử dụng theo quy định sau đây:</w:t>
      </w:r>
    </w:p>
    <w:p w14:paraId="076EB8F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14:paraId="3DB9983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Nhà nước cho thuê đất sông, ngòi, kênh, rạch, suối thu tiền thuê đất hằng năm đối với tổ chức kinh tế, cá nhân, người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w:t>
      </w:r>
    </w:p>
    <w:p w14:paraId="141260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c</w:t>
      </w:r>
      <w:r w:rsidRPr="00ED04D9">
        <w:rPr>
          <w:rFonts w:ascii="Times New Roman" w:hAnsi="Times New Roman"/>
          <w:color w:val="000000"/>
          <w:lang w:val="vi-VN"/>
        </w:rPr>
        <w:t xml:space="preserve">) </w:t>
      </w:r>
      <w:r w:rsidRPr="00ED04D9">
        <w:rPr>
          <w:rFonts w:ascii="Times New Roman" w:hAnsi="Times New Roman"/>
          <w:color w:val="000000"/>
        </w:rPr>
        <w:t>Nhà nước cho thuê đất có mặt nước là hồ thủy điện, thủy lợi để kết hợp sử dụng với mục đích phi nông nghiệp, nuôi trồng, khai thác thủy sản theo thẩm quyền;</w:t>
      </w:r>
    </w:p>
    <w:p w14:paraId="2000C6D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d) </w:t>
      </w:r>
      <w:r w:rsidRPr="00ED04D9">
        <w:rPr>
          <w:rFonts w:ascii="Times New Roman" w:hAnsi="Times New Roman"/>
          <w:color w:val="000000"/>
          <w:lang w:val="vi-VN"/>
        </w:rPr>
        <w:t>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14:paraId="58D9D35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ED04D9">
        <w:rPr>
          <w:rFonts w:ascii="Times New Roman" w:hAnsi="Times New Roman"/>
          <w:color w:val="000000"/>
        </w:rPr>
        <w:t>.</w:t>
      </w:r>
      <w:bookmarkStart w:id="2255" w:name="_Toc107651373"/>
      <w:bookmarkStart w:id="2256" w:name="_Toc112138712"/>
      <w:bookmarkStart w:id="2257" w:name="_Toc114567057"/>
      <w:bookmarkStart w:id="2258" w:name="_Toc115080228"/>
      <w:bookmarkStart w:id="2259" w:name="_Toc115358397"/>
      <w:bookmarkStart w:id="2260" w:name="_Toc120303648"/>
      <w:bookmarkStart w:id="2261" w:name="_Ref130708512"/>
    </w:p>
    <w:p w14:paraId="378CABC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262" w:name="_Ref131805517"/>
      <w:r w:rsidRPr="00ED04D9">
        <w:rPr>
          <w:rFonts w:ascii="Times New Roman" w:hAnsi="Times New Roman"/>
          <w:b/>
          <w:color w:val="000000"/>
        </w:rPr>
        <w:t>Đất xây dựng công trình ngầm</w:t>
      </w:r>
      <w:bookmarkEnd w:id="2262"/>
    </w:p>
    <w:p w14:paraId="2AA60972"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rPr>
        <w:t xml:space="preserve">1. </w:t>
      </w:r>
      <w:r w:rsidRPr="00ED04D9">
        <w:rPr>
          <w:rFonts w:ascii="Times New Roman" w:hAnsi="Times New Roman"/>
          <w:color w:val="000000"/>
          <w:lang w:val="vi-VN"/>
        </w:rPr>
        <w:t xml:space="preserve">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w:t>
      </w:r>
      <w:r w:rsidRPr="00ED04D9">
        <w:rPr>
          <w:rFonts w:ascii="Times New Roman" w:hAnsi="Times New Roman"/>
          <w:color w:val="000000"/>
          <w:lang w:val="vi-VN"/>
        </w:rPr>
        <w:lastRenderedPageBreak/>
        <w:t>là phần ngầm của công trình xây dựng trên mặt đất.</w:t>
      </w:r>
    </w:p>
    <w:p w14:paraId="3EC51755"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w:t>
      </w:r>
      <w:r w:rsidRPr="00ED04D9">
        <w:rPr>
          <w:rFonts w:ascii="Times New Roman" w:hAnsi="Times New Roman"/>
          <w:color w:val="000000"/>
        </w:rPr>
        <w:t xml:space="preserve">Người sử dụng đất theo quy định của Luật này được chuyển nhượng, cho thuê, cho thuê lại không gian dưới lòng đất theo quy định của pháp luật khi được Nhà nước xác định theo pháp luật về xây dựng, pháp luật về quy hoạch đô thị, pháp luật về kiến trúc. </w:t>
      </w:r>
    </w:p>
    <w:p w14:paraId="2A1CE53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14:paraId="3191E71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 Việc sử dụng đất xây dựng công trình ngầm phải bảo đảm các yêu cầu sau:</w:t>
      </w:r>
    </w:p>
    <w:p w14:paraId="455C1A9A"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a) Dựa trên cơ sở đánh giá đầy đủ về điều kiện tự nhiên, địa chất, địa mạo, thủy văn;</w:t>
      </w:r>
    </w:p>
    <w:p w14:paraId="79756254"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b) Bảo đảm quốc phòng, an ninh, bảo vệ môi trường, phát triển bền vững, bảo vệ di tích lịch sử, danh lam thắng cảnh, di sản văn hóa;</w:t>
      </w:r>
    </w:p>
    <w:p w14:paraId="274A2F4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c) Phù hợp với quy hoạch xây dựng, quy hoạch đô thị; </w:t>
      </w:r>
    </w:p>
    <w:p w14:paraId="640536F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d) Bồi thường theo quy định của pháp luật đối với trường hợp gây thiệt hại đến việc sử dụng đất của người sử dụng đất trên bề mặt của công trình ngầm;</w:t>
      </w:r>
    </w:p>
    <w:p w14:paraId="371AC96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đ) Việc xây dựng công trình ngầm phải được thực hiện theo dự án đầu tư hoặc hạng mục của dự án đầu tư theo quy định của pháp luật;</w:t>
      </w:r>
    </w:p>
    <w:p w14:paraId="19ADFB5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e) Tuân thủ các nguyên tắc theo quy định của pháp luật về xây dựng.</w:t>
      </w:r>
    </w:p>
    <w:p w14:paraId="429020E8"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xml:space="preserve">. </w:t>
      </w:r>
      <w:r w:rsidRPr="00ED04D9">
        <w:rPr>
          <w:rFonts w:ascii="Times New Roman" w:hAnsi="Times New Roman"/>
          <w:color w:val="000000"/>
        </w:rPr>
        <w:t>Việc</w:t>
      </w:r>
      <w:r w:rsidRPr="00ED04D9">
        <w:rPr>
          <w:rFonts w:ascii="Times New Roman" w:hAnsi="Times New Roman"/>
          <w:color w:val="000000"/>
          <w:lang w:val="vi-VN"/>
        </w:rPr>
        <w:t xml:space="preserve"> giao đất, cho thuê đất </w:t>
      </w:r>
      <w:r w:rsidRPr="00ED04D9">
        <w:rPr>
          <w:rFonts w:ascii="Times New Roman" w:hAnsi="Times New Roman"/>
          <w:color w:val="000000"/>
        </w:rPr>
        <w:t xml:space="preserve">đối với đất </w:t>
      </w:r>
      <w:r w:rsidRPr="00ED04D9">
        <w:rPr>
          <w:rFonts w:ascii="Times New Roman" w:hAnsi="Times New Roman"/>
          <w:color w:val="000000"/>
          <w:lang w:val="nl-NL"/>
        </w:rPr>
        <w:t xml:space="preserve">xây dựng công trình trên mặt đất phục vụ cho việc vận hành, khai thác sử dụng công trình ngầm </w:t>
      </w:r>
      <w:r w:rsidRPr="00ED04D9">
        <w:rPr>
          <w:rFonts w:ascii="Times New Roman" w:hAnsi="Times New Roman"/>
          <w:color w:val="000000"/>
          <w:lang w:val="vi-VN"/>
        </w:rPr>
        <w:t>theo quy định sau đây:</w:t>
      </w:r>
    </w:p>
    <w:p w14:paraId="2E4B3821"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lang w:val="vi-VN"/>
        </w:rPr>
        <w:t>a) Giao đất không thu tiền sử dụng đất đối với trường hợp sử dụng đất xây dựng công trình trên mặt đất phục vụ cho việc vận hành, khai thác sử dụng công trình ngầm không nhằm mục đích kinh doanh;</w:t>
      </w:r>
    </w:p>
    <w:p w14:paraId="16B50748"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rPr>
      </w:pPr>
      <w:r w:rsidRPr="00ED04D9">
        <w:rPr>
          <w:rFonts w:ascii="Times New Roman" w:hAnsi="Times New Roman"/>
          <w:color w:val="000000"/>
          <w:lang w:val="vi-VN"/>
        </w:rPr>
        <w:t>b) Cho thuê đất thu tiền thuê đất hằng năm hoặc thu tiền thuê đất một lần cho cả thời gian thuê đối với trường hợp sử dụng đất xây dựng công trình trên mặt đất phục vụ cho việc vận hành, khai thác sử dụng công trình ngầm nhằm mục đích kinh doanh.</w:t>
      </w:r>
    </w:p>
    <w:p w14:paraId="39E51EF6"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rPr>
      </w:pPr>
      <w:r w:rsidRPr="00ED04D9">
        <w:rPr>
          <w:rFonts w:ascii="Times New Roman" w:hAnsi="Times New Roman"/>
          <w:color w:val="000000"/>
        </w:rPr>
        <w:t>6. Việc cấp Giấy chứng nhận</w:t>
      </w:r>
      <w:r w:rsidRPr="00ED04D9">
        <w:rPr>
          <w:rFonts w:ascii="Times New Roman" w:hAnsi="Times New Roman"/>
          <w:color w:val="000000"/>
          <w:lang w:val="vi-VN"/>
        </w:rPr>
        <w:t xml:space="preserve"> </w:t>
      </w:r>
      <w:r w:rsidRPr="00ED04D9">
        <w:rPr>
          <w:rFonts w:ascii="Times New Roman" w:hAnsi="Times New Roman"/>
          <w:color w:val="000000"/>
        </w:rPr>
        <w:t xml:space="preserve">đối với đất </w:t>
      </w:r>
      <w:r w:rsidRPr="00ED04D9">
        <w:rPr>
          <w:rFonts w:ascii="Times New Roman" w:hAnsi="Times New Roman"/>
          <w:color w:val="000000"/>
          <w:lang w:val="vi-VN"/>
        </w:rPr>
        <w:t>xây dựng công trình ngầm</w:t>
      </w:r>
      <w:r w:rsidRPr="00ED04D9">
        <w:rPr>
          <w:rFonts w:ascii="Times New Roman" w:hAnsi="Times New Roman"/>
          <w:color w:val="000000"/>
        </w:rPr>
        <w:t xml:space="preserve"> </w:t>
      </w:r>
      <w:r w:rsidRPr="00ED04D9">
        <w:rPr>
          <w:rFonts w:ascii="Times New Roman" w:hAnsi="Times New Roman"/>
          <w:color w:val="000000"/>
          <w:lang w:val="vi-VN"/>
        </w:rPr>
        <w:t>theo quy định sau đây:</w:t>
      </w:r>
    </w:p>
    <w:p w14:paraId="25E199FC"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rPr>
        <w:t>a)</w:t>
      </w:r>
      <w:r w:rsidRPr="00ED04D9">
        <w:rPr>
          <w:rFonts w:ascii="Times New Roman" w:hAnsi="Times New Roman"/>
          <w:color w:val="000000"/>
          <w:lang w:val="vi-VN"/>
        </w:rPr>
        <w:t xml:space="preserve"> Chủ đầu tư dự án xây dựng công trình ngầm được cấp Giấy chứng nhận đối với diện tích </w:t>
      </w:r>
      <w:r w:rsidRPr="00ED04D9">
        <w:rPr>
          <w:rFonts w:ascii="Times New Roman" w:hAnsi="Times New Roman"/>
          <w:color w:val="000000"/>
        </w:rPr>
        <w:t xml:space="preserve">đất </w:t>
      </w:r>
      <w:r w:rsidRPr="00ED04D9">
        <w:rPr>
          <w:rFonts w:ascii="Times New Roman" w:hAnsi="Times New Roman"/>
          <w:color w:val="000000"/>
          <w:lang w:val="nl-NL"/>
        </w:rPr>
        <w:t>xây dựng công trình trên mặt đất phục vụ cho việc vận hành, khai thác sử dụng công trình ngầm</w:t>
      </w:r>
      <w:r w:rsidRPr="00ED04D9">
        <w:rPr>
          <w:rFonts w:ascii="Times New Roman" w:hAnsi="Times New Roman"/>
          <w:color w:val="000000"/>
          <w:lang w:val="vi-VN"/>
        </w:rPr>
        <w:t xml:space="preserve"> và được thực hiện quyền của người sử dụng đất theo quy định của Luật này; </w:t>
      </w:r>
    </w:p>
    <w:p w14:paraId="5ADD317C"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rPr>
        <w:t xml:space="preserve">b) </w:t>
      </w:r>
      <w:r w:rsidRPr="00ED04D9">
        <w:rPr>
          <w:rFonts w:ascii="Times New Roman" w:hAnsi="Times New Roman"/>
          <w:color w:val="000000"/>
          <w:lang w:val="vi-VN"/>
        </w:rPr>
        <w:t xml:space="preserve">Chủ đầu tư dự án xây dựng công trình ngầm được chứng nhận quyền sở hữu đối với công trình ngầm dưới mặt đất và thực hiện quyền của chủ sở hữu theo </w:t>
      </w:r>
      <w:r w:rsidRPr="00ED04D9">
        <w:rPr>
          <w:rFonts w:ascii="Times New Roman" w:hAnsi="Times New Roman"/>
          <w:color w:val="000000"/>
          <w:lang w:val="vi-VN"/>
        </w:rPr>
        <w:lastRenderedPageBreak/>
        <w:t>quy định của pháp luật về dân sự.</w:t>
      </w:r>
    </w:p>
    <w:p w14:paraId="72C05330" w14:textId="77777777" w:rsidR="00EC1C51" w:rsidRPr="00ED04D9" w:rsidRDefault="00EC1C51" w:rsidP="00EC1C51">
      <w:pPr>
        <w:widowControl w:val="0"/>
        <w:tabs>
          <w:tab w:val="left" w:pos="0"/>
          <w:tab w:val="left" w:pos="1134"/>
        </w:tabs>
        <w:spacing w:before="120" w:line="340" w:lineRule="exact"/>
        <w:rPr>
          <w:rFonts w:ascii="Times New Roman" w:hAnsi="Times New Roman"/>
          <w:color w:val="000000"/>
          <w:lang w:val="vi-VN"/>
        </w:rPr>
      </w:pPr>
      <w:r w:rsidRPr="00ED04D9">
        <w:rPr>
          <w:rFonts w:ascii="Times New Roman" w:hAnsi="Times New Roman"/>
          <w:color w:val="000000"/>
        </w:rPr>
        <w:t>7. Chính phủ quy định chi tiết Điều này.</w:t>
      </w:r>
    </w:p>
    <w:p w14:paraId="57443CE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bookmarkStart w:id="2263" w:name="_Ref130818392"/>
      <w:bookmarkStart w:id="2264" w:name="_Toc130825342"/>
      <w:r w:rsidRPr="00ED04D9">
        <w:rPr>
          <w:rFonts w:ascii="Times New Roman" w:hAnsi="Times New Roman"/>
          <w:b/>
          <w:color w:val="000000"/>
        </w:rPr>
        <w:t>Đất do các cơ quan, tổ chức của Nhà nước quản lý</w:t>
      </w:r>
      <w:bookmarkEnd w:id="2255"/>
      <w:bookmarkEnd w:id="2256"/>
      <w:bookmarkEnd w:id="2257"/>
      <w:bookmarkEnd w:id="2258"/>
      <w:bookmarkEnd w:id="2259"/>
      <w:bookmarkEnd w:id="2260"/>
      <w:bookmarkEnd w:id="2261"/>
      <w:bookmarkEnd w:id="2263"/>
      <w:bookmarkEnd w:id="2264"/>
    </w:p>
    <w:p w14:paraId="6FE1CD2C"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1. Đất do cơ quan, tổ chức của Nhà nước quản lý bao gồm: </w:t>
      </w:r>
    </w:p>
    <w:p w14:paraId="44890DF7"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a) Đất sử dụng vào mục đích công cộng;</w:t>
      </w:r>
    </w:p>
    <w:p w14:paraId="58E995AB"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b) Đất sông, ngòi, kênh, rạch, suối, ao, hồ, đầm, phá chưa giao, chưa cho thuê sử dụng;</w:t>
      </w:r>
    </w:p>
    <w:p w14:paraId="141FB244"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c) Đất nghĩa trang, nhà tang lễ, cơ sở hỏa táng;</w:t>
      </w:r>
    </w:p>
    <w:p w14:paraId="1F0698D2"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d) Đất có mặt nước chuyên dùng;</w:t>
      </w:r>
    </w:p>
    <w:p w14:paraId="5B217A04"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đ) Đất rừng sản xuất, rừng phòng hộ, rừng đặc dụng;</w:t>
      </w:r>
    </w:p>
    <w:p w14:paraId="2E52E177" w14:textId="77777777" w:rsidR="00EC1C51" w:rsidRPr="007D35CB" w:rsidRDefault="00EC1C51" w:rsidP="00EC1C51">
      <w:pPr>
        <w:widowControl w:val="0"/>
        <w:tabs>
          <w:tab w:val="left" w:pos="0"/>
        </w:tabs>
        <w:spacing w:before="120" w:line="340" w:lineRule="exact"/>
        <w:rPr>
          <w:rFonts w:ascii="Times New Roman" w:hAnsi="Times New Roman"/>
          <w:color w:val="000000"/>
          <w:szCs w:val="28"/>
        </w:rPr>
      </w:pPr>
      <w:r w:rsidRPr="007D35CB">
        <w:rPr>
          <w:rFonts w:ascii="Times New Roman" w:hAnsi="Times New Roman"/>
          <w:color w:val="000000"/>
          <w:szCs w:val="28"/>
        </w:rPr>
        <w:t>e) Đất do Nhà nước thu hồi và giao cho tổ chức phát triển quỹ đất quản lý;</w:t>
      </w:r>
    </w:p>
    <w:p w14:paraId="3CA06F4B" w14:textId="77777777" w:rsidR="00EC1C51" w:rsidRPr="007D35CB" w:rsidRDefault="00EC1C51" w:rsidP="00EC1C51">
      <w:pPr>
        <w:widowControl w:val="0"/>
        <w:tabs>
          <w:tab w:val="left" w:pos="0"/>
        </w:tabs>
        <w:spacing w:before="120" w:line="340" w:lineRule="exact"/>
        <w:rPr>
          <w:rFonts w:ascii="Times New Roman" w:hAnsi="Times New Roman"/>
          <w:color w:val="000000"/>
          <w:szCs w:val="28"/>
        </w:rPr>
      </w:pPr>
      <w:r w:rsidRPr="007D35CB">
        <w:rPr>
          <w:rFonts w:ascii="Times New Roman" w:hAnsi="Times New Roman"/>
          <w:color w:val="000000"/>
          <w:szCs w:val="28"/>
        </w:rPr>
        <w:t>g) Đất do Nhà nước thu hồi và giao Ủy ban nhân dân cấp xã quản lý;</w:t>
      </w:r>
    </w:p>
    <w:p w14:paraId="71DA5AA6"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14:paraId="60D47A4E"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i) Đất nông nghiệp sử dụng vào mục đích công ích của xã, phường, thị trấn;</w:t>
      </w:r>
    </w:p>
    <w:p w14:paraId="5264E0AB"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k) Đất chưa sử dụng;</w:t>
      </w:r>
    </w:p>
    <w:p w14:paraId="030BF444" w14:textId="77777777" w:rsidR="00EC1C51" w:rsidRPr="007D35CB" w:rsidRDefault="00EC1C51" w:rsidP="00EC1C51">
      <w:pPr>
        <w:widowControl w:val="0"/>
        <w:tabs>
          <w:tab w:val="left" w:pos="0"/>
          <w:tab w:val="left" w:pos="993"/>
        </w:tabs>
        <w:spacing w:before="120" w:line="340" w:lineRule="exact"/>
        <w:rPr>
          <w:rFonts w:ascii="Times New Roman" w:hAnsi="Times New Roman" w:cs="Times New Roman"/>
          <w:color w:val="000000"/>
          <w:szCs w:val="28"/>
          <w:lang w:val="vi-VN"/>
        </w:rPr>
      </w:pPr>
      <w:r w:rsidRPr="007D35CB">
        <w:rPr>
          <w:rFonts w:ascii="Times New Roman" w:hAnsi="Times New Roman" w:cs="Times New Roman"/>
          <w:color w:val="000000"/>
          <w:szCs w:val="28"/>
          <w:lang w:val="en-GB"/>
        </w:rPr>
        <w:t xml:space="preserve">l) Đất </w:t>
      </w:r>
      <w:r w:rsidRPr="007D35CB">
        <w:rPr>
          <w:rFonts w:ascii="Times New Roman" w:hAnsi="Times New Roman" w:cs="Times New Roman"/>
          <w:color w:val="000000"/>
          <w:szCs w:val="28"/>
          <w:lang w:val="vi-VN"/>
        </w:rPr>
        <w:t>do sắp xếp, đổi mới các công ty nông, lâm nghiệp sử dụng đất có nguồn gốc nông, lâm trường;</w:t>
      </w:r>
    </w:p>
    <w:p w14:paraId="7CA676A4"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m</w:t>
      </w:r>
      <w:r w:rsidRPr="007D35CB">
        <w:rPr>
          <w:rFonts w:ascii="Times New Roman" w:hAnsi="Times New Roman"/>
          <w:color w:val="000000"/>
          <w:lang w:val="vi-VN"/>
        </w:rPr>
        <w:t>) Đất có nguồn gốc cổ phần hóa doanh nghiệp nhà nước được Nhà nước cho thuê trả tiền thuê đất h</w:t>
      </w:r>
      <w:r w:rsidRPr="007D35CB">
        <w:rPr>
          <w:rFonts w:ascii="Times New Roman" w:hAnsi="Times New Roman"/>
          <w:color w:val="000000"/>
          <w:lang w:val="en-GB"/>
        </w:rPr>
        <w:t>ằ</w:t>
      </w:r>
      <w:r w:rsidRPr="007D35CB">
        <w:rPr>
          <w:rFonts w:ascii="Times New Roman" w:hAnsi="Times New Roman"/>
          <w:color w:val="000000"/>
          <w:lang w:val="vi-VN"/>
        </w:rPr>
        <w:t>ng năm</w:t>
      </w:r>
      <w:r w:rsidRPr="007D35CB">
        <w:rPr>
          <w:rFonts w:ascii="Times New Roman" w:hAnsi="Times New Roman"/>
          <w:color w:val="000000"/>
        </w:rPr>
        <w:t xml:space="preserve"> mà Nhà nước thu hồi đất giao quản lý;</w:t>
      </w:r>
    </w:p>
    <w:p w14:paraId="19227CA6" w14:textId="77777777" w:rsidR="00EC1C51" w:rsidRPr="007D35CB"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l-NL"/>
        </w:rPr>
        <w:t xml:space="preserve">n) </w:t>
      </w:r>
      <w:r w:rsidRPr="007D35CB">
        <w:rPr>
          <w:rFonts w:ascii="Times New Roman" w:hAnsi="Times New Roman"/>
          <w:color w:val="000000"/>
          <w:lang w:val="nb-NO"/>
        </w:rPr>
        <w:t>Đất sau khi khai thác khoáng sản được trả lại theo quy định trong hợp đồng thuê đất.</w:t>
      </w:r>
    </w:p>
    <w:p w14:paraId="5B14BBA7"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rPr>
        <w:t>2. Cơ quan, tổ chức của Nhà nước được giao quản lý đất quỹ đất quy định tại khoản 1 Điều này có trách nhiệm quản lý, bảo toàn diện tích đất được giao quản lý; việc sử dụng quỹ đất nêu trên thực hiện theo chế độ sử dụng đất tương ứng theo quy định tại Luật này.</w:t>
      </w:r>
    </w:p>
    <w:p w14:paraId="456FDD38"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zu-ZA"/>
        </w:rPr>
      </w:pPr>
      <w:bookmarkStart w:id="2265" w:name="_Toc107651372"/>
      <w:bookmarkStart w:id="2266" w:name="_Toc112138713"/>
      <w:bookmarkStart w:id="2267" w:name="_Ref113313008"/>
      <w:bookmarkStart w:id="2268" w:name="_Ref113313764"/>
      <w:bookmarkStart w:id="2269" w:name="_Ref113313776"/>
      <w:bookmarkStart w:id="2270" w:name="_Ref113313816"/>
      <w:bookmarkStart w:id="2271" w:name="_Toc114567058"/>
      <w:bookmarkStart w:id="2272" w:name="_Toc115080229"/>
      <w:bookmarkStart w:id="2273" w:name="_Toc115358398"/>
      <w:bookmarkStart w:id="2274" w:name="_Toc120303649"/>
      <w:bookmarkStart w:id="2275" w:name="_Ref130819350"/>
      <w:bookmarkStart w:id="2276" w:name="_Ref130819959"/>
      <w:bookmarkStart w:id="2277" w:name="_Ref130819974"/>
      <w:bookmarkStart w:id="2278" w:name="_Ref130819987"/>
      <w:bookmarkStart w:id="2279" w:name="_Toc130825343"/>
      <w:r w:rsidRPr="0025296C">
        <w:rPr>
          <w:rFonts w:ascii="Times New Roman" w:hAnsi="Times New Roman"/>
          <w:b/>
          <w:color w:val="000000"/>
          <w:lang w:val="zu-ZA"/>
        </w:rPr>
        <w:t>Sử</w:t>
      </w:r>
      <w:r w:rsidRPr="00147B54">
        <w:rPr>
          <w:rFonts w:ascii="Times New Roman" w:hAnsi="Times New Roman"/>
          <w:b/>
          <w:color w:val="000000"/>
          <w:lang w:val="zu-ZA"/>
        </w:rPr>
        <w:t xml:space="preserve"> dụ</w:t>
      </w:r>
      <w:r w:rsidRPr="00B16BCF">
        <w:rPr>
          <w:rFonts w:ascii="Times New Roman" w:hAnsi="Times New Roman"/>
          <w:b/>
          <w:color w:val="000000"/>
          <w:lang w:val="zu-ZA"/>
        </w:rPr>
        <w:t>ng đ</w:t>
      </w:r>
      <w:r w:rsidRPr="00354582">
        <w:rPr>
          <w:rFonts w:ascii="Times New Roman" w:hAnsi="Times New Roman"/>
          <w:b/>
          <w:color w:val="000000"/>
          <w:lang w:val="zu-ZA"/>
        </w:rPr>
        <w:t>ấ</w:t>
      </w:r>
      <w:r w:rsidRPr="00FB3968">
        <w:rPr>
          <w:rFonts w:ascii="Times New Roman" w:hAnsi="Times New Roman"/>
          <w:b/>
          <w:color w:val="000000"/>
          <w:lang w:val="zu-ZA"/>
        </w:rPr>
        <w:t xml:space="preserve">t kết hợp </w:t>
      </w:r>
      <w:r w:rsidRPr="00A02926">
        <w:rPr>
          <w:rFonts w:ascii="Times New Roman" w:hAnsi="Times New Roman"/>
          <w:b/>
          <w:color w:val="000000"/>
          <w:lang w:val="zu-ZA"/>
        </w:rPr>
        <w:t>đa mụ</w:t>
      </w:r>
      <w:r w:rsidRPr="00C36CBA">
        <w:rPr>
          <w:rFonts w:ascii="Times New Roman" w:hAnsi="Times New Roman"/>
          <w:b/>
          <w:color w:val="000000"/>
          <w:lang w:val="zu-ZA"/>
        </w:rPr>
        <w:t>c đích</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r w:rsidRPr="00C36CBA">
        <w:rPr>
          <w:rFonts w:ascii="Times New Roman" w:hAnsi="Times New Roman"/>
          <w:b/>
          <w:color w:val="000000"/>
          <w:lang w:val="zu-ZA"/>
        </w:rPr>
        <w:t xml:space="preserve"> </w:t>
      </w:r>
    </w:p>
    <w:p w14:paraId="6F86883B"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sz w:val="26"/>
        </w:rPr>
      </w:pPr>
      <w:bookmarkStart w:id="2280" w:name="_Hlk146387304"/>
      <w:bookmarkStart w:id="2281" w:name="_Hlk146387475"/>
      <w:bookmarkStart w:id="2282" w:name="_Hlk146387030"/>
      <w:bookmarkStart w:id="2283" w:name="_Toc107651371"/>
      <w:r w:rsidRPr="007D35CB">
        <w:rPr>
          <w:rFonts w:ascii="Times New Roman" w:hAnsi="Times New Roman" w:cs="Times New Roman"/>
          <w:color w:val="000000"/>
          <w:szCs w:val="28"/>
        </w:rPr>
        <w:tab/>
        <w:t xml:space="preserve">1. Các loại đất sau đây được sử dụng kết hợp </w:t>
      </w:r>
      <w:r w:rsidRPr="007D35CB">
        <w:rPr>
          <w:rFonts w:ascii="Times New Roman" w:hAnsi="Times New Roman"/>
          <w:color w:val="000000"/>
        </w:rPr>
        <w:t>đa mục đích:</w:t>
      </w:r>
      <w:bookmarkEnd w:id="2280"/>
    </w:p>
    <w:p w14:paraId="172525F0"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rPr>
      </w:pPr>
      <w:r w:rsidRPr="007D35CB">
        <w:rPr>
          <w:rFonts w:ascii="Times New Roman" w:eastAsia="Calibri" w:hAnsi="Times New Roman" w:cs="Times New Roman"/>
          <w:color w:val="000000"/>
          <w:sz w:val="26"/>
          <w:szCs w:val="26"/>
        </w:rPr>
        <w:tab/>
      </w:r>
      <w:r w:rsidRPr="007D35CB">
        <w:rPr>
          <w:rFonts w:ascii="Times New Roman" w:hAnsi="Times New Roman" w:cs="Times New Roman"/>
          <w:color w:val="000000"/>
          <w:szCs w:val="28"/>
        </w:rPr>
        <w:t>a) Đ</w:t>
      </w:r>
      <w:r w:rsidRPr="007D35CB">
        <w:rPr>
          <w:rFonts w:ascii="Times New Roman" w:hAnsi="Times New Roman" w:cs="Times New Roman"/>
          <w:color w:val="000000"/>
          <w:szCs w:val="28"/>
          <w:lang w:val="vi-VN"/>
        </w:rPr>
        <w:t xml:space="preserve">ất </w:t>
      </w:r>
      <w:r w:rsidRPr="007D35CB">
        <w:rPr>
          <w:rFonts w:ascii="Times New Roman" w:hAnsi="Times New Roman"/>
          <w:color w:val="000000"/>
          <w:lang w:val="vi-VN"/>
        </w:rPr>
        <w:t>nông nghiệp</w:t>
      </w:r>
      <w:r w:rsidRPr="007D35CB">
        <w:rPr>
          <w:rFonts w:ascii="Times New Roman" w:hAnsi="Times New Roman"/>
          <w:color w:val="000000"/>
          <w:lang w:val="en-GB"/>
        </w:rPr>
        <w:t xml:space="preserve"> </w:t>
      </w:r>
      <w:r w:rsidRPr="007D35CB">
        <w:rPr>
          <w:rFonts w:ascii="Times New Roman" w:hAnsi="Times New Roman" w:cs="Times New Roman"/>
          <w:color w:val="000000"/>
          <w:szCs w:val="28"/>
          <w:lang w:val="en-GB"/>
        </w:rPr>
        <w:t>được sử dụng</w:t>
      </w:r>
      <w:r w:rsidRPr="007D35CB">
        <w:rPr>
          <w:rFonts w:ascii="Times New Roman" w:hAnsi="Times New Roman" w:cs="Times New Roman"/>
          <w:color w:val="000000"/>
          <w:szCs w:val="28"/>
          <w:lang w:val="vi-VN"/>
        </w:rPr>
        <w:t xml:space="preserve"> </w:t>
      </w:r>
      <w:r w:rsidRPr="007D35CB">
        <w:rPr>
          <w:rFonts w:ascii="Times New Roman" w:hAnsi="Times New Roman"/>
          <w:color w:val="000000"/>
          <w:lang w:val="vi-VN"/>
        </w:rPr>
        <w:t>kết hợp với</w:t>
      </w:r>
      <w:r w:rsidRPr="007D35CB">
        <w:rPr>
          <w:rFonts w:ascii="Times New Roman" w:hAnsi="Times New Roman"/>
          <w:color w:val="000000"/>
          <w:lang w:val="en-GB"/>
        </w:rPr>
        <w:t xml:space="preserve"> </w:t>
      </w:r>
      <w:r w:rsidRPr="007D35CB">
        <w:rPr>
          <w:rFonts w:ascii="Times New Roman" w:hAnsi="Times New Roman" w:cs="Times New Roman"/>
          <w:color w:val="000000"/>
          <w:szCs w:val="28"/>
          <w:lang w:val="en-GB"/>
        </w:rPr>
        <w:t>mục đích</w:t>
      </w:r>
      <w:r w:rsidRPr="007D35CB">
        <w:rPr>
          <w:rFonts w:ascii="Times New Roman" w:hAnsi="Times New Roman" w:cs="Times New Roman"/>
          <w:color w:val="000000"/>
          <w:szCs w:val="28"/>
          <w:lang w:val="vi-VN"/>
        </w:rPr>
        <w:t xml:space="preserve"> </w:t>
      </w:r>
      <w:r w:rsidRPr="007D35CB">
        <w:rPr>
          <w:rFonts w:ascii="Times New Roman" w:hAnsi="Times New Roman"/>
          <w:color w:val="000000"/>
          <w:lang w:val="vi-VN"/>
        </w:rPr>
        <w:t>thương mại dịch vụ</w:t>
      </w:r>
      <w:r w:rsidRPr="007D35CB">
        <w:rPr>
          <w:rFonts w:ascii="Times New Roman" w:hAnsi="Times New Roman"/>
          <w:color w:val="000000"/>
        </w:rPr>
        <w:t xml:space="preserve">, </w:t>
      </w:r>
      <w:r w:rsidRPr="007D35CB">
        <w:rPr>
          <w:rFonts w:ascii="Times New Roman" w:hAnsi="Times New Roman"/>
          <w:color w:val="000000"/>
          <w:sz w:val="26"/>
        </w:rPr>
        <w:t xml:space="preserve">chăn nuôi, </w:t>
      </w:r>
      <w:r w:rsidRPr="007D35CB">
        <w:rPr>
          <w:rFonts w:ascii="Times New Roman" w:hAnsi="Times New Roman"/>
          <w:color w:val="000000"/>
        </w:rPr>
        <w:t>trồng cây dược liệu;</w:t>
      </w:r>
    </w:p>
    <w:p w14:paraId="072D2E40" w14:textId="77777777" w:rsidR="00EC1C51" w:rsidRPr="007D35CB" w:rsidRDefault="00EC1C51" w:rsidP="00EC1C51">
      <w:pPr>
        <w:pStyle w:val="ListParagraph"/>
        <w:widowControl w:val="0"/>
        <w:tabs>
          <w:tab w:val="left" w:pos="0"/>
          <w:tab w:val="left" w:pos="851"/>
        </w:tabs>
        <w:autoSpaceDE w:val="0"/>
        <w:autoSpaceDN w:val="0"/>
        <w:adjustRightInd w:val="0"/>
        <w:spacing w:before="120" w:line="340" w:lineRule="exact"/>
        <w:ind w:left="0"/>
        <w:rPr>
          <w:rFonts w:ascii="Times New Roman" w:hAnsi="Times New Roman"/>
          <w:color w:val="000000"/>
          <w:lang w:val="sv-SE"/>
        </w:rPr>
      </w:pPr>
      <w:r w:rsidRPr="007D35CB">
        <w:rPr>
          <w:rFonts w:ascii="Times New Roman" w:hAnsi="Times New Roman" w:cs="Times New Roman"/>
          <w:color w:val="000000"/>
          <w:sz w:val="26"/>
          <w:szCs w:val="26"/>
          <w:lang w:val="sv-SE"/>
        </w:rPr>
        <w:tab/>
      </w:r>
      <w:r w:rsidRPr="007D35CB">
        <w:rPr>
          <w:rFonts w:ascii="Times New Roman" w:hAnsi="Times New Roman" w:cs="Times New Roman"/>
          <w:color w:val="000000"/>
          <w:szCs w:val="28"/>
          <w:lang w:val="sv-SE"/>
        </w:rPr>
        <w:t>b</w:t>
      </w:r>
      <w:r w:rsidRPr="007D35CB">
        <w:rPr>
          <w:rFonts w:ascii="Times New Roman" w:hAnsi="Times New Roman"/>
          <w:color w:val="000000"/>
          <w:lang w:val="sv-SE"/>
        </w:rPr>
        <w:t xml:space="preserve">) Đất sử dụng vào mục đích công cộng </w:t>
      </w:r>
      <w:r w:rsidRPr="007D35CB">
        <w:rPr>
          <w:rFonts w:ascii="Times New Roman" w:hAnsi="Times New Roman" w:cs="Times New Roman"/>
          <w:color w:val="000000"/>
          <w:szCs w:val="28"/>
          <w:lang w:val="sv-SE"/>
        </w:rPr>
        <w:t xml:space="preserve">được </w:t>
      </w:r>
      <w:r w:rsidRPr="007D35CB">
        <w:rPr>
          <w:rFonts w:ascii="Times New Roman" w:hAnsi="Times New Roman"/>
          <w:color w:val="000000"/>
          <w:lang w:val="sv-SE"/>
        </w:rPr>
        <w:t xml:space="preserve">kết hợp với </w:t>
      </w:r>
      <w:r w:rsidRPr="007D35CB">
        <w:rPr>
          <w:rFonts w:ascii="Times New Roman" w:hAnsi="Times New Roman" w:cs="Times New Roman"/>
          <w:color w:val="000000"/>
          <w:szCs w:val="28"/>
          <w:lang w:val="sv-SE"/>
        </w:rPr>
        <w:t xml:space="preserve">mục đích </w:t>
      </w:r>
      <w:r w:rsidRPr="007D35CB">
        <w:rPr>
          <w:rFonts w:ascii="Times New Roman" w:hAnsi="Times New Roman"/>
          <w:color w:val="000000"/>
          <w:lang w:val="sv-SE"/>
        </w:rPr>
        <w:t>thương mại dịch vụ;</w:t>
      </w:r>
    </w:p>
    <w:p w14:paraId="6B53FA5B" w14:textId="77777777" w:rsidR="00EC1C51" w:rsidRPr="007D35CB" w:rsidRDefault="00EC1C51" w:rsidP="00EC1C51">
      <w:pPr>
        <w:pStyle w:val="ListParagraph"/>
        <w:widowControl w:val="0"/>
        <w:tabs>
          <w:tab w:val="left" w:pos="0"/>
          <w:tab w:val="left" w:pos="851"/>
        </w:tabs>
        <w:autoSpaceDE w:val="0"/>
        <w:autoSpaceDN w:val="0"/>
        <w:adjustRightInd w:val="0"/>
        <w:spacing w:before="120" w:line="340" w:lineRule="exact"/>
        <w:ind w:left="0"/>
        <w:rPr>
          <w:rFonts w:ascii="Times New Roman" w:hAnsi="Times New Roman"/>
          <w:color w:val="000000"/>
          <w:lang w:val="sv-SE"/>
        </w:rPr>
      </w:pPr>
      <w:r w:rsidRPr="007D35CB">
        <w:rPr>
          <w:rFonts w:ascii="Times New Roman" w:eastAsia="Calibri" w:hAnsi="Times New Roman" w:cs="Times New Roman"/>
          <w:color w:val="000000"/>
          <w:sz w:val="26"/>
          <w:szCs w:val="26"/>
        </w:rPr>
        <w:tab/>
      </w:r>
      <w:r w:rsidRPr="00ED04D9">
        <w:rPr>
          <w:rFonts w:ascii="Times New Roman" w:hAnsi="Times New Roman"/>
          <w:color w:val="000000"/>
        </w:rPr>
        <w:t xml:space="preserve">c) Đất xây dựng công trình sự nghiệp được sử dụng </w:t>
      </w:r>
      <w:r w:rsidRPr="00ED04D9">
        <w:rPr>
          <w:rFonts w:ascii="Times New Roman" w:hAnsi="Times New Roman"/>
          <w:color w:val="000000"/>
          <w:lang w:val="sv-SE"/>
        </w:rPr>
        <w:t>kết hợp với mục đích thương mại dịch vụ;</w:t>
      </w:r>
    </w:p>
    <w:p w14:paraId="0FB85C3D"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rPr>
      </w:pPr>
      <w:r w:rsidRPr="007D35CB">
        <w:rPr>
          <w:rFonts w:ascii="Times New Roman" w:eastAsia="Calibri" w:hAnsi="Times New Roman" w:cs="Times New Roman"/>
          <w:color w:val="000000"/>
          <w:sz w:val="26"/>
          <w:szCs w:val="26"/>
        </w:rPr>
        <w:lastRenderedPageBreak/>
        <w:tab/>
      </w:r>
      <w:r w:rsidRPr="007D35CB">
        <w:rPr>
          <w:rFonts w:ascii="Times New Roman" w:hAnsi="Times New Roman" w:cs="Times New Roman"/>
          <w:color w:val="000000"/>
          <w:szCs w:val="28"/>
        </w:rPr>
        <w:t>d</w:t>
      </w:r>
      <w:r w:rsidRPr="007D35CB">
        <w:rPr>
          <w:rFonts w:ascii="Times New Roman" w:hAnsi="Times New Roman"/>
          <w:color w:val="000000"/>
        </w:rPr>
        <w:t>) Đ</w:t>
      </w:r>
      <w:r w:rsidRPr="007D35CB">
        <w:rPr>
          <w:rFonts w:ascii="Times New Roman" w:hAnsi="Times New Roman"/>
          <w:color w:val="000000"/>
          <w:lang w:val="vi-VN"/>
        </w:rPr>
        <w:t xml:space="preserve">ất </w:t>
      </w:r>
      <w:r w:rsidRPr="007D35CB">
        <w:rPr>
          <w:rFonts w:ascii="Times New Roman" w:hAnsi="Times New Roman" w:cs="Times New Roman"/>
          <w:color w:val="000000"/>
          <w:szCs w:val="28"/>
          <w:lang w:val="vi-VN"/>
        </w:rPr>
        <w:t>ở</w:t>
      </w:r>
      <w:r w:rsidRPr="007D35CB">
        <w:rPr>
          <w:rFonts w:ascii="Times New Roman" w:hAnsi="Times New Roman" w:cs="Times New Roman"/>
          <w:color w:val="000000"/>
          <w:szCs w:val="28"/>
          <w:lang w:val="en-GB"/>
        </w:rPr>
        <w:t xml:space="preserve"> được sử dụng</w:t>
      </w:r>
      <w:r w:rsidRPr="007D35CB">
        <w:rPr>
          <w:rFonts w:ascii="Times New Roman" w:hAnsi="Times New Roman"/>
          <w:color w:val="000000"/>
          <w:lang w:val="vi-VN"/>
        </w:rPr>
        <w:t xml:space="preserve"> kết hợp với</w:t>
      </w:r>
      <w:r w:rsidRPr="007D35CB">
        <w:rPr>
          <w:rFonts w:ascii="Times New Roman" w:hAnsi="Times New Roman"/>
          <w:color w:val="000000"/>
          <w:lang w:val="en-GB"/>
        </w:rPr>
        <w:t xml:space="preserve"> </w:t>
      </w:r>
      <w:r w:rsidRPr="007D35CB">
        <w:rPr>
          <w:rFonts w:ascii="Times New Roman" w:hAnsi="Times New Roman" w:cs="Times New Roman"/>
          <w:color w:val="000000"/>
          <w:szCs w:val="28"/>
          <w:lang w:val="en-GB"/>
        </w:rPr>
        <w:t xml:space="preserve">mục đích </w:t>
      </w:r>
      <w:r w:rsidRPr="007D35CB">
        <w:rPr>
          <w:rFonts w:ascii="Times New Roman" w:hAnsi="Times New Roman"/>
          <w:color w:val="000000"/>
          <w:lang w:val="en-GB"/>
        </w:rPr>
        <w:t>nông nghiệp,</w:t>
      </w:r>
      <w:r w:rsidRPr="007D35CB">
        <w:rPr>
          <w:rFonts w:ascii="Times New Roman" w:hAnsi="Times New Roman"/>
          <w:color w:val="000000"/>
          <w:lang w:val="vi-VN"/>
        </w:rPr>
        <w:t xml:space="preserve"> thương mại</w:t>
      </w:r>
      <w:r w:rsidRPr="007D35CB">
        <w:rPr>
          <w:rFonts w:ascii="Times New Roman" w:hAnsi="Times New Roman"/>
          <w:color w:val="000000"/>
        </w:rPr>
        <w:t>,</w:t>
      </w:r>
      <w:r w:rsidRPr="007D35CB">
        <w:rPr>
          <w:rFonts w:ascii="Times New Roman" w:hAnsi="Times New Roman"/>
          <w:color w:val="000000"/>
          <w:lang w:val="vi-VN"/>
        </w:rPr>
        <w:t xml:space="preserve"> dịch vụ</w:t>
      </w:r>
      <w:r w:rsidRPr="007D35CB">
        <w:rPr>
          <w:rFonts w:ascii="Times New Roman" w:hAnsi="Times New Roman" w:cs="Times New Roman"/>
          <w:color w:val="000000"/>
          <w:szCs w:val="28"/>
          <w:lang w:val="en-GB"/>
        </w:rPr>
        <w:t>, công trình sự nghiệp có</w:t>
      </w:r>
      <w:r w:rsidRPr="007D35CB">
        <w:rPr>
          <w:rFonts w:ascii="Times New Roman" w:hAnsi="Times New Roman"/>
          <w:color w:val="000000"/>
          <w:lang w:val="en-GB"/>
        </w:rPr>
        <w:t xml:space="preserve"> mục đích </w:t>
      </w:r>
      <w:r w:rsidRPr="007D35CB">
        <w:rPr>
          <w:rFonts w:ascii="Times New Roman" w:hAnsi="Times New Roman" w:cs="Times New Roman"/>
          <w:color w:val="000000"/>
          <w:szCs w:val="28"/>
          <w:lang w:val="en-GB"/>
        </w:rPr>
        <w:t>kinh doanh</w:t>
      </w:r>
      <w:r w:rsidRPr="007D35CB">
        <w:rPr>
          <w:rFonts w:ascii="Times New Roman" w:hAnsi="Times New Roman" w:cs="Times New Roman"/>
          <w:color w:val="000000"/>
          <w:szCs w:val="28"/>
        </w:rPr>
        <w:t xml:space="preserve">; </w:t>
      </w:r>
    </w:p>
    <w:p w14:paraId="2EB74848"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s="Times New Roman"/>
          <w:color w:val="000000"/>
          <w:szCs w:val="28"/>
        </w:rPr>
      </w:pPr>
      <w:r w:rsidRPr="007D35CB">
        <w:rPr>
          <w:rFonts w:ascii="Times New Roman" w:hAnsi="Times New Roman" w:cs="Times New Roman"/>
          <w:color w:val="000000"/>
          <w:szCs w:val="28"/>
        </w:rPr>
        <w:tab/>
        <w:t xml:space="preserve">đ) Đất có mặt nước chuyên dùng được sử dụng kết hợp đa mục đích theo quy định tại các điều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_Ref146673384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189</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_Ref146673402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190</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và </w:t>
      </w:r>
      <w:r w:rsidRPr="007D35CB">
        <w:rPr>
          <w:rFonts w:ascii="Times New Roman" w:hAnsi="Times New Roman" w:cs="Times New Roman"/>
          <w:color w:val="000000"/>
          <w:szCs w:val="28"/>
        </w:rPr>
        <w:fldChar w:fldCharType="begin"/>
      </w:r>
      <w:r w:rsidRPr="007D35CB">
        <w:rPr>
          <w:rFonts w:ascii="Times New Roman" w:hAnsi="Times New Roman" w:cs="Times New Roman"/>
          <w:color w:val="000000"/>
          <w:szCs w:val="28"/>
        </w:rPr>
        <w:instrText xml:space="preserve"> REF _Ref146673446 \r \h  \* MERGEFORMAT </w:instrText>
      </w:r>
      <w:r w:rsidRPr="007D35CB">
        <w:rPr>
          <w:rFonts w:ascii="Times New Roman" w:hAnsi="Times New Roman" w:cs="Times New Roman"/>
          <w:color w:val="000000"/>
          <w:szCs w:val="28"/>
        </w:rPr>
      </w:r>
      <w:r w:rsidRPr="007D35CB">
        <w:rPr>
          <w:rFonts w:ascii="Times New Roman" w:hAnsi="Times New Roman" w:cs="Times New Roman"/>
          <w:color w:val="000000"/>
          <w:szCs w:val="28"/>
        </w:rPr>
        <w:fldChar w:fldCharType="separate"/>
      </w:r>
      <w:r>
        <w:rPr>
          <w:rFonts w:ascii="Times New Roman" w:hAnsi="Times New Roman" w:cs="Times New Roman"/>
          <w:color w:val="000000"/>
          <w:szCs w:val="28"/>
        </w:rPr>
        <w:t>216</w:t>
      </w:r>
      <w:r w:rsidRPr="007D35CB">
        <w:rPr>
          <w:rFonts w:ascii="Times New Roman" w:hAnsi="Times New Roman" w:cs="Times New Roman"/>
          <w:color w:val="000000"/>
          <w:szCs w:val="28"/>
        </w:rPr>
        <w:fldChar w:fldCharType="end"/>
      </w:r>
      <w:r w:rsidRPr="007D35CB">
        <w:rPr>
          <w:rFonts w:ascii="Times New Roman" w:hAnsi="Times New Roman" w:cs="Times New Roman"/>
          <w:color w:val="000000"/>
          <w:szCs w:val="28"/>
        </w:rPr>
        <w:t xml:space="preserve"> của Luật này;</w:t>
      </w:r>
    </w:p>
    <w:p w14:paraId="485CCDDE" w14:textId="77777777" w:rsidR="00EC1C51" w:rsidRPr="007D35CB" w:rsidRDefault="00EC1C51" w:rsidP="00EC1C51">
      <w:pPr>
        <w:pStyle w:val="ListParagraph"/>
        <w:widowControl w:val="0"/>
        <w:tabs>
          <w:tab w:val="left" w:pos="0"/>
          <w:tab w:val="left" w:pos="851"/>
        </w:tabs>
        <w:autoSpaceDE w:val="0"/>
        <w:autoSpaceDN w:val="0"/>
        <w:adjustRightInd w:val="0"/>
        <w:spacing w:before="120" w:line="340" w:lineRule="exact"/>
        <w:ind w:left="0"/>
        <w:rPr>
          <w:rFonts w:ascii="Times New Roman" w:hAnsi="Times New Roman"/>
          <w:color w:val="000000"/>
          <w:lang w:val="sv-SE"/>
        </w:rPr>
      </w:pPr>
      <w:r w:rsidRPr="007D35CB">
        <w:rPr>
          <w:rFonts w:ascii="Times New Roman" w:hAnsi="Times New Roman"/>
          <w:color w:val="000000"/>
          <w:lang w:val="sv-SE"/>
        </w:rPr>
        <w:tab/>
        <w:t xml:space="preserve">e) Đất tôn giáo, đất tín ngưỡng </w:t>
      </w:r>
      <w:r w:rsidRPr="007D35CB">
        <w:rPr>
          <w:rFonts w:ascii="Times New Roman" w:hAnsi="Times New Roman" w:cs="Times New Roman"/>
          <w:color w:val="000000"/>
          <w:szCs w:val="28"/>
          <w:lang w:val="sv-SE"/>
        </w:rPr>
        <w:t xml:space="preserve">được sử dụng </w:t>
      </w:r>
      <w:r w:rsidRPr="007D35CB">
        <w:rPr>
          <w:rFonts w:ascii="Times New Roman" w:hAnsi="Times New Roman"/>
          <w:color w:val="000000"/>
          <w:lang w:val="sv-SE"/>
        </w:rPr>
        <w:t xml:space="preserve">kết hợp với </w:t>
      </w:r>
      <w:r w:rsidRPr="007D35CB">
        <w:rPr>
          <w:rFonts w:ascii="Times New Roman" w:hAnsi="Times New Roman" w:cs="Times New Roman"/>
          <w:color w:val="000000"/>
          <w:szCs w:val="28"/>
          <w:lang w:val="sv-SE"/>
        </w:rPr>
        <w:t xml:space="preserve">mục đích </w:t>
      </w:r>
      <w:r w:rsidRPr="007D35CB">
        <w:rPr>
          <w:rFonts w:ascii="Times New Roman" w:hAnsi="Times New Roman"/>
          <w:color w:val="000000"/>
          <w:lang w:val="sv-SE"/>
        </w:rPr>
        <w:t>thương mại dịch vụ;</w:t>
      </w:r>
    </w:p>
    <w:p w14:paraId="2B52A414" w14:textId="77777777" w:rsidR="00EC1C51" w:rsidRPr="007D35CB" w:rsidRDefault="00EC1C51" w:rsidP="00EC1C51">
      <w:pPr>
        <w:pStyle w:val="ListParagraph"/>
        <w:widowControl w:val="0"/>
        <w:tabs>
          <w:tab w:val="left" w:pos="0"/>
          <w:tab w:val="left" w:pos="851"/>
        </w:tabs>
        <w:autoSpaceDE w:val="0"/>
        <w:autoSpaceDN w:val="0"/>
        <w:adjustRightInd w:val="0"/>
        <w:spacing w:before="120" w:line="340" w:lineRule="exact"/>
        <w:ind w:left="0"/>
        <w:rPr>
          <w:rFonts w:ascii="Times New Roman" w:hAnsi="Times New Roman"/>
          <w:color w:val="000000"/>
          <w:lang w:val="sv-SE"/>
        </w:rPr>
      </w:pPr>
      <w:r w:rsidRPr="007D35CB">
        <w:rPr>
          <w:rFonts w:ascii="Times New Roman" w:hAnsi="Times New Roman"/>
          <w:color w:val="000000"/>
        </w:rPr>
        <w:tab/>
        <w:t xml:space="preserve">g) Đất các </w:t>
      </w:r>
      <w:r w:rsidRPr="007D35CB">
        <w:rPr>
          <w:rFonts w:ascii="Times New Roman" w:hAnsi="Times New Roman" w:cs="Times New Roman"/>
          <w:color w:val="000000"/>
          <w:szCs w:val="28"/>
        </w:rPr>
        <w:t>loại</w:t>
      </w:r>
      <w:r w:rsidRPr="007D35CB">
        <w:rPr>
          <w:rFonts w:ascii="Times New Roman" w:hAnsi="Times New Roman"/>
          <w:color w:val="000000"/>
        </w:rPr>
        <w:t xml:space="preserve"> được kết hợp xây dựng </w:t>
      </w:r>
      <w:r w:rsidRPr="00ED04D9">
        <w:rPr>
          <w:rFonts w:ascii="Times New Roman" w:hAnsi="Times New Roman"/>
          <w:color w:val="000000"/>
        </w:rPr>
        <w:t>công trình hạ tầng bưu chính, viễn thông, công nghệ, thông tin</w:t>
      </w:r>
      <w:r w:rsidRPr="00ED04D9">
        <w:rPr>
          <w:rFonts w:ascii="Times New Roman" w:hAnsi="Times New Roman"/>
          <w:color w:val="000000"/>
          <w:lang w:val="vi-VN"/>
        </w:rPr>
        <w:t>,</w:t>
      </w:r>
      <w:r w:rsidRPr="007D35CB">
        <w:rPr>
          <w:rFonts w:ascii="Times New Roman" w:hAnsi="Times New Roman"/>
          <w:color w:val="000000"/>
        </w:rPr>
        <w:t xml:space="preserve"> quảng cáo ngoài trời, </w:t>
      </w:r>
      <w:r w:rsidRPr="00ED04D9">
        <w:rPr>
          <w:rFonts w:ascii="Times New Roman" w:hAnsi="Times New Roman"/>
          <w:color w:val="000000"/>
        </w:rPr>
        <w:t>điện mặt trời</w:t>
      </w:r>
      <w:r w:rsidRPr="007D35CB">
        <w:rPr>
          <w:rFonts w:ascii="Times New Roman" w:hAnsi="Times New Roman"/>
          <w:color w:val="000000"/>
        </w:rPr>
        <w:t>.</w:t>
      </w:r>
      <w:bookmarkEnd w:id="2281"/>
    </w:p>
    <w:p w14:paraId="1C6D525C" w14:textId="77777777" w:rsidR="00EC1C51" w:rsidRPr="007D35CB" w:rsidRDefault="00EC1C51" w:rsidP="00EC1C51">
      <w:pPr>
        <w:pStyle w:val="ListParagraph"/>
        <w:widowControl w:val="0"/>
        <w:tabs>
          <w:tab w:val="left" w:pos="0"/>
          <w:tab w:val="left" w:pos="851"/>
        </w:tabs>
        <w:spacing w:before="120" w:line="340" w:lineRule="exact"/>
        <w:ind w:left="0"/>
        <w:jc w:val="left"/>
        <w:rPr>
          <w:rFonts w:ascii="Times New Roman" w:hAnsi="Times New Roman"/>
          <w:color w:val="000000"/>
          <w:lang w:val="zu-ZA"/>
        </w:rPr>
      </w:pPr>
      <w:r w:rsidRPr="007D35CB">
        <w:rPr>
          <w:rFonts w:ascii="Times New Roman" w:eastAsia="Calibri" w:hAnsi="Times New Roman" w:cs="Times New Roman"/>
          <w:bCs/>
          <w:color w:val="000000"/>
          <w:sz w:val="26"/>
          <w:szCs w:val="26"/>
          <w:lang w:val="zu-ZA" w:eastAsia="x-none"/>
        </w:rPr>
        <w:tab/>
      </w:r>
      <w:r w:rsidRPr="007D35CB">
        <w:rPr>
          <w:rFonts w:ascii="Times New Roman" w:hAnsi="Times New Roman" w:cs="Times New Roman"/>
          <w:color w:val="000000"/>
          <w:szCs w:val="28"/>
          <w:lang w:val="zu-ZA"/>
        </w:rPr>
        <w:t>2.</w:t>
      </w:r>
      <w:r w:rsidRPr="007D35CB">
        <w:rPr>
          <w:rFonts w:ascii="Times New Roman" w:hAnsi="Times New Roman"/>
          <w:color w:val="000000"/>
          <w:lang w:val="zu-ZA"/>
        </w:rPr>
        <w:t xml:space="preserve"> Việc sử dụng đất </w:t>
      </w:r>
      <w:r w:rsidRPr="007D35CB">
        <w:rPr>
          <w:rFonts w:ascii="Times New Roman" w:hAnsi="Times New Roman" w:cs="Times New Roman"/>
          <w:color w:val="000000"/>
          <w:szCs w:val="28"/>
          <w:lang w:val="zu-ZA"/>
        </w:rPr>
        <w:t xml:space="preserve">kết hợp </w:t>
      </w:r>
      <w:r w:rsidRPr="007D35CB">
        <w:rPr>
          <w:rFonts w:ascii="Times New Roman" w:hAnsi="Times New Roman"/>
          <w:color w:val="000000"/>
          <w:lang w:val="zu-ZA"/>
        </w:rPr>
        <w:t xml:space="preserve">đa mục đích phải đáp ứng các yêu cầu sau: </w:t>
      </w:r>
    </w:p>
    <w:p w14:paraId="28FD44A7"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s="Times New Roman"/>
          <w:color w:val="000000"/>
          <w:szCs w:val="28"/>
          <w:lang w:val="zu-ZA"/>
        </w:rPr>
      </w:pPr>
      <w:r w:rsidRPr="007D35CB">
        <w:rPr>
          <w:rFonts w:ascii="Times New Roman" w:hAnsi="Times New Roman"/>
          <w:color w:val="000000"/>
          <w:lang w:val="zu-ZA"/>
        </w:rPr>
        <w:tab/>
        <w:t>a</w:t>
      </w:r>
      <w:r w:rsidRPr="00ED04D9">
        <w:rPr>
          <w:rFonts w:ascii="Times New Roman" w:hAnsi="Times New Roman"/>
          <w:color w:val="000000"/>
          <w:lang w:val="zu-ZA"/>
        </w:rPr>
        <w:t xml:space="preserve">) Không làm thay đổi mục đích sử dụng đất chính của loại đất theo phân </w:t>
      </w:r>
      <w:r w:rsidRPr="00ED04D9">
        <w:rPr>
          <w:rFonts w:ascii="Times New Roman" w:hAnsi="Times New Roman"/>
          <w:color w:val="000000"/>
        </w:rPr>
        <w:t xml:space="preserve">loại đất quy định tại </w:t>
      </w:r>
      <w:r w:rsidRPr="00ED04D9">
        <w:rPr>
          <w:rFonts w:ascii="Times New Roman" w:hAnsi="Times New Roman"/>
          <w:color w:val="000000"/>
        </w:rPr>
        <w:fldChar w:fldCharType="begin"/>
      </w:r>
      <w:r w:rsidRPr="00ED04D9">
        <w:rPr>
          <w:rFonts w:ascii="Times New Roman" w:hAnsi="Times New Roman"/>
          <w:color w:val="000000"/>
        </w:rPr>
        <w:instrText xml:space="preserve"> REF _Ref146673494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9</w:t>
      </w:r>
      <w:r w:rsidRPr="00ED04D9">
        <w:rPr>
          <w:rFonts w:ascii="Times New Roman" w:hAnsi="Times New Roman"/>
          <w:color w:val="000000"/>
        </w:rPr>
        <w:fldChar w:fldCharType="end"/>
      </w:r>
      <w:r w:rsidRPr="00ED04D9">
        <w:rPr>
          <w:rFonts w:ascii="Times New Roman" w:hAnsi="Times New Roman"/>
          <w:color w:val="000000"/>
        </w:rPr>
        <w:t xml:space="preserve"> </w:t>
      </w:r>
      <w:r w:rsidRPr="00ED04D9">
        <w:rPr>
          <w:rFonts w:ascii="Times New Roman" w:hAnsi="Times New Roman"/>
          <w:color w:val="000000"/>
          <w:lang w:val="zu-ZA"/>
        </w:rPr>
        <w:t xml:space="preserve">và đã được xác định tại các loại giấy tờ quy định tại </w:t>
      </w:r>
      <w:r w:rsidRPr="00ED04D9">
        <w:rPr>
          <w:rFonts w:ascii="Times New Roman" w:hAnsi="Times New Roman"/>
          <w:color w:val="000000"/>
          <w:lang w:val="zu-ZA"/>
        </w:rPr>
        <w:fldChar w:fldCharType="begin"/>
      </w:r>
      <w:r w:rsidRPr="00ED04D9">
        <w:rPr>
          <w:rFonts w:ascii="Times New Roman" w:hAnsi="Times New Roman"/>
          <w:color w:val="000000"/>
          <w:lang w:val="zu-ZA"/>
        </w:rPr>
        <w:instrText xml:space="preserve"> REF _Ref146673518 \r \h  \* MERGEFORMAT </w:instrText>
      </w:r>
      <w:r w:rsidRPr="00ED04D9">
        <w:rPr>
          <w:rFonts w:ascii="Times New Roman" w:hAnsi="Times New Roman"/>
          <w:color w:val="000000"/>
          <w:lang w:val="zu-ZA"/>
        </w:rPr>
      </w:r>
      <w:r w:rsidRPr="00ED04D9">
        <w:rPr>
          <w:rFonts w:ascii="Times New Roman" w:hAnsi="Times New Roman"/>
          <w:color w:val="000000"/>
          <w:lang w:val="zu-ZA"/>
        </w:rPr>
        <w:fldChar w:fldCharType="separate"/>
      </w:r>
      <w:r>
        <w:rPr>
          <w:rFonts w:ascii="Times New Roman" w:hAnsi="Times New Roman"/>
          <w:color w:val="000000"/>
          <w:lang w:val="zu-ZA"/>
        </w:rPr>
        <w:t>Điều 10</w:t>
      </w:r>
      <w:r w:rsidRPr="00ED04D9">
        <w:rPr>
          <w:rFonts w:ascii="Times New Roman" w:hAnsi="Times New Roman"/>
          <w:color w:val="000000"/>
          <w:lang w:val="zu-ZA"/>
        </w:rPr>
        <w:fldChar w:fldCharType="end"/>
      </w:r>
      <w:r w:rsidRPr="00ED04D9">
        <w:rPr>
          <w:rFonts w:ascii="Times New Roman" w:hAnsi="Times New Roman"/>
          <w:color w:val="000000"/>
          <w:lang w:val="zu-ZA"/>
        </w:rPr>
        <w:t xml:space="preserve"> </w:t>
      </w:r>
      <w:r w:rsidRPr="00ED04D9">
        <w:rPr>
          <w:rFonts w:ascii="Times New Roman" w:hAnsi="Times New Roman"/>
          <w:color w:val="000000"/>
        </w:rPr>
        <w:t>của Luật này</w:t>
      </w:r>
      <w:r w:rsidRPr="00ED04D9">
        <w:rPr>
          <w:rFonts w:ascii="Times New Roman" w:hAnsi="Times New Roman"/>
          <w:color w:val="000000"/>
          <w:lang w:val="zu-ZA"/>
        </w:rPr>
        <w:t>;</w:t>
      </w:r>
    </w:p>
    <w:p w14:paraId="173F7B1C" w14:textId="77777777" w:rsidR="00EC1C51" w:rsidRPr="00ED04D9" w:rsidRDefault="00EC1C51" w:rsidP="00EC1C51">
      <w:pPr>
        <w:pStyle w:val="ListParagraph"/>
        <w:widowControl w:val="0"/>
        <w:tabs>
          <w:tab w:val="left" w:pos="0"/>
          <w:tab w:val="left" w:pos="851"/>
        </w:tabs>
        <w:spacing w:before="120" w:line="340" w:lineRule="exact"/>
        <w:ind w:left="0"/>
        <w:rPr>
          <w:rFonts w:ascii="Times New Roman" w:hAnsi="Times New Roman"/>
          <w:color w:val="000000"/>
        </w:rPr>
      </w:pPr>
      <w:r w:rsidRPr="00ED04D9">
        <w:rPr>
          <w:rFonts w:ascii="Times New Roman" w:hAnsi="Times New Roman"/>
          <w:color w:val="000000"/>
        </w:rPr>
        <w:tab/>
        <w:t>b) K</w:t>
      </w:r>
      <w:r w:rsidRPr="00ED04D9">
        <w:rPr>
          <w:rFonts w:ascii="Times New Roman" w:hAnsi="Times New Roman"/>
          <w:color w:val="000000"/>
          <w:lang w:val="vi-VN"/>
        </w:rPr>
        <w:t xml:space="preserve">hông làm </w:t>
      </w:r>
      <w:r w:rsidRPr="00ED04D9">
        <w:rPr>
          <w:rFonts w:ascii="Times New Roman" w:hAnsi="Times New Roman"/>
          <w:color w:val="000000"/>
        </w:rPr>
        <w:t>mất đi điều kiện cần thiết để trở lại sử dụng đất vào mục đích chính;</w:t>
      </w:r>
    </w:p>
    <w:p w14:paraId="79629CBD" w14:textId="77777777" w:rsidR="00EC1C51" w:rsidRPr="00ED04D9" w:rsidRDefault="00EC1C51" w:rsidP="00EC1C51">
      <w:pPr>
        <w:pStyle w:val="ListParagraph"/>
        <w:widowControl w:val="0"/>
        <w:tabs>
          <w:tab w:val="left" w:pos="0"/>
          <w:tab w:val="left" w:pos="851"/>
        </w:tabs>
        <w:spacing w:before="120" w:line="340" w:lineRule="exact"/>
        <w:ind w:left="0"/>
        <w:rPr>
          <w:rFonts w:ascii="Times New Roman" w:hAnsi="Times New Roman"/>
          <w:color w:val="000000"/>
          <w:lang w:val="zu-ZA"/>
        </w:rPr>
      </w:pPr>
      <w:r w:rsidRPr="007D35CB">
        <w:rPr>
          <w:rFonts w:ascii="Times New Roman" w:eastAsia="Calibri" w:hAnsi="Times New Roman" w:cs="Times New Roman"/>
          <w:bCs/>
          <w:color w:val="000000"/>
          <w:sz w:val="26"/>
          <w:szCs w:val="26"/>
          <w:lang w:val="zu-ZA" w:eastAsia="x-none"/>
        </w:rPr>
        <w:tab/>
      </w:r>
      <w:r w:rsidRPr="00ED04D9">
        <w:rPr>
          <w:rFonts w:ascii="Times New Roman" w:hAnsi="Times New Roman"/>
          <w:color w:val="000000"/>
          <w:lang w:val="zu-ZA"/>
        </w:rPr>
        <w:t>c) Không ảnh hưởng đến quốc phòng, an ninh, bảo tồn hệ sinh thái tự nhiên, đa dạng sinh học, cảnh quan môi trường;</w:t>
      </w:r>
    </w:p>
    <w:p w14:paraId="5723E802"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ab/>
        <w:t>d</w:t>
      </w:r>
      <w:r w:rsidRPr="007D35CB">
        <w:rPr>
          <w:rFonts w:ascii="Times New Roman" w:hAnsi="Times New Roman"/>
          <w:color w:val="000000"/>
          <w:lang w:val="zu-ZA"/>
        </w:rPr>
        <w:t>) Không làm ảnh hưởng đến việc sử dụng đất của các thửa đất liền kề;</w:t>
      </w:r>
    </w:p>
    <w:p w14:paraId="17887D8E"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lang w:val="zu-ZA"/>
        </w:rPr>
      </w:pPr>
      <w:r w:rsidRPr="007D35CB">
        <w:rPr>
          <w:rFonts w:ascii="Times New Roman" w:eastAsia="Calibri" w:hAnsi="Times New Roman" w:cs="Times New Roman"/>
          <w:bCs/>
          <w:color w:val="000000"/>
          <w:sz w:val="26"/>
          <w:szCs w:val="26"/>
          <w:lang w:val="zu-ZA" w:eastAsia="x-none"/>
        </w:rPr>
        <w:tab/>
      </w:r>
      <w:r w:rsidRPr="007D35CB">
        <w:rPr>
          <w:rFonts w:ascii="Times New Roman" w:hAnsi="Times New Roman" w:cs="Times New Roman"/>
          <w:color w:val="000000"/>
          <w:szCs w:val="28"/>
          <w:lang w:val="zu-ZA"/>
        </w:rPr>
        <w:t>đ</w:t>
      </w:r>
      <w:r w:rsidRPr="007D35CB">
        <w:rPr>
          <w:rFonts w:ascii="Times New Roman" w:hAnsi="Times New Roman"/>
          <w:color w:val="000000"/>
          <w:lang w:val="zu-ZA"/>
        </w:rPr>
        <w:t>) Thực hiện đầy đủ nghĩa vụ tài chính theo quy định;</w:t>
      </w:r>
    </w:p>
    <w:p w14:paraId="6A45687B"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lang w:val="zu-ZA"/>
        </w:rPr>
      </w:pPr>
      <w:r w:rsidRPr="007D35CB">
        <w:rPr>
          <w:rFonts w:ascii="Times New Roman" w:eastAsia="Calibri" w:hAnsi="Times New Roman" w:cs="Times New Roman"/>
          <w:bCs/>
          <w:color w:val="000000"/>
          <w:sz w:val="26"/>
          <w:szCs w:val="26"/>
          <w:lang w:val="zu-ZA" w:eastAsia="x-none"/>
        </w:rPr>
        <w:tab/>
      </w:r>
      <w:r w:rsidRPr="007D35CB">
        <w:rPr>
          <w:rFonts w:ascii="Times New Roman" w:hAnsi="Times New Roman" w:cs="Times New Roman"/>
          <w:color w:val="000000"/>
          <w:szCs w:val="28"/>
          <w:lang w:val="zu-ZA"/>
        </w:rPr>
        <w:t>e</w:t>
      </w:r>
      <w:r w:rsidRPr="007D35CB">
        <w:rPr>
          <w:rFonts w:ascii="Times New Roman" w:hAnsi="Times New Roman"/>
          <w:color w:val="000000"/>
          <w:lang w:val="zu-ZA"/>
        </w:rPr>
        <w:t>) Phải tuân thủ các pháp luật có liên quan.</w:t>
      </w:r>
    </w:p>
    <w:p w14:paraId="03C623DC" w14:textId="77777777" w:rsidR="00EC1C51" w:rsidRPr="00ED04D9" w:rsidRDefault="00EC1C51" w:rsidP="00EC1C51">
      <w:pPr>
        <w:pStyle w:val="ListParagraph"/>
        <w:widowControl w:val="0"/>
        <w:tabs>
          <w:tab w:val="left" w:pos="0"/>
          <w:tab w:val="left" w:pos="851"/>
        </w:tabs>
        <w:spacing w:before="120" w:line="340" w:lineRule="exact"/>
        <w:ind w:left="0"/>
        <w:rPr>
          <w:rFonts w:ascii="Times New Roman" w:hAnsi="Times New Roman"/>
          <w:color w:val="000000"/>
        </w:rPr>
      </w:pPr>
      <w:r w:rsidRPr="007D35CB">
        <w:rPr>
          <w:rFonts w:ascii="Times New Roman" w:eastAsia="Calibri" w:hAnsi="Times New Roman" w:cs="Times New Roman"/>
          <w:bCs/>
          <w:color w:val="000000"/>
          <w:sz w:val="26"/>
          <w:szCs w:val="26"/>
          <w:lang w:val="zu-ZA" w:eastAsia="x-none"/>
        </w:rPr>
        <w:tab/>
      </w:r>
      <w:r w:rsidRPr="00ED04D9">
        <w:rPr>
          <w:rFonts w:ascii="Times New Roman" w:hAnsi="Times New Roman"/>
          <w:color w:val="000000"/>
          <w:lang w:val="zu-ZA"/>
        </w:rPr>
        <w:t>3. Trường hợp đ</w:t>
      </w:r>
      <w:r w:rsidRPr="00ED04D9">
        <w:rPr>
          <w:rFonts w:ascii="Times New Roman" w:hAnsi="Times New Roman"/>
          <w:color w:val="000000"/>
        </w:rPr>
        <w:t>ơn vị sự nghiệp công lập</w:t>
      </w:r>
      <w:r w:rsidRPr="00ED04D9">
        <w:rPr>
          <w:rFonts w:ascii="Times New Roman" w:hAnsi="Times New Roman"/>
          <w:color w:val="000000"/>
          <w:lang w:val="zu-ZA"/>
        </w:rPr>
        <w:t xml:space="preserve"> sử dụng đất </w:t>
      </w:r>
      <w:r w:rsidRPr="00ED04D9">
        <w:rPr>
          <w:rFonts w:ascii="Times New Roman" w:hAnsi="Times New Roman"/>
          <w:color w:val="000000"/>
        </w:rPr>
        <w:t>xây dựng</w:t>
      </w:r>
      <w:r w:rsidRPr="00ED04D9">
        <w:rPr>
          <w:rFonts w:ascii="Times New Roman" w:hAnsi="Times New Roman"/>
          <w:color w:val="000000"/>
          <w:lang w:val="zu-ZA"/>
        </w:rPr>
        <w:t xml:space="preserve"> công trình sự nghiệp kết hợp với thương mại dịch vụ thì phải </w:t>
      </w:r>
      <w:r w:rsidRPr="00ED04D9">
        <w:rPr>
          <w:rFonts w:ascii="Times New Roman" w:hAnsi="Times New Roman"/>
          <w:color w:val="000000"/>
        </w:rPr>
        <w:t>chuyển sang thuê đất trả tiền thuê đất hằng năm đối với phần diện tích kết hợp đó.</w:t>
      </w:r>
    </w:p>
    <w:p w14:paraId="635A54FC"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s="Times New Roman"/>
          <w:color w:val="000000"/>
          <w:szCs w:val="28"/>
          <w:lang w:val="zu-ZA"/>
        </w:rPr>
      </w:pPr>
      <w:r w:rsidRPr="007D35CB">
        <w:rPr>
          <w:rFonts w:ascii="Times New Roman" w:hAnsi="Times New Roman" w:cs="Times New Roman"/>
          <w:color w:val="000000"/>
          <w:szCs w:val="28"/>
          <w:lang w:val="zu-ZA"/>
        </w:rPr>
        <w:tab/>
        <w:t xml:space="preserve">4. Các trường hợp sử dụng đất </w:t>
      </w:r>
      <w:r w:rsidRPr="007D35CB">
        <w:rPr>
          <w:rFonts w:ascii="Times New Roman" w:hAnsi="Times New Roman"/>
          <w:color w:val="000000"/>
          <w:lang w:val="zu-ZA"/>
        </w:rPr>
        <w:t xml:space="preserve">kết hợp với thương mại dịch vụ </w:t>
      </w:r>
      <w:r w:rsidRPr="007D35CB">
        <w:rPr>
          <w:rFonts w:ascii="Times New Roman" w:hAnsi="Times New Roman" w:cs="Times New Roman"/>
          <w:color w:val="000000"/>
          <w:szCs w:val="28"/>
          <w:lang w:val="zu-ZA"/>
        </w:rPr>
        <w:t>quy định tại các điểm a, b</w:t>
      </w:r>
      <w:r w:rsidRPr="00ED04D9">
        <w:rPr>
          <w:rFonts w:ascii="Times New Roman" w:hAnsi="Times New Roman"/>
          <w:color w:val="000000"/>
          <w:lang w:val="zu-ZA"/>
        </w:rPr>
        <w:t>, c</w:t>
      </w:r>
      <w:r w:rsidRPr="007D35CB">
        <w:rPr>
          <w:rFonts w:ascii="Times New Roman" w:hAnsi="Times New Roman" w:cs="Times New Roman"/>
          <w:color w:val="000000"/>
          <w:szCs w:val="28"/>
          <w:lang w:val="zu-ZA"/>
        </w:rPr>
        <w:t xml:space="preserve"> và đ khoản 1 Điều này </w:t>
      </w:r>
      <w:r w:rsidRPr="007D35CB">
        <w:rPr>
          <w:rFonts w:ascii="Times New Roman" w:hAnsi="Times New Roman" w:cs="Times New Roman"/>
          <w:color w:val="000000"/>
          <w:szCs w:val="28"/>
          <w:lang w:val="sv-SE"/>
        </w:rPr>
        <w:t>thì</w:t>
      </w:r>
      <w:r w:rsidRPr="007D35CB">
        <w:rPr>
          <w:rFonts w:ascii="Times New Roman" w:hAnsi="Times New Roman" w:cs="Times New Roman"/>
          <w:color w:val="000000"/>
          <w:szCs w:val="28"/>
        </w:rPr>
        <w:t xml:space="preserve"> </w:t>
      </w:r>
      <w:r w:rsidRPr="007D35CB">
        <w:rPr>
          <w:rFonts w:ascii="Times New Roman" w:hAnsi="Times New Roman" w:cs="Times New Roman"/>
          <w:color w:val="000000"/>
          <w:szCs w:val="28"/>
          <w:lang w:val="zu-ZA"/>
        </w:rPr>
        <w:t>phải lập phương án sử dụng đất trình cơ quan nhà nước có thẩm quyền phê duyệt. Nội dung</w:t>
      </w:r>
      <w:r w:rsidRPr="007D35CB">
        <w:rPr>
          <w:rFonts w:ascii="Times New Roman" w:hAnsi="Times New Roman"/>
          <w:color w:val="000000"/>
          <w:lang w:val="zu-ZA"/>
        </w:rPr>
        <w:t xml:space="preserve"> phương án sử dụng đất </w:t>
      </w:r>
      <w:r w:rsidRPr="007D35CB">
        <w:rPr>
          <w:rFonts w:ascii="Times New Roman" w:hAnsi="Times New Roman" w:cs="Times New Roman"/>
          <w:color w:val="000000"/>
          <w:szCs w:val="28"/>
          <w:lang w:val="zu-ZA"/>
        </w:rPr>
        <w:t>kết hợp bao gồm:</w:t>
      </w:r>
    </w:p>
    <w:p w14:paraId="1B7B2BE1"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s="Times New Roman"/>
          <w:color w:val="000000"/>
          <w:szCs w:val="28"/>
          <w:lang w:val="zu-ZA"/>
        </w:rPr>
      </w:pPr>
      <w:r w:rsidRPr="007D35CB">
        <w:rPr>
          <w:rFonts w:ascii="Times New Roman" w:hAnsi="Times New Roman" w:cs="Times New Roman"/>
          <w:color w:val="000000"/>
          <w:szCs w:val="28"/>
          <w:lang w:val="zu-ZA"/>
        </w:rPr>
        <w:tab/>
        <w:t>a) Thông tin về thửa đất, khu đất đang sử dụng: vị trí, diện tích, hình thức sử dụng đất; thời hạn sử dụng đất;</w:t>
      </w:r>
    </w:p>
    <w:p w14:paraId="5F4F1288"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s="Times New Roman"/>
          <w:color w:val="000000"/>
          <w:szCs w:val="28"/>
          <w:lang w:val="zu-ZA"/>
        </w:rPr>
      </w:pPr>
      <w:r w:rsidRPr="007D35CB">
        <w:rPr>
          <w:rFonts w:ascii="Times New Roman" w:hAnsi="Times New Roman" w:cs="Times New Roman"/>
          <w:color w:val="000000"/>
          <w:szCs w:val="28"/>
          <w:lang w:val="zu-ZA"/>
        </w:rPr>
        <w:tab/>
        <w:t>b) Diện tích, mục đích sử dụng đất kết hợp, thời hạn sử dụng đất kết hợp.</w:t>
      </w:r>
    </w:p>
    <w:p w14:paraId="7786C34B" w14:textId="77777777" w:rsidR="00EC1C51" w:rsidRPr="007D35CB" w:rsidRDefault="00EC1C51" w:rsidP="00EC1C51">
      <w:pPr>
        <w:pStyle w:val="ListParagraph"/>
        <w:widowControl w:val="0"/>
        <w:tabs>
          <w:tab w:val="left" w:pos="0"/>
          <w:tab w:val="left" w:pos="851"/>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ab/>
        <w:t>c) Nội dung đáp ứng yêu cầu theo quy định của pháp luật về bảo vệ môi trường và quy định khác của pháp luật có liên quan</w:t>
      </w:r>
      <w:r w:rsidRPr="007D35CB">
        <w:rPr>
          <w:rFonts w:ascii="Times New Roman" w:hAnsi="Times New Roman"/>
          <w:color w:val="000000"/>
          <w:lang w:val="zu-ZA"/>
        </w:rPr>
        <w:t>.</w:t>
      </w:r>
    </w:p>
    <w:p w14:paraId="07FF16ED" w14:textId="77777777" w:rsidR="00EC1C51" w:rsidRPr="0025296C" w:rsidRDefault="00EC1C51" w:rsidP="00EC1C51">
      <w:pPr>
        <w:pStyle w:val="ListParagraph"/>
        <w:widowControl w:val="0"/>
        <w:tabs>
          <w:tab w:val="left" w:pos="851"/>
        </w:tabs>
        <w:spacing w:before="120" w:line="340" w:lineRule="exact"/>
        <w:ind w:left="0"/>
        <w:rPr>
          <w:rFonts w:ascii="Times New Roman" w:hAnsi="Times New Roman"/>
          <w:color w:val="000000"/>
          <w:lang w:val="zu-ZA"/>
        </w:rPr>
      </w:pPr>
      <w:r w:rsidRPr="007D35CB">
        <w:rPr>
          <w:rFonts w:ascii="Times New Roman" w:hAnsi="Times New Roman"/>
          <w:color w:val="000000"/>
          <w:lang w:val="zu-ZA"/>
        </w:rPr>
        <w:t>5. Chính phủ quy định chi tiết Điều này.</w:t>
      </w:r>
      <w:bookmarkEnd w:id="2282"/>
    </w:p>
    <w:p w14:paraId="601F2D2E" w14:textId="77777777" w:rsidR="00EC1C51" w:rsidRPr="00BC39BA" w:rsidRDefault="00EC1C51" w:rsidP="00EC1C51">
      <w:pPr>
        <w:widowControl w:val="0"/>
        <w:numPr>
          <w:ilvl w:val="0"/>
          <w:numId w:val="2"/>
        </w:numPr>
        <w:tabs>
          <w:tab w:val="left" w:pos="0"/>
          <w:tab w:val="left" w:pos="851"/>
        </w:tabs>
        <w:spacing w:before="120" w:line="340" w:lineRule="exact"/>
        <w:ind w:left="0"/>
        <w:outlineLvl w:val="2"/>
        <w:rPr>
          <w:rFonts w:ascii="Times New Roman" w:hAnsi="Times New Roman"/>
          <w:b/>
          <w:color w:val="000000"/>
          <w:lang w:val="zu-ZA"/>
        </w:rPr>
      </w:pPr>
      <w:bookmarkStart w:id="2284" w:name="_Ref115024900"/>
      <w:bookmarkStart w:id="2285" w:name="_Toc115080230"/>
      <w:bookmarkStart w:id="2286" w:name="_Toc115358399"/>
      <w:bookmarkStart w:id="2287" w:name="_Toc120303650"/>
      <w:bookmarkStart w:id="2288" w:name="_Toc130825344"/>
      <w:bookmarkEnd w:id="2283"/>
      <w:r w:rsidRPr="0025296C">
        <w:rPr>
          <w:rFonts w:ascii="Times New Roman" w:hAnsi="Times New Roman"/>
          <w:b/>
          <w:color w:val="000000"/>
          <w:lang w:val="zu-ZA"/>
        </w:rPr>
        <w:t>Góp quy</w:t>
      </w:r>
      <w:r w:rsidRPr="00147B54">
        <w:rPr>
          <w:rFonts w:ascii="Times New Roman" w:hAnsi="Times New Roman"/>
          <w:b/>
          <w:color w:val="000000"/>
          <w:lang w:val="zu-ZA"/>
        </w:rPr>
        <w:t>ền s</w:t>
      </w:r>
      <w:r w:rsidRPr="00B16BCF">
        <w:rPr>
          <w:rFonts w:ascii="Times New Roman" w:hAnsi="Times New Roman"/>
          <w:b/>
          <w:color w:val="000000"/>
          <w:lang w:val="zu-ZA"/>
        </w:rPr>
        <w:t>ử d</w:t>
      </w:r>
      <w:r w:rsidRPr="00354582">
        <w:rPr>
          <w:rFonts w:ascii="Times New Roman" w:hAnsi="Times New Roman"/>
          <w:b/>
          <w:color w:val="000000"/>
          <w:lang w:val="zu-ZA"/>
        </w:rPr>
        <w:t>ụ</w:t>
      </w:r>
      <w:r w:rsidRPr="00FB3968">
        <w:rPr>
          <w:rFonts w:ascii="Times New Roman" w:hAnsi="Times New Roman"/>
          <w:b/>
          <w:color w:val="000000"/>
          <w:lang w:val="zu-ZA"/>
        </w:rPr>
        <w:t>ng đất, điề</w:t>
      </w:r>
      <w:r w:rsidRPr="00A02926">
        <w:rPr>
          <w:rFonts w:ascii="Times New Roman" w:hAnsi="Times New Roman"/>
          <w:b/>
          <w:color w:val="000000"/>
          <w:lang w:val="zu-ZA"/>
        </w:rPr>
        <w:t>u chỉ</w:t>
      </w:r>
      <w:r w:rsidRPr="00C36CBA">
        <w:rPr>
          <w:rFonts w:ascii="Times New Roman" w:hAnsi="Times New Roman"/>
          <w:b/>
          <w:color w:val="000000"/>
          <w:lang w:val="zu-ZA"/>
        </w:rPr>
        <w:t>nh lạ</w:t>
      </w:r>
      <w:r w:rsidRPr="002703E0">
        <w:rPr>
          <w:rFonts w:ascii="Times New Roman" w:hAnsi="Times New Roman"/>
          <w:b/>
          <w:color w:val="000000"/>
          <w:lang w:val="zu-ZA"/>
        </w:rPr>
        <w:t>i đ</w:t>
      </w:r>
      <w:r w:rsidRPr="001A3570">
        <w:rPr>
          <w:rFonts w:ascii="Times New Roman" w:hAnsi="Times New Roman"/>
          <w:b/>
          <w:color w:val="000000"/>
          <w:lang w:val="zu-ZA"/>
        </w:rPr>
        <w:t>ấ</w:t>
      </w:r>
      <w:r w:rsidRPr="00BC39BA">
        <w:rPr>
          <w:rFonts w:ascii="Times New Roman" w:hAnsi="Times New Roman"/>
          <w:b/>
          <w:color w:val="000000"/>
          <w:lang w:val="zu-ZA"/>
        </w:rPr>
        <w:t>t đai</w:t>
      </w:r>
      <w:bookmarkEnd w:id="2284"/>
      <w:bookmarkEnd w:id="2285"/>
      <w:bookmarkEnd w:id="2286"/>
      <w:bookmarkEnd w:id="2287"/>
      <w:bookmarkEnd w:id="2288"/>
    </w:p>
    <w:p w14:paraId="2715288F" w14:textId="77777777" w:rsidR="00EC1C51" w:rsidRPr="00ED04D9" w:rsidRDefault="00EC1C51" w:rsidP="00EC1C51">
      <w:pPr>
        <w:widowControl w:val="0"/>
        <w:tabs>
          <w:tab w:val="left" w:pos="0"/>
          <w:tab w:val="left" w:pos="851"/>
          <w:tab w:val="left" w:pos="993"/>
        </w:tabs>
        <w:spacing w:before="120" w:line="340" w:lineRule="exact"/>
        <w:rPr>
          <w:rFonts w:ascii="Times New Roman" w:hAnsi="Times New Roman"/>
          <w:color w:val="000000"/>
          <w:lang w:val="vi-VN"/>
        </w:rPr>
      </w:pPr>
      <w:r w:rsidRPr="00BC39BA">
        <w:rPr>
          <w:rFonts w:ascii="Times New Roman" w:hAnsi="Times New Roman"/>
          <w:color w:val="000000"/>
        </w:rPr>
        <w:t xml:space="preserve"> </w:t>
      </w:r>
      <w:bookmarkStart w:id="2289" w:name="_Hlk120737340"/>
      <w:r w:rsidRPr="00F45849">
        <w:rPr>
          <w:rFonts w:ascii="Times New Roman" w:hAnsi="Times New Roman"/>
          <w:color w:val="000000"/>
          <w:lang w:val="vi-VN"/>
        </w:rPr>
        <w:t>1. Góp</w:t>
      </w:r>
      <w:r w:rsidRPr="00E875C3">
        <w:rPr>
          <w:rFonts w:ascii="Times New Roman" w:hAnsi="Times New Roman"/>
          <w:color w:val="000000"/>
        </w:rPr>
        <w:t xml:space="preserve"> quy</w:t>
      </w:r>
      <w:r w:rsidRPr="009245A5">
        <w:rPr>
          <w:rFonts w:ascii="Times New Roman" w:hAnsi="Times New Roman"/>
          <w:color w:val="000000"/>
        </w:rPr>
        <w:t>ề</w:t>
      </w:r>
      <w:r w:rsidRPr="005754F9">
        <w:rPr>
          <w:rFonts w:ascii="Times New Roman" w:hAnsi="Times New Roman"/>
          <w:color w:val="000000"/>
        </w:rPr>
        <w:t>n s</w:t>
      </w:r>
      <w:r w:rsidRPr="00AE2838">
        <w:rPr>
          <w:rFonts w:ascii="Times New Roman" w:hAnsi="Times New Roman"/>
          <w:color w:val="000000"/>
        </w:rPr>
        <w:t>ử</w:t>
      </w:r>
      <w:r w:rsidRPr="008E05B2">
        <w:rPr>
          <w:rFonts w:ascii="Times New Roman" w:hAnsi="Times New Roman"/>
          <w:color w:val="000000"/>
        </w:rPr>
        <w:t xml:space="preserve"> d</w:t>
      </w:r>
      <w:r w:rsidRPr="001C4900">
        <w:rPr>
          <w:rFonts w:ascii="Times New Roman" w:hAnsi="Times New Roman"/>
          <w:color w:val="000000"/>
        </w:rPr>
        <w:t>ụ</w:t>
      </w:r>
      <w:r w:rsidRPr="00ED2A2C">
        <w:rPr>
          <w:rFonts w:ascii="Times New Roman" w:hAnsi="Times New Roman"/>
          <w:color w:val="000000"/>
        </w:rPr>
        <w:t>ng đ</w:t>
      </w:r>
      <w:r w:rsidRPr="00DF13E6">
        <w:rPr>
          <w:rFonts w:ascii="Times New Roman" w:hAnsi="Times New Roman"/>
          <w:color w:val="000000"/>
        </w:rPr>
        <w:t>ất</w:t>
      </w:r>
      <w:r w:rsidRPr="00232F32">
        <w:rPr>
          <w:rFonts w:ascii="Times New Roman" w:hAnsi="Times New Roman"/>
          <w:color w:val="000000"/>
          <w:lang w:val="vi-VN"/>
        </w:rPr>
        <w:t>, đi</w:t>
      </w:r>
      <w:r w:rsidRPr="00DD0AF5">
        <w:rPr>
          <w:rFonts w:ascii="Times New Roman" w:hAnsi="Times New Roman"/>
          <w:color w:val="000000"/>
          <w:lang w:val="vi-VN"/>
        </w:rPr>
        <w:t>ều ch</w:t>
      </w:r>
      <w:r w:rsidRPr="008B6524">
        <w:rPr>
          <w:rFonts w:ascii="Times New Roman" w:hAnsi="Times New Roman"/>
          <w:color w:val="000000"/>
          <w:lang w:val="vi-VN"/>
        </w:rPr>
        <w:t>ỉ</w:t>
      </w:r>
      <w:r w:rsidRPr="00E558A3">
        <w:rPr>
          <w:rFonts w:ascii="Times New Roman" w:hAnsi="Times New Roman"/>
          <w:color w:val="000000"/>
          <w:lang w:val="vi-VN"/>
        </w:rPr>
        <w:t>nh lại đấ</w:t>
      </w:r>
      <w:r w:rsidRPr="00E50CFC">
        <w:rPr>
          <w:rFonts w:ascii="Times New Roman" w:hAnsi="Times New Roman"/>
          <w:color w:val="000000"/>
          <w:lang w:val="vi-VN"/>
        </w:rPr>
        <w:t>t đai là phương th</w:t>
      </w:r>
      <w:r w:rsidRPr="00702EC7">
        <w:rPr>
          <w:rFonts w:ascii="Times New Roman" w:hAnsi="Times New Roman"/>
          <w:color w:val="000000"/>
          <w:lang w:val="vi-VN"/>
        </w:rPr>
        <w:t>ứ</w:t>
      </w:r>
      <w:r w:rsidRPr="00ED04D9">
        <w:rPr>
          <w:rFonts w:ascii="Times New Roman" w:hAnsi="Times New Roman"/>
          <w:color w:val="000000"/>
          <w:lang w:val="vi-VN"/>
        </w:rPr>
        <w:t xml:space="preserve">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w:t>
      </w:r>
      <w:r w:rsidRPr="00ED04D9">
        <w:rPr>
          <w:rFonts w:ascii="Times New Roman" w:hAnsi="Times New Roman"/>
          <w:color w:val="000000"/>
          <w:lang w:val="vi-VN"/>
        </w:rPr>
        <w:lastRenderedPageBreak/>
        <w:t>phê duyệt.</w:t>
      </w:r>
    </w:p>
    <w:p w14:paraId="71C1D089" w14:textId="77777777" w:rsidR="00EC1C51" w:rsidRPr="00ED04D9" w:rsidRDefault="00EC1C51" w:rsidP="00EC1C51">
      <w:pPr>
        <w:widowControl w:val="0"/>
        <w:tabs>
          <w:tab w:val="left" w:pos="0"/>
          <w:tab w:val="left" w:pos="851"/>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w:t>
      </w:r>
      <w:r w:rsidRPr="00ED04D9">
        <w:rPr>
          <w:rFonts w:ascii="Times New Roman" w:hAnsi="Times New Roman"/>
          <w:color w:val="000000"/>
          <w:lang w:val="sv-SE"/>
        </w:rPr>
        <w:t>Việc</w:t>
      </w:r>
      <w:r w:rsidRPr="00ED04D9">
        <w:rPr>
          <w:rFonts w:ascii="Times New Roman" w:hAnsi="Times New Roman"/>
          <w:color w:val="000000"/>
        </w:rPr>
        <w:t xml:space="preserve"> g</w:t>
      </w:r>
      <w:r w:rsidRPr="00ED04D9">
        <w:rPr>
          <w:rFonts w:ascii="Times New Roman" w:hAnsi="Times New Roman"/>
          <w:color w:val="000000"/>
          <w:lang w:val="vi-VN"/>
        </w:rPr>
        <w:t xml:space="preserve">óp </w:t>
      </w:r>
      <w:r w:rsidRPr="00ED04D9">
        <w:rPr>
          <w:rFonts w:ascii="Times New Roman" w:hAnsi="Times New Roman"/>
          <w:color w:val="000000"/>
        </w:rPr>
        <w:t>quyền sử dụng đất và</w:t>
      </w:r>
      <w:r w:rsidRPr="00ED04D9">
        <w:rPr>
          <w:rFonts w:ascii="Times New Roman" w:hAnsi="Times New Roman"/>
          <w:color w:val="000000"/>
          <w:lang w:val="vi-VN"/>
        </w:rPr>
        <w:t xml:space="preserve"> điều chỉnh lại đất đai được </w:t>
      </w:r>
      <w:r w:rsidRPr="00ED04D9">
        <w:rPr>
          <w:rFonts w:ascii="Times New Roman" w:hAnsi="Times New Roman"/>
          <w:color w:val="000000"/>
        </w:rPr>
        <w:t>thực hiện</w:t>
      </w:r>
      <w:r w:rsidRPr="00ED04D9">
        <w:rPr>
          <w:rFonts w:ascii="Times New Roman" w:hAnsi="Times New Roman"/>
          <w:color w:val="000000"/>
          <w:lang w:val="vi-VN"/>
        </w:rPr>
        <w:t xml:space="preserve"> trong các trường hợp sau đây:</w:t>
      </w:r>
    </w:p>
    <w:p w14:paraId="336A08C3"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Tập trung đất nông nghiệp để thực hiện sản xuất; </w:t>
      </w:r>
    </w:p>
    <w:p w14:paraId="05DEF763"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vi-VN"/>
        </w:rPr>
        <w:t>b) Thực hiện dự án chỉnh trang</w:t>
      </w:r>
      <w:r w:rsidRPr="00ED04D9">
        <w:rPr>
          <w:rFonts w:ascii="Times New Roman" w:hAnsi="Times New Roman"/>
          <w:color w:val="000000"/>
        </w:rPr>
        <w:t>, phát triển</w:t>
      </w:r>
      <w:r w:rsidRPr="00ED04D9">
        <w:rPr>
          <w:rFonts w:ascii="Times New Roman" w:hAnsi="Times New Roman"/>
          <w:color w:val="000000"/>
          <w:lang w:val="vi-VN"/>
        </w:rPr>
        <w:t xml:space="preserve"> khu dân cư nông thôn, </w:t>
      </w:r>
      <w:r w:rsidRPr="00ED04D9">
        <w:rPr>
          <w:rFonts w:ascii="Times New Roman" w:hAnsi="Times New Roman"/>
          <w:color w:val="000000"/>
          <w:lang w:val="zu-ZA"/>
        </w:rPr>
        <w:t>mở rộng, nâng cấp đường giao thông nông thôn</w:t>
      </w:r>
      <w:r w:rsidRPr="00ED04D9">
        <w:rPr>
          <w:rFonts w:ascii="Times New Roman" w:hAnsi="Times New Roman"/>
          <w:color w:val="000000"/>
          <w:lang w:val="vi-VN"/>
        </w:rPr>
        <w:t>;</w:t>
      </w:r>
    </w:p>
    <w:p w14:paraId="55C53C92"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vi-VN"/>
        </w:rPr>
        <w:t>c) Thực hiện dự án chỉnh trang</w:t>
      </w:r>
      <w:r w:rsidRPr="00ED04D9">
        <w:rPr>
          <w:rFonts w:ascii="Times New Roman" w:hAnsi="Times New Roman"/>
          <w:color w:val="000000"/>
        </w:rPr>
        <w:t>, phát triển</w:t>
      </w:r>
      <w:r w:rsidRPr="00ED04D9">
        <w:rPr>
          <w:rFonts w:ascii="Times New Roman" w:hAnsi="Times New Roman"/>
          <w:color w:val="000000"/>
          <w:lang w:val="vi-VN"/>
        </w:rPr>
        <w:t xml:space="preserve"> đô thị; cải tạo, nâng cấp hoặc xây dựng lại các khu nhà chung cư;</w:t>
      </w:r>
      <w:r w:rsidRPr="00ED04D9">
        <w:rPr>
          <w:rFonts w:ascii="Times New Roman" w:hAnsi="Times New Roman"/>
          <w:color w:val="000000"/>
          <w:lang w:val="zu-ZA"/>
        </w:rPr>
        <w:t xml:space="preserve"> mở rộng, nâng cấp đường giao thông trong đô thị. </w:t>
      </w:r>
    </w:p>
    <w:p w14:paraId="0AB1A24E"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3. Điều kiện để thực hiện 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lang w:val="zu-ZA"/>
        </w:rPr>
        <w:t>:</w:t>
      </w:r>
    </w:p>
    <w:p w14:paraId="5BAC4813"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a) Phù hợp với quy hoạch, kế hoạch sử dụng đất; quy hoạch xây dựng; quy hoạch đô thị đã được cơ quan nhà nước có thẩm quyền phê duyệt;</w:t>
      </w:r>
    </w:p>
    <w:p w14:paraId="7B55F483"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zu-ZA"/>
        </w:rPr>
        <w:t>b) Có phương án 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lang w:val="zu-ZA"/>
        </w:rPr>
        <w:t xml:space="preserve"> được người sử dụng đất thuộc khu vực dự kiến thực hiện đồng thuận và được Ủy ban nhân dân cấp tỉnh phê duyệt đối với trường hợp quy định tại điểm </w:t>
      </w:r>
      <w:r w:rsidRPr="00ED04D9">
        <w:rPr>
          <w:rFonts w:ascii="Times New Roman" w:hAnsi="Times New Roman"/>
          <w:color w:val="000000"/>
          <w:lang w:val="vi-VN"/>
        </w:rPr>
        <w:t>c</w:t>
      </w:r>
      <w:r w:rsidRPr="00ED04D9">
        <w:rPr>
          <w:rFonts w:ascii="Times New Roman" w:hAnsi="Times New Roman"/>
          <w:color w:val="000000"/>
          <w:lang w:val="zu-ZA"/>
        </w:rPr>
        <w:t xml:space="preserve"> khoản 2 Điều này, được Ủy ban nhân dân cấp huyện phê duyệt đối với trường hợp quy định tại </w:t>
      </w:r>
      <w:r w:rsidRPr="00ED04D9">
        <w:rPr>
          <w:rFonts w:ascii="Times New Roman" w:hAnsi="Times New Roman"/>
          <w:color w:val="000000"/>
          <w:lang w:val="vi-VN"/>
        </w:rPr>
        <w:t>điểm b</w:t>
      </w:r>
      <w:r w:rsidRPr="00ED04D9">
        <w:rPr>
          <w:rFonts w:ascii="Times New Roman" w:hAnsi="Times New Roman"/>
          <w:color w:val="000000"/>
          <w:lang w:val="zu-ZA"/>
        </w:rPr>
        <w:t xml:space="preserve"> khoản 2 Điều này</w:t>
      </w:r>
      <w:r w:rsidRPr="00ED04D9">
        <w:rPr>
          <w:rFonts w:ascii="Times New Roman" w:hAnsi="Times New Roman"/>
          <w:color w:val="000000"/>
          <w:lang w:val="vi-VN"/>
        </w:rPr>
        <w:t>.</w:t>
      </w:r>
      <w:r w:rsidRPr="00ED04D9">
        <w:rPr>
          <w:rFonts w:ascii="Times New Roman" w:hAnsi="Times New Roman"/>
          <w:strike/>
          <w:color w:val="000000"/>
          <w:lang w:val="zu-ZA"/>
        </w:rPr>
        <w:t xml:space="preserve"> </w:t>
      </w:r>
    </w:p>
    <w:p w14:paraId="2B925035"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4. Phương án 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lang w:val="zu-ZA"/>
        </w:rPr>
        <w:t xml:space="preserve"> phải thể hiện các nội dung</w:t>
      </w:r>
      <w:r w:rsidRPr="00ED04D9">
        <w:rPr>
          <w:rFonts w:ascii="Times New Roman" w:hAnsi="Times New Roman"/>
          <w:color w:val="000000"/>
          <w:lang w:val="vi-VN"/>
        </w:rPr>
        <w:t xml:space="preserve"> </w:t>
      </w:r>
      <w:r w:rsidRPr="00ED04D9">
        <w:rPr>
          <w:rFonts w:ascii="Times New Roman" w:hAnsi="Times New Roman"/>
          <w:color w:val="000000"/>
          <w:lang w:val="zu-ZA"/>
        </w:rPr>
        <w:t>gồm</w:t>
      </w:r>
      <w:r w:rsidRPr="00ED04D9">
        <w:rPr>
          <w:rFonts w:ascii="Times New Roman" w:hAnsi="Times New Roman"/>
          <w:color w:val="000000"/>
          <w:lang w:val="vi-VN"/>
        </w:rPr>
        <w:t>:</w:t>
      </w:r>
      <w:r w:rsidRPr="00ED04D9">
        <w:rPr>
          <w:rFonts w:ascii="Times New Roman" w:hAnsi="Times New Roman"/>
          <w:color w:val="000000"/>
          <w:lang w:val="zu-ZA"/>
        </w:rPr>
        <w:t xml:space="preserve"> </w:t>
      </w:r>
    </w:p>
    <w:p w14:paraId="271BDC98"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zu-ZA"/>
        </w:rPr>
        <w:t>a) H</w:t>
      </w:r>
      <w:r w:rsidRPr="00ED04D9">
        <w:rPr>
          <w:rFonts w:ascii="Times New Roman" w:hAnsi="Times New Roman"/>
          <w:color w:val="000000"/>
          <w:lang w:val="vi-VN"/>
        </w:rPr>
        <w:t xml:space="preserve">iện trạng </w:t>
      </w:r>
      <w:r w:rsidRPr="00ED04D9">
        <w:rPr>
          <w:rFonts w:ascii="Times New Roman" w:hAnsi="Times New Roman"/>
          <w:color w:val="000000"/>
        </w:rPr>
        <w:t xml:space="preserve">sử dụng </w:t>
      </w:r>
      <w:r w:rsidRPr="00ED04D9">
        <w:rPr>
          <w:rFonts w:ascii="Times New Roman" w:hAnsi="Times New Roman"/>
          <w:color w:val="000000"/>
          <w:lang w:val="vi-VN"/>
        </w:rPr>
        <w:t>đất trong khu vực</w:t>
      </w:r>
      <w:r w:rsidRPr="00ED04D9">
        <w:rPr>
          <w:rFonts w:ascii="Times New Roman" w:hAnsi="Times New Roman"/>
          <w:color w:val="000000"/>
        </w:rPr>
        <w:t xml:space="preserve"> cần</w:t>
      </w:r>
      <w:r w:rsidRPr="00ED04D9">
        <w:rPr>
          <w:rFonts w:ascii="Times New Roman" w:hAnsi="Times New Roman"/>
          <w:color w:val="000000"/>
          <w:lang w:val="vi-VN"/>
        </w:rPr>
        <w:t xml:space="preserve"> điều chỉnh </w:t>
      </w:r>
      <w:r w:rsidRPr="00ED04D9">
        <w:rPr>
          <w:rFonts w:ascii="Times New Roman" w:hAnsi="Times New Roman"/>
          <w:color w:val="000000"/>
        </w:rPr>
        <w:t xml:space="preserve">lại </w:t>
      </w:r>
      <w:r w:rsidRPr="00ED04D9">
        <w:rPr>
          <w:rFonts w:ascii="Times New Roman" w:hAnsi="Times New Roman"/>
          <w:color w:val="000000"/>
          <w:lang w:val="vi-VN"/>
        </w:rPr>
        <w:t>và các chủ sử dụng đất;</w:t>
      </w:r>
    </w:p>
    <w:p w14:paraId="72EA76CD"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b) P</w:t>
      </w:r>
      <w:r w:rsidRPr="00ED04D9">
        <w:rPr>
          <w:rFonts w:ascii="Times New Roman" w:hAnsi="Times New Roman"/>
          <w:color w:val="000000"/>
          <w:lang w:val="vi-VN"/>
        </w:rPr>
        <w:t>hương án sắp xếp lại đất đai, trong đó phải thể hiện phương án thiết</w:t>
      </w:r>
      <w:r w:rsidRPr="00ED04D9">
        <w:rPr>
          <w:rFonts w:ascii="Times New Roman" w:hAnsi="Times New Roman"/>
          <w:color w:val="000000"/>
          <w:lang w:val="zu-ZA"/>
        </w:rPr>
        <w:t xml:space="preserve"> kế hạ tầng kỹ thuật, hạ tầng xã hội, hạ tầng môi trường, </w:t>
      </w:r>
      <w:r w:rsidRPr="00ED04D9">
        <w:rPr>
          <w:rFonts w:ascii="Times New Roman" w:hAnsi="Times New Roman"/>
          <w:color w:val="000000"/>
          <w:lang w:val="vi-VN"/>
        </w:rPr>
        <w:t xml:space="preserve">tỷ lệ diện tích đất </w:t>
      </w:r>
      <w:r w:rsidRPr="00ED04D9">
        <w:rPr>
          <w:rFonts w:ascii="Times New Roman" w:hAnsi="Times New Roman"/>
          <w:color w:val="000000"/>
        </w:rPr>
        <w:t xml:space="preserve">mà </w:t>
      </w:r>
      <w:r w:rsidRPr="00ED04D9">
        <w:rPr>
          <w:rFonts w:ascii="Times New Roman" w:hAnsi="Times New Roman"/>
          <w:color w:val="000000"/>
          <w:lang w:val="vi-VN"/>
        </w:rPr>
        <w:t xml:space="preserve">người </w:t>
      </w:r>
      <w:r w:rsidRPr="00ED04D9">
        <w:rPr>
          <w:rFonts w:ascii="Times New Roman" w:hAnsi="Times New Roman"/>
          <w:color w:val="000000"/>
        </w:rPr>
        <w:t>sử dụng đất</w:t>
      </w:r>
      <w:r w:rsidRPr="00ED04D9">
        <w:rPr>
          <w:rFonts w:ascii="Times New Roman" w:hAnsi="Times New Roman"/>
          <w:color w:val="000000"/>
          <w:lang w:val="vi-VN"/>
        </w:rPr>
        <w:t xml:space="preserve"> đóng góp </w:t>
      </w:r>
      <w:r w:rsidRPr="00ED04D9">
        <w:rPr>
          <w:rFonts w:ascii="Times New Roman" w:hAnsi="Times New Roman"/>
          <w:color w:val="000000"/>
        </w:rPr>
        <w:t>để xây dựng các công trình hạ tầng kỹ thuật, cung cấp dịch vụ công cộng</w:t>
      </w:r>
      <w:r w:rsidRPr="00ED04D9">
        <w:rPr>
          <w:rFonts w:ascii="Times New Roman" w:hAnsi="Times New Roman"/>
          <w:color w:val="000000"/>
          <w:lang w:val="vi-VN"/>
        </w:rPr>
        <w:t>;</w:t>
      </w:r>
      <w:r w:rsidRPr="00ED04D9">
        <w:rPr>
          <w:rFonts w:ascii="Times New Roman" w:hAnsi="Times New Roman"/>
          <w:color w:val="000000"/>
        </w:rPr>
        <w:t xml:space="preserve"> </w:t>
      </w:r>
    </w:p>
    <w:p w14:paraId="27DC9088"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rPr>
        <w:t>c) V</w:t>
      </w:r>
      <w:r w:rsidRPr="00ED04D9">
        <w:rPr>
          <w:rFonts w:ascii="Times New Roman" w:hAnsi="Times New Roman"/>
          <w:color w:val="000000"/>
          <w:lang w:val="zu-ZA"/>
        </w:rPr>
        <w:t>ị trí, diện tích đất mà người sử dụng đất được nhận lại sau khi thực hiện phương án điều chỉnh đất đai.</w:t>
      </w:r>
    </w:p>
    <w:p w14:paraId="53A18733"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5. Đối với diện tích đất do Nhà nước quản lý có trong khu vực thực hiện 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lang w:val="zu-ZA"/>
        </w:rPr>
        <w:t xml:space="preserve"> được sử dụng như sau:</w:t>
      </w:r>
    </w:p>
    <w:p w14:paraId="76CC888A"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a) Sử dụng để xây dựng, nâng cấp hệ thống hạ tầng, dịch vụ công cộng khu dân cư; </w:t>
      </w:r>
    </w:p>
    <w:p w14:paraId="1F9F0E3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14:paraId="33F240F5"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zu-ZA"/>
        </w:rPr>
      </w:pPr>
      <w:r w:rsidRPr="00ED04D9">
        <w:rPr>
          <w:rFonts w:ascii="Times New Roman" w:hAnsi="Times New Roman"/>
          <w:color w:val="000000"/>
          <w:lang w:val="zu-ZA"/>
        </w:rPr>
        <w:t>6. Việc 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lang w:val="zu-ZA"/>
        </w:rPr>
        <w:t xml:space="preserve"> phải có dự án đầu tư do cộng đồng người sử dụng đất tự thực hiện hoặc liên danh, liên kết với các nhà đầu tư theo quy định của pháp luật để thực hiện.</w:t>
      </w:r>
    </w:p>
    <w:p w14:paraId="6FB2C81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7. Ủy ban nhân dân cấp </w:t>
      </w:r>
      <w:r w:rsidRPr="00ED04D9">
        <w:rPr>
          <w:rFonts w:ascii="Times New Roman" w:hAnsi="Times New Roman"/>
          <w:color w:val="000000"/>
        </w:rPr>
        <w:t xml:space="preserve">tỉnh, cấp huyện </w:t>
      </w:r>
      <w:r w:rsidRPr="00ED04D9">
        <w:rPr>
          <w:rFonts w:ascii="Times New Roman" w:hAnsi="Times New Roman"/>
          <w:color w:val="000000"/>
          <w:lang w:val="vi-VN"/>
        </w:rPr>
        <w:t xml:space="preserve">có </w:t>
      </w:r>
      <w:r w:rsidRPr="00ED04D9">
        <w:rPr>
          <w:rFonts w:ascii="Times New Roman" w:hAnsi="Times New Roman"/>
          <w:color w:val="000000"/>
        </w:rPr>
        <w:t>trách nhiệm:</w:t>
      </w:r>
    </w:p>
    <w:p w14:paraId="38B26F46"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lastRenderedPageBreak/>
        <w:t xml:space="preserve">a) Cung cấp thông tin về hiện trạng sử dụng đất, </w:t>
      </w:r>
      <w:r w:rsidRPr="00ED04D9">
        <w:rPr>
          <w:rFonts w:ascii="Times New Roman" w:hAnsi="Times New Roman"/>
          <w:color w:val="000000"/>
          <w:lang w:val="zu-ZA"/>
        </w:rPr>
        <w:t xml:space="preserve">quy hoạch, kế hoạch sử dụng đất; quy hoạch xây dựng; quy hoạch đô thị đã được cơ quan nhà nước có thẩm quyền phê duyệt liên quan đến </w:t>
      </w:r>
      <w:r w:rsidRPr="00ED04D9">
        <w:rPr>
          <w:rFonts w:ascii="Times New Roman" w:hAnsi="Times New Roman"/>
          <w:color w:val="000000"/>
        </w:rPr>
        <w:t xml:space="preserve">khu vực </w:t>
      </w:r>
      <w:r w:rsidRPr="00ED04D9">
        <w:rPr>
          <w:rFonts w:ascii="Times New Roman" w:hAnsi="Times New Roman"/>
          <w:color w:val="000000"/>
          <w:lang w:val="zu-ZA"/>
        </w:rPr>
        <w:t>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rPr>
        <w:t>;</w:t>
      </w:r>
    </w:p>
    <w:p w14:paraId="30639956"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 xml:space="preserve">b) Cung cấp mẫu thiết kế nhà ở, công trình xây dựng </w:t>
      </w:r>
      <w:r w:rsidRPr="00ED04D9">
        <w:rPr>
          <w:rFonts w:ascii="Times New Roman" w:hAnsi="Times New Roman"/>
          <w:color w:val="000000"/>
          <w:lang w:val="zu-ZA"/>
        </w:rPr>
        <w:t xml:space="preserve">liên quan đến </w:t>
      </w:r>
      <w:r w:rsidRPr="00ED04D9">
        <w:rPr>
          <w:rFonts w:ascii="Times New Roman" w:hAnsi="Times New Roman"/>
          <w:color w:val="000000"/>
        </w:rPr>
        <w:t xml:space="preserve">khu vực </w:t>
      </w:r>
      <w:r w:rsidRPr="00ED04D9">
        <w:rPr>
          <w:rFonts w:ascii="Times New Roman" w:hAnsi="Times New Roman"/>
          <w:color w:val="000000"/>
          <w:lang w:val="zu-ZA"/>
        </w:rPr>
        <w:t>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rPr>
        <w:t>;</w:t>
      </w:r>
    </w:p>
    <w:p w14:paraId="77FE47F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c) C</w:t>
      </w:r>
      <w:r w:rsidRPr="00ED04D9">
        <w:rPr>
          <w:rFonts w:ascii="Times New Roman" w:hAnsi="Times New Roman"/>
          <w:color w:val="000000"/>
          <w:lang w:val="vi-VN"/>
        </w:rPr>
        <w:t xml:space="preserve">ấp Giấy chứng nhận, chỉnh lý hồ sơ địa chính </w:t>
      </w:r>
      <w:r w:rsidRPr="00ED04D9">
        <w:rPr>
          <w:rFonts w:ascii="Times New Roman" w:hAnsi="Times New Roman"/>
          <w:color w:val="000000"/>
        </w:rPr>
        <w:t xml:space="preserve">theo phương án </w:t>
      </w:r>
      <w:r w:rsidRPr="00ED04D9">
        <w:rPr>
          <w:rFonts w:ascii="Times New Roman" w:hAnsi="Times New Roman"/>
          <w:color w:val="000000"/>
          <w:lang w:val="zu-ZA"/>
        </w:rPr>
        <w:t>góp</w:t>
      </w:r>
      <w:r w:rsidRPr="00ED04D9">
        <w:rPr>
          <w:rFonts w:ascii="Times New Roman" w:hAnsi="Times New Roman"/>
          <w:color w:val="000000"/>
          <w:lang w:val="vi-VN"/>
        </w:rPr>
        <w:t xml:space="preserve"> </w:t>
      </w:r>
      <w:r w:rsidRPr="00ED04D9">
        <w:rPr>
          <w:rFonts w:ascii="Times New Roman" w:hAnsi="Times New Roman"/>
          <w:color w:val="000000"/>
        </w:rPr>
        <w:t xml:space="preserve">quyền sử dụng </w:t>
      </w:r>
      <w:r w:rsidRPr="00ED04D9">
        <w:rPr>
          <w:rFonts w:ascii="Times New Roman" w:hAnsi="Times New Roman"/>
          <w:color w:val="000000"/>
          <w:lang w:val="vi-VN"/>
        </w:rPr>
        <w:t xml:space="preserve">đất và </w:t>
      </w:r>
      <w:r w:rsidRPr="00ED04D9">
        <w:rPr>
          <w:rFonts w:ascii="Times New Roman" w:hAnsi="Times New Roman"/>
          <w:color w:val="000000"/>
          <w:lang w:val="zu-ZA"/>
        </w:rPr>
        <w:t>điều chỉnh lại đất</w:t>
      </w:r>
      <w:r w:rsidRPr="00ED04D9">
        <w:rPr>
          <w:rFonts w:ascii="Times New Roman" w:hAnsi="Times New Roman"/>
          <w:color w:val="000000"/>
          <w:lang w:val="vi-VN"/>
        </w:rPr>
        <w:t xml:space="preserve"> đai</w:t>
      </w:r>
      <w:r w:rsidRPr="00ED04D9">
        <w:rPr>
          <w:rFonts w:ascii="Times New Roman" w:hAnsi="Times New Roman"/>
          <w:color w:val="000000"/>
        </w:rPr>
        <w:t xml:space="preserve"> được phê duyệt.</w:t>
      </w:r>
    </w:p>
    <w:bookmarkEnd w:id="2289"/>
    <w:p w14:paraId="711BB2C2"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lang w:val="vi-VN"/>
        </w:rPr>
      </w:pPr>
      <w:r w:rsidRPr="00ED04D9">
        <w:rPr>
          <w:rFonts w:ascii="Times New Roman" w:hAnsi="Times New Roman"/>
          <w:color w:val="000000"/>
          <w:lang w:val="vi-VN"/>
        </w:rPr>
        <w:t>8</w:t>
      </w:r>
      <w:r w:rsidRPr="00ED04D9">
        <w:rPr>
          <w:rFonts w:ascii="Times New Roman" w:hAnsi="Times New Roman"/>
          <w:color w:val="000000"/>
          <w:lang w:val="zu-ZA"/>
        </w:rPr>
        <w:t>. Chính phủ quy định chi tiết Điều này</w:t>
      </w:r>
      <w:r w:rsidRPr="00ED04D9">
        <w:rPr>
          <w:rFonts w:ascii="Times New Roman" w:hAnsi="Times New Roman"/>
          <w:color w:val="000000"/>
          <w:lang w:val="vi-VN"/>
        </w:rPr>
        <w:t>.</w:t>
      </w:r>
    </w:p>
    <w:p w14:paraId="4EA5A93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290" w:name="_Toc107651374"/>
      <w:bookmarkStart w:id="2291" w:name="_Toc112138715"/>
      <w:bookmarkStart w:id="2292" w:name="_Toc114567060"/>
      <w:bookmarkStart w:id="2293" w:name="_Toc115080231"/>
      <w:bookmarkStart w:id="2294" w:name="_Toc115358400"/>
      <w:bookmarkStart w:id="2295" w:name="_Toc120303651"/>
      <w:bookmarkStart w:id="2296" w:name="_Ref130803514"/>
      <w:bookmarkStart w:id="2297" w:name="_Toc130825345"/>
      <w:r w:rsidRPr="00ED04D9">
        <w:rPr>
          <w:rFonts w:ascii="Times New Roman" w:hAnsi="Times New Roman"/>
          <w:b/>
          <w:color w:val="000000"/>
          <w:lang w:val="x-none"/>
        </w:rPr>
        <w:t>Tách thửa</w:t>
      </w:r>
      <w:r w:rsidRPr="00ED04D9">
        <w:rPr>
          <w:rFonts w:ascii="Times New Roman" w:hAnsi="Times New Roman"/>
          <w:b/>
          <w:color w:val="000000"/>
        </w:rPr>
        <w:t xml:space="preserve"> đất, hợp thửa đất</w:t>
      </w:r>
      <w:bookmarkEnd w:id="2290"/>
      <w:bookmarkEnd w:id="2291"/>
      <w:bookmarkEnd w:id="2292"/>
      <w:bookmarkEnd w:id="2293"/>
      <w:bookmarkEnd w:id="2294"/>
      <w:bookmarkEnd w:id="2295"/>
      <w:bookmarkEnd w:id="2296"/>
      <w:bookmarkEnd w:id="2297"/>
    </w:p>
    <w:p w14:paraId="4458D295"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1. Việc tách thửa đất, hợp thửa đất phải đảm bảo:</w:t>
      </w:r>
    </w:p>
    <w:p w14:paraId="1E937BCB"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a) Thửa đất đã được cấp Giấy chứng nhận quyền sử dụng đất, Giấy chứng nhận quyền sở hữu nhà ở và quyền sử dụng đất ở, Giấy chứng nhận và còn trong thời hạn sử dụng đất; </w:t>
      </w:r>
    </w:p>
    <w:p w14:paraId="1B00D02C"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b) Đất không có tranh chấp, không bị kê biên để bảo đảm thi hành án; không bị áp dụng biện pháp khẩn cấp tạm thời của cơ quan nhà nước có thẩm quyền;</w:t>
      </w:r>
    </w:p>
    <w:p w14:paraId="093EEF05"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c) Các thửa đất sau khi tách thửa phải đảm bảo diện tích tối thiểu với loại đất đang sử dụng theo quy định của Ủy ban nhân dân cấp tỉnh; </w:t>
      </w:r>
    </w:p>
    <w:p w14:paraId="4E644DC9"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thửa đất được tách có diện tích nhỏ hơn diện tích tối thiểu được phép tách thửa thì phải thực hiện đồng thời việc hợp thửa với thửa đất liền kề.</w:t>
      </w:r>
    </w:p>
    <w:p w14:paraId="7908EFFB"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tách thửa đất mà có tranh chấp nhưng xác định được phạm vi diện tích, ranh giới đang tranh chấp thì phần diện tích, ranh giới còn lại không tranh chấp của thửa đất đó được phép tách thửa;</w:t>
      </w:r>
    </w:p>
    <w:p w14:paraId="66EB79D3"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Trường hợp chuyển mục đích sử dụng một phần thửa đất thì thực hiện tách thửa, diện tích tối thiểu của thửa đất sau khi tách ra phải bằng hoặc lớn hơn diện tích tối thiểu của loại đất sau khi chuyển mục đích sử dụng. Đối với thửa đất có vườn, ao trong cùng thửa đất có nhà ở thì không thực hiện tách thửa khi chuyển mục đích sử dụng một phần thửa đất, trừ trường hợp người sử dụng đất có nhu cầu tách thửa; </w:t>
      </w:r>
    </w:p>
    <w:p w14:paraId="72AD876A"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phân chia quyền sử dụng đất của hộ gia đình hoặc của vợ chồng khi ly hôn theo bản án hoặc quyết định của Tòa án có hiệu lực pháp luật.</w:t>
      </w:r>
    </w:p>
    <w:p w14:paraId="0630DFB4" w14:textId="77777777" w:rsidR="00EC1C51" w:rsidRPr="00B16BCF"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d) Việc tách thửa đất chỉ được thực hiện khi người sử dụng đất thực hiện quyền theo quy định tại khoản 1 </w:t>
      </w:r>
      <w:r w:rsidRPr="0025296C">
        <w:rPr>
          <w:rFonts w:ascii="Times New Roman" w:hAnsi="Times New Roman"/>
          <w:color w:val="000000"/>
          <w:lang w:val="nl-NL"/>
        </w:rPr>
        <w:fldChar w:fldCharType="begin"/>
      </w:r>
      <w:r w:rsidRPr="00ED04D9">
        <w:rPr>
          <w:rFonts w:ascii="Times New Roman" w:hAnsi="Times New Roman"/>
          <w:color w:val="000000"/>
          <w:lang w:val="nl-NL"/>
        </w:rPr>
        <w:instrText xml:space="preserve"> REF _Ref130835788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27</w:t>
      </w:r>
      <w:r w:rsidRPr="0025296C">
        <w:rPr>
          <w:rFonts w:ascii="Times New Roman" w:hAnsi="Times New Roman"/>
          <w:color w:val="000000"/>
          <w:lang w:val="nl-NL"/>
        </w:rPr>
        <w:fldChar w:fldCharType="end"/>
      </w:r>
      <w:r w:rsidRPr="0025296C">
        <w:rPr>
          <w:rFonts w:ascii="Times New Roman" w:hAnsi="Times New Roman"/>
          <w:color w:val="000000"/>
          <w:lang w:val="nl-NL"/>
        </w:rPr>
        <w:t xml:space="preserve"> củ</w:t>
      </w:r>
      <w:r w:rsidRPr="00147B54">
        <w:rPr>
          <w:rFonts w:ascii="Times New Roman" w:hAnsi="Times New Roman"/>
          <w:color w:val="000000"/>
          <w:lang w:val="nl-NL"/>
        </w:rPr>
        <w:t>a Luậ</w:t>
      </w:r>
      <w:r w:rsidRPr="00B16BCF">
        <w:rPr>
          <w:rFonts w:ascii="Times New Roman" w:hAnsi="Times New Roman"/>
          <w:color w:val="000000"/>
          <w:lang w:val="nl-NL"/>
        </w:rPr>
        <w:t>t này.</w:t>
      </w:r>
    </w:p>
    <w:p w14:paraId="1C02A8FA" w14:textId="77777777" w:rsidR="00EC1C51" w:rsidRPr="00ED04D9" w:rsidRDefault="00EC1C51" w:rsidP="00EC1C51">
      <w:pPr>
        <w:widowControl w:val="0"/>
        <w:spacing w:before="120" w:line="340" w:lineRule="exact"/>
        <w:rPr>
          <w:rFonts w:ascii="Times New Roman" w:hAnsi="Times New Roman"/>
          <w:color w:val="000000"/>
          <w:lang w:val="nl-NL"/>
        </w:rPr>
      </w:pPr>
      <w:r w:rsidRPr="00354582">
        <w:rPr>
          <w:rFonts w:ascii="Times New Roman" w:hAnsi="Times New Roman"/>
          <w:color w:val="000000"/>
          <w:lang w:val="nl-NL"/>
        </w:rPr>
        <w:t>đ) Vi</w:t>
      </w:r>
      <w:r w:rsidRPr="00FB3968">
        <w:rPr>
          <w:rFonts w:ascii="Times New Roman" w:hAnsi="Times New Roman"/>
          <w:color w:val="000000"/>
          <w:lang w:val="nl-NL"/>
        </w:rPr>
        <w:t>ệc hợp các thử</w:t>
      </w:r>
      <w:r w:rsidRPr="00A02926">
        <w:rPr>
          <w:rFonts w:ascii="Times New Roman" w:hAnsi="Times New Roman"/>
          <w:color w:val="000000"/>
          <w:lang w:val="nl-NL"/>
        </w:rPr>
        <w:t>a đấ</w:t>
      </w:r>
      <w:r w:rsidRPr="00C36CBA">
        <w:rPr>
          <w:rFonts w:ascii="Times New Roman" w:hAnsi="Times New Roman"/>
          <w:color w:val="000000"/>
          <w:lang w:val="nl-NL"/>
        </w:rPr>
        <w:t>t phải b</w:t>
      </w:r>
      <w:r w:rsidRPr="002703E0">
        <w:rPr>
          <w:rFonts w:ascii="Times New Roman" w:hAnsi="Times New Roman"/>
          <w:color w:val="000000"/>
          <w:lang w:val="nl-NL"/>
        </w:rPr>
        <w:t>ả</w:t>
      </w:r>
      <w:r w:rsidRPr="001A3570">
        <w:rPr>
          <w:rFonts w:ascii="Times New Roman" w:hAnsi="Times New Roman"/>
          <w:color w:val="000000"/>
          <w:lang w:val="nl-NL"/>
        </w:rPr>
        <w:t>o đ</w:t>
      </w:r>
      <w:r w:rsidRPr="00BC39BA">
        <w:rPr>
          <w:rFonts w:ascii="Times New Roman" w:hAnsi="Times New Roman"/>
          <w:color w:val="000000"/>
          <w:lang w:val="nl-NL"/>
        </w:rPr>
        <w:t>ảm có cùng mụ</w:t>
      </w:r>
      <w:r w:rsidRPr="00F45849">
        <w:rPr>
          <w:rFonts w:ascii="Times New Roman" w:hAnsi="Times New Roman"/>
          <w:color w:val="000000"/>
          <w:lang w:val="nl-NL"/>
        </w:rPr>
        <w:t>c đích s</w:t>
      </w:r>
      <w:r w:rsidRPr="00E875C3">
        <w:rPr>
          <w:rFonts w:ascii="Times New Roman" w:hAnsi="Times New Roman"/>
          <w:color w:val="000000"/>
          <w:lang w:val="nl-NL"/>
        </w:rPr>
        <w:t>ử</w:t>
      </w:r>
      <w:r w:rsidRPr="009245A5">
        <w:rPr>
          <w:rFonts w:ascii="Times New Roman" w:hAnsi="Times New Roman"/>
          <w:color w:val="000000"/>
          <w:lang w:val="nl-NL"/>
        </w:rPr>
        <w:t xml:space="preserve"> d</w:t>
      </w:r>
      <w:r w:rsidRPr="005754F9">
        <w:rPr>
          <w:rFonts w:ascii="Times New Roman" w:hAnsi="Times New Roman"/>
          <w:color w:val="000000"/>
          <w:lang w:val="nl-NL"/>
        </w:rPr>
        <w:t>ụ</w:t>
      </w:r>
      <w:r w:rsidRPr="00AE2838">
        <w:rPr>
          <w:rFonts w:ascii="Times New Roman" w:hAnsi="Times New Roman"/>
          <w:color w:val="000000"/>
          <w:lang w:val="nl-NL"/>
        </w:rPr>
        <w:t>ng đ</w:t>
      </w:r>
      <w:r w:rsidRPr="008E05B2">
        <w:rPr>
          <w:rFonts w:ascii="Times New Roman" w:hAnsi="Times New Roman"/>
          <w:color w:val="000000"/>
          <w:lang w:val="nl-NL"/>
        </w:rPr>
        <w:t>ấ</w:t>
      </w:r>
      <w:r w:rsidRPr="001C4900">
        <w:rPr>
          <w:rFonts w:ascii="Times New Roman" w:hAnsi="Times New Roman"/>
          <w:color w:val="000000"/>
          <w:lang w:val="nl-NL"/>
        </w:rPr>
        <w:t>t, thờ</w:t>
      </w:r>
      <w:r w:rsidRPr="00ED2A2C">
        <w:rPr>
          <w:rFonts w:ascii="Times New Roman" w:hAnsi="Times New Roman"/>
          <w:color w:val="000000"/>
          <w:lang w:val="nl-NL"/>
        </w:rPr>
        <w:t>i h</w:t>
      </w:r>
      <w:r w:rsidRPr="00DF13E6">
        <w:rPr>
          <w:rFonts w:ascii="Times New Roman" w:hAnsi="Times New Roman"/>
          <w:color w:val="000000"/>
          <w:lang w:val="nl-NL"/>
        </w:rPr>
        <w:t>ạn s</w:t>
      </w:r>
      <w:r w:rsidRPr="00232F32">
        <w:rPr>
          <w:rFonts w:ascii="Times New Roman" w:hAnsi="Times New Roman"/>
          <w:color w:val="000000"/>
          <w:lang w:val="nl-NL"/>
        </w:rPr>
        <w:t>ử</w:t>
      </w:r>
      <w:r w:rsidRPr="00DD0AF5">
        <w:rPr>
          <w:rFonts w:ascii="Times New Roman" w:hAnsi="Times New Roman"/>
          <w:color w:val="000000"/>
          <w:lang w:val="nl-NL"/>
        </w:rPr>
        <w:t xml:space="preserve"> dụ</w:t>
      </w:r>
      <w:r w:rsidRPr="008B6524">
        <w:rPr>
          <w:rFonts w:ascii="Times New Roman" w:hAnsi="Times New Roman"/>
          <w:color w:val="000000"/>
          <w:lang w:val="nl-NL"/>
        </w:rPr>
        <w:t>ng đ</w:t>
      </w:r>
      <w:r w:rsidRPr="00E558A3">
        <w:rPr>
          <w:rFonts w:ascii="Times New Roman" w:hAnsi="Times New Roman"/>
          <w:color w:val="000000"/>
          <w:lang w:val="nl-NL"/>
        </w:rPr>
        <w:t>ất, trừ</w:t>
      </w:r>
      <w:r w:rsidRPr="00E50CFC">
        <w:rPr>
          <w:rFonts w:ascii="Times New Roman" w:hAnsi="Times New Roman"/>
          <w:color w:val="000000"/>
          <w:lang w:val="nl-NL"/>
        </w:rPr>
        <w:t xml:space="preserve"> trư</w:t>
      </w:r>
      <w:r w:rsidRPr="00702EC7">
        <w:rPr>
          <w:rFonts w:ascii="Times New Roman" w:hAnsi="Times New Roman"/>
          <w:color w:val="000000"/>
          <w:lang w:val="nl-NL"/>
        </w:rPr>
        <w:t>ờ</w:t>
      </w:r>
      <w:r w:rsidRPr="00ED04D9">
        <w:rPr>
          <w:rFonts w:ascii="Times New Roman" w:hAnsi="Times New Roman"/>
          <w:color w:val="000000"/>
          <w:lang w:val="nl-NL"/>
        </w:rPr>
        <w:t xml:space="preserve">ng hợp hợp thửa đất có vườn, ao trong cùng thửa đất có </w:t>
      </w:r>
      <w:r w:rsidRPr="00ED04D9">
        <w:rPr>
          <w:rFonts w:ascii="Times New Roman" w:hAnsi="Times New Roman"/>
          <w:color w:val="000000"/>
          <w:lang w:val="nl-NL"/>
        </w:rPr>
        <w:lastRenderedPageBreak/>
        <w:t xml:space="preserve">nhà ở. </w:t>
      </w:r>
    </w:p>
    <w:p w14:paraId="2D193538"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Trường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14:paraId="3B1B7A3D" w14:textId="77777777" w:rsidR="00EC1C51" w:rsidRPr="00ED04D9" w:rsidRDefault="00EC1C51" w:rsidP="00EC1C51">
      <w:pPr>
        <w:widowControl w:val="0"/>
        <w:spacing w:before="120" w:line="340" w:lineRule="exact"/>
        <w:rPr>
          <w:rFonts w:ascii="Times New Roman" w:hAnsi="Times New Roman"/>
          <w:color w:val="000000"/>
          <w:lang w:val="nl-NL"/>
        </w:rPr>
      </w:pPr>
      <w:r w:rsidRPr="00ED04D9">
        <w:rPr>
          <w:rFonts w:ascii="Times New Roman" w:hAnsi="Times New Roman"/>
          <w:color w:val="000000"/>
          <w:lang w:val="nl-NL"/>
        </w:rPr>
        <w:t xml:space="preserve">e) Việc tách thửa đất, hợp thửa đất đối với từng loại đất phải đảm bảo </w:t>
      </w:r>
      <w:r w:rsidRPr="00ED04D9">
        <w:rPr>
          <w:rFonts w:ascii="Times New Roman" w:hAnsi="Times New Roman"/>
          <w:color w:val="000000"/>
          <w:lang w:val="vi-VN"/>
        </w:rPr>
        <w:t>quyền về lối đi; cấp, thoát nước; tưới nước, tiêu nước trong canh tác; cấp khí ga; đường dây tải điện, thông tin liên lạc và các nhu cầu cần thiết khác một cách hợp lý đối với các thửa đất liền kề.</w:t>
      </w:r>
    </w:p>
    <w:p w14:paraId="282D484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nl-NL"/>
        </w:rPr>
        <w:t>2. Ủy ban nhân dân cấp tỉnh căn cứ quy định tại khoản 1 Điều này, các quy định pháp luật có liên quan và điều kiện cụ thể tại địa phương để quy định cụ thể diện tích tối thiểu, điều kiện và trình tự thủ tục của việc tách thửa, hợp thửa đất đối với từng loại đất.</w:t>
      </w:r>
    </w:p>
    <w:p w14:paraId="6C3ACEFD"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298" w:name="_Toc107651375"/>
      <w:bookmarkStart w:id="2299" w:name="_Toc112138716"/>
      <w:bookmarkStart w:id="2300" w:name="_Toc114567061"/>
      <w:bookmarkStart w:id="2301" w:name="_Toc115080232"/>
      <w:bookmarkStart w:id="2302" w:name="_Toc115358401"/>
      <w:bookmarkStart w:id="2303" w:name="_Toc120303652"/>
      <w:bookmarkStart w:id="2304" w:name="_Toc130825346"/>
      <w:r w:rsidRPr="00ED04D9">
        <w:rPr>
          <w:rFonts w:ascii="Times New Roman" w:hAnsi="Times New Roman"/>
          <w:b/>
          <w:color w:val="000000"/>
          <w:lang w:val="vi-VN"/>
        </w:rPr>
        <w:t>Quản lý đất chưa sử dụng</w:t>
      </w:r>
      <w:bookmarkEnd w:id="2298"/>
      <w:bookmarkEnd w:id="2299"/>
      <w:bookmarkEnd w:id="2300"/>
      <w:bookmarkEnd w:id="2301"/>
      <w:bookmarkEnd w:id="2302"/>
      <w:bookmarkEnd w:id="2303"/>
      <w:bookmarkEnd w:id="2304"/>
    </w:p>
    <w:p w14:paraId="2723C22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Đất chưa sử dụng là đất chưa được đưa vào sử dụng cho các mục đích theo quy định của Luật </w:t>
      </w:r>
      <w:r w:rsidRPr="00ED04D9">
        <w:rPr>
          <w:rFonts w:ascii="Times New Roman" w:hAnsi="Times New Roman"/>
          <w:color w:val="000000"/>
        </w:rPr>
        <w:t>này</w:t>
      </w:r>
      <w:r w:rsidRPr="00ED04D9">
        <w:rPr>
          <w:rFonts w:ascii="Times New Roman" w:hAnsi="Times New Roman"/>
          <w:color w:val="000000"/>
          <w:lang w:val="vi-VN"/>
        </w:rPr>
        <w:t>.</w:t>
      </w:r>
    </w:p>
    <w:p w14:paraId="21DB86D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Ủy ban nhân dân cấp </w:t>
      </w:r>
      <w:r w:rsidRPr="00ED04D9">
        <w:rPr>
          <w:rFonts w:ascii="Times New Roman" w:hAnsi="Times New Roman"/>
          <w:color w:val="000000"/>
        </w:rPr>
        <w:t>xã, Ủy ban nhân dân cấp huyện nơi không thành lập đơn vị hành chính cấp xã</w:t>
      </w:r>
      <w:r w:rsidRPr="00ED04D9">
        <w:rPr>
          <w:rFonts w:ascii="Times New Roman" w:hAnsi="Times New Roman"/>
          <w:color w:val="000000"/>
          <w:lang w:val="vi-VN"/>
        </w:rPr>
        <w:t xml:space="preserve"> </w:t>
      </w:r>
      <w:r w:rsidRPr="00ED04D9">
        <w:rPr>
          <w:rFonts w:ascii="Times New Roman" w:hAnsi="Times New Roman"/>
          <w:color w:val="000000"/>
        </w:rPr>
        <w:t xml:space="preserve">có </w:t>
      </w:r>
      <w:r w:rsidRPr="00ED04D9">
        <w:rPr>
          <w:rFonts w:ascii="Times New Roman" w:hAnsi="Times New Roman"/>
          <w:color w:val="000000"/>
          <w:lang w:val="vi-VN"/>
        </w:rPr>
        <w:t>trách nhiệm quản lý, bảo vệ đất chưa sử dụng tại địa phương, đăng ký vào hồ sơ địa chính</w:t>
      </w:r>
      <w:r w:rsidRPr="00ED04D9">
        <w:rPr>
          <w:rFonts w:ascii="Times New Roman" w:hAnsi="Times New Roman"/>
          <w:color w:val="000000"/>
        </w:rPr>
        <w:t xml:space="preserve"> và báo cáo </w:t>
      </w:r>
      <w:r w:rsidRPr="00ED04D9">
        <w:rPr>
          <w:rFonts w:ascii="Times New Roman" w:hAnsi="Times New Roman"/>
          <w:color w:val="000000"/>
          <w:lang w:val="vi-VN"/>
        </w:rPr>
        <w:t xml:space="preserve">Ủy ban nhân dân cấp </w:t>
      </w:r>
      <w:r w:rsidRPr="00ED04D9">
        <w:rPr>
          <w:rFonts w:ascii="Times New Roman" w:hAnsi="Times New Roman"/>
          <w:color w:val="000000"/>
        </w:rPr>
        <w:t xml:space="preserve">trên trực tiếp </w:t>
      </w:r>
      <w:r w:rsidRPr="00ED04D9">
        <w:rPr>
          <w:rFonts w:ascii="Times New Roman" w:hAnsi="Times New Roman"/>
          <w:color w:val="000000"/>
          <w:lang w:val="vi-VN"/>
        </w:rPr>
        <w:t>về tình hình quản lý, khai thác quỹ đất chưa sử dụng.</w:t>
      </w:r>
    </w:p>
    <w:p w14:paraId="7DD1B76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Ủy ban nhân dân cấp tỉnh quản lý đất chưa sử dụng tại các đảo </w:t>
      </w:r>
      <w:r w:rsidRPr="00ED04D9">
        <w:rPr>
          <w:rFonts w:ascii="Times New Roman" w:hAnsi="Times New Roman"/>
          <w:color w:val="000000"/>
        </w:rPr>
        <w:t>chưa giao cho đơn vị hành chính cấp huyện, cấp xã quản lý</w:t>
      </w:r>
      <w:r w:rsidRPr="00ED04D9">
        <w:rPr>
          <w:rFonts w:ascii="Times New Roman" w:hAnsi="Times New Roman"/>
          <w:color w:val="000000"/>
          <w:lang w:val="vi-VN"/>
        </w:rPr>
        <w:t xml:space="preserve">. </w:t>
      </w:r>
    </w:p>
    <w:p w14:paraId="7176ED6B"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305" w:name="_Toc107651376"/>
      <w:bookmarkStart w:id="2306" w:name="_Toc112138717"/>
      <w:bookmarkStart w:id="2307" w:name="_Toc114567062"/>
      <w:bookmarkStart w:id="2308" w:name="_Toc115080233"/>
      <w:bookmarkStart w:id="2309" w:name="_Toc115358402"/>
      <w:bookmarkStart w:id="2310" w:name="_Toc120303653"/>
      <w:bookmarkStart w:id="2311" w:name="_Toc130825347"/>
      <w:r w:rsidRPr="00ED04D9">
        <w:rPr>
          <w:rFonts w:ascii="Times New Roman" w:hAnsi="Times New Roman"/>
          <w:b/>
          <w:color w:val="000000"/>
          <w:lang w:val="vi-VN"/>
        </w:rPr>
        <w:t>Đưa đất chưa sử dụng vào sử dụng</w:t>
      </w:r>
      <w:bookmarkEnd w:id="2305"/>
      <w:bookmarkEnd w:id="2306"/>
      <w:bookmarkEnd w:id="2307"/>
      <w:bookmarkEnd w:id="2308"/>
      <w:bookmarkEnd w:id="2309"/>
      <w:bookmarkEnd w:id="2310"/>
      <w:bookmarkEnd w:id="2311"/>
    </w:p>
    <w:p w14:paraId="7A7F28D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 </w:t>
      </w:r>
    </w:p>
    <w:p w14:paraId="7B4DB90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Nhà nước khuyến khích tổ chức, cá nhân đầu tư để đưa đất chưa sử dụng vào sử dụng theo quy hoạch, kế hoạch sử dụng đất đã được cơ quan nhà nước có thẩm quyền phê duyệt.</w:t>
      </w:r>
    </w:p>
    <w:p w14:paraId="6FBF6EE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Đối với diện tích đất được quy hoạch sử dụng vào mục đích nông nghiệp</w:t>
      </w:r>
      <w:r w:rsidRPr="00ED04D9">
        <w:rPr>
          <w:rFonts w:ascii="Times New Roman" w:hAnsi="Times New Roman"/>
          <w:color w:val="000000"/>
        </w:rPr>
        <w:t xml:space="preserve">, </w:t>
      </w:r>
      <w:r w:rsidRPr="00ED04D9">
        <w:rPr>
          <w:rFonts w:ascii="Times New Roman" w:hAnsi="Times New Roman"/>
          <w:color w:val="000000"/>
          <w:lang w:val="vi-VN"/>
        </w:rPr>
        <w:t>thì ưu tiên giao cho cá nhân trực tiếp sản xuất nông nghiệp, lâm nghiệp, nuôi trồng thủy sản, làm muối tại địa phương chưa được giao đất hoặc thiếu đất sản xuất.</w:t>
      </w:r>
    </w:p>
    <w:p w14:paraId="1E0E3A0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14:paraId="22D6167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lastRenderedPageBreak/>
        <w:t>5</w:t>
      </w:r>
      <w:r w:rsidRPr="00ED04D9">
        <w:rPr>
          <w:rFonts w:ascii="Times New Roman" w:hAnsi="Times New Roman"/>
          <w:color w:val="000000"/>
          <w:lang w:val="vi-VN"/>
        </w:rPr>
        <w:t>.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14:paraId="0A286B83"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bookmarkStart w:id="2312" w:name="_Toc107651419"/>
      <w:bookmarkStart w:id="2313" w:name="_Toc112138760"/>
      <w:bookmarkStart w:id="2314" w:name="_Toc114567063"/>
      <w:bookmarkStart w:id="2315" w:name="_Toc115080234"/>
      <w:bookmarkStart w:id="2316" w:name="_Toc115358403"/>
      <w:bookmarkStart w:id="2317" w:name="_Toc120303654"/>
      <w:bookmarkStart w:id="2318" w:name="_Toc130825348"/>
      <w:r w:rsidRPr="00ED04D9">
        <w:rPr>
          <w:rFonts w:ascii="Times New Roman" w:hAnsi="Times New Roman"/>
          <w:b/>
          <w:color w:val="000000"/>
        </w:rPr>
        <w:t>Chương X</w:t>
      </w:r>
      <w:bookmarkEnd w:id="2312"/>
      <w:bookmarkEnd w:id="2313"/>
      <w:bookmarkEnd w:id="2314"/>
      <w:r w:rsidRPr="00ED04D9">
        <w:rPr>
          <w:rFonts w:ascii="Times New Roman" w:hAnsi="Times New Roman"/>
          <w:b/>
          <w:color w:val="000000"/>
        </w:rPr>
        <w:t>IV</w:t>
      </w:r>
      <w:bookmarkEnd w:id="2315"/>
      <w:bookmarkEnd w:id="2316"/>
      <w:bookmarkEnd w:id="2317"/>
      <w:bookmarkEnd w:id="2318"/>
    </w:p>
    <w:p w14:paraId="4BB12E5F"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sz w:val="26"/>
        </w:rPr>
      </w:pPr>
      <w:bookmarkStart w:id="2319" w:name="_Toc107651420"/>
      <w:bookmarkStart w:id="2320" w:name="_Toc112138761"/>
      <w:bookmarkStart w:id="2321" w:name="_Toc114567064"/>
      <w:bookmarkStart w:id="2322" w:name="_Toc115080235"/>
      <w:bookmarkStart w:id="2323" w:name="_Toc115358404"/>
      <w:bookmarkStart w:id="2324" w:name="_Toc120303655"/>
      <w:bookmarkStart w:id="2325" w:name="_Toc130825349"/>
      <w:r w:rsidRPr="00ED04D9">
        <w:rPr>
          <w:rFonts w:ascii="Times New Roman" w:hAnsi="Times New Roman"/>
          <w:b/>
          <w:color w:val="000000"/>
          <w:sz w:val="26"/>
        </w:rPr>
        <w:t>THỦ TỤC HÀNH CHÍNH VỀ ĐẤT ĐAI</w:t>
      </w:r>
      <w:bookmarkEnd w:id="2319"/>
      <w:bookmarkEnd w:id="2320"/>
      <w:bookmarkEnd w:id="2321"/>
      <w:bookmarkEnd w:id="2322"/>
      <w:bookmarkEnd w:id="2323"/>
      <w:bookmarkEnd w:id="2324"/>
      <w:bookmarkEnd w:id="2325"/>
    </w:p>
    <w:p w14:paraId="674CCBAD"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sz w:val="26"/>
        </w:rPr>
      </w:pPr>
    </w:p>
    <w:p w14:paraId="082E8B8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326" w:name="_Toc107651421"/>
      <w:bookmarkStart w:id="2327" w:name="_Toc112138762"/>
      <w:bookmarkStart w:id="2328" w:name="_Ref113316808"/>
      <w:bookmarkStart w:id="2329" w:name="_Toc114567065"/>
      <w:bookmarkStart w:id="2330" w:name="_Toc115080236"/>
      <w:bookmarkStart w:id="2331" w:name="_Toc115358405"/>
      <w:bookmarkStart w:id="2332" w:name="_Toc120303656"/>
      <w:bookmarkStart w:id="2333" w:name="_Toc130825350"/>
      <w:r w:rsidRPr="00ED04D9">
        <w:rPr>
          <w:rFonts w:ascii="Times New Roman" w:hAnsi="Times New Roman"/>
          <w:b/>
          <w:color w:val="000000"/>
          <w:lang w:val="vi-VN"/>
        </w:rPr>
        <w:t>Các thủ tục hành chính về đất đai</w:t>
      </w:r>
      <w:bookmarkEnd w:id="2326"/>
      <w:bookmarkEnd w:id="2327"/>
      <w:bookmarkEnd w:id="2328"/>
      <w:bookmarkEnd w:id="2329"/>
      <w:bookmarkEnd w:id="2330"/>
      <w:bookmarkEnd w:id="2331"/>
      <w:bookmarkEnd w:id="2332"/>
      <w:bookmarkEnd w:id="2333"/>
    </w:p>
    <w:p w14:paraId="7CABB885" w14:textId="77777777" w:rsidR="00EC1C51" w:rsidRPr="007D35CB"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7D35CB">
        <w:rPr>
          <w:rFonts w:ascii="Times New Roman" w:hAnsi="Times New Roman"/>
          <w:color w:val="000000"/>
          <w:sz w:val="28"/>
          <w:lang w:val="vi-VN"/>
        </w:rPr>
        <w:t>1. Các thủ tục hành chính về đất đai bao gồm:</w:t>
      </w:r>
    </w:p>
    <w:p w14:paraId="62D2B788" w14:textId="77777777" w:rsidR="00EC1C51" w:rsidRPr="0025296C" w:rsidRDefault="00EC1C51" w:rsidP="00EC1C51">
      <w:pPr>
        <w:pStyle w:val="NormalWeb"/>
        <w:widowControl w:val="0"/>
        <w:spacing w:before="120" w:beforeAutospacing="0" w:after="0" w:afterAutospacing="0" w:line="340" w:lineRule="exact"/>
        <w:rPr>
          <w:rFonts w:ascii="Times New Roman" w:hAnsi="Times New Roman"/>
          <w:color w:val="000000"/>
          <w:sz w:val="28"/>
          <w:lang w:val="en-US"/>
        </w:rPr>
      </w:pPr>
      <w:r w:rsidRPr="007D35CB">
        <w:rPr>
          <w:rFonts w:ascii="Times New Roman" w:hAnsi="Times New Roman"/>
          <w:color w:val="000000"/>
          <w:sz w:val="28"/>
          <w:lang w:val="vi-VN"/>
        </w:rPr>
        <w:t>a) Thủ tục thu hồi đất, giao đất, cho thuê đất, chuyển mục đích sử dụng đất, gia hạn sử dụng đất</w:t>
      </w:r>
      <w:r w:rsidRPr="007D35CB">
        <w:rPr>
          <w:rFonts w:ascii="Times New Roman" w:hAnsi="Times New Roman"/>
          <w:color w:val="000000"/>
          <w:sz w:val="28"/>
          <w:lang w:val="en-US"/>
        </w:rPr>
        <w:t>;</w:t>
      </w:r>
    </w:p>
    <w:p w14:paraId="48D7C7EE" w14:textId="77777777" w:rsidR="00EC1C51" w:rsidRPr="00BC39BA" w:rsidRDefault="00EC1C51" w:rsidP="00EC1C51">
      <w:pPr>
        <w:pStyle w:val="NormalWeb"/>
        <w:widowControl w:val="0"/>
        <w:spacing w:before="120" w:beforeAutospacing="0" w:after="0" w:afterAutospacing="0" w:line="340" w:lineRule="exact"/>
        <w:rPr>
          <w:rFonts w:ascii="Times New Roman" w:hAnsi="Times New Roman"/>
          <w:color w:val="000000"/>
          <w:sz w:val="28"/>
          <w:lang w:val="en-US"/>
        </w:rPr>
      </w:pPr>
      <w:r w:rsidRPr="0025296C">
        <w:rPr>
          <w:rFonts w:ascii="Times New Roman" w:hAnsi="Times New Roman"/>
          <w:color w:val="000000"/>
          <w:sz w:val="28"/>
          <w:lang w:val="vi-VN"/>
        </w:rPr>
        <w:t>b) Th</w:t>
      </w:r>
      <w:r w:rsidRPr="00147B54">
        <w:rPr>
          <w:rFonts w:ascii="Times New Roman" w:hAnsi="Times New Roman"/>
          <w:color w:val="000000"/>
          <w:sz w:val="28"/>
          <w:lang w:val="vi-VN"/>
        </w:rPr>
        <w:t>ủ t</w:t>
      </w:r>
      <w:r w:rsidRPr="00B16BCF">
        <w:rPr>
          <w:rFonts w:ascii="Times New Roman" w:hAnsi="Times New Roman"/>
          <w:color w:val="000000"/>
          <w:sz w:val="28"/>
          <w:lang w:val="vi-VN"/>
        </w:rPr>
        <w:t>ục đăng ký đ</w:t>
      </w:r>
      <w:r w:rsidRPr="00354582">
        <w:rPr>
          <w:rFonts w:ascii="Times New Roman" w:hAnsi="Times New Roman"/>
          <w:color w:val="000000"/>
          <w:sz w:val="28"/>
          <w:lang w:val="vi-VN"/>
        </w:rPr>
        <w:t>ấ</w:t>
      </w:r>
      <w:r w:rsidRPr="00FB3968">
        <w:rPr>
          <w:rFonts w:ascii="Times New Roman" w:hAnsi="Times New Roman"/>
          <w:color w:val="000000"/>
          <w:sz w:val="28"/>
          <w:lang w:val="vi-VN"/>
        </w:rPr>
        <w:t>t đai, tài sản gắ</w:t>
      </w:r>
      <w:r w:rsidRPr="00A02926">
        <w:rPr>
          <w:rFonts w:ascii="Times New Roman" w:hAnsi="Times New Roman"/>
          <w:color w:val="000000"/>
          <w:sz w:val="28"/>
          <w:lang w:val="vi-VN"/>
        </w:rPr>
        <w:t>n liề</w:t>
      </w:r>
      <w:r w:rsidRPr="00C36CBA">
        <w:rPr>
          <w:rFonts w:ascii="Times New Roman" w:hAnsi="Times New Roman"/>
          <w:color w:val="000000"/>
          <w:sz w:val="28"/>
          <w:lang w:val="vi-VN"/>
        </w:rPr>
        <w:t>n với đ</w:t>
      </w:r>
      <w:r w:rsidRPr="002703E0">
        <w:rPr>
          <w:rFonts w:ascii="Times New Roman" w:hAnsi="Times New Roman"/>
          <w:color w:val="000000"/>
          <w:sz w:val="28"/>
          <w:lang w:val="vi-VN"/>
        </w:rPr>
        <w:t>ấ</w:t>
      </w:r>
      <w:r w:rsidRPr="001A3570">
        <w:rPr>
          <w:rFonts w:ascii="Times New Roman" w:hAnsi="Times New Roman"/>
          <w:color w:val="000000"/>
          <w:sz w:val="28"/>
          <w:lang w:val="vi-VN"/>
        </w:rPr>
        <w:t>t</w:t>
      </w:r>
      <w:r w:rsidRPr="00BC39BA">
        <w:rPr>
          <w:rFonts w:ascii="Times New Roman" w:hAnsi="Times New Roman"/>
          <w:color w:val="000000"/>
          <w:sz w:val="28"/>
          <w:lang w:val="en-US"/>
        </w:rPr>
        <w:t>;</w:t>
      </w:r>
    </w:p>
    <w:p w14:paraId="191DC20A"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BC39BA">
        <w:rPr>
          <w:rFonts w:ascii="Times New Roman" w:hAnsi="Times New Roman"/>
          <w:color w:val="000000"/>
          <w:sz w:val="28"/>
          <w:lang w:val="vi-VN"/>
        </w:rPr>
        <w:t>c) Th</w:t>
      </w:r>
      <w:r w:rsidRPr="00F45849">
        <w:rPr>
          <w:rFonts w:ascii="Times New Roman" w:hAnsi="Times New Roman"/>
          <w:color w:val="000000"/>
          <w:sz w:val="28"/>
          <w:lang w:val="vi-VN"/>
        </w:rPr>
        <w:t>ủ</w:t>
      </w:r>
      <w:r w:rsidRPr="00E875C3">
        <w:rPr>
          <w:rFonts w:ascii="Times New Roman" w:hAnsi="Times New Roman"/>
          <w:color w:val="000000"/>
          <w:sz w:val="28"/>
          <w:lang w:val="vi-VN"/>
        </w:rPr>
        <w:t xml:space="preserve"> t</w:t>
      </w:r>
      <w:r w:rsidRPr="009245A5">
        <w:rPr>
          <w:rFonts w:ascii="Times New Roman" w:hAnsi="Times New Roman"/>
          <w:color w:val="000000"/>
          <w:sz w:val="28"/>
          <w:lang w:val="vi-VN"/>
        </w:rPr>
        <w:t>ụ</w:t>
      </w:r>
      <w:r w:rsidRPr="005754F9">
        <w:rPr>
          <w:rFonts w:ascii="Times New Roman" w:hAnsi="Times New Roman"/>
          <w:color w:val="000000"/>
          <w:sz w:val="28"/>
          <w:lang w:val="vi-VN"/>
        </w:rPr>
        <w:t>c c</w:t>
      </w:r>
      <w:r w:rsidRPr="00AE2838">
        <w:rPr>
          <w:rFonts w:ascii="Times New Roman" w:hAnsi="Times New Roman"/>
          <w:color w:val="000000"/>
          <w:sz w:val="28"/>
          <w:lang w:val="vi-VN"/>
        </w:rPr>
        <w:t>ấ</w:t>
      </w:r>
      <w:r w:rsidRPr="008E05B2">
        <w:rPr>
          <w:rFonts w:ascii="Times New Roman" w:hAnsi="Times New Roman"/>
          <w:color w:val="000000"/>
          <w:sz w:val="28"/>
          <w:lang w:val="vi-VN"/>
        </w:rPr>
        <w:t>p</w:t>
      </w:r>
      <w:r w:rsidRPr="001C4900">
        <w:rPr>
          <w:rFonts w:ascii="Times New Roman" w:hAnsi="Times New Roman"/>
          <w:color w:val="000000"/>
          <w:sz w:val="28"/>
          <w:lang w:val="en-US"/>
        </w:rPr>
        <w:t xml:space="preserve"> Giấ</w:t>
      </w:r>
      <w:r w:rsidRPr="00ED2A2C">
        <w:rPr>
          <w:rFonts w:ascii="Times New Roman" w:hAnsi="Times New Roman"/>
          <w:color w:val="000000"/>
          <w:sz w:val="28"/>
          <w:lang w:val="en-US"/>
        </w:rPr>
        <w:t>y ch</w:t>
      </w:r>
      <w:r w:rsidRPr="00DF13E6">
        <w:rPr>
          <w:rFonts w:ascii="Times New Roman" w:hAnsi="Times New Roman"/>
          <w:color w:val="000000"/>
          <w:sz w:val="28"/>
          <w:lang w:val="en-US"/>
        </w:rPr>
        <w:t>ứng nh</w:t>
      </w:r>
      <w:r w:rsidRPr="00232F32">
        <w:rPr>
          <w:rFonts w:ascii="Times New Roman" w:hAnsi="Times New Roman"/>
          <w:color w:val="000000"/>
          <w:sz w:val="28"/>
          <w:lang w:val="en-US"/>
        </w:rPr>
        <w:t>ậ</w:t>
      </w:r>
      <w:r w:rsidRPr="00DD0AF5">
        <w:rPr>
          <w:rFonts w:ascii="Times New Roman" w:hAnsi="Times New Roman"/>
          <w:color w:val="000000"/>
          <w:sz w:val="28"/>
          <w:lang w:val="en-US"/>
        </w:rPr>
        <w:t>n lầ</w:t>
      </w:r>
      <w:r w:rsidRPr="00E558A3">
        <w:rPr>
          <w:rFonts w:ascii="Times New Roman" w:hAnsi="Times New Roman"/>
          <w:color w:val="000000"/>
          <w:sz w:val="28"/>
          <w:lang w:val="en-US"/>
        </w:rPr>
        <w:t xml:space="preserve">n đầu, </w:t>
      </w:r>
      <w:r w:rsidRPr="00E50CFC">
        <w:rPr>
          <w:rFonts w:ascii="Times New Roman" w:hAnsi="Times New Roman"/>
          <w:color w:val="000000"/>
          <w:sz w:val="28"/>
          <w:lang w:val="vi-VN"/>
        </w:rPr>
        <w:t>c</w:t>
      </w:r>
      <w:r w:rsidRPr="00702EC7">
        <w:rPr>
          <w:rFonts w:ascii="Times New Roman" w:hAnsi="Times New Roman"/>
          <w:color w:val="000000"/>
          <w:sz w:val="28"/>
          <w:lang w:val="vi-VN"/>
        </w:rPr>
        <w:t>ấ</w:t>
      </w:r>
      <w:r w:rsidRPr="00ED04D9">
        <w:rPr>
          <w:rFonts w:ascii="Times New Roman" w:hAnsi="Times New Roman"/>
          <w:color w:val="000000"/>
          <w:sz w:val="28"/>
          <w:lang w:val="vi-VN"/>
        </w:rPr>
        <w:t>p Giấy chứng nhận đối với trường hợp biến động</w:t>
      </w:r>
      <w:r w:rsidRPr="00ED04D9">
        <w:rPr>
          <w:rFonts w:ascii="Times New Roman" w:hAnsi="Times New Roman"/>
          <w:color w:val="000000"/>
          <w:sz w:val="28"/>
          <w:lang w:val="en-GB"/>
        </w:rPr>
        <w:t xml:space="preserve">, </w:t>
      </w:r>
      <w:r w:rsidRPr="00ED04D9">
        <w:rPr>
          <w:rFonts w:ascii="Times New Roman" w:hAnsi="Times New Roman"/>
          <w:color w:val="000000"/>
          <w:sz w:val="28"/>
          <w:lang w:val="vi-VN"/>
        </w:rPr>
        <w:t xml:space="preserve">đính chính, thu hồi, hủy Giấy chứng nhận; </w:t>
      </w:r>
    </w:p>
    <w:p w14:paraId="25A9C589"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d) Thủ tục thực hiện các quyền của người sử dụng đất;</w:t>
      </w:r>
    </w:p>
    <w:p w14:paraId="7D0BF2AE"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bdr w:val="none" w:sz="0" w:space="0" w:color="auto" w:frame="1"/>
          <w:lang w:val="nl-NL"/>
        </w:rPr>
        <w:t>đ) Thủ tục tách thửa đất, hợp thửa đất;</w:t>
      </w:r>
    </w:p>
    <w:p w14:paraId="4E69FC37"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e</w:t>
      </w:r>
      <w:r w:rsidRPr="00ED04D9">
        <w:rPr>
          <w:rFonts w:ascii="Times New Roman" w:hAnsi="Times New Roman"/>
          <w:color w:val="000000"/>
          <w:sz w:val="28"/>
          <w:lang w:val="vi-VN"/>
        </w:rPr>
        <w:t>) Thủ tục cưỡng chế thực hiện quyết định kiểm đếm bắt buộc, cưỡng chế thi hành quyết định thu hồi đất;</w:t>
      </w:r>
    </w:p>
    <w:p w14:paraId="52FD9F53"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g</w:t>
      </w:r>
      <w:r w:rsidRPr="00ED04D9">
        <w:rPr>
          <w:rFonts w:ascii="Times New Roman" w:hAnsi="Times New Roman"/>
          <w:color w:val="000000"/>
          <w:sz w:val="28"/>
          <w:lang w:val="vi-VN"/>
        </w:rPr>
        <w:t>) Thủ tục hòa giải tranh chấp đất đai</w:t>
      </w:r>
      <w:r w:rsidRPr="00ED04D9">
        <w:rPr>
          <w:rFonts w:ascii="Times New Roman" w:hAnsi="Times New Roman"/>
          <w:color w:val="000000"/>
          <w:sz w:val="28"/>
          <w:lang w:val="en-US"/>
        </w:rPr>
        <w:t xml:space="preserve">, </w:t>
      </w:r>
      <w:r w:rsidRPr="00ED04D9">
        <w:rPr>
          <w:rFonts w:ascii="Times New Roman" w:hAnsi="Times New Roman"/>
          <w:color w:val="000000"/>
          <w:sz w:val="28"/>
          <w:bdr w:val="none" w:sz="0" w:space="0" w:color="auto" w:frame="1"/>
          <w:lang w:val="nl-NL"/>
        </w:rPr>
        <w:t>giải quyết tranh chấp đất đai</w:t>
      </w:r>
      <w:r w:rsidRPr="00ED04D9">
        <w:rPr>
          <w:rFonts w:ascii="Times New Roman" w:hAnsi="Times New Roman"/>
          <w:color w:val="000000"/>
          <w:sz w:val="28"/>
          <w:lang w:val="en-US"/>
        </w:rPr>
        <w:t xml:space="preserve"> </w:t>
      </w:r>
      <w:r w:rsidRPr="00ED04D9">
        <w:rPr>
          <w:rFonts w:ascii="Times New Roman" w:hAnsi="Times New Roman"/>
          <w:color w:val="000000"/>
          <w:sz w:val="28"/>
          <w:lang w:val="vi-VN"/>
        </w:rPr>
        <w:t>tại cơ quan hành chính;</w:t>
      </w:r>
    </w:p>
    <w:p w14:paraId="66D608B8"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h</w:t>
      </w:r>
      <w:r w:rsidRPr="00ED04D9">
        <w:rPr>
          <w:rFonts w:ascii="Times New Roman" w:hAnsi="Times New Roman"/>
          <w:color w:val="000000"/>
          <w:sz w:val="28"/>
          <w:lang w:val="vi-VN"/>
        </w:rPr>
        <w:t>) Thủ tục xử phạt vi phạm hành chính trong lĩnh vực đất đai;</w:t>
      </w:r>
    </w:p>
    <w:p w14:paraId="3C196551"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i</w:t>
      </w:r>
      <w:r w:rsidRPr="00ED04D9">
        <w:rPr>
          <w:rFonts w:ascii="Times New Roman" w:hAnsi="Times New Roman"/>
          <w:color w:val="000000"/>
          <w:sz w:val="28"/>
          <w:lang w:val="vi-VN"/>
        </w:rPr>
        <w:t>) Thủ tục cung cấp</w:t>
      </w:r>
      <w:r w:rsidRPr="00ED04D9">
        <w:rPr>
          <w:rFonts w:ascii="Times New Roman" w:hAnsi="Times New Roman"/>
          <w:color w:val="000000"/>
          <w:sz w:val="28"/>
        </w:rPr>
        <w:t xml:space="preserve"> thông tin,</w:t>
      </w:r>
      <w:r w:rsidRPr="00ED04D9">
        <w:rPr>
          <w:rFonts w:ascii="Times New Roman" w:hAnsi="Times New Roman"/>
          <w:color w:val="000000"/>
          <w:sz w:val="28"/>
          <w:lang w:val="vi-VN"/>
        </w:rPr>
        <w:t xml:space="preserve"> dữ liệu đất đai;</w:t>
      </w:r>
    </w:p>
    <w:p w14:paraId="3550B289"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k) Thủ tục hành chính khác về đất đai.</w:t>
      </w:r>
    </w:p>
    <w:p w14:paraId="73DE1100" w14:textId="77777777" w:rsidR="00EC1C51" w:rsidRPr="007D35CB"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Chính phủ quy định chi tiết Điều này.</w:t>
      </w:r>
    </w:p>
    <w:p w14:paraId="293F2809" w14:textId="77777777" w:rsidR="00EC1C51" w:rsidRPr="0025296C" w:rsidRDefault="00EC1C51" w:rsidP="00EC1C51">
      <w:pPr>
        <w:widowControl w:val="0"/>
        <w:tabs>
          <w:tab w:val="left" w:pos="0"/>
        </w:tabs>
        <w:spacing w:before="120" w:line="340" w:lineRule="exact"/>
        <w:rPr>
          <w:rFonts w:ascii="Times New Roman" w:hAnsi="Times New Roman"/>
          <w:color w:val="000000"/>
          <w:lang w:val="vi-VN"/>
        </w:rPr>
      </w:pPr>
    </w:p>
    <w:p w14:paraId="76EF9EA2" w14:textId="77777777" w:rsidR="00EC1C51" w:rsidRPr="002703E0"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sv-SE"/>
        </w:rPr>
      </w:pPr>
      <w:bookmarkStart w:id="2334" w:name="_Toc107651422"/>
      <w:bookmarkStart w:id="2335" w:name="_Toc112138763"/>
      <w:bookmarkStart w:id="2336" w:name="_Toc114567066"/>
      <w:bookmarkStart w:id="2337" w:name="_Toc115080237"/>
      <w:bookmarkStart w:id="2338" w:name="_Toc115358406"/>
      <w:bookmarkStart w:id="2339" w:name="_Toc120303657"/>
      <w:bookmarkStart w:id="2340" w:name="_Toc130825351"/>
      <w:r w:rsidRPr="0025296C">
        <w:rPr>
          <w:rFonts w:ascii="Times New Roman" w:hAnsi="Times New Roman"/>
          <w:b/>
          <w:color w:val="000000"/>
          <w:lang w:val="sv-SE"/>
        </w:rPr>
        <w:t xml:space="preserve">Nguyên </w:t>
      </w:r>
      <w:r w:rsidRPr="00147B54">
        <w:rPr>
          <w:rFonts w:ascii="Times New Roman" w:hAnsi="Times New Roman"/>
          <w:b/>
          <w:color w:val="000000"/>
          <w:lang w:val="sv-SE"/>
        </w:rPr>
        <w:t>tắ</w:t>
      </w:r>
      <w:r w:rsidRPr="00B16BCF">
        <w:rPr>
          <w:rFonts w:ascii="Times New Roman" w:hAnsi="Times New Roman"/>
          <w:b/>
          <w:color w:val="000000"/>
          <w:lang w:val="sv-SE"/>
        </w:rPr>
        <w:t>c thự</w:t>
      </w:r>
      <w:r w:rsidRPr="00354582">
        <w:rPr>
          <w:rFonts w:ascii="Times New Roman" w:hAnsi="Times New Roman"/>
          <w:b/>
          <w:color w:val="000000"/>
          <w:lang w:val="sv-SE"/>
        </w:rPr>
        <w:t>c hi</w:t>
      </w:r>
      <w:r w:rsidRPr="00FB3968">
        <w:rPr>
          <w:rFonts w:ascii="Times New Roman" w:hAnsi="Times New Roman"/>
          <w:b/>
          <w:color w:val="000000"/>
          <w:lang w:val="sv-SE"/>
        </w:rPr>
        <w:t>ện thủ t</w:t>
      </w:r>
      <w:r w:rsidRPr="00A02926">
        <w:rPr>
          <w:rFonts w:ascii="Times New Roman" w:hAnsi="Times New Roman"/>
          <w:b/>
          <w:color w:val="000000"/>
          <w:lang w:val="sv-SE"/>
        </w:rPr>
        <w:t>ục hành chính v</w:t>
      </w:r>
      <w:r w:rsidRPr="00C36CBA">
        <w:rPr>
          <w:rFonts w:ascii="Times New Roman" w:hAnsi="Times New Roman"/>
          <w:b/>
          <w:color w:val="000000"/>
          <w:lang w:val="sv-SE"/>
        </w:rPr>
        <w:t>ề đấ</w:t>
      </w:r>
      <w:r w:rsidRPr="002703E0">
        <w:rPr>
          <w:rFonts w:ascii="Times New Roman" w:hAnsi="Times New Roman"/>
          <w:b/>
          <w:color w:val="000000"/>
          <w:lang w:val="sv-SE"/>
        </w:rPr>
        <w:t>t đai</w:t>
      </w:r>
      <w:bookmarkEnd w:id="2334"/>
      <w:bookmarkEnd w:id="2335"/>
      <w:bookmarkEnd w:id="2336"/>
      <w:bookmarkEnd w:id="2337"/>
      <w:bookmarkEnd w:id="2338"/>
      <w:bookmarkEnd w:id="2339"/>
      <w:bookmarkEnd w:id="2340"/>
    </w:p>
    <w:p w14:paraId="61A5A3FC"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1A3570">
        <w:rPr>
          <w:rFonts w:ascii="Times New Roman" w:hAnsi="Times New Roman"/>
          <w:color w:val="000000"/>
          <w:sz w:val="28"/>
          <w:lang w:val="sv-SE"/>
        </w:rPr>
        <w:t xml:space="preserve">1. </w:t>
      </w:r>
      <w:r w:rsidRPr="00BC39BA">
        <w:rPr>
          <w:rFonts w:ascii="Times New Roman" w:hAnsi="Times New Roman"/>
          <w:color w:val="000000"/>
          <w:sz w:val="28"/>
          <w:lang w:val="vi-VN"/>
        </w:rPr>
        <w:t>Bảo đ</w:t>
      </w:r>
      <w:r w:rsidRPr="00F45849">
        <w:rPr>
          <w:rFonts w:ascii="Times New Roman" w:hAnsi="Times New Roman"/>
          <w:color w:val="000000"/>
          <w:sz w:val="28"/>
          <w:lang w:val="vi-VN"/>
        </w:rPr>
        <w:t>ả</w:t>
      </w:r>
      <w:r w:rsidRPr="00E875C3">
        <w:rPr>
          <w:rFonts w:ascii="Times New Roman" w:hAnsi="Times New Roman"/>
          <w:color w:val="000000"/>
          <w:sz w:val="28"/>
          <w:lang w:val="vi-VN"/>
        </w:rPr>
        <w:t>m s</w:t>
      </w:r>
      <w:r w:rsidRPr="009245A5">
        <w:rPr>
          <w:rFonts w:ascii="Times New Roman" w:hAnsi="Times New Roman"/>
          <w:color w:val="000000"/>
          <w:sz w:val="28"/>
          <w:lang w:val="vi-VN"/>
        </w:rPr>
        <w:t>ự</w:t>
      </w:r>
      <w:r w:rsidRPr="005754F9">
        <w:rPr>
          <w:rFonts w:ascii="Times New Roman" w:hAnsi="Times New Roman"/>
          <w:color w:val="000000"/>
          <w:sz w:val="28"/>
          <w:lang w:val="vi-VN"/>
        </w:rPr>
        <w:t xml:space="preserve"> bình đ</w:t>
      </w:r>
      <w:r w:rsidRPr="00AE2838">
        <w:rPr>
          <w:rFonts w:ascii="Times New Roman" w:hAnsi="Times New Roman"/>
          <w:color w:val="000000"/>
          <w:sz w:val="28"/>
          <w:lang w:val="vi-VN"/>
        </w:rPr>
        <w:t>ẳ</w:t>
      </w:r>
      <w:r w:rsidRPr="008E05B2">
        <w:rPr>
          <w:rFonts w:ascii="Times New Roman" w:hAnsi="Times New Roman"/>
          <w:color w:val="000000"/>
          <w:sz w:val="28"/>
          <w:lang w:val="vi-VN"/>
        </w:rPr>
        <w:t>ng, khách quan, công khai, minh b</w:t>
      </w:r>
      <w:r w:rsidRPr="001C4900">
        <w:rPr>
          <w:rFonts w:ascii="Times New Roman" w:hAnsi="Times New Roman"/>
          <w:color w:val="000000"/>
          <w:sz w:val="28"/>
          <w:lang w:val="vi-VN"/>
        </w:rPr>
        <w:t>ạ</w:t>
      </w:r>
      <w:r w:rsidRPr="00ED2A2C">
        <w:rPr>
          <w:rFonts w:ascii="Times New Roman" w:hAnsi="Times New Roman"/>
          <w:color w:val="000000"/>
          <w:sz w:val="28"/>
          <w:lang w:val="vi-VN"/>
        </w:rPr>
        <w:t>ch và có s</w:t>
      </w:r>
      <w:r w:rsidRPr="00DF13E6">
        <w:rPr>
          <w:rFonts w:ascii="Times New Roman" w:hAnsi="Times New Roman"/>
          <w:color w:val="000000"/>
          <w:sz w:val="28"/>
          <w:lang w:val="vi-VN"/>
        </w:rPr>
        <w:t>ự ph</w:t>
      </w:r>
      <w:r w:rsidRPr="00232F32">
        <w:rPr>
          <w:rFonts w:ascii="Times New Roman" w:hAnsi="Times New Roman"/>
          <w:color w:val="000000"/>
          <w:sz w:val="28"/>
          <w:lang w:val="vi-VN"/>
        </w:rPr>
        <w:t>ố</w:t>
      </w:r>
      <w:r w:rsidRPr="00DD0AF5">
        <w:rPr>
          <w:rFonts w:ascii="Times New Roman" w:hAnsi="Times New Roman"/>
          <w:color w:val="000000"/>
          <w:sz w:val="28"/>
          <w:lang w:val="vi-VN"/>
        </w:rPr>
        <w:t>i hợ</w:t>
      </w:r>
      <w:r w:rsidRPr="00E558A3">
        <w:rPr>
          <w:rFonts w:ascii="Times New Roman" w:hAnsi="Times New Roman"/>
          <w:color w:val="000000"/>
          <w:sz w:val="28"/>
          <w:lang w:val="vi-VN"/>
        </w:rPr>
        <w:t>p chặt ch</w:t>
      </w:r>
      <w:r w:rsidRPr="00E50CFC">
        <w:rPr>
          <w:rFonts w:ascii="Times New Roman" w:hAnsi="Times New Roman"/>
          <w:color w:val="000000"/>
          <w:sz w:val="28"/>
          <w:lang w:val="vi-VN"/>
        </w:rPr>
        <w:t>ẽ</w:t>
      </w:r>
      <w:r w:rsidRPr="00702EC7">
        <w:rPr>
          <w:rFonts w:ascii="Times New Roman" w:hAnsi="Times New Roman"/>
          <w:color w:val="000000"/>
          <w:sz w:val="28"/>
          <w:lang w:val="vi-VN"/>
        </w:rPr>
        <w:t>, k</w:t>
      </w:r>
      <w:r w:rsidRPr="00ED04D9">
        <w:rPr>
          <w:rFonts w:ascii="Times New Roman" w:hAnsi="Times New Roman"/>
          <w:color w:val="000000"/>
          <w:sz w:val="28"/>
          <w:lang w:val="vi-VN"/>
        </w:rPr>
        <w:t>ịp thời, chính xác giữa các cơ quan có thẩm quyền trong quá trình giải quyết thủ tục hành chính.</w:t>
      </w:r>
    </w:p>
    <w:p w14:paraId="2A90F38F"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 xml:space="preserve">2. Bảo đảm phương thức thực hiện đơn giản, dễ hiểu, dễ thực hiện, </w:t>
      </w:r>
      <w:r w:rsidRPr="00ED04D9">
        <w:rPr>
          <w:rFonts w:ascii="Times New Roman" w:hAnsi="Times New Roman"/>
          <w:color w:val="000000"/>
          <w:sz w:val="28"/>
        </w:rPr>
        <w:t xml:space="preserve">lồng ghép trong việc giải quyết thủ tục hành chính về đất đai, </w:t>
      </w:r>
      <w:r w:rsidRPr="00ED04D9">
        <w:rPr>
          <w:rFonts w:ascii="Times New Roman" w:hAnsi="Times New Roman"/>
          <w:color w:val="000000"/>
          <w:sz w:val="28"/>
          <w:lang w:val="vi-VN"/>
        </w:rPr>
        <w:t>tiết kiệm thời gian, chi phí, công sức của tổ chức, cá nhân và cơ quan có thẩm quyền góp phần cải cách thủ tục hành chính.</w:t>
      </w:r>
    </w:p>
    <w:p w14:paraId="15DC75D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w:t>
      </w:r>
      <w:r w:rsidRPr="00ED04D9">
        <w:rPr>
          <w:rFonts w:ascii="Times New Roman" w:hAnsi="Times New Roman"/>
          <w:color w:val="000000"/>
        </w:rPr>
        <w:t>Tổ chức, cá nhân</w:t>
      </w:r>
      <w:r w:rsidRPr="00ED04D9">
        <w:rPr>
          <w:rFonts w:ascii="Times New Roman" w:hAnsi="Times New Roman"/>
          <w:color w:val="000000"/>
          <w:lang w:val="vi-VN"/>
        </w:rPr>
        <w:t xml:space="preserve"> yêu cầu thực hiện thủ tục hành chính về đất đai quy định tại Điều này chịu trách nhiệm trước pháp luật về tính chính xác, trung thực của nội dung kê khai và các giấy tờ trong hồ sơ đã nộp. </w:t>
      </w:r>
    </w:p>
    <w:p w14:paraId="45A1781F" w14:textId="77777777" w:rsidR="00EC1C51" w:rsidRPr="00702EC7"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lastRenderedPageBreak/>
        <w:t>4</w:t>
      </w:r>
      <w:r w:rsidRPr="00ED04D9">
        <w:rPr>
          <w:rFonts w:ascii="Times New Roman" w:hAnsi="Times New Roman"/>
          <w:color w:val="000000"/>
          <w:lang w:val="vi-VN"/>
        </w:rPr>
        <w:t xml:space="preserve">. Các thủ tục hành chính về đất đai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_Ref113316808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224</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đượ</w:t>
      </w:r>
      <w:r w:rsidRPr="00354582">
        <w:rPr>
          <w:rFonts w:ascii="Times New Roman" w:hAnsi="Times New Roman"/>
          <w:color w:val="000000"/>
          <w:lang w:val="vi-VN"/>
        </w:rPr>
        <w:t>c th</w:t>
      </w:r>
      <w:r w:rsidRPr="00FB3968">
        <w:rPr>
          <w:rFonts w:ascii="Times New Roman" w:hAnsi="Times New Roman"/>
          <w:color w:val="000000"/>
          <w:lang w:val="vi-VN"/>
        </w:rPr>
        <w:t>ực hiện b</w:t>
      </w:r>
      <w:r w:rsidRPr="00A02926">
        <w:rPr>
          <w:rFonts w:ascii="Times New Roman" w:hAnsi="Times New Roman"/>
          <w:color w:val="000000"/>
          <w:lang w:val="vi-VN"/>
        </w:rPr>
        <w:t>ằng hình th</w:t>
      </w:r>
      <w:r w:rsidRPr="00C36CBA">
        <w:rPr>
          <w:rFonts w:ascii="Times New Roman" w:hAnsi="Times New Roman"/>
          <w:color w:val="000000"/>
          <w:lang w:val="vi-VN"/>
        </w:rPr>
        <w:t>ức trự</w:t>
      </w:r>
      <w:r w:rsidRPr="002703E0">
        <w:rPr>
          <w:rFonts w:ascii="Times New Roman" w:hAnsi="Times New Roman"/>
          <w:color w:val="000000"/>
          <w:lang w:val="vi-VN"/>
        </w:rPr>
        <w:t>c ti</w:t>
      </w:r>
      <w:r w:rsidRPr="001A3570">
        <w:rPr>
          <w:rFonts w:ascii="Times New Roman" w:hAnsi="Times New Roman"/>
          <w:color w:val="000000"/>
          <w:lang w:val="vi-VN"/>
        </w:rPr>
        <w:t>ế</w:t>
      </w:r>
      <w:r w:rsidRPr="00BC39BA">
        <w:rPr>
          <w:rFonts w:ascii="Times New Roman" w:hAnsi="Times New Roman"/>
          <w:color w:val="000000"/>
          <w:lang w:val="vi-VN"/>
        </w:rPr>
        <w:t>p</w:t>
      </w:r>
      <w:r w:rsidRPr="00BC39BA">
        <w:rPr>
          <w:rFonts w:ascii="Times New Roman" w:hAnsi="Times New Roman"/>
          <w:color w:val="000000"/>
        </w:rPr>
        <w:t>,</w:t>
      </w:r>
      <w:r w:rsidRPr="00BC39BA">
        <w:rPr>
          <w:rFonts w:ascii="Times New Roman" w:hAnsi="Times New Roman"/>
          <w:color w:val="000000"/>
          <w:lang w:val="vi-VN"/>
        </w:rPr>
        <w:t xml:space="preserve"> qua h</w:t>
      </w:r>
      <w:r w:rsidRPr="00F45849">
        <w:rPr>
          <w:rFonts w:ascii="Times New Roman" w:hAnsi="Times New Roman"/>
          <w:color w:val="000000"/>
          <w:lang w:val="vi-VN"/>
        </w:rPr>
        <w:t>ệ</w:t>
      </w:r>
      <w:r w:rsidRPr="00E875C3">
        <w:rPr>
          <w:rFonts w:ascii="Times New Roman" w:hAnsi="Times New Roman"/>
          <w:color w:val="000000"/>
          <w:lang w:val="vi-VN"/>
        </w:rPr>
        <w:t xml:space="preserve"> th</w:t>
      </w:r>
      <w:r w:rsidRPr="009245A5">
        <w:rPr>
          <w:rFonts w:ascii="Times New Roman" w:hAnsi="Times New Roman"/>
          <w:color w:val="000000"/>
          <w:lang w:val="vi-VN"/>
        </w:rPr>
        <w:t>ố</w:t>
      </w:r>
      <w:r w:rsidRPr="005754F9">
        <w:rPr>
          <w:rFonts w:ascii="Times New Roman" w:hAnsi="Times New Roman"/>
          <w:color w:val="000000"/>
          <w:lang w:val="vi-VN"/>
        </w:rPr>
        <w:t xml:space="preserve">ng bưu chính </w:t>
      </w:r>
      <w:r w:rsidRPr="00AE2838">
        <w:rPr>
          <w:rFonts w:ascii="Times New Roman" w:hAnsi="Times New Roman"/>
          <w:color w:val="000000"/>
          <w:lang w:val="vi-VN"/>
        </w:rPr>
        <w:t>ho</w:t>
      </w:r>
      <w:r w:rsidRPr="008E05B2">
        <w:rPr>
          <w:rFonts w:ascii="Times New Roman" w:hAnsi="Times New Roman"/>
          <w:color w:val="000000"/>
          <w:lang w:val="vi-VN"/>
        </w:rPr>
        <w:t>ặ</w:t>
      </w:r>
      <w:r w:rsidRPr="001C4900">
        <w:rPr>
          <w:rFonts w:ascii="Times New Roman" w:hAnsi="Times New Roman"/>
          <w:color w:val="000000"/>
          <w:lang w:val="vi-VN"/>
        </w:rPr>
        <w:t>c trên môi trư</w:t>
      </w:r>
      <w:r w:rsidRPr="00ED2A2C">
        <w:rPr>
          <w:rFonts w:ascii="Times New Roman" w:hAnsi="Times New Roman"/>
          <w:color w:val="000000"/>
          <w:lang w:val="vi-VN"/>
        </w:rPr>
        <w:t>ờ</w:t>
      </w:r>
      <w:r w:rsidRPr="00DF13E6">
        <w:rPr>
          <w:rFonts w:ascii="Times New Roman" w:hAnsi="Times New Roman"/>
          <w:color w:val="000000"/>
          <w:lang w:val="vi-VN"/>
        </w:rPr>
        <w:t>ng điệ</w:t>
      </w:r>
      <w:r w:rsidRPr="00232F32">
        <w:rPr>
          <w:rFonts w:ascii="Times New Roman" w:hAnsi="Times New Roman"/>
          <w:color w:val="000000"/>
          <w:lang w:val="vi-VN"/>
        </w:rPr>
        <w:t>n t</w:t>
      </w:r>
      <w:r w:rsidRPr="00DD0AF5">
        <w:rPr>
          <w:rFonts w:ascii="Times New Roman" w:hAnsi="Times New Roman"/>
          <w:color w:val="000000"/>
          <w:lang w:val="vi-VN"/>
        </w:rPr>
        <w:t>ử và có giá tr</w:t>
      </w:r>
      <w:r w:rsidRPr="00E558A3">
        <w:rPr>
          <w:rFonts w:ascii="Times New Roman" w:hAnsi="Times New Roman"/>
          <w:color w:val="000000"/>
          <w:lang w:val="vi-VN"/>
        </w:rPr>
        <w:t>ị pháp lý như nhau</w:t>
      </w:r>
      <w:r w:rsidRPr="00E558A3">
        <w:rPr>
          <w:rFonts w:ascii="Times New Roman" w:hAnsi="Times New Roman"/>
          <w:color w:val="000000"/>
          <w:lang w:val="sv-SE"/>
        </w:rPr>
        <w:t>.</w:t>
      </w:r>
      <w:r w:rsidRPr="00E50CFC">
        <w:rPr>
          <w:rFonts w:ascii="Times New Roman" w:hAnsi="Times New Roman"/>
          <w:color w:val="000000"/>
        </w:rPr>
        <w:t xml:space="preserve"> </w:t>
      </w:r>
    </w:p>
    <w:p w14:paraId="5E8A0DE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 C</w:t>
      </w:r>
      <w:r w:rsidRPr="00ED04D9">
        <w:rPr>
          <w:rFonts w:ascii="Times New Roman" w:hAnsi="Times New Roman"/>
          <w:color w:val="000000"/>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14:paraId="7143820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341" w:name="_Toc107651423"/>
      <w:bookmarkStart w:id="2342" w:name="_Toc112138764"/>
      <w:bookmarkStart w:id="2343" w:name="_Toc114567067"/>
      <w:bookmarkStart w:id="2344" w:name="_Toc115080238"/>
      <w:bookmarkStart w:id="2345" w:name="_Toc115358407"/>
      <w:bookmarkStart w:id="2346" w:name="_Toc120303658"/>
      <w:bookmarkStart w:id="2347" w:name="_Toc130825352"/>
      <w:r w:rsidRPr="00ED04D9">
        <w:rPr>
          <w:rFonts w:ascii="Times New Roman" w:hAnsi="Times New Roman"/>
          <w:b/>
          <w:color w:val="000000"/>
        </w:rPr>
        <w:t>Công bố, c</w:t>
      </w:r>
      <w:r w:rsidRPr="00ED04D9">
        <w:rPr>
          <w:rFonts w:ascii="Times New Roman" w:hAnsi="Times New Roman"/>
          <w:b/>
          <w:color w:val="000000"/>
          <w:lang w:val="vi-VN"/>
        </w:rPr>
        <w:t>ông khai thủ tục hành chính về đất đai</w:t>
      </w:r>
      <w:bookmarkEnd w:id="2341"/>
      <w:bookmarkEnd w:id="2342"/>
      <w:bookmarkEnd w:id="2343"/>
      <w:bookmarkEnd w:id="2344"/>
      <w:bookmarkEnd w:id="2345"/>
      <w:bookmarkEnd w:id="2346"/>
      <w:bookmarkEnd w:id="2347"/>
    </w:p>
    <w:p w14:paraId="45E001BC"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Thủ tục hành chính về đất đai sau khi được cơ quan nhà nước có thẩm quyền phê duyệt phải được công bố theo quy định của Chính phủ về kiểm soát thủ tục hành chính.</w:t>
      </w:r>
    </w:p>
    <w:p w14:paraId="3DAF7651"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2</w:t>
      </w:r>
      <w:r w:rsidRPr="00ED04D9">
        <w:rPr>
          <w:rFonts w:ascii="Times New Roman" w:hAnsi="Times New Roman"/>
          <w:color w:val="000000"/>
          <w:sz w:val="28"/>
          <w:lang w:val="vi-VN"/>
        </w:rPr>
        <w:t xml:space="preserve">. Nội dung công khai thủ tục hành chính về đất đai bao gồm: </w:t>
      </w:r>
    </w:p>
    <w:p w14:paraId="0F5AE648"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a) Cơ quan có thẩm quyền tiếp nhận hồ sơ và trả kết quả; đối tượng thực hiện thủ tục hành chính;</w:t>
      </w:r>
    </w:p>
    <w:p w14:paraId="2D411E5E"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b) Thời gian giải quyết đối với mỗi thủ tục hành chính;</w:t>
      </w:r>
    </w:p>
    <w:p w14:paraId="3636B731"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 xml:space="preserve">c) Thành phần, số lượng hồ sơ đối với từng thủ tục hành chính; </w:t>
      </w:r>
    </w:p>
    <w:p w14:paraId="6C1EB1BC"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 xml:space="preserve">d) Quy trình và trách nhiệm giải quyết từng loại thủ tục hành chính; </w:t>
      </w:r>
    </w:p>
    <w:p w14:paraId="70955874" w14:textId="77777777" w:rsidR="00EC1C51" w:rsidRPr="00ED04D9" w:rsidRDefault="00EC1C51" w:rsidP="00EC1C51">
      <w:pPr>
        <w:pStyle w:val="NormalWeb"/>
        <w:widowControl w:val="0"/>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vi-VN"/>
        </w:rPr>
        <w:t>đ) Nghĩa vụ tài chính, phí và lệ phí phải nộp đối với từng thủ tục hành chính;</w:t>
      </w:r>
    </w:p>
    <w:p w14:paraId="2C6F4E5B"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e) Các nội dung khác của bộ thủ tục hành chính (nếu có). </w:t>
      </w:r>
    </w:p>
    <w:p w14:paraId="451DC868" w14:textId="77777777" w:rsidR="00EC1C51" w:rsidRPr="00ED04D9" w:rsidRDefault="00EC1C51" w:rsidP="00EC1C51">
      <w:pPr>
        <w:pStyle w:val="NormalWeb"/>
        <w:widowControl w:val="0"/>
        <w:tabs>
          <w:tab w:val="left" w:pos="0"/>
        </w:tabs>
        <w:spacing w:before="120" w:beforeAutospacing="0" w:after="0" w:afterAutospacing="0" w:line="340" w:lineRule="exact"/>
        <w:rPr>
          <w:rFonts w:ascii="Times New Roman" w:hAnsi="Times New Roman"/>
          <w:color w:val="000000"/>
          <w:sz w:val="28"/>
          <w:lang w:val="vi-VN"/>
        </w:rPr>
      </w:pPr>
      <w:r w:rsidRPr="00ED04D9">
        <w:rPr>
          <w:rFonts w:ascii="Times New Roman" w:hAnsi="Times New Roman"/>
          <w:color w:val="000000"/>
          <w:sz w:val="28"/>
          <w:lang w:val="en-US"/>
        </w:rPr>
        <w:t>3</w:t>
      </w:r>
      <w:r w:rsidRPr="00ED04D9">
        <w:rPr>
          <w:rFonts w:ascii="Times New Roman" w:hAnsi="Times New Roman"/>
          <w:color w:val="000000"/>
          <w:sz w:val="28"/>
        </w:rPr>
        <w:t>. Việc công khai về các nội dung quy định tại khoản 1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w:t>
      </w:r>
      <w:r w:rsidRPr="00ED04D9">
        <w:rPr>
          <w:rFonts w:ascii="Times New Roman" w:hAnsi="Times New Roman"/>
          <w:color w:val="000000"/>
          <w:sz w:val="28"/>
          <w:lang w:val="en-US"/>
        </w:rPr>
        <w:t xml:space="preserve">, </w:t>
      </w:r>
      <w:r w:rsidRPr="00ED04D9">
        <w:rPr>
          <w:rFonts w:ascii="Times New Roman" w:hAnsi="Times New Roman"/>
          <w:color w:val="000000"/>
          <w:sz w:val="28"/>
          <w:lang w:val="vi-VN"/>
        </w:rPr>
        <w:t>cấp xã</w:t>
      </w:r>
      <w:r w:rsidRPr="00ED04D9">
        <w:rPr>
          <w:rFonts w:ascii="Times New Roman" w:hAnsi="Times New Roman"/>
          <w:color w:val="000000"/>
          <w:sz w:val="28"/>
        </w:rPr>
        <w:t>.</w:t>
      </w:r>
    </w:p>
    <w:p w14:paraId="229E2556"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lang w:val="vi-VN"/>
        </w:rPr>
      </w:pPr>
      <w:bookmarkStart w:id="2348" w:name="_Toc107651424"/>
      <w:bookmarkStart w:id="2349" w:name="_Toc112138765"/>
      <w:bookmarkStart w:id="2350" w:name="_Toc114567068"/>
      <w:bookmarkStart w:id="2351" w:name="_Toc115080239"/>
      <w:bookmarkStart w:id="2352" w:name="_Toc115358408"/>
      <w:bookmarkStart w:id="2353" w:name="_Toc120303659"/>
      <w:bookmarkStart w:id="2354" w:name="_Toc130825353"/>
      <w:r w:rsidRPr="00ED04D9">
        <w:rPr>
          <w:rFonts w:ascii="Times New Roman" w:hAnsi="Times New Roman"/>
          <w:b/>
          <w:color w:val="000000"/>
        </w:rPr>
        <w:t>Thực hiện thủ tục hành chính về đất đai</w:t>
      </w:r>
      <w:bookmarkEnd w:id="2348"/>
      <w:bookmarkEnd w:id="2349"/>
      <w:bookmarkEnd w:id="2350"/>
      <w:bookmarkEnd w:id="2351"/>
      <w:bookmarkEnd w:id="2352"/>
      <w:bookmarkEnd w:id="2353"/>
      <w:bookmarkEnd w:id="2354"/>
    </w:p>
    <w:p w14:paraId="280B08C5" w14:textId="77777777" w:rsidR="00EC1C51" w:rsidRPr="00ED04D9" w:rsidRDefault="00EC1C51" w:rsidP="00EC1C51">
      <w:pPr>
        <w:pStyle w:val="NormalWeb"/>
        <w:widowControl w:val="0"/>
        <w:tabs>
          <w:tab w:val="left" w:pos="0"/>
        </w:tabs>
        <w:spacing w:before="120" w:beforeAutospacing="0" w:after="0" w:afterAutospacing="0" w:line="340" w:lineRule="exact"/>
        <w:rPr>
          <w:rFonts w:ascii="Times New Roman" w:hAnsi="Times New Roman"/>
          <w:color w:val="000000"/>
          <w:sz w:val="28"/>
        </w:rPr>
      </w:pPr>
      <w:r w:rsidRPr="00ED04D9">
        <w:rPr>
          <w:rFonts w:ascii="Times New Roman" w:hAnsi="Times New Roman"/>
          <w:color w:val="000000"/>
          <w:sz w:val="28"/>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4A5C2DB4" w14:textId="77777777" w:rsidR="00EC1C51" w:rsidRPr="00ED04D9" w:rsidRDefault="00EC1C51" w:rsidP="00EC1C51">
      <w:pPr>
        <w:pStyle w:val="NormalWeb"/>
        <w:widowControl w:val="0"/>
        <w:tabs>
          <w:tab w:val="left" w:pos="0"/>
        </w:tabs>
        <w:spacing w:before="120" w:beforeAutospacing="0" w:after="0" w:afterAutospacing="0" w:line="340" w:lineRule="exact"/>
        <w:rPr>
          <w:rFonts w:ascii="Times New Roman" w:hAnsi="Times New Roman"/>
          <w:color w:val="000000"/>
          <w:sz w:val="28"/>
        </w:rPr>
      </w:pPr>
      <w:r w:rsidRPr="00ED04D9">
        <w:rPr>
          <w:rFonts w:ascii="Times New Roman" w:hAnsi="Times New Roman"/>
          <w:color w:val="000000"/>
          <w:sz w:val="28"/>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 tổ chức thực hiện thủ tục hành chính trên môi trường điện tử;</w:t>
      </w:r>
    </w:p>
    <w:p w14:paraId="4D523ED0" w14:textId="77777777" w:rsidR="00EC1C51" w:rsidRPr="00ED04D9" w:rsidRDefault="00EC1C51" w:rsidP="00EC1C51">
      <w:pPr>
        <w:pStyle w:val="NormalWeb"/>
        <w:widowControl w:val="0"/>
        <w:tabs>
          <w:tab w:val="left" w:pos="0"/>
        </w:tabs>
        <w:spacing w:before="120" w:beforeAutospacing="0" w:after="0" w:afterAutospacing="0" w:line="340" w:lineRule="exact"/>
        <w:rPr>
          <w:rFonts w:ascii="Times New Roman" w:hAnsi="Times New Roman"/>
          <w:color w:val="000000"/>
          <w:sz w:val="28"/>
        </w:rPr>
      </w:pPr>
      <w:r w:rsidRPr="00ED04D9">
        <w:rPr>
          <w:rFonts w:ascii="Times New Roman" w:hAnsi="Times New Roman"/>
          <w:color w:val="000000"/>
          <w:sz w:val="28"/>
        </w:rPr>
        <w:t>3. Cơ quan có thẩm quyền giải quyết thủ tục hành chính về đất đai phải thực hiện đúng trình tự, thủ tục theo quy định và công khai kết quả giải quyết thủ tục hành chính.</w:t>
      </w:r>
    </w:p>
    <w:p w14:paraId="67408508" w14:textId="77777777" w:rsidR="00EC1C51" w:rsidRPr="00ED04D9" w:rsidRDefault="00EC1C51" w:rsidP="00EC1C51">
      <w:pPr>
        <w:pStyle w:val="NormalWeb"/>
        <w:widowControl w:val="0"/>
        <w:tabs>
          <w:tab w:val="left" w:pos="0"/>
        </w:tabs>
        <w:spacing w:before="120" w:beforeAutospacing="0" w:after="0" w:afterAutospacing="0" w:line="340" w:lineRule="exact"/>
        <w:rPr>
          <w:rFonts w:ascii="Times New Roman" w:hAnsi="Times New Roman"/>
          <w:color w:val="000000"/>
          <w:sz w:val="28"/>
        </w:rPr>
      </w:pPr>
      <w:r w:rsidRPr="00ED04D9">
        <w:rPr>
          <w:rFonts w:ascii="Times New Roman" w:hAnsi="Times New Roman"/>
          <w:color w:val="000000"/>
          <w:sz w:val="28"/>
        </w:rPr>
        <w:lastRenderedPageBreak/>
        <w:t>4. Người sử dụng đất và người khác có liên quan có trách nhiệm thực hiện đầy đủ trình tự, thủ tục hành chính về đất đai và các nghĩa vụ tài chính theo quy định của pháp luật.</w:t>
      </w:r>
    </w:p>
    <w:p w14:paraId="313C6B15"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ED04D9">
        <w:rPr>
          <w:rFonts w:ascii="Times New Roman" w:hAnsi="Times New Roman"/>
          <w:b/>
          <w:color w:val="000000"/>
        </w:rPr>
        <w:t>Trình tự, thủ tục cho phép chuyển mục đích sử dụng đất</w:t>
      </w:r>
    </w:p>
    <w:p w14:paraId="75E4E309" w14:textId="77777777" w:rsidR="00EC1C51" w:rsidRPr="001A3570"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Các trường hợp chuyển mục đích sử dụng đất phải được cơ quan nhà nước có thẩm quyền cho phép quy định tại các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_Ref130847225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122</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t này đư</w:t>
      </w:r>
      <w:r w:rsidRPr="00354582">
        <w:rPr>
          <w:rFonts w:ascii="Times New Roman" w:hAnsi="Times New Roman"/>
          <w:color w:val="000000"/>
          <w:lang w:val="vi-VN"/>
        </w:rPr>
        <w:t>ợ</w:t>
      </w:r>
      <w:r w:rsidRPr="00FB3968">
        <w:rPr>
          <w:rFonts w:ascii="Times New Roman" w:hAnsi="Times New Roman"/>
          <w:color w:val="000000"/>
          <w:lang w:val="vi-VN"/>
        </w:rPr>
        <w:t>c thực hiệ</w:t>
      </w:r>
      <w:r w:rsidRPr="00A02926">
        <w:rPr>
          <w:rFonts w:ascii="Times New Roman" w:hAnsi="Times New Roman"/>
          <w:color w:val="000000"/>
          <w:lang w:val="vi-VN"/>
        </w:rPr>
        <w:t>n theo trình tự</w:t>
      </w:r>
      <w:r w:rsidRPr="00C36CBA">
        <w:rPr>
          <w:rFonts w:ascii="Times New Roman" w:hAnsi="Times New Roman"/>
          <w:color w:val="000000"/>
          <w:lang w:val="vi-VN"/>
        </w:rPr>
        <w:t>, thủ t</w:t>
      </w:r>
      <w:r w:rsidRPr="002703E0">
        <w:rPr>
          <w:rFonts w:ascii="Times New Roman" w:hAnsi="Times New Roman"/>
          <w:color w:val="000000"/>
          <w:lang w:val="vi-VN"/>
        </w:rPr>
        <w:t>ụ</w:t>
      </w:r>
      <w:r w:rsidRPr="001A3570">
        <w:rPr>
          <w:rFonts w:ascii="Times New Roman" w:hAnsi="Times New Roman"/>
          <w:color w:val="000000"/>
          <w:lang w:val="vi-VN"/>
        </w:rPr>
        <w:t>c như sau:</w:t>
      </w:r>
    </w:p>
    <w:p w14:paraId="68E6CB60"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BC39BA">
        <w:rPr>
          <w:rFonts w:ascii="Times New Roman" w:hAnsi="Times New Roman"/>
          <w:color w:val="000000"/>
          <w:lang w:val="vi-VN"/>
        </w:rPr>
        <w:t xml:space="preserve">1. </w:t>
      </w:r>
      <w:r w:rsidRPr="00BC39BA">
        <w:rPr>
          <w:rFonts w:ascii="Times New Roman" w:hAnsi="Times New Roman"/>
          <w:color w:val="000000"/>
        </w:rPr>
        <w:t>N</w:t>
      </w:r>
      <w:r w:rsidRPr="00BC39BA">
        <w:rPr>
          <w:rFonts w:ascii="Times New Roman" w:hAnsi="Times New Roman"/>
          <w:color w:val="000000"/>
          <w:lang w:val="vi-VN"/>
        </w:rPr>
        <w:t>gư</w:t>
      </w:r>
      <w:r w:rsidRPr="00F45849">
        <w:rPr>
          <w:rFonts w:ascii="Times New Roman" w:hAnsi="Times New Roman"/>
          <w:color w:val="000000"/>
          <w:lang w:val="vi-VN"/>
        </w:rPr>
        <w:t>ờ</w:t>
      </w:r>
      <w:r w:rsidRPr="00E875C3">
        <w:rPr>
          <w:rFonts w:ascii="Times New Roman" w:hAnsi="Times New Roman"/>
          <w:color w:val="000000"/>
          <w:lang w:val="vi-VN"/>
        </w:rPr>
        <w:t>i s</w:t>
      </w:r>
      <w:r w:rsidRPr="009245A5">
        <w:rPr>
          <w:rFonts w:ascii="Times New Roman" w:hAnsi="Times New Roman"/>
          <w:color w:val="000000"/>
          <w:lang w:val="vi-VN"/>
        </w:rPr>
        <w:t>ử</w:t>
      </w:r>
      <w:r w:rsidRPr="005754F9">
        <w:rPr>
          <w:rFonts w:ascii="Times New Roman" w:hAnsi="Times New Roman"/>
          <w:color w:val="000000"/>
          <w:lang w:val="vi-VN"/>
        </w:rPr>
        <w:t xml:space="preserve"> d</w:t>
      </w:r>
      <w:r w:rsidRPr="00AE2838">
        <w:rPr>
          <w:rFonts w:ascii="Times New Roman" w:hAnsi="Times New Roman"/>
          <w:color w:val="000000"/>
          <w:lang w:val="vi-VN"/>
        </w:rPr>
        <w:t>ụ</w:t>
      </w:r>
      <w:r w:rsidRPr="008E05B2">
        <w:rPr>
          <w:rFonts w:ascii="Times New Roman" w:hAnsi="Times New Roman"/>
          <w:color w:val="000000"/>
          <w:lang w:val="vi-VN"/>
        </w:rPr>
        <w:t>ng đ</w:t>
      </w:r>
      <w:r w:rsidRPr="001C4900">
        <w:rPr>
          <w:rFonts w:ascii="Times New Roman" w:hAnsi="Times New Roman"/>
          <w:color w:val="000000"/>
          <w:lang w:val="vi-VN"/>
        </w:rPr>
        <w:t>ất l</w:t>
      </w:r>
      <w:r w:rsidRPr="00ED2A2C">
        <w:rPr>
          <w:rFonts w:ascii="Times New Roman" w:hAnsi="Times New Roman"/>
          <w:color w:val="000000"/>
          <w:lang w:val="vi-VN"/>
        </w:rPr>
        <w:t>ậ</w:t>
      </w:r>
      <w:r w:rsidRPr="00DF13E6">
        <w:rPr>
          <w:rFonts w:ascii="Times New Roman" w:hAnsi="Times New Roman"/>
          <w:color w:val="000000"/>
          <w:lang w:val="vi-VN"/>
        </w:rPr>
        <w:t>p hồ</w:t>
      </w:r>
      <w:r w:rsidRPr="00232F32">
        <w:rPr>
          <w:rFonts w:ascii="Times New Roman" w:hAnsi="Times New Roman"/>
          <w:color w:val="000000"/>
          <w:lang w:val="vi-VN"/>
        </w:rPr>
        <w:t xml:space="preserve"> sơ xin phép chuy</w:t>
      </w:r>
      <w:r w:rsidRPr="00DD0AF5">
        <w:rPr>
          <w:rFonts w:ascii="Times New Roman" w:hAnsi="Times New Roman"/>
          <w:color w:val="000000"/>
          <w:lang w:val="vi-VN"/>
        </w:rPr>
        <w:t>ển m</w:t>
      </w:r>
      <w:r w:rsidRPr="00E558A3">
        <w:rPr>
          <w:rFonts w:ascii="Times New Roman" w:hAnsi="Times New Roman"/>
          <w:color w:val="000000"/>
          <w:lang w:val="vi-VN"/>
        </w:rPr>
        <w:t>ục đích sử</w:t>
      </w:r>
      <w:r w:rsidRPr="00E50CFC">
        <w:rPr>
          <w:rFonts w:ascii="Times New Roman" w:hAnsi="Times New Roman"/>
          <w:color w:val="000000"/>
          <w:lang w:val="vi-VN"/>
        </w:rPr>
        <w:t xml:space="preserve"> d</w:t>
      </w:r>
      <w:r w:rsidRPr="00702EC7">
        <w:rPr>
          <w:rFonts w:ascii="Times New Roman" w:hAnsi="Times New Roman"/>
          <w:color w:val="000000"/>
          <w:lang w:val="vi-VN"/>
        </w:rPr>
        <w:t>ụ</w:t>
      </w:r>
      <w:r w:rsidRPr="00ED04D9">
        <w:rPr>
          <w:rFonts w:ascii="Times New Roman" w:hAnsi="Times New Roman"/>
          <w:color w:val="000000"/>
          <w:lang w:val="vi-VN"/>
        </w:rPr>
        <w:t>ng đất</w:t>
      </w:r>
      <w:r w:rsidRPr="00ED04D9">
        <w:rPr>
          <w:rFonts w:ascii="Times New Roman" w:hAnsi="Times New Roman"/>
          <w:color w:val="000000"/>
        </w:rPr>
        <w:t xml:space="preserve"> theo quy định</w:t>
      </w:r>
      <w:r w:rsidRPr="00ED04D9">
        <w:rPr>
          <w:rFonts w:ascii="Times New Roman" w:hAnsi="Times New Roman"/>
          <w:color w:val="000000"/>
          <w:lang w:val="vi-VN"/>
        </w:rPr>
        <w:t>.</w:t>
      </w:r>
    </w:p>
    <w:p w14:paraId="79150C7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Cơ quan tài nguyên và môi trường tổ chức thẩm định </w:t>
      </w:r>
      <w:r w:rsidRPr="00ED04D9">
        <w:rPr>
          <w:rFonts w:ascii="Times New Roman" w:hAnsi="Times New Roman"/>
          <w:color w:val="000000"/>
        </w:rPr>
        <w:t xml:space="preserve">các </w:t>
      </w:r>
      <w:r w:rsidRPr="00ED04D9">
        <w:rPr>
          <w:rFonts w:ascii="Times New Roman" w:hAnsi="Times New Roman"/>
          <w:color w:val="000000"/>
          <w:lang w:val="vi-VN"/>
        </w:rPr>
        <w:t xml:space="preserve">điều kiện chuyển mục đích sử dụng đất và hướng dẫn </w:t>
      </w:r>
      <w:r w:rsidRPr="00ED04D9">
        <w:rPr>
          <w:rFonts w:ascii="Times New Roman" w:hAnsi="Times New Roman"/>
          <w:color w:val="000000"/>
        </w:rPr>
        <w:t>n</w:t>
      </w:r>
      <w:r w:rsidRPr="00ED04D9">
        <w:rPr>
          <w:rFonts w:ascii="Times New Roman" w:hAnsi="Times New Roman"/>
          <w:color w:val="000000"/>
          <w:lang w:val="vi-VN"/>
        </w:rPr>
        <w:t>gười sử dụng đất hoàn thiện hồ sơ theo kết quả thẩm định.</w:t>
      </w:r>
    </w:p>
    <w:p w14:paraId="378D502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w:t>
      </w:r>
      <w:r w:rsidRPr="00ED04D9">
        <w:rPr>
          <w:rFonts w:ascii="Times New Roman" w:hAnsi="Times New Roman"/>
          <w:color w:val="000000"/>
        </w:rPr>
        <w:t>N</w:t>
      </w:r>
      <w:r w:rsidRPr="00ED04D9">
        <w:rPr>
          <w:rFonts w:ascii="Times New Roman" w:hAnsi="Times New Roman"/>
          <w:color w:val="000000"/>
          <w:lang w:val="vi-VN"/>
        </w:rPr>
        <w:t xml:space="preserve">gười sử dụng đất hoàn thiện hồ </w:t>
      </w:r>
      <w:r w:rsidRPr="00ED04D9">
        <w:rPr>
          <w:rFonts w:ascii="Times New Roman" w:hAnsi="Times New Roman"/>
          <w:color w:val="000000"/>
        </w:rPr>
        <w:t xml:space="preserve">sơ </w:t>
      </w:r>
      <w:r w:rsidRPr="00ED04D9">
        <w:rPr>
          <w:rFonts w:ascii="Times New Roman" w:hAnsi="Times New Roman"/>
          <w:color w:val="000000"/>
          <w:lang w:val="vi-VN"/>
        </w:rPr>
        <w:t>xin phép chuyển mục đích sử dụng đất nộp cơ quan tài nguyên và môi trường.</w:t>
      </w:r>
    </w:p>
    <w:p w14:paraId="4349F237"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lang w:val="vi-VN"/>
        </w:rPr>
        <w:t xml:space="preserve">4. Cơ quan tài nguyên và môi trường </w:t>
      </w:r>
      <w:r w:rsidRPr="00ED04D9">
        <w:rPr>
          <w:rFonts w:ascii="Times New Roman" w:hAnsi="Times New Roman"/>
          <w:color w:val="000000"/>
        </w:rPr>
        <w:t>có trách nhiệm:</w:t>
      </w:r>
    </w:p>
    <w:p w14:paraId="06DE0B57"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a) Đối với trường hợp áp dụng giá đất trong bảng giá đất để tính thu tiền sử dụng đất, tiền thuê đất thì c</w:t>
      </w:r>
      <w:r w:rsidRPr="00ED04D9">
        <w:rPr>
          <w:rFonts w:ascii="Times New Roman" w:hAnsi="Times New Roman"/>
          <w:color w:val="000000"/>
          <w:lang w:val="vi-VN"/>
        </w:rPr>
        <w:t>ơ quan tài nguyên và môi trường lập hồ sơ trình Ủy ban nhân dân cấp có thẩm quyền</w:t>
      </w:r>
      <w:r w:rsidRPr="00ED04D9">
        <w:rPr>
          <w:rFonts w:ascii="Times New Roman" w:hAnsi="Times New Roman"/>
          <w:color w:val="000000"/>
        </w:rPr>
        <w:t xml:space="preserve"> ban hành</w:t>
      </w:r>
      <w:r w:rsidRPr="00ED04D9">
        <w:rPr>
          <w:rFonts w:ascii="Times New Roman" w:hAnsi="Times New Roman"/>
          <w:color w:val="000000"/>
          <w:lang w:val="vi-VN"/>
        </w:rPr>
        <w:t xml:space="preserve"> quyết định cho phép chuyển mục đích sử dụng đất</w:t>
      </w:r>
      <w:r w:rsidRPr="00ED04D9">
        <w:rPr>
          <w:rFonts w:ascii="Times New Roman" w:hAnsi="Times New Roman"/>
          <w:color w:val="000000"/>
        </w:rPr>
        <w:t>, giao đất, cho thuê đất và trình ký Giấy chứng nhận;</w:t>
      </w:r>
    </w:p>
    <w:p w14:paraId="0F65B68A"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b) Đối với trường hợp xác định giá đất cụ thể để tính thu tiền sử dụng đất, tiền thuê đất thì c</w:t>
      </w:r>
      <w:r w:rsidRPr="00ED04D9">
        <w:rPr>
          <w:rFonts w:ascii="Times New Roman" w:hAnsi="Times New Roman"/>
          <w:color w:val="000000"/>
          <w:lang w:val="vi-VN"/>
        </w:rPr>
        <w:t xml:space="preserve">ơ quan tài nguyên và môi trường lập hồ sơ trình Ủy ban nhân dân cấp có thẩm quyền </w:t>
      </w:r>
      <w:r w:rsidRPr="00ED04D9">
        <w:rPr>
          <w:rFonts w:ascii="Times New Roman" w:hAnsi="Times New Roman"/>
          <w:color w:val="000000"/>
        </w:rPr>
        <w:t xml:space="preserve">ban hành </w:t>
      </w:r>
      <w:r w:rsidRPr="00ED04D9">
        <w:rPr>
          <w:rFonts w:ascii="Times New Roman" w:hAnsi="Times New Roman"/>
          <w:color w:val="000000"/>
          <w:lang w:val="vi-VN"/>
        </w:rPr>
        <w:t>quyết định cho phép chuyển mục đích sử dụng đất</w:t>
      </w:r>
      <w:r w:rsidRPr="00ED04D9">
        <w:rPr>
          <w:rFonts w:ascii="Times New Roman" w:hAnsi="Times New Roman"/>
          <w:color w:val="000000"/>
        </w:rPr>
        <w:t>, giao đất, cho thuê đất;</w:t>
      </w:r>
      <w:r w:rsidRPr="00ED04D9">
        <w:rPr>
          <w:rFonts w:ascii="Times New Roman" w:hAnsi="Times New Roman"/>
          <w:color w:val="000000"/>
          <w:lang w:val="vi-VN"/>
        </w:rPr>
        <w:t xml:space="preserve"> tổ chức xác định giá đất, trình cơ quan có thẩm quyền phê duyệt giá đất tính tiền sử dụng đất, tiền thuê đất </w:t>
      </w:r>
      <w:r w:rsidRPr="00ED04D9">
        <w:rPr>
          <w:rFonts w:ascii="Times New Roman" w:hAnsi="Times New Roman"/>
          <w:color w:val="000000"/>
        </w:rPr>
        <w:t>và trình ký Giấy chứng nhận.</w:t>
      </w:r>
    </w:p>
    <w:p w14:paraId="4C188CD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xml:space="preserve">. Người sử dụng đất nộp tiền sử dụng đất, tiền thuê đất </w:t>
      </w:r>
      <w:r w:rsidRPr="00ED04D9">
        <w:rPr>
          <w:rFonts w:ascii="Times New Roman" w:hAnsi="Times New Roman"/>
          <w:color w:val="000000"/>
        </w:rPr>
        <w:t xml:space="preserve">theo quy định của pháp luật về thu </w:t>
      </w:r>
      <w:r w:rsidRPr="00ED04D9">
        <w:rPr>
          <w:rFonts w:ascii="Times New Roman" w:hAnsi="Times New Roman"/>
          <w:color w:val="000000"/>
          <w:lang w:val="vi-VN"/>
        </w:rPr>
        <w:t>tiền sử dụng đất, tiền thuê đất.</w:t>
      </w:r>
    </w:p>
    <w:p w14:paraId="64E11E73"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được giảm tiền sử dụng đất, tiền thuê đất thì </w:t>
      </w:r>
      <w:r w:rsidRPr="00ED04D9">
        <w:rPr>
          <w:rFonts w:ascii="Times New Roman" w:hAnsi="Times New Roman"/>
          <w:color w:val="000000"/>
        </w:rPr>
        <w:t>cơ quan thu</w:t>
      </w:r>
      <w:r w:rsidRPr="00ED04D9">
        <w:rPr>
          <w:rFonts w:ascii="Times New Roman" w:hAnsi="Times New Roman"/>
          <w:color w:val="000000"/>
          <w:lang w:val="vi-VN"/>
        </w:rPr>
        <w:t xml:space="preserve"> tiền sử dụng đất, tiền thuê đất thực hiện thủ tục giảm tiền sử dụng đất, tiền thuê đất</w:t>
      </w:r>
      <w:r w:rsidRPr="00ED04D9">
        <w:rPr>
          <w:rFonts w:ascii="Times New Roman" w:hAnsi="Times New Roman"/>
          <w:color w:val="000000"/>
        </w:rPr>
        <w:t xml:space="preserve"> cho người sử dụng đất.</w:t>
      </w:r>
    </w:p>
    <w:p w14:paraId="2B5A2102"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vi-VN"/>
        </w:rPr>
        <w:t xml:space="preserve">. </w:t>
      </w:r>
      <w:r w:rsidRPr="00ED04D9">
        <w:rPr>
          <w:rFonts w:ascii="Times New Roman" w:hAnsi="Times New Roman"/>
          <w:color w:val="000000"/>
        </w:rPr>
        <w:t>C</w:t>
      </w:r>
      <w:r w:rsidRPr="00ED04D9">
        <w:rPr>
          <w:rFonts w:ascii="Times New Roman" w:hAnsi="Times New Roman"/>
          <w:color w:val="000000"/>
          <w:lang w:val="vi-VN"/>
        </w:rPr>
        <w:t xml:space="preserve">ơ quan tài nguyên và môi trường cập nhật, chỉnh lý cơ sở dữ liệu đất đai, hồ sơ địa chính; </w:t>
      </w:r>
      <w:r w:rsidRPr="00ED04D9">
        <w:rPr>
          <w:rFonts w:ascii="Times New Roman" w:hAnsi="Times New Roman"/>
          <w:color w:val="000000"/>
        </w:rPr>
        <w:t xml:space="preserve">ký hợp đồng thuê đất đối với trường hợp Nhà nước cho thuê đất; </w:t>
      </w:r>
      <w:r w:rsidRPr="00ED04D9">
        <w:rPr>
          <w:rFonts w:ascii="Times New Roman" w:hAnsi="Times New Roman"/>
          <w:color w:val="000000"/>
          <w:lang w:val="vi-VN"/>
        </w:rPr>
        <w:t xml:space="preserve">tổ chức giao đất trên thực địa và trao Giấy chứng nhận cho người </w:t>
      </w:r>
      <w:r w:rsidRPr="00ED04D9">
        <w:rPr>
          <w:rFonts w:ascii="Times New Roman" w:hAnsi="Times New Roman"/>
          <w:color w:val="000000"/>
        </w:rPr>
        <w:t>sử dụng đất</w:t>
      </w:r>
      <w:r w:rsidRPr="00ED04D9">
        <w:rPr>
          <w:rFonts w:ascii="Times New Roman" w:hAnsi="Times New Roman"/>
          <w:color w:val="000000"/>
          <w:lang w:val="vi-VN"/>
        </w:rPr>
        <w:t>.</w:t>
      </w:r>
    </w:p>
    <w:p w14:paraId="3BB10D8A"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 xml:space="preserve">7. Trường hợp sử dụng đất để thực hiện dự án phát triển kinh tế - xã hội thông qua việc thỏa thuận về nhận quyền sử dụng đất theo quy định của </w:t>
      </w:r>
      <w:r w:rsidRPr="0025296C">
        <w:rPr>
          <w:rFonts w:ascii="Times New Roman" w:hAnsi="Times New Roman"/>
          <w:color w:val="000000"/>
        </w:rPr>
        <w:fldChar w:fldCharType="begin"/>
      </w:r>
      <w:r w:rsidRPr="00ED04D9">
        <w:rPr>
          <w:rFonts w:ascii="Times New Roman" w:hAnsi="Times New Roman"/>
          <w:color w:val="000000"/>
        </w:rPr>
        <w:instrText xml:space="preserve"> REF _Ref121131637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128</w:t>
      </w:r>
      <w:r w:rsidRPr="0025296C">
        <w:rPr>
          <w:rFonts w:ascii="Times New Roman" w:hAnsi="Times New Roman"/>
          <w:color w:val="000000"/>
        </w:rPr>
        <w:fldChar w:fldCharType="end"/>
      </w:r>
      <w:r w:rsidRPr="0025296C">
        <w:rPr>
          <w:rFonts w:ascii="Times New Roman" w:hAnsi="Times New Roman"/>
          <w:color w:val="000000"/>
        </w:rPr>
        <w:t xml:space="preserve"> mà phả</w:t>
      </w:r>
      <w:r w:rsidRPr="00147B54">
        <w:rPr>
          <w:rFonts w:ascii="Times New Roman" w:hAnsi="Times New Roman"/>
          <w:color w:val="000000"/>
        </w:rPr>
        <w:t>i chuyể</w:t>
      </w:r>
      <w:r w:rsidRPr="00B16BCF">
        <w:rPr>
          <w:rFonts w:ascii="Times New Roman" w:hAnsi="Times New Roman"/>
          <w:color w:val="000000"/>
        </w:rPr>
        <w:t>n mụ</w:t>
      </w:r>
      <w:r w:rsidRPr="00354582">
        <w:rPr>
          <w:rFonts w:ascii="Times New Roman" w:hAnsi="Times New Roman"/>
          <w:color w:val="000000"/>
        </w:rPr>
        <w:t>c đích s</w:t>
      </w:r>
      <w:r w:rsidRPr="00FB3968">
        <w:rPr>
          <w:rFonts w:ascii="Times New Roman" w:hAnsi="Times New Roman"/>
          <w:color w:val="000000"/>
        </w:rPr>
        <w:t>ử dụng đ</w:t>
      </w:r>
      <w:r w:rsidRPr="00A02926">
        <w:rPr>
          <w:rFonts w:ascii="Times New Roman" w:hAnsi="Times New Roman"/>
          <w:color w:val="000000"/>
        </w:rPr>
        <w:t>ất thì th</w:t>
      </w:r>
      <w:r w:rsidRPr="00C36CBA">
        <w:rPr>
          <w:rFonts w:ascii="Times New Roman" w:hAnsi="Times New Roman"/>
          <w:color w:val="000000"/>
        </w:rPr>
        <w:t>ực hiệ</w:t>
      </w:r>
      <w:r w:rsidRPr="002703E0">
        <w:rPr>
          <w:rFonts w:ascii="Times New Roman" w:hAnsi="Times New Roman"/>
          <w:color w:val="000000"/>
        </w:rPr>
        <w:t>n th</w:t>
      </w:r>
      <w:r w:rsidRPr="001A3570">
        <w:rPr>
          <w:rFonts w:ascii="Times New Roman" w:hAnsi="Times New Roman"/>
          <w:color w:val="000000"/>
        </w:rPr>
        <w:t>ủ</w:t>
      </w:r>
      <w:r w:rsidRPr="00BC39BA">
        <w:rPr>
          <w:rFonts w:ascii="Times New Roman" w:hAnsi="Times New Roman"/>
          <w:color w:val="000000"/>
        </w:rPr>
        <w:t xml:space="preserve"> tục th</w:t>
      </w:r>
      <w:r w:rsidRPr="00F45849">
        <w:rPr>
          <w:rFonts w:ascii="Times New Roman" w:hAnsi="Times New Roman"/>
          <w:color w:val="000000"/>
        </w:rPr>
        <w:t>ỏ</w:t>
      </w:r>
      <w:r w:rsidRPr="00E875C3">
        <w:rPr>
          <w:rFonts w:ascii="Times New Roman" w:hAnsi="Times New Roman"/>
          <w:color w:val="000000"/>
        </w:rPr>
        <w:t>a thu</w:t>
      </w:r>
      <w:r w:rsidRPr="009245A5">
        <w:rPr>
          <w:rFonts w:ascii="Times New Roman" w:hAnsi="Times New Roman"/>
          <w:color w:val="000000"/>
        </w:rPr>
        <w:t>ậ</w:t>
      </w:r>
      <w:r w:rsidRPr="005754F9">
        <w:rPr>
          <w:rFonts w:ascii="Times New Roman" w:hAnsi="Times New Roman"/>
          <w:color w:val="000000"/>
        </w:rPr>
        <w:t>n v</w:t>
      </w:r>
      <w:r w:rsidRPr="00AE2838">
        <w:rPr>
          <w:rFonts w:ascii="Times New Roman" w:hAnsi="Times New Roman"/>
          <w:color w:val="000000"/>
        </w:rPr>
        <w:t>ề</w:t>
      </w:r>
      <w:r w:rsidRPr="008E05B2">
        <w:rPr>
          <w:rFonts w:ascii="Times New Roman" w:hAnsi="Times New Roman"/>
          <w:color w:val="000000"/>
        </w:rPr>
        <w:t xml:space="preserve"> nh</w:t>
      </w:r>
      <w:r w:rsidRPr="001C4900">
        <w:rPr>
          <w:rFonts w:ascii="Times New Roman" w:hAnsi="Times New Roman"/>
          <w:color w:val="000000"/>
        </w:rPr>
        <w:t>ận quy</w:t>
      </w:r>
      <w:r w:rsidRPr="00ED2A2C">
        <w:rPr>
          <w:rFonts w:ascii="Times New Roman" w:hAnsi="Times New Roman"/>
          <w:color w:val="000000"/>
        </w:rPr>
        <w:t>ề</w:t>
      </w:r>
      <w:r w:rsidRPr="00DF13E6">
        <w:rPr>
          <w:rFonts w:ascii="Times New Roman" w:hAnsi="Times New Roman"/>
          <w:color w:val="000000"/>
        </w:rPr>
        <w:t>n sử</w:t>
      </w:r>
      <w:r w:rsidRPr="00232F32">
        <w:rPr>
          <w:rFonts w:ascii="Times New Roman" w:hAnsi="Times New Roman"/>
          <w:color w:val="000000"/>
        </w:rPr>
        <w:t xml:space="preserve"> d</w:t>
      </w:r>
      <w:r w:rsidRPr="00DD0AF5">
        <w:rPr>
          <w:rFonts w:ascii="Times New Roman" w:hAnsi="Times New Roman"/>
          <w:color w:val="000000"/>
        </w:rPr>
        <w:t>ụng đ</w:t>
      </w:r>
      <w:r w:rsidRPr="00E558A3">
        <w:rPr>
          <w:rFonts w:ascii="Times New Roman" w:hAnsi="Times New Roman"/>
          <w:color w:val="000000"/>
        </w:rPr>
        <w:t>ất trướ</w:t>
      </w:r>
      <w:r w:rsidRPr="00E50CFC">
        <w:rPr>
          <w:rFonts w:ascii="Times New Roman" w:hAnsi="Times New Roman"/>
          <w:color w:val="000000"/>
        </w:rPr>
        <w:t>c khi th</w:t>
      </w:r>
      <w:r w:rsidRPr="00702EC7">
        <w:rPr>
          <w:rFonts w:ascii="Times New Roman" w:hAnsi="Times New Roman"/>
          <w:color w:val="000000"/>
        </w:rPr>
        <w:t>ự</w:t>
      </w:r>
      <w:r w:rsidRPr="00ED04D9">
        <w:rPr>
          <w:rFonts w:ascii="Times New Roman" w:hAnsi="Times New Roman"/>
          <w:color w:val="000000"/>
        </w:rPr>
        <w:t>c hiện thủ tục chuyển mục đích sử dụng đất theo quy định của Điều này.</w:t>
      </w:r>
    </w:p>
    <w:p w14:paraId="1261295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rPr>
        <w:lastRenderedPageBreak/>
        <w:t>8. Trường hợp cá nhân thực hiện nhận chuyển nhượng quyền sử dụng đất và chuyển mục đích sử dụng đất thì được thực hiện đồng thời thủ tục nhận chuyển nhượng quyền sử dụng đất và thủ tục chuyển mục đích sử dụng đất theo quy định của Điều này.</w:t>
      </w:r>
    </w:p>
    <w:p w14:paraId="347CEADE"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ED04D9">
        <w:rPr>
          <w:rFonts w:ascii="Times New Roman" w:hAnsi="Times New Roman"/>
          <w:b/>
          <w:color w:val="000000"/>
        </w:rPr>
        <w:t xml:space="preserve">Trình tự, thủ tục </w:t>
      </w:r>
      <w:bookmarkStart w:id="2355" w:name="khoan_23"/>
      <w:r w:rsidRPr="00ED04D9">
        <w:rPr>
          <w:rFonts w:ascii="Times New Roman" w:hAnsi="Times New Roman"/>
          <w:b/>
          <w:color w:val="000000"/>
        </w:rPr>
        <w:t xml:space="preserve">giao đất, cho thuê đất đối với trường hợp giao đất, cho thuê đất không thông qua hình thức đấu giá quyền sử dụng đất và trường hợp giao đất, cho thuê đất thông qua đấu thầu </w:t>
      </w:r>
      <w:bookmarkEnd w:id="2355"/>
      <w:r w:rsidRPr="00ED04D9">
        <w:rPr>
          <w:rFonts w:ascii="Times New Roman" w:hAnsi="Times New Roman"/>
          <w:b/>
          <w:color w:val="000000"/>
        </w:rPr>
        <w:t>lựa chọn nhà đầu tư thực hiện dự án có sử dụng đất</w:t>
      </w:r>
    </w:p>
    <w:p w14:paraId="374B19D2" w14:textId="77777777" w:rsidR="00EC1C51" w:rsidRPr="00A02926"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Các trường hợp Nhà nước giao đất, cho thuê đất không thông qua hình thức đấu giá quyền sử dụng đất, không đấu thầu lựa chọn nhà đầu tư thực hiện dự án có sử dụng đất quy định tại các khoản 1, 2, 3 và 4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_Ref130847190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125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này </w:t>
      </w:r>
      <w:r w:rsidRPr="00354582">
        <w:rPr>
          <w:rFonts w:ascii="Times New Roman" w:hAnsi="Times New Roman"/>
          <w:color w:val="000000"/>
        </w:rPr>
        <w:t>và trư</w:t>
      </w:r>
      <w:r w:rsidRPr="00FB3968">
        <w:rPr>
          <w:rFonts w:ascii="Times New Roman" w:hAnsi="Times New Roman"/>
          <w:color w:val="000000"/>
        </w:rPr>
        <w:t>ờng hợp giao đ</w:t>
      </w:r>
      <w:r w:rsidRPr="00A02926">
        <w:rPr>
          <w:rFonts w:ascii="Times New Roman" w:hAnsi="Times New Roman"/>
          <w:color w:val="000000"/>
        </w:rPr>
        <w:t>ất, cho thuê đ</w:t>
      </w:r>
      <w:r w:rsidRPr="00C36CBA">
        <w:rPr>
          <w:rFonts w:ascii="Times New Roman" w:hAnsi="Times New Roman"/>
          <w:color w:val="000000"/>
        </w:rPr>
        <w:t>ất thông qua đấ</w:t>
      </w:r>
      <w:r w:rsidRPr="002703E0">
        <w:rPr>
          <w:rFonts w:ascii="Times New Roman" w:hAnsi="Times New Roman"/>
          <w:color w:val="000000"/>
        </w:rPr>
        <w:t>u th</w:t>
      </w:r>
      <w:r w:rsidRPr="001A3570">
        <w:rPr>
          <w:rFonts w:ascii="Times New Roman" w:hAnsi="Times New Roman"/>
          <w:color w:val="000000"/>
        </w:rPr>
        <w:t>ầ</w:t>
      </w:r>
      <w:r w:rsidRPr="00BC39BA">
        <w:rPr>
          <w:rFonts w:ascii="Times New Roman" w:hAnsi="Times New Roman"/>
          <w:color w:val="000000"/>
        </w:rPr>
        <w:t>u lựa ch</w:t>
      </w:r>
      <w:r w:rsidRPr="00F45849">
        <w:rPr>
          <w:rFonts w:ascii="Times New Roman" w:hAnsi="Times New Roman"/>
          <w:color w:val="000000"/>
        </w:rPr>
        <w:t>ọ</w:t>
      </w:r>
      <w:r w:rsidRPr="00E875C3">
        <w:rPr>
          <w:rFonts w:ascii="Times New Roman" w:hAnsi="Times New Roman"/>
          <w:color w:val="000000"/>
        </w:rPr>
        <w:t>n nhà đ</w:t>
      </w:r>
      <w:r w:rsidRPr="009245A5">
        <w:rPr>
          <w:rFonts w:ascii="Times New Roman" w:hAnsi="Times New Roman"/>
          <w:color w:val="000000"/>
        </w:rPr>
        <w:t>ầ</w:t>
      </w:r>
      <w:r w:rsidRPr="005754F9">
        <w:rPr>
          <w:rFonts w:ascii="Times New Roman" w:hAnsi="Times New Roman"/>
          <w:color w:val="000000"/>
        </w:rPr>
        <w:t>u tư đ</w:t>
      </w:r>
      <w:r w:rsidRPr="00AE2838">
        <w:rPr>
          <w:rFonts w:ascii="Times New Roman" w:hAnsi="Times New Roman"/>
          <w:color w:val="000000"/>
        </w:rPr>
        <w:t>ể</w:t>
      </w:r>
      <w:r w:rsidRPr="008E05B2">
        <w:rPr>
          <w:rFonts w:ascii="Times New Roman" w:hAnsi="Times New Roman"/>
          <w:color w:val="000000"/>
        </w:rPr>
        <w:t xml:space="preserve"> th</w:t>
      </w:r>
      <w:r w:rsidRPr="001C4900">
        <w:rPr>
          <w:rFonts w:ascii="Times New Roman" w:hAnsi="Times New Roman"/>
          <w:color w:val="000000"/>
        </w:rPr>
        <w:t>ực hi</w:t>
      </w:r>
      <w:r w:rsidRPr="00ED2A2C">
        <w:rPr>
          <w:rFonts w:ascii="Times New Roman" w:hAnsi="Times New Roman"/>
          <w:color w:val="000000"/>
        </w:rPr>
        <w:t>ệ</w:t>
      </w:r>
      <w:r w:rsidRPr="00DF13E6">
        <w:rPr>
          <w:rFonts w:ascii="Times New Roman" w:hAnsi="Times New Roman"/>
          <w:color w:val="000000"/>
        </w:rPr>
        <w:t>n dự</w:t>
      </w:r>
      <w:r w:rsidRPr="00232F32">
        <w:rPr>
          <w:rFonts w:ascii="Times New Roman" w:hAnsi="Times New Roman"/>
          <w:color w:val="000000"/>
        </w:rPr>
        <w:t xml:space="preserve"> án có s</w:t>
      </w:r>
      <w:r w:rsidRPr="00DD0AF5">
        <w:rPr>
          <w:rFonts w:ascii="Times New Roman" w:hAnsi="Times New Roman"/>
          <w:color w:val="000000"/>
        </w:rPr>
        <w:t>ử d</w:t>
      </w:r>
      <w:r w:rsidRPr="00E558A3">
        <w:rPr>
          <w:rFonts w:ascii="Times New Roman" w:hAnsi="Times New Roman"/>
          <w:color w:val="000000"/>
        </w:rPr>
        <w:t>ụng đấ</w:t>
      </w:r>
      <w:r w:rsidRPr="00E50CFC">
        <w:rPr>
          <w:rFonts w:ascii="Times New Roman" w:hAnsi="Times New Roman"/>
          <w:color w:val="000000"/>
        </w:rPr>
        <w:t>t theo quy đ</w:t>
      </w:r>
      <w:r w:rsidRPr="00702EC7">
        <w:rPr>
          <w:rFonts w:ascii="Times New Roman" w:hAnsi="Times New Roman"/>
          <w:color w:val="000000"/>
        </w:rPr>
        <w:t>ị</w:t>
      </w:r>
      <w:r w:rsidRPr="00ED04D9">
        <w:rPr>
          <w:rFonts w:ascii="Times New Roman" w:hAnsi="Times New Roman"/>
          <w:color w:val="000000"/>
        </w:rPr>
        <w:t xml:space="preserve">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_Ref130806636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127</w:t>
      </w:r>
      <w:r w:rsidRPr="0025296C">
        <w:rPr>
          <w:rFonts w:ascii="Times New Roman" w:hAnsi="Times New Roman"/>
          <w:color w:val="000000"/>
        </w:rPr>
        <w:fldChar w:fldCharType="end"/>
      </w:r>
      <w:r w:rsidRPr="0025296C">
        <w:rPr>
          <w:rFonts w:ascii="Times New Roman" w:hAnsi="Times New Roman"/>
          <w:color w:val="000000"/>
        </w:rPr>
        <w:t xml:space="preserve"> thì</w:t>
      </w:r>
      <w:r w:rsidRPr="0025296C">
        <w:rPr>
          <w:rFonts w:ascii="Times New Roman" w:hAnsi="Times New Roman"/>
          <w:color w:val="000000"/>
          <w:lang w:val="vi-VN"/>
        </w:rPr>
        <w:t xml:space="preserve"> th</w:t>
      </w:r>
      <w:r w:rsidRPr="00147B54">
        <w:rPr>
          <w:rFonts w:ascii="Times New Roman" w:hAnsi="Times New Roman"/>
          <w:color w:val="000000"/>
          <w:lang w:val="vi-VN"/>
        </w:rPr>
        <w:t>ực hi</w:t>
      </w:r>
      <w:r w:rsidRPr="00B16BCF">
        <w:rPr>
          <w:rFonts w:ascii="Times New Roman" w:hAnsi="Times New Roman"/>
          <w:color w:val="000000"/>
          <w:lang w:val="vi-VN"/>
        </w:rPr>
        <w:t>ện theo trình t</w:t>
      </w:r>
      <w:r w:rsidRPr="00354582">
        <w:rPr>
          <w:rFonts w:ascii="Times New Roman" w:hAnsi="Times New Roman"/>
          <w:color w:val="000000"/>
          <w:lang w:val="vi-VN"/>
        </w:rPr>
        <w:t>ự</w:t>
      </w:r>
      <w:r w:rsidRPr="00FB3968">
        <w:rPr>
          <w:rFonts w:ascii="Times New Roman" w:hAnsi="Times New Roman"/>
          <w:color w:val="000000"/>
          <w:lang w:val="vi-VN"/>
        </w:rPr>
        <w:t>, thủ tụ</w:t>
      </w:r>
      <w:r w:rsidRPr="00A02926">
        <w:rPr>
          <w:rFonts w:ascii="Times New Roman" w:hAnsi="Times New Roman"/>
          <w:color w:val="000000"/>
          <w:lang w:val="vi-VN"/>
        </w:rPr>
        <w:t>c như sau:</w:t>
      </w:r>
    </w:p>
    <w:p w14:paraId="572A5897" w14:textId="77777777" w:rsidR="00EC1C51" w:rsidRPr="00E558A3" w:rsidRDefault="00EC1C51" w:rsidP="00EC1C51">
      <w:pPr>
        <w:widowControl w:val="0"/>
        <w:tabs>
          <w:tab w:val="left" w:pos="0"/>
          <w:tab w:val="left" w:pos="709"/>
        </w:tabs>
        <w:spacing w:before="120" w:line="340" w:lineRule="exact"/>
        <w:rPr>
          <w:rFonts w:ascii="Times New Roman" w:hAnsi="Times New Roman"/>
          <w:color w:val="000000"/>
          <w:lang w:val="vi-VN"/>
        </w:rPr>
      </w:pPr>
      <w:r w:rsidRPr="00A02926">
        <w:rPr>
          <w:rFonts w:ascii="Times New Roman" w:hAnsi="Times New Roman"/>
          <w:color w:val="000000"/>
          <w:lang w:val="vi-VN"/>
        </w:rPr>
        <w:t xml:space="preserve">1. </w:t>
      </w:r>
      <w:r w:rsidRPr="00C36CBA">
        <w:rPr>
          <w:rFonts w:ascii="Times New Roman" w:hAnsi="Times New Roman"/>
          <w:color w:val="000000"/>
        </w:rPr>
        <w:t>Tổ ch</w:t>
      </w:r>
      <w:r w:rsidRPr="002703E0">
        <w:rPr>
          <w:rFonts w:ascii="Times New Roman" w:hAnsi="Times New Roman"/>
          <w:color w:val="000000"/>
        </w:rPr>
        <w:t>ứ</w:t>
      </w:r>
      <w:r w:rsidRPr="001A3570">
        <w:rPr>
          <w:rFonts w:ascii="Times New Roman" w:hAnsi="Times New Roman"/>
          <w:color w:val="000000"/>
        </w:rPr>
        <w:t>c, cá nhân</w:t>
      </w:r>
      <w:r w:rsidRPr="00BC39BA">
        <w:rPr>
          <w:rFonts w:ascii="Times New Roman" w:hAnsi="Times New Roman"/>
          <w:color w:val="000000"/>
          <w:lang w:val="vi-VN"/>
        </w:rPr>
        <w:t xml:space="preserve"> lập h</w:t>
      </w:r>
      <w:r w:rsidRPr="00F45849">
        <w:rPr>
          <w:rFonts w:ascii="Times New Roman" w:hAnsi="Times New Roman"/>
          <w:color w:val="000000"/>
          <w:lang w:val="vi-VN"/>
        </w:rPr>
        <w:t>ồ</w:t>
      </w:r>
      <w:r w:rsidRPr="00E875C3">
        <w:rPr>
          <w:rFonts w:ascii="Times New Roman" w:hAnsi="Times New Roman"/>
          <w:color w:val="000000"/>
          <w:lang w:val="vi-VN"/>
        </w:rPr>
        <w:t xml:space="preserve"> sơ </w:t>
      </w:r>
      <w:r w:rsidRPr="009245A5">
        <w:rPr>
          <w:rFonts w:ascii="Times New Roman" w:hAnsi="Times New Roman"/>
          <w:color w:val="000000"/>
        </w:rPr>
        <w:t>đ</w:t>
      </w:r>
      <w:r w:rsidRPr="005754F9">
        <w:rPr>
          <w:rFonts w:ascii="Times New Roman" w:hAnsi="Times New Roman"/>
          <w:color w:val="000000"/>
        </w:rPr>
        <w:t>ề</w:t>
      </w:r>
      <w:r w:rsidRPr="00AE2838">
        <w:rPr>
          <w:rFonts w:ascii="Times New Roman" w:hAnsi="Times New Roman"/>
          <w:color w:val="000000"/>
        </w:rPr>
        <w:t xml:space="preserve"> ngh</w:t>
      </w:r>
      <w:r w:rsidRPr="008E05B2">
        <w:rPr>
          <w:rFonts w:ascii="Times New Roman" w:hAnsi="Times New Roman"/>
          <w:color w:val="000000"/>
        </w:rPr>
        <w:t>ị</w:t>
      </w:r>
      <w:r w:rsidRPr="001C4900">
        <w:rPr>
          <w:rFonts w:ascii="Times New Roman" w:hAnsi="Times New Roman"/>
          <w:color w:val="000000"/>
          <w:lang w:val="vi-VN"/>
        </w:rPr>
        <w:t xml:space="preserve"> giao đấ</w:t>
      </w:r>
      <w:r w:rsidRPr="00ED2A2C">
        <w:rPr>
          <w:rFonts w:ascii="Times New Roman" w:hAnsi="Times New Roman"/>
          <w:color w:val="000000"/>
          <w:lang w:val="vi-VN"/>
        </w:rPr>
        <w:t>t, thuê đ</w:t>
      </w:r>
      <w:r w:rsidRPr="00DF13E6">
        <w:rPr>
          <w:rFonts w:ascii="Times New Roman" w:hAnsi="Times New Roman"/>
          <w:color w:val="000000"/>
          <w:lang w:val="vi-VN"/>
        </w:rPr>
        <w:t>ất</w:t>
      </w:r>
      <w:r w:rsidRPr="00232F32">
        <w:rPr>
          <w:rFonts w:ascii="Times New Roman" w:hAnsi="Times New Roman"/>
          <w:color w:val="000000"/>
        </w:rPr>
        <w:t xml:space="preserve"> theo quy đ</w:t>
      </w:r>
      <w:r w:rsidRPr="00DD0AF5">
        <w:rPr>
          <w:rFonts w:ascii="Times New Roman" w:hAnsi="Times New Roman"/>
          <w:color w:val="000000"/>
        </w:rPr>
        <w:t>ịnh</w:t>
      </w:r>
      <w:r w:rsidRPr="00E558A3">
        <w:rPr>
          <w:rFonts w:ascii="Times New Roman" w:hAnsi="Times New Roman"/>
          <w:color w:val="000000"/>
          <w:lang w:val="vi-VN"/>
        </w:rPr>
        <w:t>.</w:t>
      </w:r>
    </w:p>
    <w:p w14:paraId="0E9587C1"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558A3">
        <w:rPr>
          <w:rFonts w:ascii="Times New Roman" w:hAnsi="Times New Roman"/>
          <w:color w:val="000000"/>
          <w:lang w:val="vi-VN"/>
        </w:rPr>
        <w:t>2. Cơ quan tài nguyên và môi trư</w:t>
      </w:r>
      <w:r w:rsidRPr="00E50CFC">
        <w:rPr>
          <w:rFonts w:ascii="Times New Roman" w:hAnsi="Times New Roman"/>
          <w:color w:val="000000"/>
          <w:lang w:val="vi-VN"/>
        </w:rPr>
        <w:t>ờ</w:t>
      </w:r>
      <w:r w:rsidRPr="00702EC7">
        <w:rPr>
          <w:rFonts w:ascii="Times New Roman" w:hAnsi="Times New Roman"/>
          <w:color w:val="000000"/>
          <w:lang w:val="vi-VN"/>
        </w:rPr>
        <w:t>ng t</w:t>
      </w:r>
      <w:r w:rsidRPr="00ED04D9">
        <w:rPr>
          <w:rFonts w:ascii="Times New Roman" w:hAnsi="Times New Roman"/>
          <w:color w:val="000000"/>
          <w:lang w:val="vi-VN"/>
        </w:rPr>
        <w:t>ổ chức thẩm định điều kiện giao đất, cho thuê đất và hướng dẫn chủ đầu tư hoàn thiện hồ sơ theo kết quả thẩm định nhu cầu sử dụng đất, thẩm định điều kiện giao đất, cho thuê đất</w:t>
      </w:r>
      <w:r w:rsidRPr="00ED04D9">
        <w:rPr>
          <w:rFonts w:ascii="Times New Roman" w:hAnsi="Times New Roman"/>
          <w:color w:val="000000"/>
        </w:rPr>
        <w:t xml:space="preserve"> trừ trường hợp đấu thầu lựa chọn nhà đầu tư để thực hiện dự án có sử dụng đất</w:t>
      </w:r>
      <w:r w:rsidRPr="00ED04D9">
        <w:rPr>
          <w:rFonts w:ascii="Times New Roman" w:hAnsi="Times New Roman"/>
          <w:color w:val="000000"/>
          <w:lang w:val="vi-VN"/>
        </w:rPr>
        <w:t>.</w:t>
      </w:r>
    </w:p>
    <w:p w14:paraId="1985A3FF"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3. </w:t>
      </w:r>
      <w:r w:rsidRPr="00ED04D9">
        <w:rPr>
          <w:rFonts w:ascii="Times New Roman" w:hAnsi="Times New Roman"/>
          <w:color w:val="000000"/>
        </w:rPr>
        <w:t>Tổ chức, cá nhân</w:t>
      </w:r>
      <w:r w:rsidRPr="00ED04D9">
        <w:rPr>
          <w:rFonts w:ascii="Times New Roman" w:hAnsi="Times New Roman"/>
          <w:color w:val="000000"/>
          <w:lang w:val="vi-VN"/>
        </w:rPr>
        <w:t xml:space="preserve"> hoàn thiện hồ sơ </w:t>
      </w:r>
      <w:r w:rsidRPr="00ED04D9">
        <w:rPr>
          <w:rFonts w:ascii="Times New Roman" w:hAnsi="Times New Roman"/>
          <w:color w:val="000000"/>
        </w:rPr>
        <w:t>đề nghị</w:t>
      </w:r>
      <w:r w:rsidRPr="00ED04D9">
        <w:rPr>
          <w:rFonts w:ascii="Times New Roman" w:hAnsi="Times New Roman"/>
          <w:color w:val="000000"/>
          <w:lang w:val="vi-VN"/>
        </w:rPr>
        <w:t xml:space="preserve"> giao đất, thuê đất nộp cơ quan tài nguyên và môi trường.</w:t>
      </w:r>
    </w:p>
    <w:p w14:paraId="36F13FE9"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lang w:val="vi-VN"/>
        </w:rPr>
        <w:t xml:space="preserve">4. Cơ quan tài nguyên và môi trường </w:t>
      </w:r>
      <w:r w:rsidRPr="00ED04D9">
        <w:rPr>
          <w:rFonts w:ascii="Times New Roman" w:hAnsi="Times New Roman"/>
          <w:color w:val="000000"/>
        </w:rPr>
        <w:t>có trách nhiệm:</w:t>
      </w:r>
    </w:p>
    <w:p w14:paraId="602D920D"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a) Đối với trường hợp áp dụng giá đất trong bảng giá đất để tính thu tiền sử dụng đất, tiền thuê đất thì c</w:t>
      </w:r>
      <w:r w:rsidRPr="00ED04D9">
        <w:rPr>
          <w:rFonts w:ascii="Times New Roman" w:hAnsi="Times New Roman"/>
          <w:color w:val="000000"/>
          <w:lang w:val="vi-VN"/>
        </w:rPr>
        <w:t xml:space="preserve">ơ quan tài nguyên và môi trường lập hồ sơ trình Ủy ban nhân dân cấp có thẩm quyền </w:t>
      </w:r>
      <w:r w:rsidRPr="00ED04D9">
        <w:rPr>
          <w:rFonts w:ascii="Times New Roman" w:hAnsi="Times New Roman"/>
          <w:color w:val="000000"/>
        </w:rPr>
        <w:t xml:space="preserve">ban hành </w:t>
      </w:r>
      <w:r w:rsidRPr="00ED04D9">
        <w:rPr>
          <w:rFonts w:ascii="Times New Roman" w:hAnsi="Times New Roman"/>
          <w:color w:val="000000"/>
          <w:lang w:val="vi-VN"/>
        </w:rPr>
        <w:t xml:space="preserve">quyết định </w:t>
      </w:r>
      <w:r w:rsidRPr="00ED04D9">
        <w:rPr>
          <w:rFonts w:ascii="Times New Roman" w:hAnsi="Times New Roman"/>
          <w:color w:val="000000"/>
        </w:rPr>
        <w:t>giao đất, cho thuê đất và trình ký Giấy chứng nhận;</w:t>
      </w:r>
    </w:p>
    <w:p w14:paraId="4F48F6B5"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rPr>
      </w:pPr>
      <w:r w:rsidRPr="00ED04D9">
        <w:rPr>
          <w:rFonts w:ascii="Times New Roman" w:hAnsi="Times New Roman"/>
          <w:color w:val="000000"/>
        </w:rPr>
        <w:t>b) Đối với trường hợp xác định giá đất cụ thể để tính thu tiền sử dụng đất, tiền thuê đất thì c</w:t>
      </w:r>
      <w:r w:rsidRPr="00ED04D9">
        <w:rPr>
          <w:rFonts w:ascii="Times New Roman" w:hAnsi="Times New Roman"/>
          <w:color w:val="000000"/>
          <w:lang w:val="vi-VN"/>
        </w:rPr>
        <w:t xml:space="preserve">ơ quan tài nguyên và môi trường lập hồ sơ trình Ủy ban nhân dân cấp có thẩm quyền </w:t>
      </w:r>
      <w:r w:rsidRPr="00ED04D9">
        <w:rPr>
          <w:rFonts w:ascii="Times New Roman" w:hAnsi="Times New Roman"/>
          <w:color w:val="000000"/>
        </w:rPr>
        <w:t xml:space="preserve">ban hành </w:t>
      </w:r>
      <w:r w:rsidRPr="00ED04D9">
        <w:rPr>
          <w:rFonts w:ascii="Times New Roman" w:hAnsi="Times New Roman"/>
          <w:color w:val="000000"/>
          <w:lang w:val="vi-VN"/>
        </w:rPr>
        <w:t xml:space="preserve">quyết định </w:t>
      </w:r>
      <w:r w:rsidRPr="00ED04D9">
        <w:rPr>
          <w:rFonts w:ascii="Times New Roman" w:hAnsi="Times New Roman"/>
          <w:color w:val="000000"/>
        </w:rPr>
        <w:t>giao đất, cho thuê đất;</w:t>
      </w:r>
      <w:r w:rsidRPr="00ED04D9">
        <w:rPr>
          <w:rFonts w:ascii="Times New Roman" w:hAnsi="Times New Roman"/>
          <w:color w:val="000000"/>
          <w:lang w:val="vi-VN"/>
        </w:rPr>
        <w:t xml:space="preserve"> tổ chức xác định giá đất, trình cơ quan có thẩm quyền phê duyệt giá đất tính tiền sử dụng đất, tiền thuê đất </w:t>
      </w:r>
      <w:r w:rsidRPr="00ED04D9">
        <w:rPr>
          <w:rFonts w:ascii="Times New Roman" w:hAnsi="Times New Roman"/>
          <w:color w:val="000000"/>
        </w:rPr>
        <w:t>và trình ký Giấy chứng nhận.</w:t>
      </w:r>
    </w:p>
    <w:p w14:paraId="3D2D4C81"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xml:space="preserve">. Người sử dụng đất nộp tiền sử dụng đất, tiền thuê đất </w:t>
      </w:r>
      <w:r w:rsidRPr="00ED04D9">
        <w:rPr>
          <w:rFonts w:ascii="Times New Roman" w:hAnsi="Times New Roman"/>
          <w:color w:val="000000"/>
        </w:rPr>
        <w:t xml:space="preserve">theo quy định của pháp luật về thu </w:t>
      </w:r>
      <w:r w:rsidRPr="00ED04D9">
        <w:rPr>
          <w:rFonts w:ascii="Times New Roman" w:hAnsi="Times New Roman"/>
          <w:color w:val="000000"/>
          <w:lang w:val="vi-VN"/>
        </w:rPr>
        <w:t>tiền sử dụng đất, tiền thuê đất.</w:t>
      </w:r>
    </w:p>
    <w:p w14:paraId="0DDCC709"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Trường hợp được giảm tiền sử dụng đất, tiền thuê đất thì </w:t>
      </w:r>
      <w:r w:rsidRPr="00ED04D9">
        <w:rPr>
          <w:rFonts w:ascii="Times New Roman" w:hAnsi="Times New Roman"/>
          <w:color w:val="000000"/>
        </w:rPr>
        <w:t>cơ quan thu</w:t>
      </w:r>
      <w:r w:rsidRPr="00ED04D9">
        <w:rPr>
          <w:rFonts w:ascii="Times New Roman" w:hAnsi="Times New Roman"/>
          <w:color w:val="000000"/>
          <w:lang w:val="vi-VN"/>
        </w:rPr>
        <w:t xml:space="preserve"> tiền sử dụng đất, tiền thuê đất thực hiện thủ tục giảm tiền sử dụng đất, tiền thuê đất</w:t>
      </w:r>
      <w:r w:rsidRPr="00ED04D9">
        <w:rPr>
          <w:rFonts w:ascii="Times New Roman" w:hAnsi="Times New Roman"/>
          <w:color w:val="000000"/>
        </w:rPr>
        <w:t xml:space="preserve"> cho người sử dụng đất.</w:t>
      </w:r>
    </w:p>
    <w:p w14:paraId="69CC5366"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vi-VN"/>
        </w:rPr>
        <w:t xml:space="preserve">. </w:t>
      </w:r>
      <w:r w:rsidRPr="00ED04D9">
        <w:rPr>
          <w:rFonts w:ascii="Times New Roman" w:hAnsi="Times New Roman"/>
          <w:color w:val="000000"/>
        </w:rPr>
        <w:t>C</w:t>
      </w:r>
      <w:r w:rsidRPr="00ED04D9">
        <w:rPr>
          <w:rFonts w:ascii="Times New Roman" w:hAnsi="Times New Roman"/>
          <w:color w:val="000000"/>
          <w:lang w:val="vi-VN"/>
        </w:rPr>
        <w:t xml:space="preserve">ơ quan tài nguyên và môi trường cập nhật, chỉnh lý cơ sở dữ liệu đất đai, hồ sơ địa chính; </w:t>
      </w:r>
      <w:r w:rsidRPr="00ED04D9">
        <w:rPr>
          <w:rFonts w:ascii="Times New Roman" w:hAnsi="Times New Roman"/>
          <w:color w:val="000000"/>
        </w:rPr>
        <w:t xml:space="preserve">ký hợp đồng thuê đất đối với trường hợp Nhà nước cho thuê đất; </w:t>
      </w:r>
      <w:r w:rsidRPr="00ED04D9">
        <w:rPr>
          <w:rFonts w:ascii="Times New Roman" w:hAnsi="Times New Roman"/>
          <w:color w:val="000000"/>
          <w:lang w:val="vi-VN"/>
        </w:rPr>
        <w:t xml:space="preserve">tổ chức giao đất trên thực địa và trao Giấy chứng nhận cho người </w:t>
      </w:r>
      <w:r w:rsidRPr="00ED04D9">
        <w:rPr>
          <w:rFonts w:ascii="Times New Roman" w:hAnsi="Times New Roman"/>
          <w:color w:val="000000"/>
        </w:rPr>
        <w:t xml:space="preserve">sử dụng </w:t>
      </w:r>
      <w:r w:rsidRPr="00ED04D9">
        <w:rPr>
          <w:rFonts w:ascii="Times New Roman" w:hAnsi="Times New Roman"/>
          <w:color w:val="000000"/>
        </w:rPr>
        <w:lastRenderedPageBreak/>
        <w:t>đất</w:t>
      </w:r>
      <w:r w:rsidRPr="00ED04D9">
        <w:rPr>
          <w:rFonts w:ascii="Times New Roman" w:hAnsi="Times New Roman"/>
          <w:color w:val="000000"/>
          <w:lang w:val="vi-VN"/>
        </w:rPr>
        <w:t>.</w:t>
      </w:r>
    </w:p>
    <w:p w14:paraId="5EA8538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ED04D9">
        <w:rPr>
          <w:rFonts w:ascii="Times New Roman" w:hAnsi="Times New Roman"/>
          <w:b/>
          <w:color w:val="000000"/>
          <w:lang w:val="vi-VN"/>
        </w:rPr>
        <w:t>Trình tự, thủ tục giao đất, cho thuê đất</w:t>
      </w:r>
      <w:r w:rsidRPr="00ED04D9">
        <w:rPr>
          <w:rFonts w:ascii="Times New Roman" w:hAnsi="Times New Roman"/>
          <w:b/>
          <w:color w:val="000000"/>
        </w:rPr>
        <w:t xml:space="preserve"> thông qua đấu giá quyền sử dụng đất</w:t>
      </w:r>
    </w:p>
    <w:p w14:paraId="7A9A772D"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1. Chuẩn bị tổ chức thực hiện đấu giá quyền sử dụng đất:</w:t>
      </w:r>
    </w:p>
    <w:p w14:paraId="12DAFE93"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a) Đơn vị đang được giao quản lý quỹ đất lập phương án đấu giá quyền sử dụng đất trình cơ quan có thẩm quyền phê duyệt.</w:t>
      </w:r>
    </w:p>
    <w:p w14:paraId="7664FF60"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b) Đơn vị được giao tổ chức thực hiện việc đấu giá quyền sử dụng đất có trách nhiệm chuẩn bị hồ sơ của các thửa đất đấu giá, gửi đến cơ quan tài nguyên và môi trường để thẩm định trước khi trình Ủy ban nhân dân cấp có thẩm quyền quyết định đấu giá quyền sử dụng đất.</w:t>
      </w:r>
    </w:p>
    <w:p w14:paraId="1BA60C00"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c) Cơ quan tài nguyên và môi trường tổ chức thực hiện việc xác định giá khởi điểm của thửa đất đấu giá, trình Ủy ban nhân dân cấp có thẩm quyền phê duyệt.</w:t>
      </w:r>
    </w:p>
    <w:p w14:paraId="4C2714DF"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d) Căn cứ đề nghị của cơ quan tài nguyên và môi trường, Ủy ban nhân dân cấp có thẩm quyền quyết định đấu giá quyền sử dụng đất.</w:t>
      </w:r>
    </w:p>
    <w:p w14:paraId="125883AF"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đ) Đơn vị tổ chức thực hiện việc đấu giá quyền sử dụng đất có trách nhiệm tổ chức lựa chọn và ký hợp đồng thuê đơn vị thực hiện cuộc bán đấu giá quyền sử dụng đất.</w:t>
      </w:r>
    </w:p>
    <w:p w14:paraId="68C08DCA"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2. Đơn vị thực hiện cuộc phiên đấu giá quyền sử dụng đất có trách nhiệm thực hiện cuộc đấu giá quyền sử dụng đất theo quy định của pháp luật về đấu giá.</w:t>
      </w:r>
    </w:p>
    <w:p w14:paraId="3E0C6795"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 xml:space="preserve">3. Công nhận kết quả đấu giá quyền sử dụng đất </w:t>
      </w:r>
    </w:p>
    <w:p w14:paraId="7CEE99DD"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a) Đơn vị tổ chức thực hiện việc đấu giá quyền sử dụng đất lập hồ sơ gửi cơ quan tài nguyên và môi trường để trình Ủy ban nhân dân cấp có thẩm quyền ban hành quyết định công nhận kết quả trúng đấu giá quyền sử dụng đất.</w:t>
      </w:r>
    </w:p>
    <w:p w14:paraId="6891B236" w14:textId="77777777" w:rsidR="00EC1C51" w:rsidRPr="00ED04D9" w:rsidRDefault="00EC1C51" w:rsidP="00EC1C51">
      <w:pPr>
        <w:widowControl w:val="0"/>
        <w:tabs>
          <w:tab w:val="left" w:pos="1560"/>
          <w:tab w:val="left" w:pos="1701"/>
        </w:tabs>
        <w:spacing w:before="120" w:line="340" w:lineRule="exact"/>
        <w:rPr>
          <w:rFonts w:ascii="Times New Roman" w:hAnsi="Times New Roman"/>
          <w:color w:val="000000"/>
        </w:rPr>
      </w:pPr>
      <w:r w:rsidRPr="00ED04D9">
        <w:rPr>
          <w:rFonts w:ascii="Times New Roman" w:hAnsi="Times New Roman"/>
          <w:color w:val="000000"/>
        </w:rPr>
        <w:t>b) Ủy ban nhân dân cấp có thẩm quyền ký ban hành quyết định công nhận kết quả trúng đấu giá quyền sử dụng đất đã bán đấu giá thành công để gửi cho cơ quan tài nguyên và môi trường, đơn vị tổ chức thực hiện việc đấu giá quyền sử dụng đất, cơ quan thuế và người đã trúng đấu giá giá quyền sử dụng đất.</w:t>
      </w:r>
    </w:p>
    <w:p w14:paraId="386EB66E"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4. Người trúng đấu giá n</w:t>
      </w:r>
      <w:r w:rsidRPr="00ED04D9">
        <w:rPr>
          <w:rFonts w:ascii="Times New Roman" w:hAnsi="Times New Roman"/>
          <w:color w:val="000000"/>
          <w:lang w:val="vi-VN"/>
        </w:rPr>
        <w:t xml:space="preserve">ộp tiền sử dụng đất, tiền thuê đất </w:t>
      </w:r>
      <w:r w:rsidRPr="00ED04D9">
        <w:rPr>
          <w:rFonts w:ascii="Times New Roman" w:hAnsi="Times New Roman"/>
          <w:color w:val="000000"/>
        </w:rPr>
        <w:t xml:space="preserve">theo quy định của pháp luật về thu </w:t>
      </w:r>
      <w:r w:rsidRPr="00ED04D9">
        <w:rPr>
          <w:rFonts w:ascii="Times New Roman" w:hAnsi="Times New Roman"/>
          <w:color w:val="000000"/>
          <w:lang w:val="vi-VN"/>
        </w:rPr>
        <w:t>tiền sử dụng đất, tiền thuê đất</w:t>
      </w:r>
      <w:r w:rsidRPr="00ED04D9">
        <w:rPr>
          <w:rFonts w:ascii="Times New Roman" w:hAnsi="Times New Roman"/>
          <w:color w:val="000000"/>
        </w:rPr>
        <w:t>.</w:t>
      </w:r>
    </w:p>
    <w:p w14:paraId="0A597A9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5.</w:t>
      </w:r>
      <w:r w:rsidRPr="00ED04D9">
        <w:rPr>
          <w:rFonts w:ascii="Times New Roman" w:hAnsi="Times New Roman"/>
          <w:color w:val="000000"/>
          <w:lang w:val="vi-VN"/>
        </w:rPr>
        <w:t xml:space="preserve"> </w:t>
      </w:r>
      <w:r w:rsidRPr="00ED04D9">
        <w:rPr>
          <w:rFonts w:ascii="Times New Roman" w:hAnsi="Times New Roman"/>
          <w:color w:val="000000"/>
        </w:rPr>
        <w:t>Sau khi người trúng đấu giá hoàn thành việc nộp tiền sử dụng đất, tiền thuê đất, c</w:t>
      </w:r>
      <w:r w:rsidRPr="00ED04D9">
        <w:rPr>
          <w:rFonts w:ascii="Times New Roman" w:hAnsi="Times New Roman"/>
          <w:color w:val="000000"/>
          <w:lang w:val="vi-VN"/>
        </w:rPr>
        <w:t>ơ quan tài nguyên và môi trường</w:t>
      </w:r>
      <w:r w:rsidRPr="00ED04D9">
        <w:rPr>
          <w:rFonts w:ascii="Times New Roman" w:hAnsi="Times New Roman"/>
          <w:color w:val="000000"/>
        </w:rPr>
        <w:t xml:space="preserve"> có trách nhiệm:</w:t>
      </w:r>
    </w:p>
    <w:p w14:paraId="25C1E561"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a) T</w:t>
      </w:r>
      <w:r w:rsidRPr="00ED04D9">
        <w:rPr>
          <w:rFonts w:ascii="Times New Roman" w:hAnsi="Times New Roman"/>
          <w:color w:val="000000"/>
          <w:lang w:val="vi-VN"/>
        </w:rPr>
        <w:t>rình Ủy ban nhân dân cấp có thẩm quyền</w:t>
      </w:r>
      <w:r w:rsidRPr="00ED04D9">
        <w:rPr>
          <w:rFonts w:ascii="Times New Roman" w:hAnsi="Times New Roman"/>
          <w:color w:val="000000"/>
        </w:rPr>
        <w:t xml:space="preserve"> ban hành quyết định giao đất, cho thuê đất và</w:t>
      </w:r>
      <w:r w:rsidRPr="00ED04D9">
        <w:rPr>
          <w:rFonts w:ascii="Times New Roman" w:hAnsi="Times New Roman"/>
          <w:color w:val="000000"/>
          <w:lang w:val="vi-VN"/>
        </w:rPr>
        <w:t xml:space="preserve"> </w:t>
      </w:r>
      <w:r w:rsidRPr="00ED04D9">
        <w:rPr>
          <w:rFonts w:ascii="Times New Roman" w:hAnsi="Times New Roman"/>
          <w:color w:val="000000"/>
        </w:rPr>
        <w:t>ký</w:t>
      </w:r>
      <w:r w:rsidRPr="00ED04D9">
        <w:rPr>
          <w:rFonts w:ascii="Times New Roman" w:hAnsi="Times New Roman"/>
          <w:color w:val="000000"/>
          <w:lang w:val="vi-VN"/>
        </w:rPr>
        <w:t xml:space="preserve"> Giấy chứng nhận</w:t>
      </w:r>
      <w:r w:rsidRPr="00ED04D9">
        <w:rPr>
          <w:rFonts w:ascii="Times New Roman" w:hAnsi="Times New Roman"/>
          <w:color w:val="000000"/>
        </w:rPr>
        <w:t>;</w:t>
      </w:r>
    </w:p>
    <w:p w14:paraId="1A8975E2"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b) Thực hiện cập nhật, chỉnh lý cơ sở dữ liệu đất đai, hồ sơ địa chính theo quy định</w:t>
      </w:r>
      <w:r w:rsidRPr="00ED04D9">
        <w:rPr>
          <w:rFonts w:ascii="Times New Roman" w:hAnsi="Times New Roman"/>
          <w:color w:val="000000"/>
          <w:lang w:val="vi-VN"/>
        </w:rPr>
        <w:t xml:space="preserve">; </w:t>
      </w:r>
    </w:p>
    <w:p w14:paraId="267C290F"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c) K</w:t>
      </w:r>
      <w:r w:rsidRPr="00ED04D9">
        <w:rPr>
          <w:rFonts w:ascii="Times New Roman" w:hAnsi="Times New Roman"/>
          <w:color w:val="000000"/>
          <w:lang w:val="vi-VN"/>
        </w:rPr>
        <w:t>ý hợp đồng thuê đất đối với trường hợp thuê đấ</w:t>
      </w:r>
      <w:r w:rsidRPr="00ED04D9">
        <w:rPr>
          <w:rFonts w:ascii="Times New Roman" w:hAnsi="Times New Roman"/>
          <w:color w:val="000000"/>
        </w:rPr>
        <w:t>t.</w:t>
      </w:r>
    </w:p>
    <w:p w14:paraId="043FE2A5"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lastRenderedPageBreak/>
        <w:t>6. Cơ quan tài nguyên và môi trường chủ trì, phối hợp với đơn vị tổ chức thực hiện việc đấu giá quyền sử dụng đất và Ủy ban nhân dân xã, phường, thị trấn nơi có đất tổ chức bàn giao đất trên thực địa và trao Giấy chứng nhận cho người trúng đấu giá quyền sử dụng đất.</w:t>
      </w:r>
    </w:p>
    <w:p w14:paraId="21E67E47"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p>
    <w:p w14:paraId="22873553"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2356" w:name="_Toc107651425"/>
      <w:bookmarkStart w:id="2357" w:name="_Toc112138766"/>
      <w:bookmarkStart w:id="2358" w:name="_Toc114567069"/>
      <w:bookmarkStart w:id="2359" w:name="_Toc115080240"/>
      <w:bookmarkStart w:id="2360" w:name="_Toc115358409"/>
      <w:bookmarkStart w:id="2361" w:name="_Toc120303660"/>
      <w:bookmarkStart w:id="2362" w:name="_Toc130825354"/>
      <w:r w:rsidRPr="00ED04D9">
        <w:rPr>
          <w:rFonts w:ascii="Times New Roman" w:hAnsi="Times New Roman"/>
          <w:b/>
          <w:color w:val="000000"/>
          <w:lang w:val="vi-VN"/>
        </w:rPr>
        <w:t>Chương XV</w:t>
      </w:r>
      <w:bookmarkEnd w:id="2356"/>
      <w:bookmarkEnd w:id="2357"/>
      <w:bookmarkEnd w:id="2358"/>
      <w:bookmarkEnd w:id="2359"/>
      <w:bookmarkEnd w:id="2360"/>
      <w:bookmarkEnd w:id="2361"/>
      <w:bookmarkEnd w:id="2362"/>
    </w:p>
    <w:p w14:paraId="3815683A" w14:textId="77777777" w:rsidR="00EC1C51" w:rsidRPr="00ED04D9" w:rsidRDefault="00EC1C51" w:rsidP="00EC1C51">
      <w:pPr>
        <w:widowControl w:val="0"/>
        <w:tabs>
          <w:tab w:val="left" w:pos="0"/>
        </w:tabs>
        <w:spacing w:before="120" w:line="340" w:lineRule="exact"/>
        <w:ind w:firstLine="0"/>
        <w:jc w:val="center"/>
        <w:outlineLvl w:val="0"/>
        <w:rPr>
          <w:rFonts w:ascii="Times New Roman" w:hAnsi="Times New Roman"/>
          <w:b/>
          <w:color w:val="000000"/>
          <w:lang w:val="vi-VN"/>
        </w:rPr>
      </w:pPr>
      <w:bookmarkStart w:id="2363" w:name="_Toc114567070"/>
      <w:bookmarkStart w:id="2364" w:name="_Toc115080241"/>
      <w:bookmarkStart w:id="2365" w:name="_Toc115358410"/>
      <w:bookmarkStart w:id="2366" w:name="_Toc120303661"/>
      <w:bookmarkStart w:id="2367" w:name="_Toc130825355"/>
      <w:bookmarkStart w:id="2368" w:name="_Toc107651427"/>
      <w:bookmarkStart w:id="2369" w:name="_Toc112138767"/>
      <w:r w:rsidRPr="00ED04D9">
        <w:rPr>
          <w:rFonts w:ascii="Times New Roman" w:hAnsi="Times New Roman"/>
          <w:b/>
          <w:color w:val="000000"/>
          <w:lang w:val="vi-VN"/>
        </w:rPr>
        <w:t>GIÁM SÁT; THANH TRA, KIỂM TRA; GIẢI QUYẾT TRANH CHẤP, KHIẾU NẠI, TỐ CÁO VÀ XỬ LÝ VI PHẠM PHÁP LUẬT VỀ ĐẤT ĐAI</w:t>
      </w:r>
      <w:bookmarkEnd w:id="2363"/>
      <w:bookmarkEnd w:id="2364"/>
      <w:bookmarkEnd w:id="2365"/>
      <w:bookmarkEnd w:id="2366"/>
      <w:bookmarkEnd w:id="2367"/>
      <w:r w:rsidRPr="00ED04D9">
        <w:rPr>
          <w:rFonts w:ascii="Times New Roman" w:hAnsi="Times New Roman"/>
          <w:b/>
          <w:color w:val="000000"/>
          <w:lang w:val="vi-VN"/>
        </w:rPr>
        <w:t xml:space="preserve"> </w:t>
      </w:r>
    </w:p>
    <w:p w14:paraId="284C3FF4"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2370" w:name="_Toc114567071"/>
      <w:bookmarkStart w:id="2371" w:name="_Toc115080242"/>
      <w:bookmarkStart w:id="2372" w:name="_Toc115358411"/>
      <w:bookmarkStart w:id="2373" w:name="_Toc120303662"/>
      <w:bookmarkStart w:id="2374" w:name="_Toc130825356"/>
      <w:r w:rsidRPr="00ED04D9">
        <w:rPr>
          <w:rFonts w:ascii="Times New Roman" w:hAnsi="Times New Roman"/>
          <w:b/>
          <w:color w:val="000000"/>
          <w:lang w:val="vi-VN"/>
        </w:rPr>
        <w:t>Mục 1</w:t>
      </w:r>
      <w:bookmarkEnd w:id="2368"/>
      <w:bookmarkEnd w:id="2369"/>
      <w:bookmarkEnd w:id="2370"/>
      <w:bookmarkEnd w:id="2371"/>
      <w:bookmarkEnd w:id="2372"/>
      <w:bookmarkEnd w:id="2373"/>
      <w:bookmarkEnd w:id="2374"/>
    </w:p>
    <w:p w14:paraId="103E470A"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lang w:val="vi-VN"/>
        </w:rPr>
      </w:pPr>
      <w:bookmarkStart w:id="2375" w:name="_Toc107651428"/>
      <w:bookmarkStart w:id="2376" w:name="_Toc112138768"/>
      <w:bookmarkStart w:id="2377" w:name="_Toc114567072"/>
      <w:bookmarkStart w:id="2378" w:name="_Toc115080243"/>
      <w:bookmarkStart w:id="2379" w:name="_Toc115358412"/>
      <w:bookmarkStart w:id="2380" w:name="_Toc120303663"/>
      <w:bookmarkStart w:id="2381" w:name="_Toc130825357"/>
      <w:r w:rsidRPr="00ED04D9">
        <w:rPr>
          <w:rFonts w:ascii="Times New Roman" w:hAnsi="Times New Roman"/>
          <w:b/>
          <w:color w:val="000000"/>
          <w:lang w:val="vi-VN"/>
        </w:rPr>
        <w:t>GIÁM SÁT, THEO DÕI VÀ ĐÁNH GIÁ VIỆC QUẢN LÝ,</w:t>
      </w:r>
      <w:bookmarkEnd w:id="2375"/>
      <w:bookmarkEnd w:id="2376"/>
      <w:bookmarkEnd w:id="2377"/>
      <w:bookmarkEnd w:id="2378"/>
      <w:bookmarkEnd w:id="2379"/>
      <w:bookmarkEnd w:id="2380"/>
      <w:bookmarkEnd w:id="2381"/>
    </w:p>
    <w:p w14:paraId="4038047A"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bookmarkStart w:id="2382" w:name="_Toc107651429"/>
      <w:bookmarkStart w:id="2383" w:name="_Toc112138769"/>
      <w:bookmarkStart w:id="2384" w:name="_Toc114567073"/>
      <w:bookmarkStart w:id="2385" w:name="_Toc115080244"/>
      <w:bookmarkStart w:id="2386" w:name="_Toc115358413"/>
      <w:bookmarkStart w:id="2387" w:name="_Toc120303664"/>
      <w:bookmarkStart w:id="2388" w:name="_Toc130825358"/>
      <w:r w:rsidRPr="00ED04D9">
        <w:rPr>
          <w:rFonts w:ascii="Times New Roman" w:hAnsi="Times New Roman"/>
          <w:b/>
          <w:color w:val="000000"/>
          <w:lang w:val="vi-VN"/>
        </w:rPr>
        <w:t>SỬ DỤNG ĐẤT ĐAI</w:t>
      </w:r>
      <w:bookmarkEnd w:id="2382"/>
      <w:bookmarkEnd w:id="2383"/>
      <w:bookmarkEnd w:id="2384"/>
      <w:bookmarkEnd w:id="2385"/>
      <w:bookmarkEnd w:id="2386"/>
      <w:bookmarkEnd w:id="2387"/>
      <w:bookmarkEnd w:id="2388"/>
    </w:p>
    <w:p w14:paraId="40109EDA" w14:textId="77777777" w:rsidR="00EC1C51" w:rsidRPr="00ED04D9" w:rsidRDefault="00EC1C51" w:rsidP="00EC1C51">
      <w:pPr>
        <w:widowControl w:val="0"/>
        <w:tabs>
          <w:tab w:val="left" w:pos="0"/>
        </w:tabs>
        <w:spacing w:before="120" w:line="340" w:lineRule="exact"/>
        <w:ind w:firstLine="0"/>
        <w:jc w:val="center"/>
        <w:outlineLvl w:val="1"/>
        <w:rPr>
          <w:rFonts w:ascii="Times New Roman" w:hAnsi="Times New Roman"/>
          <w:b/>
          <w:color w:val="000000"/>
        </w:rPr>
      </w:pPr>
    </w:p>
    <w:p w14:paraId="58AAE59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389" w:name="_Toc107651430"/>
      <w:bookmarkStart w:id="2390" w:name="_Toc112138770"/>
      <w:bookmarkStart w:id="2391" w:name="_Toc114567074"/>
      <w:bookmarkStart w:id="2392" w:name="_Toc115080245"/>
      <w:bookmarkStart w:id="2393" w:name="_Toc115358414"/>
      <w:bookmarkStart w:id="2394" w:name="_Toc120303665"/>
      <w:r w:rsidRPr="00ED04D9">
        <w:rPr>
          <w:rFonts w:ascii="Times New Roman" w:hAnsi="Times New Roman"/>
          <w:b/>
          <w:color w:val="000000"/>
        </w:rPr>
        <w:t>Giám sát của Quốc hội, Mặt trận tổ quốc Việt Nam, Hội đồng nhân dân các cấp về việc quản lý và sử dụng đất đai</w:t>
      </w:r>
      <w:bookmarkEnd w:id="2389"/>
      <w:bookmarkEnd w:id="2390"/>
      <w:bookmarkEnd w:id="2391"/>
      <w:bookmarkEnd w:id="2392"/>
      <w:bookmarkEnd w:id="2393"/>
      <w:bookmarkEnd w:id="2394"/>
    </w:p>
    <w:p w14:paraId="2F35B362" w14:textId="77777777" w:rsidR="00EC1C51" w:rsidRPr="00ED04D9" w:rsidRDefault="00EC1C51" w:rsidP="00EC1C51">
      <w:pPr>
        <w:widowControl w:val="0"/>
        <w:tabs>
          <w:tab w:val="left" w:pos="0"/>
          <w:tab w:val="left" w:pos="709"/>
        </w:tabs>
        <w:spacing w:before="120" w:line="340" w:lineRule="exact"/>
        <w:rPr>
          <w:rFonts w:ascii="Times New Roman" w:hAnsi="Times New Roman"/>
          <w:color w:val="000000"/>
          <w:lang w:val="vi-VN"/>
        </w:rPr>
      </w:pPr>
      <w:r w:rsidRPr="00ED04D9">
        <w:rPr>
          <w:rFonts w:ascii="Times New Roman" w:hAnsi="Times New Roman"/>
          <w:color w:val="000000"/>
          <w:lang w:val="vi-VN"/>
        </w:rPr>
        <w:t>Quốc hội, Mặt trận tổ quốc Việt Nam và các tổ chức thành viên của Mặt trận,</w:t>
      </w:r>
      <w:r w:rsidRPr="00ED04D9">
        <w:rPr>
          <w:rFonts w:ascii="Times New Roman" w:hAnsi="Times New Roman"/>
          <w:color w:val="000000"/>
        </w:rPr>
        <w:t xml:space="preserve"> </w:t>
      </w:r>
      <w:r w:rsidRPr="00ED04D9">
        <w:rPr>
          <w:rFonts w:ascii="Times New Roman" w:hAnsi="Times New Roman"/>
          <w:color w:val="000000"/>
          <w:lang w:val="vi-VN"/>
        </w:rPr>
        <w:t>Hội đồng nhân dân các cấp thực hiện quyền giám sát về quản lý và sử dụng đất đai theo quy định của Hiến pháp</w:t>
      </w:r>
      <w:r w:rsidRPr="00ED04D9">
        <w:rPr>
          <w:rFonts w:ascii="Times New Roman" w:hAnsi="Times New Roman"/>
          <w:color w:val="000000"/>
        </w:rPr>
        <w:t>,</w:t>
      </w:r>
      <w:r w:rsidRPr="00ED04D9">
        <w:rPr>
          <w:rFonts w:ascii="Times New Roman" w:hAnsi="Times New Roman"/>
          <w:color w:val="000000"/>
          <w:lang w:val="vi-VN"/>
        </w:rPr>
        <w:t xml:space="preserve"> Luật hoạt động giám sát của Quốc hội</w:t>
      </w:r>
      <w:r w:rsidRPr="00ED04D9">
        <w:rPr>
          <w:rFonts w:ascii="Times New Roman" w:hAnsi="Times New Roman"/>
          <w:color w:val="000000"/>
        </w:rPr>
        <w:t xml:space="preserve"> và </w:t>
      </w:r>
      <w:r w:rsidRPr="00ED04D9">
        <w:rPr>
          <w:rFonts w:ascii="Times New Roman" w:hAnsi="Times New Roman"/>
          <w:color w:val="000000"/>
          <w:lang w:val="vi-VN"/>
        </w:rPr>
        <w:t>Hội đồng nhân dân</w:t>
      </w:r>
      <w:r w:rsidRPr="00ED04D9">
        <w:rPr>
          <w:rFonts w:ascii="Times New Roman" w:hAnsi="Times New Roman"/>
          <w:color w:val="000000"/>
        </w:rPr>
        <w:t xml:space="preserve">, </w:t>
      </w:r>
      <w:r w:rsidRPr="00ED04D9">
        <w:rPr>
          <w:rFonts w:ascii="Times New Roman" w:hAnsi="Times New Roman"/>
          <w:color w:val="000000"/>
          <w:lang w:val="vi-VN"/>
        </w:rPr>
        <w:t>Luật Mặt trận tổ quốc Việt Nam</w:t>
      </w:r>
      <w:r w:rsidRPr="00ED04D9">
        <w:rPr>
          <w:rFonts w:ascii="Times New Roman" w:hAnsi="Times New Roman"/>
          <w:color w:val="000000"/>
        </w:rPr>
        <w:t xml:space="preserve"> và</w:t>
      </w:r>
      <w:r w:rsidRPr="00ED04D9">
        <w:rPr>
          <w:rFonts w:ascii="Times New Roman" w:hAnsi="Times New Roman"/>
          <w:color w:val="000000"/>
          <w:lang w:val="vi-VN"/>
        </w:rPr>
        <w:t xml:space="preserve"> Luật </w:t>
      </w:r>
      <w:r w:rsidRPr="00ED04D9">
        <w:rPr>
          <w:rFonts w:ascii="Times New Roman" w:hAnsi="Times New Roman"/>
          <w:color w:val="000000"/>
        </w:rPr>
        <w:t>T</w:t>
      </w:r>
      <w:r w:rsidRPr="00ED04D9">
        <w:rPr>
          <w:rFonts w:ascii="Times New Roman" w:hAnsi="Times New Roman"/>
          <w:color w:val="000000"/>
          <w:lang w:val="vi-VN"/>
        </w:rPr>
        <w:t>ổ chức chính quyền địa phương</w:t>
      </w:r>
      <w:r w:rsidRPr="00ED04D9">
        <w:rPr>
          <w:rFonts w:ascii="Times New Roman" w:hAnsi="Times New Roman"/>
          <w:color w:val="000000"/>
        </w:rPr>
        <w:t>.</w:t>
      </w:r>
      <w:r w:rsidRPr="00ED04D9">
        <w:rPr>
          <w:rFonts w:ascii="Times New Roman" w:hAnsi="Times New Roman"/>
          <w:color w:val="000000"/>
          <w:lang w:val="vi-VN"/>
        </w:rPr>
        <w:t xml:space="preserve"> </w:t>
      </w:r>
    </w:p>
    <w:p w14:paraId="3A2F89E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395" w:name="_Toc107651431"/>
      <w:bookmarkStart w:id="2396" w:name="_Toc112138771"/>
      <w:bookmarkStart w:id="2397" w:name="_Toc114567075"/>
      <w:bookmarkStart w:id="2398" w:name="_Toc115080246"/>
      <w:bookmarkStart w:id="2399" w:name="_Toc115358415"/>
      <w:bookmarkStart w:id="2400" w:name="_Toc120303666"/>
      <w:r w:rsidRPr="00ED04D9">
        <w:rPr>
          <w:rFonts w:ascii="Times New Roman" w:hAnsi="Times New Roman"/>
          <w:b/>
          <w:color w:val="000000"/>
          <w:lang w:val="nl-NL"/>
        </w:rPr>
        <w:t>Giám</w:t>
      </w:r>
      <w:r w:rsidRPr="00ED04D9">
        <w:rPr>
          <w:rFonts w:ascii="Times New Roman" w:hAnsi="Times New Roman"/>
          <w:b/>
          <w:color w:val="000000"/>
        </w:rPr>
        <w:t xml:space="preserve"> sát của công dân đối với việc quản lý, sử dụng đất đai</w:t>
      </w:r>
      <w:bookmarkEnd w:id="2395"/>
      <w:bookmarkEnd w:id="2396"/>
      <w:bookmarkEnd w:id="2397"/>
      <w:bookmarkEnd w:id="2398"/>
      <w:bookmarkEnd w:id="2399"/>
      <w:bookmarkEnd w:id="2400"/>
    </w:p>
    <w:p w14:paraId="4CCAFBF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Công dân </w:t>
      </w:r>
      <w:r w:rsidRPr="00ED04D9">
        <w:rPr>
          <w:rFonts w:ascii="Times New Roman" w:hAnsi="Times New Roman"/>
          <w:color w:val="000000"/>
        </w:rPr>
        <w:t xml:space="preserve">tự mình hoặc thông qua các tổ chức đại diện thực hiện quyền giám sát </w:t>
      </w:r>
      <w:r w:rsidRPr="00ED04D9">
        <w:rPr>
          <w:rFonts w:ascii="Times New Roman" w:hAnsi="Times New Roman"/>
          <w:color w:val="000000"/>
          <w:lang w:val="vi-VN"/>
        </w:rPr>
        <w:t>phản ánh và yêu cầu, kiến nghị cơ quan có thẩm quyền xử lý các sai phạm trong quản lý</w:t>
      </w:r>
      <w:r w:rsidRPr="00ED04D9">
        <w:rPr>
          <w:rFonts w:ascii="Times New Roman" w:hAnsi="Times New Roman"/>
          <w:color w:val="000000"/>
        </w:rPr>
        <w:t xml:space="preserve"> và</w:t>
      </w:r>
      <w:r w:rsidRPr="00ED04D9">
        <w:rPr>
          <w:rFonts w:ascii="Times New Roman" w:hAnsi="Times New Roman"/>
          <w:color w:val="000000"/>
          <w:lang w:val="vi-VN"/>
        </w:rPr>
        <w:t xml:space="preserve"> sử dụng đất đai</w:t>
      </w:r>
      <w:r w:rsidRPr="00ED04D9">
        <w:rPr>
          <w:rFonts w:ascii="Times New Roman" w:hAnsi="Times New Roman"/>
          <w:color w:val="000000"/>
        </w:rPr>
        <w:t>.</w:t>
      </w:r>
      <w:r w:rsidRPr="00ED04D9">
        <w:rPr>
          <w:rFonts w:ascii="Times New Roman" w:hAnsi="Times New Roman"/>
          <w:color w:val="000000"/>
          <w:lang w:val="vi-VN"/>
        </w:rPr>
        <w:t xml:space="preserve"> </w:t>
      </w:r>
    </w:p>
    <w:p w14:paraId="223166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Việc giám sát</w:t>
      </w:r>
      <w:r w:rsidRPr="00ED04D9">
        <w:rPr>
          <w:rFonts w:ascii="Times New Roman" w:hAnsi="Times New Roman"/>
          <w:color w:val="000000"/>
        </w:rPr>
        <w:t>,</w:t>
      </w:r>
      <w:r w:rsidRPr="00ED04D9">
        <w:rPr>
          <w:rFonts w:ascii="Times New Roman" w:hAnsi="Times New Roman"/>
          <w:color w:val="000000"/>
          <w:lang w:val="vi-VN"/>
        </w:rPr>
        <w:t xml:space="preserve"> phản ánh</w:t>
      </w:r>
      <w:r w:rsidRPr="00ED04D9">
        <w:rPr>
          <w:rFonts w:ascii="Times New Roman" w:hAnsi="Times New Roman"/>
          <w:color w:val="000000"/>
        </w:rPr>
        <w:t xml:space="preserve"> </w:t>
      </w:r>
      <w:r w:rsidRPr="00ED04D9">
        <w:rPr>
          <w:rFonts w:ascii="Times New Roman" w:hAnsi="Times New Roman"/>
          <w:color w:val="000000"/>
          <w:lang w:val="vi-VN"/>
        </w:rPr>
        <w:t>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5C27142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3. Nội dung giám sát của công dân trong quản lý và sử dụng đất đai:</w:t>
      </w:r>
    </w:p>
    <w:p w14:paraId="623D80D9"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Việc lập, điều chỉnh, công bố,</w:t>
      </w:r>
      <w:r w:rsidRPr="00ED04D9">
        <w:rPr>
          <w:rFonts w:ascii="Times New Roman" w:hAnsi="Times New Roman"/>
          <w:color w:val="000000"/>
        </w:rPr>
        <w:t xml:space="preserve"> </w:t>
      </w:r>
      <w:r w:rsidRPr="00ED04D9">
        <w:rPr>
          <w:rFonts w:ascii="Times New Roman" w:hAnsi="Times New Roman"/>
          <w:color w:val="000000"/>
          <w:lang w:val="vi-VN"/>
        </w:rPr>
        <w:t>công khai,</w:t>
      </w:r>
      <w:r w:rsidRPr="00ED04D9">
        <w:rPr>
          <w:rFonts w:ascii="Times New Roman" w:hAnsi="Times New Roman"/>
          <w:color w:val="000000"/>
        </w:rPr>
        <w:t xml:space="preserve"> </w:t>
      </w:r>
      <w:r w:rsidRPr="00ED04D9">
        <w:rPr>
          <w:rFonts w:ascii="Times New Roman" w:hAnsi="Times New Roman"/>
          <w:color w:val="000000"/>
          <w:lang w:val="vi-VN"/>
        </w:rPr>
        <w:t>thực hiện quy hoạch, kế hoạch sử dụng đất;</w:t>
      </w:r>
    </w:p>
    <w:p w14:paraId="6C84ECC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Việc giao đất, cho thuê đất, cho phép chuyển mục đích sử dụng đất;</w:t>
      </w:r>
    </w:p>
    <w:p w14:paraId="427BA5D8"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Việc thu hồi đất, bồi thường, hỗ trợ và tái định cư;</w:t>
      </w:r>
    </w:p>
    <w:p w14:paraId="1C96218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d) Việc đăng ký đất đai, tài sản gắn liền với đất,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lang w:val="vi-VN"/>
        </w:rPr>
        <w:t>Giấy chứng nhận;</w:t>
      </w:r>
    </w:p>
    <w:p w14:paraId="46909AD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đ) Việc thu, miễn, giảm tiền sử dụng đất, tiền thuê đất, thuế liên quan đến </w:t>
      </w:r>
      <w:r w:rsidRPr="00ED04D9">
        <w:rPr>
          <w:rFonts w:ascii="Times New Roman" w:hAnsi="Times New Roman"/>
          <w:color w:val="000000"/>
          <w:lang w:val="vi-VN"/>
        </w:rPr>
        <w:lastRenderedPageBreak/>
        <w:t>đất đai; định giá đất;</w:t>
      </w:r>
    </w:p>
    <w:p w14:paraId="34904A4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e) Việc thực hiện các thủ tục hành chính liên quan đến quyền và nghĩa vụ của người sử dụng đất.</w:t>
      </w:r>
    </w:p>
    <w:p w14:paraId="1E7E2D0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4. Hình thức giám sát của công dân trong quản lý và sử dụng đất đai:</w:t>
      </w:r>
    </w:p>
    <w:p w14:paraId="699352D1"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a) Trực tiếp thực hiện quyền giám sát thông qua việc phản ánh, gửi đơn kiến nghị đến các cơ quan, người có thẩm quyền giải quyết;</w:t>
      </w:r>
    </w:p>
    <w:p w14:paraId="53DD08D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Gửi đơn kiến nghị đến các tổ chức đại diện được pháp luật công nhận để các tổ chức này thực hiện việc giám sát.</w:t>
      </w:r>
    </w:p>
    <w:p w14:paraId="61AA30E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5. Trách nhiệm của cơ quan nhà nước có thẩm quyền khi nhận được ý kiến của công dân và tổ chức đại diện cho người dân:</w:t>
      </w:r>
    </w:p>
    <w:p w14:paraId="5922B1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Tổ chức tiếp nhận, phân loại; </w:t>
      </w:r>
      <w:r w:rsidRPr="00ED04D9">
        <w:rPr>
          <w:rFonts w:ascii="Times New Roman" w:hAnsi="Times New Roman"/>
          <w:color w:val="000000"/>
        </w:rPr>
        <w:t>k</w:t>
      </w:r>
      <w:r w:rsidRPr="00ED04D9">
        <w:rPr>
          <w:rFonts w:ascii="Times New Roman" w:hAnsi="Times New Roman"/>
          <w:color w:val="000000"/>
          <w:lang w:val="vi-VN"/>
        </w:rPr>
        <w:t>iểm tra, xử lý, trả lời bằng văn bản theo thẩm quyền;</w:t>
      </w:r>
    </w:p>
    <w:p w14:paraId="230F0C2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Chuyển đơn đến cơ quan nhà nước có thẩm quyền để giải quyết trong trường hợp không thuộc thẩm quyền;</w:t>
      </w:r>
    </w:p>
    <w:p w14:paraId="135156CF"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c) Thông báo kết quả cho tổ chức, cá nhân đã phản ánh</w:t>
      </w:r>
      <w:r w:rsidRPr="00ED04D9">
        <w:rPr>
          <w:rFonts w:ascii="Times New Roman" w:hAnsi="Times New Roman"/>
          <w:color w:val="000000"/>
        </w:rPr>
        <w:t xml:space="preserve">, </w:t>
      </w:r>
      <w:r w:rsidRPr="00ED04D9">
        <w:rPr>
          <w:rFonts w:ascii="Times New Roman" w:hAnsi="Times New Roman"/>
          <w:color w:val="000000"/>
          <w:lang w:val="vi-VN"/>
        </w:rPr>
        <w:t>kiến nghị.</w:t>
      </w:r>
    </w:p>
    <w:p w14:paraId="327C109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zu-ZA"/>
        </w:rPr>
      </w:pPr>
      <w:bookmarkStart w:id="2401" w:name="_Toc107651432"/>
      <w:bookmarkStart w:id="2402" w:name="_Toc112138772"/>
      <w:bookmarkStart w:id="2403" w:name="_Toc114567077"/>
      <w:bookmarkStart w:id="2404" w:name="_Toc115080248"/>
      <w:bookmarkStart w:id="2405" w:name="_Toc115358417"/>
      <w:bookmarkStart w:id="2406" w:name="_Toc120303668"/>
      <w:r w:rsidRPr="00ED04D9">
        <w:rPr>
          <w:rFonts w:ascii="Times New Roman" w:hAnsi="Times New Roman"/>
          <w:b/>
          <w:color w:val="000000"/>
          <w:lang w:val="zu-ZA"/>
        </w:rPr>
        <w:t>Theo dõi và đánh giá đối với quản lý và sử dụng đất đai</w:t>
      </w:r>
      <w:bookmarkEnd w:id="2401"/>
      <w:bookmarkEnd w:id="2402"/>
      <w:bookmarkEnd w:id="2403"/>
      <w:bookmarkEnd w:id="2404"/>
      <w:bookmarkEnd w:id="2405"/>
      <w:bookmarkEnd w:id="2406"/>
    </w:p>
    <w:p w14:paraId="5C95AFC5" w14:textId="77777777" w:rsidR="00EC1C51" w:rsidRPr="00ED04D9" w:rsidRDefault="00EC1C51" w:rsidP="00EC1C51">
      <w:pPr>
        <w:widowControl w:val="0"/>
        <w:tabs>
          <w:tab w:val="left" w:pos="0"/>
        </w:tabs>
        <w:spacing w:before="120" w:line="340" w:lineRule="exact"/>
        <w:rPr>
          <w:rFonts w:ascii="Times New Roman" w:hAnsi="Times New Roman"/>
          <w:b/>
          <w:color w:val="000000"/>
          <w:lang w:val="zu-ZA"/>
        </w:rPr>
      </w:pPr>
      <w:r w:rsidRPr="00ED04D9">
        <w:rPr>
          <w:rFonts w:ascii="Times New Roman" w:hAnsi="Times New Roman"/>
          <w:color w:val="000000"/>
          <w:lang w:val="zu-ZA"/>
        </w:rPr>
        <w:t>1. Theo dõi và đánh giá đối với quản lý và sử dụng đất đai là việc sử dụng các thông tin trong hoạt động quản lý và sử dụng đất đai, hoạt động giám sát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14:paraId="758511DF"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2. Nội dung theo dõi và đánh giá:</w:t>
      </w:r>
    </w:p>
    <w:p w14:paraId="0D0B9B24"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a) Việc tổ chức, triển khai thi hành pháp luật đất đai đối với cơ quan quản lý nhà nước về đất đai;</w:t>
      </w:r>
    </w:p>
    <w:p w14:paraId="114B62C3"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b) Việc chấp hành pháp luật đất đai người sử dụng đất;</w:t>
      </w:r>
    </w:p>
    <w:p w14:paraId="14188C8A"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c) Hiệu quả quản lý và sử dụng đất đai; tác động của chính sách, pháp luật về đất đai đến kinh tế, xã hội và môi trường;</w:t>
      </w:r>
    </w:p>
    <w:p w14:paraId="0CD4385E" w14:textId="77777777" w:rsidR="00EC1C51" w:rsidRPr="00ED04D9" w:rsidRDefault="00EC1C51" w:rsidP="00EC1C51">
      <w:pPr>
        <w:widowControl w:val="0"/>
        <w:tabs>
          <w:tab w:val="left" w:pos="0"/>
        </w:tabs>
        <w:spacing w:before="120" w:line="340" w:lineRule="exact"/>
        <w:rPr>
          <w:rFonts w:ascii="Times New Roman" w:hAnsi="Times New Roman"/>
          <w:b/>
          <w:color w:val="000000"/>
          <w:lang w:val="zu-ZA"/>
        </w:rPr>
      </w:pPr>
      <w:r w:rsidRPr="00ED04D9">
        <w:rPr>
          <w:rFonts w:ascii="Times New Roman" w:hAnsi="Times New Roman"/>
          <w:color w:val="000000"/>
          <w:lang w:val="zu-ZA"/>
        </w:rPr>
        <w:t>d) Kiểm tra, giám sát thực tế việc quản lý và sử dụng đất đai.</w:t>
      </w:r>
    </w:p>
    <w:p w14:paraId="44832466" w14:textId="77777777" w:rsidR="00EC1C51" w:rsidRPr="00ED04D9" w:rsidRDefault="00EC1C51" w:rsidP="00EC1C51">
      <w:pPr>
        <w:widowControl w:val="0"/>
        <w:tabs>
          <w:tab w:val="left" w:pos="0"/>
        </w:tabs>
        <w:spacing w:before="120" w:line="340" w:lineRule="exact"/>
        <w:rPr>
          <w:rFonts w:ascii="Times New Roman" w:hAnsi="Times New Roman"/>
          <w:b/>
          <w:color w:val="000000"/>
          <w:lang w:val="zu-ZA"/>
        </w:rPr>
      </w:pPr>
      <w:r w:rsidRPr="00ED04D9">
        <w:rPr>
          <w:rFonts w:ascii="Times New Roman" w:hAnsi="Times New Roman"/>
          <w:color w:val="000000"/>
          <w:lang w:val="zu-ZA"/>
        </w:rPr>
        <w:t>3. Việc theo dõi và đánh giá thực hiện định kỳ hằng năm.</w:t>
      </w:r>
    </w:p>
    <w:p w14:paraId="76182402"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4. Trách nhiệm thực hiện theo dõi và đánh giá</w:t>
      </w:r>
    </w:p>
    <w:p w14:paraId="172A6175"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w:t>
      </w:r>
      <w:r w:rsidRPr="00ED04D9">
        <w:rPr>
          <w:rFonts w:ascii="Times New Roman" w:hAnsi="Times New Roman"/>
          <w:color w:val="000000"/>
          <w:lang w:val="vi-VN"/>
        </w:rPr>
        <w:t>và các dự án có quy mô lớn, sử dụng nhiều diện tích đất</w:t>
      </w:r>
      <w:r w:rsidRPr="00ED04D9">
        <w:rPr>
          <w:rFonts w:ascii="Times New Roman" w:hAnsi="Times New Roman"/>
          <w:color w:val="000000"/>
          <w:lang w:val="zu-ZA"/>
        </w:rPr>
        <w:t xml:space="preserve"> mà phải thu hồi đất;</w:t>
      </w:r>
    </w:p>
    <w:p w14:paraId="4FE97B60"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b) </w:t>
      </w:r>
      <w:r w:rsidRPr="00ED04D9">
        <w:rPr>
          <w:rFonts w:ascii="Times New Roman" w:hAnsi="Times New Roman"/>
          <w:color w:val="000000"/>
          <w:lang w:val="vi-VN"/>
        </w:rPr>
        <w:t xml:space="preserve">Ủy ban nhân dân cấp tỉnh </w:t>
      </w:r>
      <w:r w:rsidRPr="00ED04D9">
        <w:rPr>
          <w:rFonts w:ascii="Times New Roman" w:hAnsi="Times New Roman"/>
          <w:color w:val="000000"/>
          <w:lang w:val="zu-ZA"/>
        </w:rPr>
        <w:t xml:space="preserve">tổ chức thực hiện </w:t>
      </w:r>
      <w:r w:rsidRPr="00ED04D9">
        <w:rPr>
          <w:rFonts w:ascii="Times New Roman" w:hAnsi="Times New Roman"/>
          <w:color w:val="000000"/>
          <w:lang w:val="vi-VN"/>
        </w:rPr>
        <w:t xml:space="preserve">theo dõi, đánh giá </w:t>
      </w:r>
      <w:r w:rsidRPr="00ED04D9">
        <w:rPr>
          <w:rFonts w:ascii="Times New Roman" w:hAnsi="Times New Roman"/>
          <w:color w:val="000000"/>
          <w:lang w:val="zu-ZA"/>
        </w:rPr>
        <w:t>việc</w:t>
      </w:r>
      <w:r w:rsidRPr="00ED04D9">
        <w:rPr>
          <w:rFonts w:ascii="Times New Roman" w:hAnsi="Times New Roman"/>
          <w:color w:val="000000"/>
          <w:lang w:val="vi-VN"/>
        </w:rPr>
        <w:t xml:space="preserve"> quản </w:t>
      </w:r>
      <w:r w:rsidRPr="00ED04D9">
        <w:rPr>
          <w:rFonts w:ascii="Times New Roman" w:hAnsi="Times New Roman"/>
          <w:color w:val="000000"/>
          <w:lang w:val="vi-VN"/>
        </w:rPr>
        <w:lastRenderedPageBreak/>
        <w:t>lý và sử dụng đất đai</w:t>
      </w:r>
      <w:r w:rsidRPr="00ED04D9">
        <w:rPr>
          <w:rFonts w:ascii="Times New Roman" w:hAnsi="Times New Roman"/>
          <w:color w:val="000000"/>
          <w:lang w:val="zu-ZA"/>
        </w:rPr>
        <w:t xml:space="preserve"> đối với</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cấp huyện trực thuộc; </w:t>
      </w:r>
      <w:r w:rsidRPr="00ED04D9">
        <w:rPr>
          <w:rFonts w:ascii="Times New Roman" w:hAnsi="Times New Roman"/>
          <w:color w:val="000000"/>
          <w:lang w:val="vi-VN"/>
        </w:rPr>
        <w:t>đánh giá</w:t>
      </w:r>
      <w:r w:rsidRPr="00ED04D9">
        <w:rPr>
          <w:rFonts w:ascii="Times New Roman" w:hAnsi="Times New Roman"/>
          <w:color w:val="000000"/>
          <w:lang w:val="zu-ZA"/>
        </w:rPr>
        <w:t xml:space="preserve"> việc</w:t>
      </w:r>
      <w:r w:rsidRPr="00ED04D9">
        <w:rPr>
          <w:rFonts w:ascii="Times New Roman" w:hAnsi="Times New Roman"/>
          <w:color w:val="000000"/>
          <w:lang w:val="vi-VN"/>
        </w:rPr>
        <w:t xml:space="preserve"> quản lý và sử dụng đất đai</w:t>
      </w:r>
      <w:r w:rsidRPr="00ED04D9">
        <w:rPr>
          <w:rFonts w:ascii="Times New Roman" w:hAnsi="Times New Roman"/>
          <w:color w:val="000000"/>
          <w:lang w:val="zu-ZA"/>
        </w:rPr>
        <w:t xml:space="preserve"> trên địa bàn tỉnh;</w:t>
      </w:r>
    </w:p>
    <w:p w14:paraId="4B2F02B7"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c) </w:t>
      </w:r>
      <w:r w:rsidRPr="00ED04D9">
        <w:rPr>
          <w:rFonts w:ascii="Times New Roman" w:hAnsi="Times New Roman"/>
          <w:color w:val="000000"/>
          <w:lang w:val="vi-VN"/>
        </w:rPr>
        <w:t xml:space="preserve">Ủy ban nhân dân cấp </w:t>
      </w:r>
      <w:r w:rsidRPr="00ED04D9">
        <w:rPr>
          <w:rFonts w:ascii="Times New Roman" w:hAnsi="Times New Roman"/>
          <w:color w:val="000000"/>
          <w:lang w:val="zu-ZA"/>
        </w:rPr>
        <w:t>huyện</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tổ chức thực hiện </w:t>
      </w:r>
      <w:r w:rsidRPr="00ED04D9">
        <w:rPr>
          <w:rFonts w:ascii="Times New Roman" w:hAnsi="Times New Roman"/>
          <w:color w:val="000000"/>
          <w:lang w:val="vi-VN"/>
        </w:rPr>
        <w:t xml:space="preserve">theo dõi, đánh giá </w:t>
      </w:r>
      <w:r w:rsidRPr="00ED04D9">
        <w:rPr>
          <w:rFonts w:ascii="Times New Roman" w:hAnsi="Times New Roman"/>
          <w:color w:val="000000"/>
          <w:lang w:val="zu-ZA"/>
        </w:rPr>
        <w:t>việc</w:t>
      </w:r>
      <w:r w:rsidRPr="00ED04D9">
        <w:rPr>
          <w:rFonts w:ascii="Times New Roman" w:hAnsi="Times New Roman"/>
          <w:color w:val="000000"/>
          <w:lang w:val="vi-VN"/>
        </w:rPr>
        <w:t xml:space="preserve"> quản lý và sử dụng đất đai</w:t>
      </w:r>
      <w:r w:rsidRPr="00ED04D9">
        <w:rPr>
          <w:rFonts w:ascii="Times New Roman" w:hAnsi="Times New Roman"/>
          <w:color w:val="000000"/>
          <w:lang w:val="zu-ZA"/>
        </w:rPr>
        <w:t xml:space="preserve"> đối với</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cấp xã trực thuộc; </w:t>
      </w:r>
      <w:r w:rsidRPr="00ED04D9">
        <w:rPr>
          <w:rFonts w:ascii="Times New Roman" w:hAnsi="Times New Roman"/>
          <w:color w:val="000000"/>
          <w:lang w:val="vi-VN"/>
        </w:rPr>
        <w:t>đánh giá</w:t>
      </w:r>
      <w:r w:rsidRPr="00ED04D9">
        <w:rPr>
          <w:rFonts w:ascii="Times New Roman" w:hAnsi="Times New Roman"/>
          <w:color w:val="000000"/>
          <w:lang w:val="zu-ZA"/>
        </w:rPr>
        <w:t xml:space="preserve"> việc</w:t>
      </w:r>
      <w:r w:rsidRPr="00ED04D9">
        <w:rPr>
          <w:rFonts w:ascii="Times New Roman" w:hAnsi="Times New Roman"/>
          <w:color w:val="000000"/>
          <w:lang w:val="vi-VN"/>
        </w:rPr>
        <w:t xml:space="preserve"> quản lý và sử dụng đất đai</w:t>
      </w:r>
      <w:r w:rsidRPr="00ED04D9">
        <w:rPr>
          <w:rFonts w:ascii="Times New Roman" w:hAnsi="Times New Roman"/>
          <w:color w:val="000000"/>
          <w:lang w:val="zu-ZA"/>
        </w:rPr>
        <w:t xml:space="preserve"> trên địa bàn huyện;</w:t>
      </w:r>
    </w:p>
    <w:p w14:paraId="65881573" w14:textId="77777777" w:rsidR="00EC1C51" w:rsidRPr="00ED04D9" w:rsidRDefault="00EC1C51" w:rsidP="00EC1C51">
      <w:pPr>
        <w:widowControl w:val="0"/>
        <w:tabs>
          <w:tab w:val="left" w:pos="0"/>
        </w:tabs>
        <w:spacing w:before="120" w:line="340" w:lineRule="exact"/>
        <w:rPr>
          <w:rFonts w:ascii="Times New Roman" w:hAnsi="Times New Roman"/>
          <w:b/>
          <w:color w:val="000000"/>
          <w:lang w:val="zu-ZA"/>
        </w:rPr>
      </w:pPr>
      <w:r w:rsidRPr="00ED04D9">
        <w:rPr>
          <w:rFonts w:ascii="Times New Roman" w:hAnsi="Times New Roman"/>
          <w:color w:val="000000"/>
          <w:lang w:val="zu-ZA"/>
        </w:rPr>
        <w:t xml:space="preserve">d) </w:t>
      </w:r>
      <w:r w:rsidRPr="00ED04D9">
        <w:rPr>
          <w:rFonts w:ascii="Times New Roman" w:hAnsi="Times New Roman"/>
          <w:color w:val="000000"/>
          <w:lang w:val="vi-VN"/>
        </w:rPr>
        <w:t xml:space="preserve">Ủy ban nhân dân cấp </w:t>
      </w:r>
      <w:r w:rsidRPr="00ED04D9">
        <w:rPr>
          <w:rFonts w:ascii="Times New Roman" w:hAnsi="Times New Roman"/>
          <w:color w:val="000000"/>
          <w:lang w:val="zu-ZA"/>
        </w:rPr>
        <w:t>xã</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tổ chức thực hiện </w:t>
      </w:r>
      <w:r w:rsidRPr="00ED04D9">
        <w:rPr>
          <w:rFonts w:ascii="Times New Roman" w:hAnsi="Times New Roman"/>
          <w:color w:val="000000"/>
          <w:lang w:val="vi-VN"/>
        </w:rPr>
        <w:t xml:space="preserve">theo dõi, đánh giá </w:t>
      </w:r>
      <w:r w:rsidRPr="00ED04D9">
        <w:rPr>
          <w:rFonts w:ascii="Times New Roman" w:hAnsi="Times New Roman"/>
          <w:color w:val="000000"/>
          <w:lang w:val="zu-ZA"/>
        </w:rPr>
        <w:t>việc</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quản lý, </w:t>
      </w:r>
      <w:r w:rsidRPr="00ED04D9">
        <w:rPr>
          <w:rFonts w:ascii="Times New Roman" w:hAnsi="Times New Roman"/>
          <w:color w:val="000000"/>
          <w:lang w:val="vi-VN"/>
        </w:rPr>
        <w:t>sử dụng đất đai</w:t>
      </w:r>
      <w:r w:rsidRPr="00ED04D9">
        <w:rPr>
          <w:rFonts w:ascii="Times New Roman" w:hAnsi="Times New Roman"/>
          <w:color w:val="000000"/>
          <w:lang w:val="zu-ZA"/>
        </w:rPr>
        <w:t xml:space="preserve"> trên địa bàn xã.</w:t>
      </w:r>
    </w:p>
    <w:p w14:paraId="30ABB6F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zu-ZA"/>
        </w:rPr>
        <w:t>5. Chính phủ quy định chi tiết Điều này.</w:t>
      </w:r>
    </w:p>
    <w:p w14:paraId="4697FC6C"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zu-ZA"/>
        </w:rPr>
      </w:pPr>
      <w:bookmarkStart w:id="2407" w:name="_Toc107651433"/>
      <w:bookmarkStart w:id="2408" w:name="_Toc112138773"/>
      <w:bookmarkStart w:id="2409" w:name="_Toc114567078"/>
      <w:bookmarkStart w:id="2410" w:name="_Toc115080249"/>
      <w:bookmarkStart w:id="2411" w:name="_Toc115358418"/>
      <w:bookmarkStart w:id="2412" w:name="_Toc120303669"/>
      <w:r w:rsidRPr="00ED04D9">
        <w:rPr>
          <w:rFonts w:ascii="Times New Roman" w:hAnsi="Times New Roman"/>
          <w:b/>
          <w:color w:val="000000"/>
          <w:lang w:val="zu-ZA"/>
        </w:rPr>
        <w:t>Hệ thống theo dõi và đánh giá đối với quản lý và sử dụng đất đai</w:t>
      </w:r>
      <w:bookmarkEnd w:id="2407"/>
      <w:bookmarkEnd w:id="2408"/>
      <w:bookmarkEnd w:id="2409"/>
      <w:bookmarkEnd w:id="2410"/>
      <w:bookmarkEnd w:id="2411"/>
      <w:bookmarkEnd w:id="2412"/>
    </w:p>
    <w:p w14:paraId="4FBBA662"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1. Hệ thống theo dõi và đánh giá đối với quản lý và sử dụng đất đai được sử dụng để theo dõi và đánh giá việc quản lý và sử dụng đất đai.</w:t>
      </w:r>
    </w:p>
    <w:p w14:paraId="6CEACDB3"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2. Hệ thống theo dõi và đánh giá đối với quản lý và sử dụng đất đai được xây dựng dựa trên hệ thống thông tin </w:t>
      </w:r>
      <w:r w:rsidRPr="00ED04D9">
        <w:rPr>
          <w:rFonts w:ascii="Times New Roman" w:hAnsi="Times New Roman"/>
          <w:color w:val="000000"/>
        </w:rPr>
        <w:t>quốc gia về</w:t>
      </w:r>
      <w:r w:rsidRPr="00ED04D9">
        <w:rPr>
          <w:rFonts w:ascii="Times New Roman" w:hAnsi="Times New Roman"/>
          <w:color w:val="000000"/>
          <w:lang w:val="zu-ZA"/>
        </w:rPr>
        <w:t xml:space="preserve"> đất đai và việc thu thập các thông tin khác từ quá trình thi hành pháp luật về đất đai trên phạm vi cả nước bao gồm:</w:t>
      </w:r>
    </w:p>
    <w:p w14:paraId="06E22C8A"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 xml:space="preserve">a) Thông tin về quy hoạch, kế hoạch sử dụng đất; thống kê, kiểm kê đất đai; giá đất và thuế đất; giao đất, cho thuê đất, thu hồi đất, cho phép chuyển mục đích sử dụng đất,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lang w:val="vi-VN"/>
        </w:rPr>
        <w:t>Giấy chứng nhận; việc thực hiện các dự án đầu tư có sử dụng đất; việc chấp hành pháp luật về đất đai; kiểm tra, thanh tra và xử lý vi phạm về đất đai của các cơ quan hành chính;</w:t>
      </w:r>
    </w:p>
    <w:p w14:paraId="2DD35BD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Thông tin về giải quyết tranh chấp, khiếu kiện về đất đai</w:t>
      </w:r>
      <w:r w:rsidRPr="00ED04D9">
        <w:rPr>
          <w:rFonts w:ascii="Times New Roman" w:hAnsi="Times New Roman"/>
          <w:color w:val="000000"/>
        </w:rPr>
        <w:t>;</w:t>
      </w:r>
    </w:p>
    <w:p w14:paraId="2075FE73"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 xml:space="preserve">c) Thông tin từ quá trình giám sát việc thực thi pháp luật về đất đai của Quốc hội và Hội đồng nhân dân các cấp; Mặt trận Tổ quốc Việt Nam và các tổ chức thành viên của Mặt trận; các tổ chức khác có liên quan và </w:t>
      </w:r>
      <w:r w:rsidRPr="00ED04D9">
        <w:rPr>
          <w:rFonts w:ascii="Times New Roman" w:hAnsi="Times New Roman"/>
          <w:color w:val="000000"/>
        </w:rPr>
        <w:t>công</w:t>
      </w:r>
      <w:r w:rsidRPr="00ED04D9">
        <w:rPr>
          <w:rFonts w:ascii="Times New Roman" w:hAnsi="Times New Roman"/>
          <w:color w:val="000000"/>
          <w:lang w:val="vi-VN"/>
        </w:rPr>
        <w:t xml:space="preserve"> dân;</w:t>
      </w:r>
    </w:p>
    <w:p w14:paraId="69AF4AFB"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d) Những thông tin cần thiết phải thu nhận bằng các giải pháp công nghệ gồm chụp ảnh mặt đất từ vệ tinh, máy bay và các phương tiện bay khác; điều tra thực địa và các phương tiện kỹ thuật khác;</w:t>
      </w:r>
    </w:p>
    <w:p w14:paraId="04DC6AC9"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14:paraId="16F94E34" w14:textId="77777777" w:rsidR="00EC1C51" w:rsidRPr="00ED04D9" w:rsidRDefault="00EC1C51" w:rsidP="00EC1C51">
      <w:pPr>
        <w:widowControl w:val="0"/>
        <w:tabs>
          <w:tab w:val="left" w:pos="0"/>
        </w:tabs>
        <w:spacing w:before="120" w:line="340" w:lineRule="exact"/>
        <w:rPr>
          <w:rFonts w:ascii="Times New Roman" w:hAnsi="Times New Roman"/>
          <w:strike/>
          <w:color w:val="000000"/>
          <w:lang w:val="zu-ZA"/>
        </w:rPr>
      </w:pPr>
      <w:r w:rsidRPr="00ED04D9">
        <w:rPr>
          <w:rFonts w:ascii="Times New Roman" w:hAnsi="Times New Roman"/>
          <w:color w:val="000000"/>
          <w:lang w:val="zu-ZA"/>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14:paraId="7539E8AB"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4. Cơ quan nhà nước lưu giữ thông tin quy định tại khoản 2 Điều này có trách nhiệm cung cấp đầy đủ, chính xác, kịp thời các thông tin cho cơ quan quản </w:t>
      </w:r>
      <w:r w:rsidRPr="00ED04D9">
        <w:rPr>
          <w:rFonts w:ascii="Times New Roman" w:hAnsi="Times New Roman"/>
          <w:color w:val="000000"/>
          <w:lang w:val="zu-ZA"/>
        </w:rPr>
        <w:lastRenderedPageBreak/>
        <w:t>lý hệ thống theo dõi và đánh giá. Cơ quan tài nguyên và môi trường có trách nhiệm cập nhật các thông tin trong hệ thống theo dõi, đánh giá vào hệ thống thông tin</w:t>
      </w:r>
      <w:r w:rsidRPr="00ED04D9">
        <w:rPr>
          <w:rFonts w:ascii="Times New Roman" w:hAnsi="Times New Roman"/>
          <w:color w:val="000000"/>
          <w:lang w:val="vi-VN"/>
        </w:rPr>
        <w:t xml:space="preserve"> </w:t>
      </w:r>
      <w:r w:rsidRPr="00ED04D9">
        <w:rPr>
          <w:rFonts w:ascii="Times New Roman" w:hAnsi="Times New Roman"/>
          <w:color w:val="000000"/>
        </w:rPr>
        <w:t>quốc gia về</w:t>
      </w:r>
      <w:r w:rsidRPr="00ED04D9">
        <w:rPr>
          <w:rFonts w:ascii="Times New Roman" w:hAnsi="Times New Roman"/>
          <w:color w:val="000000"/>
          <w:lang w:val="zu-ZA"/>
        </w:rPr>
        <w:t xml:space="preserve"> đất đai.</w:t>
      </w:r>
    </w:p>
    <w:p w14:paraId="499FE8C6" w14:textId="77777777" w:rsidR="00EC1C51" w:rsidRPr="00ED04D9" w:rsidRDefault="00EC1C51" w:rsidP="00EC1C51">
      <w:pPr>
        <w:widowControl w:val="0"/>
        <w:tabs>
          <w:tab w:val="left" w:pos="0"/>
        </w:tabs>
        <w:spacing w:before="120" w:line="340" w:lineRule="exact"/>
        <w:rPr>
          <w:rFonts w:ascii="Times New Roman" w:hAnsi="Times New Roman"/>
          <w:b/>
          <w:color w:val="000000"/>
          <w:lang w:val="zu-ZA"/>
        </w:rPr>
      </w:pPr>
      <w:r w:rsidRPr="00ED04D9">
        <w:rPr>
          <w:rFonts w:ascii="Times New Roman" w:hAnsi="Times New Roman"/>
          <w:color w:val="000000"/>
          <w:lang w:val="vi-VN"/>
        </w:rPr>
        <w:t>5. Hệ thống theo dõi và đánh giá đối với quản lý và sử dụng đất đai được công khai để các tổ chức, cá nhân tìm hiểu thông tin theo quy định của pháp luật.</w:t>
      </w:r>
    </w:p>
    <w:p w14:paraId="16B1C92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6. Chính phủ quy định chi tiết về việc xây dựng và vận hành hệ thống theo dõi và đánh giá đối với quản lý và sử dụng đất đai.</w:t>
      </w:r>
    </w:p>
    <w:p w14:paraId="3D7D9842"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bookmarkStart w:id="2413" w:name="_Toc107651434"/>
      <w:bookmarkStart w:id="2414" w:name="_Toc112138774"/>
      <w:bookmarkStart w:id="2415" w:name="_Toc114567079"/>
      <w:bookmarkStart w:id="2416" w:name="_Toc115080250"/>
      <w:bookmarkStart w:id="2417" w:name="_Toc115358419"/>
      <w:bookmarkStart w:id="2418" w:name="_Toc120303670"/>
      <w:bookmarkStart w:id="2419" w:name="_Toc130825364"/>
      <w:r w:rsidRPr="00ED04D9">
        <w:rPr>
          <w:rFonts w:ascii="Times New Roman" w:hAnsi="Times New Roman"/>
          <w:b/>
          <w:color w:val="000000"/>
        </w:rPr>
        <w:t>Mục 2</w:t>
      </w:r>
      <w:bookmarkEnd w:id="2413"/>
      <w:bookmarkEnd w:id="2414"/>
      <w:bookmarkEnd w:id="2415"/>
      <w:bookmarkEnd w:id="2416"/>
      <w:bookmarkEnd w:id="2417"/>
      <w:bookmarkEnd w:id="2418"/>
      <w:bookmarkEnd w:id="2419"/>
    </w:p>
    <w:p w14:paraId="1646E855"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bookmarkStart w:id="2420" w:name="_Toc107651435"/>
      <w:bookmarkStart w:id="2421" w:name="_Toc112138775"/>
      <w:bookmarkStart w:id="2422" w:name="_Toc114567080"/>
      <w:bookmarkStart w:id="2423" w:name="_Toc115080251"/>
      <w:bookmarkStart w:id="2424" w:name="_Toc115358420"/>
      <w:bookmarkStart w:id="2425" w:name="_Toc120303671"/>
      <w:bookmarkStart w:id="2426" w:name="_Toc130825365"/>
      <w:r w:rsidRPr="00ED04D9">
        <w:rPr>
          <w:rFonts w:ascii="Times New Roman" w:hAnsi="Times New Roman"/>
          <w:b/>
          <w:color w:val="000000"/>
        </w:rPr>
        <w:t>THANH TRA, KIỂM TRA, KIỂM TOÁN, GIẢI QUYẾT TRANH CHẤP,</w:t>
      </w:r>
      <w:bookmarkEnd w:id="2420"/>
      <w:bookmarkEnd w:id="2421"/>
      <w:bookmarkEnd w:id="2422"/>
      <w:bookmarkEnd w:id="2423"/>
      <w:bookmarkEnd w:id="2424"/>
      <w:bookmarkEnd w:id="2425"/>
      <w:bookmarkEnd w:id="2426"/>
    </w:p>
    <w:p w14:paraId="394BBBE1"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bookmarkStart w:id="2427" w:name="_Toc107651436"/>
      <w:bookmarkStart w:id="2428" w:name="_Toc112138776"/>
      <w:bookmarkStart w:id="2429" w:name="_Toc114567081"/>
      <w:bookmarkStart w:id="2430" w:name="_Toc115080252"/>
      <w:bookmarkStart w:id="2431" w:name="_Toc115358421"/>
      <w:bookmarkStart w:id="2432" w:name="_Toc120303672"/>
      <w:bookmarkStart w:id="2433" w:name="_Toc130825366"/>
      <w:r w:rsidRPr="00ED04D9">
        <w:rPr>
          <w:rFonts w:ascii="Times New Roman" w:hAnsi="Times New Roman"/>
          <w:b/>
          <w:color w:val="000000"/>
        </w:rPr>
        <w:t>KHIẾU NẠI, TỐ CÁO</w:t>
      </w:r>
      <w:bookmarkEnd w:id="2427"/>
      <w:bookmarkEnd w:id="2428"/>
      <w:bookmarkEnd w:id="2429"/>
      <w:bookmarkEnd w:id="2430"/>
      <w:bookmarkEnd w:id="2431"/>
      <w:bookmarkEnd w:id="2432"/>
      <w:bookmarkEnd w:id="2433"/>
    </w:p>
    <w:p w14:paraId="297366A7" w14:textId="77777777" w:rsidR="00EC1C51" w:rsidRPr="00ED04D9" w:rsidRDefault="00EC1C51" w:rsidP="00EC1C51">
      <w:pPr>
        <w:widowControl w:val="0"/>
        <w:spacing w:before="120" w:line="340" w:lineRule="exact"/>
        <w:ind w:firstLine="0"/>
        <w:jc w:val="center"/>
        <w:outlineLvl w:val="1"/>
        <w:rPr>
          <w:rFonts w:ascii="Times New Roman" w:hAnsi="Times New Roman"/>
          <w:b/>
          <w:color w:val="000000"/>
        </w:rPr>
      </w:pPr>
    </w:p>
    <w:p w14:paraId="4B35EC2F" w14:textId="77777777" w:rsidR="00EC1C51" w:rsidRPr="00ED04D9" w:rsidRDefault="00EC1C51" w:rsidP="00EC1C51">
      <w:pPr>
        <w:widowControl w:val="0"/>
        <w:numPr>
          <w:ilvl w:val="0"/>
          <w:numId w:val="2"/>
        </w:numPr>
        <w:tabs>
          <w:tab w:val="left" w:pos="0"/>
        </w:tabs>
        <w:spacing w:before="120" w:line="340" w:lineRule="exact"/>
        <w:ind w:left="0"/>
        <w:outlineLvl w:val="2"/>
        <w:rPr>
          <w:b/>
          <w:color w:val="000000"/>
          <w:spacing w:val="-6"/>
          <w:lang w:val="x-none"/>
        </w:rPr>
      </w:pPr>
      <w:bookmarkStart w:id="2434" w:name="_Toc107651437"/>
      <w:bookmarkStart w:id="2435" w:name="_Toc112138777"/>
      <w:bookmarkStart w:id="2436" w:name="_Toc114567082"/>
      <w:bookmarkStart w:id="2437" w:name="_Toc115080253"/>
      <w:bookmarkStart w:id="2438" w:name="_Toc115358422"/>
      <w:bookmarkStart w:id="2439" w:name="_Toc120303673"/>
      <w:bookmarkStart w:id="2440" w:name="_Toc130825367"/>
      <w:r w:rsidRPr="00ED04D9">
        <w:rPr>
          <w:b/>
          <w:color w:val="000000"/>
          <w:spacing w:val="-6"/>
          <w:lang w:val="x-none"/>
        </w:rPr>
        <w:t>Thanh tra</w:t>
      </w:r>
      <w:r w:rsidRPr="00ED04D9">
        <w:rPr>
          <w:b/>
          <w:color w:val="000000"/>
          <w:spacing w:val="-6"/>
        </w:rPr>
        <w:t xml:space="preserve">, </w:t>
      </w:r>
      <w:r w:rsidRPr="00ED04D9">
        <w:rPr>
          <w:b/>
          <w:color w:val="000000"/>
          <w:spacing w:val="-6"/>
          <w:lang w:val="zu-ZA"/>
        </w:rPr>
        <w:t>kiểm tra chuyên ngành đất đai</w:t>
      </w:r>
      <w:bookmarkEnd w:id="2434"/>
      <w:bookmarkEnd w:id="2435"/>
      <w:bookmarkEnd w:id="2436"/>
      <w:bookmarkEnd w:id="2437"/>
      <w:bookmarkEnd w:id="2438"/>
      <w:bookmarkEnd w:id="2439"/>
      <w:bookmarkEnd w:id="2440"/>
      <w:r w:rsidRPr="00ED04D9">
        <w:rPr>
          <w:b/>
          <w:color w:val="000000"/>
          <w:spacing w:val="-6"/>
          <w:lang w:val="zu-ZA"/>
        </w:rPr>
        <w:t>, kiểm toán đất đai</w:t>
      </w:r>
    </w:p>
    <w:p w14:paraId="6EB2A6E8"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 </w:t>
      </w:r>
      <w:r w:rsidRPr="00ED04D9">
        <w:rPr>
          <w:rFonts w:ascii="Times New Roman" w:hAnsi="Times New Roman"/>
          <w:color w:val="000000"/>
          <w:lang w:val="vi-VN"/>
        </w:rPr>
        <w:t>Thanh tra chuyên ngành đất đai là hoạt động thanh tra của cơ quan nhà nước có thẩm quyền đối với cơ quan, tổ chức, cá nhân trong việc chấp hành pháp luật về đất đai</w:t>
      </w:r>
      <w:r w:rsidRPr="00ED04D9">
        <w:rPr>
          <w:rFonts w:ascii="Times New Roman" w:hAnsi="Times New Roman"/>
          <w:color w:val="000000"/>
          <w:lang w:val="zu-ZA"/>
        </w:rPr>
        <w:t>,</w:t>
      </w:r>
      <w:r w:rsidRPr="00ED04D9">
        <w:rPr>
          <w:rFonts w:ascii="Times New Roman" w:hAnsi="Times New Roman"/>
          <w:color w:val="000000"/>
          <w:lang w:val="vi-VN"/>
        </w:rPr>
        <w:t xml:space="preserve"> quy định về chuyên môn, kỹ thuật, </w:t>
      </w:r>
      <w:r w:rsidRPr="00ED04D9">
        <w:rPr>
          <w:rFonts w:ascii="Times New Roman" w:hAnsi="Times New Roman"/>
          <w:color w:val="000000"/>
          <w:shd w:val="clear" w:color="auto" w:fill="FFFFFF"/>
          <w:lang w:val="vi-VN"/>
        </w:rPr>
        <w:t>quy </w:t>
      </w:r>
      <w:r w:rsidRPr="00ED04D9">
        <w:rPr>
          <w:rFonts w:ascii="Times New Roman" w:hAnsi="Times New Roman"/>
          <w:color w:val="000000"/>
          <w:shd w:val="clear" w:color="auto" w:fill="FFFFFF"/>
        </w:rPr>
        <w:t>tắc</w:t>
      </w:r>
      <w:r w:rsidRPr="00ED04D9">
        <w:rPr>
          <w:rFonts w:ascii="Times New Roman" w:hAnsi="Times New Roman"/>
          <w:color w:val="000000"/>
          <w:lang w:val="vi-VN"/>
        </w:rPr>
        <w:t xml:space="preserve"> quản lý thuộc lĩnh vực đất đai.</w:t>
      </w:r>
    </w:p>
    <w:p w14:paraId="56B9F855" w14:textId="77777777" w:rsidR="00EC1C51" w:rsidRPr="00ED04D9" w:rsidRDefault="00EC1C51" w:rsidP="00EC1C51">
      <w:pPr>
        <w:widowControl w:val="0"/>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 xml:space="preserve">2. Kiểm tra </w:t>
      </w:r>
      <w:r w:rsidRPr="00ED04D9">
        <w:rPr>
          <w:rFonts w:ascii="Times New Roman" w:hAnsi="Times New Roman"/>
          <w:color w:val="000000"/>
          <w:lang w:val="vi-VN"/>
        </w:rPr>
        <w:t xml:space="preserve">chuyên ngành đất đai </w:t>
      </w:r>
      <w:r w:rsidRPr="00ED04D9">
        <w:rPr>
          <w:rFonts w:ascii="Times New Roman" w:hAnsi="Times New Roman"/>
          <w:color w:val="000000"/>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14:paraId="3778BE01" w14:textId="77777777" w:rsidR="00EC1C51" w:rsidRPr="00ED04D9" w:rsidRDefault="00EC1C51" w:rsidP="00EC1C51">
      <w:pPr>
        <w:widowControl w:val="0"/>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Trách nhiệm tổ chức và chỉ đạo thực hiện thanh tra, kiểm tra </w:t>
      </w:r>
      <w:r w:rsidRPr="00ED04D9">
        <w:rPr>
          <w:rFonts w:ascii="Times New Roman" w:hAnsi="Times New Roman"/>
          <w:color w:val="000000"/>
          <w:lang w:val="zu-ZA"/>
        </w:rPr>
        <w:t xml:space="preserve">chuyên ngành đất đai </w:t>
      </w:r>
      <w:r w:rsidRPr="00ED04D9">
        <w:rPr>
          <w:rFonts w:ascii="Times New Roman" w:hAnsi="Times New Roman"/>
          <w:color w:val="000000"/>
          <w:lang w:val="vi-VN"/>
        </w:rPr>
        <w:t>được quy định như sau:</w:t>
      </w:r>
    </w:p>
    <w:p w14:paraId="2E1E0022"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a) </w:t>
      </w:r>
      <w:r w:rsidRPr="00ED04D9">
        <w:rPr>
          <w:rFonts w:ascii="Times New Roman" w:hAnsi="Times New Roman"/>
          <w:color w:val="000000"/>
          <w:lang w:val="vi-VN"/>
        </w:rPr>
        <w:t xml:space="preserve">Bộ Tài nguyên và Môi trường chịu trách nhiệm chỉ đạo, tổ chức thực hiện thanh tra, kiểm tra </w:t>
      </w:r>
      <w:r w:rsidRPr="00ED04D9">
        <w:rPr>
          <w:rFonts w:ascii="Times New Roman" w:hAnsi="Times New Roman"/>
          <w:color w:val="000000"/>
          <w:lang w:val="zu-ZA"/>
        </w:rPr>
        <w:t xml:space="preserve">chuyên ngành đất đai </w:t>
      </w:r>
      <w:r w:rsidRPr="00ED04D9">
        <w:rPr>
          <w:rFonts w:ascii="Times New Roman" w:hAnsi="Times New Roman"/>
          <w:color w:val="000000"/>
          <w:lang w:val="vi-VN"/>
        </w:rPr>
        <w:t>trong phạm vi cả nước.</w:t>
      </w:r>
    </w:p>
    <w:p w14:paraId="4FF7F50A" w14:textId="77777777" w:rsidR="00EC1C51" w:rsidRPr="00ED04D9" w:rsidRDefault="00EC1C51" w:rsidP="00EC1C51">
      <w:pPr>
        <w:widowControl w:val="0"/>
        <w:spacing w:before="120" w:line="340" w:lineRule="exact"/>
        <w:rPr>
          <w:rFonts w:ascii="Times New Roman" w:hAnsi="Times New Roman"/>
          <w:b/>
          <w:color w:val="000000"/>
        </w:rPr>
      </w:pPr>
      <w:r w:rsidRPr="00ED04D9">
        <w:rPr>
          <w:rFonts w:ascii="Times New Roman" w:hAnsi="Times New Roman"/>
          <w:color w:val="000000"/>
        </w:rPr>
        <w:t xml:space="preserve">b) </w:t>
      </w:r>
      <w:r w:rsidRPr="00ED04D9">
        <w:rPr>
          <w:rFonts w:ascii="Times New Roman" w:hAnsi="Times New Roman"/>
          <w:color w:val="000000"/>
          <w:lang w:val="vi-VN"/>
        </w:rPr>
        <w:t xml:space="preserve">Cơ quan quản lý đất đai ở địa phương chịu trách nhiệm tổ chức thực hiện thanh tra, kiểm tra </w:t>
      </w:r>
      <w:r w:rsidRPr="00ED04D9">
        <w:rPr>
          <w:rFonts w:ascii="Times New Roman" w:hAnsi="Times New Roman"/>
          <w:color w:val="000000"/>
          <w:lang w:val="zu-ZA"/>
        </w:rPr>
        <w:t>chuyên ngành đất đai</w:t>
      </w:r>
      <w:r w:rsidRPr="00ED04D9">
        <w:rPr>
          <w:rFonts w:ascii="Times New Roman" w:hAnsi="Times New Roman"/>
          <w:b/>
          <w:color w:val="000000"/>
          <w:lang w:val="zu-ZA"/>
        </w:rPr>
        <w:t xml:space="preserve"> </w:t>
      </w:r>
      <w:r w:rsidRPr="00ED04D9">
        <w:rPr>
          <w:rFonts w:ascii="Times New Roman" w:hAnsi="Times New Roman"/>
          <w:color w:val="000000"/>
          <w:lang w:val="vi-VN"/>
        </w:rPr>
        <w:t>tại địa phương</w:t>
      </w:r>
      <w:r w:rsidRPr="00ED04D9">
        <w:rPr>
          <w:rFonts w:ascii="Times New Roman" w:hAnsi="Times New Roman"/>
          <w:color w:val="000000"/>
        </w:rPr>
        <w:t>.</w:t>
      </w:r>
    </w:p>
    <w:p w14:paraId="76804E8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4</w:t>
      </w:r>
      <w:r w:rsidRPr="00ED04D9">
        <w:rPr>
          <w:rFonts w:ascii="Times New Roman" w:hAnsi="Times New Roman"/>
          <w:color w:val="000000"/>
          <w:lang w:val="vi-VN"/>
        </w:rPr>
        <w:t xml:space="preserve">. Nội dung thanh tra, kiểm tra </w:t>
      </w:r>
      <w:r w:rsidRPr="00ED04D9">
        <w:rPr>
          <w:rFonts w:ascii="Times New Roman" w:hAnsi="Times New Roman"/>
          <w:color w:val="000000"/>
        </w:rPr>
        <w:t>về</w:t>
      </w:r>
      <w:r w:rsidRPr="00ED04D9">
        <w:rPr>
          <w:rFonts w:ascii="Times New Roman" w:hAnsi="Times New Roman"/>
          <w:color w:val="000000"/>
          <w:lang w:val="vi-VN"/>
        </w:rPr>
        <w:t xml:space="preserve"> đất đai bao gồm</w:t>
      </w:r>
      <w:r w:rsidRPr="00ED04D9">
        <w:rPr>
          <w:rFonts w:ascii="Times New Roman" w:hAnsi="Times New Roman"/>
          <w:color w:val="000000"/>
        </w:rPr>
        <w:t>:</w:t>
      </w:r>
    </w:p>
    <w:p w14:paraId="33529A31"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a) Thanh tra, kiểm tra việc chấp hành pháp luật về đất đai của Ủy ban nhân dân các cấp;</w:t>
      </w:r>
    </w:p>
    <w:p w14:paraId="02F22657"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b) Thanh tra, kiểm tra việc chấp hành pháp luật về đất đai của người sử dụng đất và của tổ chức, cá nhân khác có liên quan;</w:t>
      </w:r>
    </w:p>
    <w:p w14:paraId="1EB59799"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c) Thanh tra, kiểm tra việc chấp hành các quy định về chuyên môn, nghiệp vụ</w:t>
      </w:r>
      <w:r w:rsidRPr="00ED04D9">
        <w:rPr>
          <w:rFonts w:ascii="Times New Roman" w:hAnsi="Times New Roman"/>
          <w:color w:val="000000"/>
        </w:rPr>
        <w:t>,</w:t>
      </w:r>
      <w:r w:rsidRPr="00ED04D9">
        <w:rPr>
          <w:rFonts w:ascii="Times New Roman" w:hAnsi="Times New Roman"/>
          <w:color w:val="000000"/>
          <w:lang w:val="vi-VN"/>
        </w:rPr>
        <w:t xml:space="preserve"> kỹ thuật, </w:t>
      </w:r>
      <w:r w:rsidRPr="00ED04D9">
        <w:rPr>
          <w:rFonts w:ascii="Times New Roman" w:hAnsi="Times New Roman"/>
          <w:color w:val="000000"/>
          <w:shd w:val="clear" w:color="auto" w:fill="FFFFFF"/>
          <w:lang w:val="vi-VN"/>
        </w:rPr>
        <w:t>quy </w:t>
      </w:r>
      <w:r w:rsidRPr="00ED04D9">
        <w:rPr>
          <w:rFonts w:ascii="Times New Roman" w:hAnsi="Times New Roman"/>
          <w:color w:val="000000"/>
          <w:shd w:val="clear" w:color="auto" w:fill="FFFFFF"/>
        </w:rPr>
        <w:t>tắc</w:t>
      </w:r>
      <w:r w:rsidRPr="00ED04D9">
        <w:rPr>
          <w:rFonts w:ascii="Times New Roman" w:hAnsi="Times New Roman"/>
          <w:color w:val="000000"/>
          <w:lang w:val="vi-VN"/>
        </w:rPr>
        <w:t xml:space="preserve"> quản lý thuộc lĩnh vực đất đai.</w:t>
      </w:r>
    </w:p>
    <w:p w14:paraId="378580B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Thanh tra</w:t>
      </w:r>
      <w:r w:rsidRPr="00ED04D9">
        <w:rPr>
          <w:rFonts w:ascii="Times New Roman" w:hAnsi="Times New Roman"/>
          <w:color w:val="000000"/>
          <w:lang w:val="zu-ZA"/>
        </w:rPr>
        <w:t>, kiểm tra</w:t>
      </w:r>
      <w:r w:rsidRPr="00ED04D9">
        <w:rPr>
          <w:rFonts w:ascii="Times New Roman" w:hAnsi="Times New Roman"/>
          <w:color w:val="000000"/>
          <w:lang w:val="vi-VN"/>
        </w:rPr>
        <w:t xml:space="preserve"> </w:t>
      </w:r>
      <w:r w:rsidRPr="00ED04D9">
        <w:rPr>
          <w:rFonts w:ascii="Times New Roman" w:hAnsi="Times New Roman"/>
          <w:color w:val="000000"/>
          <w:lang w:val="zu-ZA"/>
        </w:rPr>
        <w:t>chuyên ngành đất đai</w:t>
      </w:r>
      <w:r w:rsidRPr="00ED04D9">
        <w:rPr>
          <w:rFonts w:ascii="Times New Roman" w:hAnsi="Times New Roman"/>
          <w:b/>
          <w:color w:val="000000"/>
          <w:lang w:val="zu-ZA"/>
        </w:rPr>
        <w:t xml:space="preserve"> </w:t>
      </w:r>
      <w:r w:rsidRPr="00ED04D9">
        <w:rPr>
          <w:rFonts w:ascii="Times New Roman" w:hAnsi="Times New Roman"/>
          <w:color w:val="000000"/>
          <w:lang w:val="vi-VN"/>
        </w:rPr>
        <w:t>có các nhiệm vụ sau đây:</w:t>
      </w:r>
    </w:p>
    <w:p w14:paraId="17A76C1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Thanh tra, kiểm tra việc chấp hành pháp luật của cơ quan nhà nước, </w:t>
      </w:r>
      <w:r w:rsidRPr="00ED04D9">
        <w:rPr>
          <w:rFonts w:ascii="Times New Roman" w:hAnsi="Times New Roman"/>
          <w:color w:val="000000"/>
          <w:lang w:val="vi-VN"/>
        </w:rPr>
        <w:lastRenderedPageBreak/>
        <w:t>người sử dụng đất trong việc quản lý và sử dụng đất đai;</w:t>
      </w:r>
    </w:p>
    <w:p w14:paraId="0CEB252C" w14:textId="77777777" w:rsidR="00EC1C51" w:rsidRPr="00ED04D9" w:rsidRDefault="00EC1C51" w:rsidP="00EC1C51">
      <w:pPr>
        <w:widowControl w:val="0"/>
        <w:tabs>
          <w:tab w:val="left" w:pos="0"/>
        </w:tabs>
        <w:spacing w:before="120" w:line="340" w:lineRule="exact"/>
        <w:rPr>
          <w:rFonts w:ascii="Times New Roman" w:hAnsi="Times New Roman"/>
          <w:b/>
          <w:color w:val="000000"/>
          <w:lang w:val="x-none"/>
        </w:rPr>
      </w:pPr>
      <w:r w:rsidRPr="00ED04D9">
        <w:rPr>
          <w:rFonts w:ascii="Times New Roman" w:hAnsi="Times New Roman"/>
          <w:color w:val="000000"/>
          <w:lang w:val="vi-VN"/>
        </w:rPr>
        <w:t>b) Đôn đốc thực hiện chủ trương, chính sách, pháp luật đất đai; phát hiện, ngăn chặn và xử lý theo thẩm quyền hoặc kiến nghị cơ quan nhà nước có thẩm quyền xử lý vi phạm pháp luật về đất đai.</w:t>
      </w:r>
    </w:p>
    <w:p w14:paraId="33FDC8E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vi-VN"/>
        </w:rPr>
        <w:t xml:space="preserve">. </w:t>
      </w:r>
      <w:bookmarkStart w:id="2441" w:name="dieu_81"/>
      <w:r w:rsidRPr="00ED04D9">
        <w:rPr>
          <w:rFonts w:ascii="Times New Roman" w:hAnsi="Times New Roman"/>
          <w:color w:val="000000"/>
          <w:lang w:val="vi-VN"/>
        </w:rPr>
        <w:t>Nhiệm vụ, quyền hạn của Trưởng đoàn thanh tra</w:t>
      </w:r>
      <w:bookmarkEnd w:id="2441"/>
      <w:r w:rsidRPr="00ED04D9">
        <w:rPr>
          <w:rFonts w:ascii="Times New Roman" w:hAnsi="Times New Roman"/>
          <w:color w:val="000000"/>
          <w:lang w:val="vi-VN"/>
        </w:rPr>
        <w:t>, thanh tra viên, công chức làm công tác thanh tra về đất đai, quy trình tiến hành thanh tra về đất đai thực hiện theo quy định của pháp luật về thanh tra.</w:t>
      </w:r>
    </w:p>
    <w:p w14:paraId="2A10F713" w14:textId="77777777" w:rsidR="00EC1C51" w:rsidRPr="00ED04D9" w:rsidRDefault="00EC1C51" w:rsidP="00EC1C51">
      <w:pPr>
        <w:widowControl w:val="0"/>
        <w:tabs>
          <w:tab w:val="left" w:pos="0"/>
        </w:tabs>
        <w:spacing w:before="120" w:line="340" w:lineRule="exact"/>
        <w:rPr>
          <w:rFonts w:ascii="Times New Roman" w:hAnsi="Times New Roman"/>
          <w:b/>
          <w:color w:val="000000"/>
        </w:rPr>
      </w:pPr>
      <w:r w:rsidRPr="00ED04D9">
        <w:rPr>
          <w:rFonts w:ascii="Times New Roman" w:hAnsi="Times New Roman"/>
          <w:color w:val="000000"/>
        </w:rPr>
        <w:t>7. Kiểm toán nhà nước thực hiện kiểm toán việc quản lý, sử dụng đất đai theo quy định của Luật Kiểm toán nhà nước và quy định khác của pháp luật có liên quan.</w:t>
      </w:r>
    </w:p>
    <w:p w14:paraId="67E34D5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8</w:t>
      </w:r>
      <w:r w:rsidRPr="00ED04D9">
        <w:rPr>
          <w:rFonts w:ascii="Times New Roman" w:hAnsi="Times New Roman"/>
          <w:color w:val="000000"/>
          <w:lang w:val="vi-VN"/>
        </w:rPr>
        <w:t xml:space="preserve">. Chính phủ quy định chi tiết kiểm tra </w:t>
      </w:r>
      <w:r w:rsidRPr="00ED04D9">
        <w:rPr>
          <w:rFonts w:ascii="Times New Roman" w:hAnsi="Times New Roman"/>
          <w:color w:val="000000"/>
          <w:lang w:val="zu-ZA"/>
        </w:rPr>
        <w:t>chuyên ngành đất đai</w:t>
      </w:r>
      <w:r w:rsidRPr="00ED04D9">
        <w:rPr>
          <w:rFonts w:ascii="Times New Roman" w:hAnsi="Times New Roman"/>
          <w:color w:val="000000"/>
          <w:lang w:val="vi-VN"/>
        </w:rPr>
        <w:t>.</w:t>
      </w:r>
    </w:p>
    <w:p w14:paraId="161C1B9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zu-ZA"/>
        </w:rPr>
      </w:pPr>
      <w:bookmarkStart w:id="2442" w:name="_Toc107651438"/>
      <w:bookmarkStart w:id="2443" w:name="_Toc112138778"/>
      <w:bookmarkStart w:id="2444" w:name="_Toc114567083"/>
      <w:bookmarkStart w:id="2445" w:name="_Toc115080254"/>
      <w:bookmarkStart w:id="2446" w:name="_Toc115358423"/>
      <w:bookmarkStart w:id="2447" w:name="_Toc120303674"/>
      <w:bookmarkStart w:id="2448" w:name="_Toc130825368"/>
      <w:r w:rsidRPr="00ED04D9">
        <w:rPr>
          <w:rFonts w:ascii="Times New Roman" w:hAnsi="Times New Roman"/>
          <w:b/>
          <w:color w:val="000000"/>
          <w:lang w:val="zu-ZA"/>
        </w:rPr>
        <w:t>Hòa giải tranh chấp đất đai</w:t>
      </w:r>
      <w:bookmarkEnd w:id="2442"/>
      <w:bookmarkEnd w:id="2443"/>
      <w:bookmarkEnd w:id="2444"/>
      <w:bookmarkEnd w:id="2445"/>
      <w:bookmarkEnd w:id="2446"/>
      <w:bookmarkEnd w:id="2447"/>
      <w:bookmarkEnd w:id="2448"/>
    </w:p>
    <w:p w14:paraId="4F5A4C49"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olor w:val="000000"/>
          <w:lang w:val="zu-ZA"/>
        </w:rPr>
        <w:t>1. Nhà nước khuyến khích các bên tranh chấp đất đai tự hòa giải hoặc giải quyết tranh chấp đất đai thông qua hòa giải ở cơ sở theo quy định của pháp luật về hòa giải ở cơ sở hoặc hòa giải tại Tòa án</w:t>
      </w:r>
      <w:r w:rsidRPr="00ED04D9">
        <w:rPr>
          <w:rFonts w:ascii="Times New Roman" w:hAnsi="Times New Roman"/>
          <w:color w:val="000000"/>
        </w:rPr>
        <w:t xml:space="preserve"> </w:t>
      </w:r>
      <w:r w:rsidRPr="007D35CB">
        <w:rPr>
          <w:rFonts w:ascii="Times New Roman" w:hAnsi="Times New Roman" w:cs="Times New Roman"/>
          <w:color w:val="000000"/>
          <w:szCs w:val="28"/>
          <w:lang w:val="zu-ZA"/>
        </w:rPr>
        <w:t>hoặc hòa giải theo pháp luật về hòa giải thương mại</w:t>
      </w:r>
      <w:r w:rsidRPr="007D35CB">
        <w:rPr>
          <w:rFonts w:ascii="Times New Roman" w:hAnsi="Times New Roman"/>
          <w:color w:val="000000"/>
          <w:lang w:val="zu-ZA"/>
        </w:rPr>
        <w:t>.</w:t>
      </w:r>
    </w:p>
    <w:p w14:paraId="562D78B7"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2</w:t>
      </w:r>
      <w:r w:rsidRPr="007D35CB">
        <w:rPr>
          <w:rFonts w:ascii="Times New Roman" w:hAnsi="Times New Roman"/>
          <w:color w:val="000000"/>
          <w:lang w:val="zu-ZA"/>
        </w:rPr>
        <w:t>. Hòa giải tranh chấp đất đai tại Ủy ban nhân dân cấp xã</w:t>
      </w:r>
    </w:p>
    <w:p w14:paraId="297CE969"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s="Times New Roman"/>
          <w:color w:val="000000"/>
          <w:szCs w:val="28"/>
          <w:lang w:val="zu-ZA"/>
        </w:rPr>
      </w:pPr>
      <w:r w:rsidRPr="007D35CB">
        <w:rPr>
          <w:rFonts w:ascii="Times New Roman" w:hAnsi="Times New Roman"/>
          <w:color w:val="000000"/>
          <w:lang w:val="zu-ZA"/>
        </w:rPr>
        <w:t xml:space="preserve">a) </w:t>
      </w:r>
      <w:r w:rsidRPr="00ED04D9">
        <w:rPr>
          <w:rFonts w:ascii="Times New Roman" w:hAnsi="Times New Roman"/>
          <w:color w:val="000000"/>
          <w:lang w:val="zu-ZA"/>
        </w:rPr>
        <w:t>Sau k</w:t>
      </w:r>
      <w:r w:rsidRPr="00ED04D9">
        <w:rPr>
          <w:rFonts w:ascii="Times New Roman" w:hAnsi="Times New Roman"/>
          <w:color w:val="000000"/>
          <w:shd w:val="clear" w:color="auto" w:fill="FFFFFF"/>
          <w:lang w:val="zu-ZA"/>
        </w:rPr>
        <w:t xml:space="preserve">hi nhận được đơn yêu cầu hòa giải tranh chấp đất đai, </w:t>
      </w:r>
      <w:r w:rsidRPr="007D35CB">
        <w:rPr>
          <w:rFonts w:ascii="Times New Roman" w:hAnsi="Times New Roman"/>
          <w:color w:val="000000"/>
          <w:lang w:val="zu-ZA"/>
        </w:rPr>
        <w:t xml:space="preserve">Chủ tịch Ủy ban nhân dân cấp xã có trách nhiệm </w:t>
      </w:r>
      <w:r w:rsidRPr="007D35CB">
        <w:rPr>
          <w:rFonts w:ascii="Times New Roman" w:hAnsi="Times New Roman" w:cs="Times New Roman"/>
          <w:color w:val="000000"/>
          <w:szCs w:val="28"/>
          <w:lang w:val="zu-ZA"/>
        </w:rPr>
        <w:t xml:space="preserve">thành lập Hội đồng hòa giải tranh chấp đất đai để thực hiện </w:t>
      </w:r>
      <w:r w:rsidRPr="007D35CB">
        <w:rPr>
          <w:rFonts w:ascii="Times New Roman" w:hAnsi="Times New Roman"/>
          <w:color w:val="000000"/>
          <w:lang w:val="zu-ZA"/>
        </w:rPr>
        <w:t>hòa giải tranh chấp đất đai</w:t>
      </w:r>
      <w:r w:rsidRPr="007D35CB">
        <w:rPr>
          <w:rFonts w:ascii="Times New Roman" w:hAnsi="Times New Roman" w:cs="Times New Roman"/>
          <w:color w:val="000000"/>
          <w:szCs w:val="28"/>
          <w:lang w:val="zu-ZA"/>
        </w:rPr>
        <w:t xml:space="preserve">; </w:t>
      </w:r>
    </w:p>
    <w:p w14:paraId="38132E52" w14:textId="77777777" w:rsidR="00EC1C51" w:rsidRPr="00ED04D9" w:rsidRDefault="00EC1C51" w:rsidP="00EC1C51">
      <w:pPr>
        <w:pStyle w:val="ListParagraph"/>
        <w:widowControl w:val="0"/>
        <w:tabs>
          <w:tab w:val="left" w:pos="0"/>
        </w:tabs>
        <w:spacing w:before="120" w:line="340" w:lineRule="exact"/>
        <w:ind w:left="0"/>
        <w:rPr>
          <w:rFonts w:ascii="Times New Roman" w:hAnsi="Times New Roman"/>
          <w:strike/>
          <w:color w:val="000000"/>
          <w:lang w:val="nl-NL"/>
        </w:rPr>
      </w:pPr>
      <w:r w:rsidRPr="00ED04D9">
        <w:rPr>
          <w:rFonts w:ascii="Times New Roman" w:hAnsi="Times New Roman"/>
          <w:color w:val="000000"/>
          <w:lang w:val="nl-NL"/>
        </w:rPr>
        <w:t>b) Thành phần Hội đồng gồm: Chủ tịch hoặc Phó Chủ tịch Ủy ban nhân dân là Chủ tịch Hội đồng, đại diện Ủy ban Mặt trận Tổ quốc cấp xã, cán bộ địa chính, người sinh sống lâu năm biết rõ về nguồn gốc và quá trình sử dụng đối với thửa đất tranh chấp. Tùy từng trường hợp cụ thể, có thể mời đại diện các tổ chức, cá nhân khác tham gia hội đồng hòa giải;</w:t>
      </w:r>
    </w:p>
    <w:p w14:paraId="52E4DD13"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c)</w:t>
      </w:r>
      <w:r w:rsidRPr="007D35CB">
        <w:rPr>
          <w:rFonts w:ascii="Times New Roman" w:hAnsi="Times New Roman"/>
          <w:color w:val="000000"/>
          <w:lang w:val="zu-ZA"/>
        </w:rPr>
        <w:t xml:space="preserve"> Thủ tục hòa giải tranh chấp đất đai tại Ủy ban nhân cấp xã được thực hiện trong thời hạn không quá </w:t>
      </w:r>
      <w:r w:rsidRPr="007D35CB">
        <w:rPr>
          <w:rFonts w:ascii="Times New Roman" w:hAnsi="Times New Roman" w:cs="Times New Roman"/>
          <w:color w:val="000000"/>
          <w:szCs w:val="28"/>
          <w:lang w:val="zu-ZA"/>
        </w:rPr>
        <w:t>30</w:t>
      </w:r>
      <w:r w:rsidRPr="007D35CB">
        <w:rPr>
          <w:rFonts w:ascii="Times New Roman" w:hAnsi="Times New Roman"/>
          <w:color w:val="000000"/>
          <w:lang w:val="zu-ZA"/>
        </w:rPr>
        <w:t xml:space="preserve"> ngày, kể từ ngày nhận được đơn yêu cầu giải quyết tranh chấp đất đai.</w:t>
      </w:r>
    </w:p>
    <w:p w14:paraId="31020136"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d</w:t>
      </w:r>
      <w:r w:rsidRPr="007D35CB">
        <w:rPr>
          <w:rFonts w:ascii="Times New Roman" w:hAnsi="Times New Roman"/>
          <w:color w:val="000000"/>
          <w:lang w:val="zu-ZA"/>
        </w:rPr>
        <w:t>)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14:paraId="34F55041" w14:textId="77777777" w:rsidR="00EC1C51" w:rsidRPr="00ED04D9" w:rsidRDefault="00EC1C51" w:rsidP="00EC1C51">
      <w:pPr>
        <w:pStyle w:val="ListParagraph"/>
        <w:widowControl w:val="0"/>
        <w:tabs>
          <w:tab w:val="left" w:pos="0"/>
        </w:tabs>
        <w:spacing w:before="120" w:line="340" w:lineRule="exact"/>
        <w:ind w:left="0"/>
        <w:rPr>
          <w:rFonts w:ascii="Times New Roman" w:hAnsi="Times New Roman"/>
          <w:color w:val="000000"/>
          <w:lang w:val="nl-NL"/>
        </w:rPr>
      </w:pPr>
      <w:r w:rsidRPr="00ED04D9">
        <w:rPr>
          <w:rFonts w:ascii="Times New Roman" w:hAnsi="Times New Roman"/>
          <w:color w:val="000000"/>
          <w:lang w:val="nl-NL"/>
        </w:rPr>
        <w:t xml:space="preserve">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 </w:t>
      </w:r>
    </w:p>
    <w:p w14:paraId="4214AD12"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t>3</w:t>
      </w:r>
      <w:r w:rsidRPr="007D35CB">
        <w:rPr>
          <w:rFonts w:ascii="Times New Roman" w:hAnsi="Times New Roman"/>
          <w:color w:val="000000"/>
          <w:lang w:val="zu-ZA"/>
        </w:rPr>
        <w:t>. Hòa giải tranh chấp đất đai tại Tòa án nhân dân được thực hiện theo quy định của pháp luật về h</w:t>
      </w:r>
      <w:r w:rsidRPr="007D35CB">
        <w:rPr>
          <w:rFonts w:ascii="Times New Roman" w:hAnsi="Times New Roman"/>
          <w:color w:val="000000"/>
          <w:shd w:val="clear" w:color="auto" w:fill="FFFFFF"/>
          <w:lang w:val="vi-VN"/>
        </w:rPr>
        <w:t>òa giải, đối thoại tại Tòa án</w:t>
      </w:r>
      <w:r w:rsidRPr="007D35CB">
        <w:rPr>
          <w:rFonts w:ascii="Times New Roman" w:hAnsi="Times New Roman"/>
          <w:color w:val="000000"/>
          <w:lang w:val="zu-ZA"/>
        </w:rPr>
        <w:t xml:space="preserve"> và pháp luật về tố tụng dân sự</w:t>
      </w:r>
      <w:r w:rsidRPr="007D35CB">
        <w:rPr>
          <w:rFonts w:ascii="Times New Roman" w:hAnsi="Times New Roman"/>
          <w:color w:val="000000"/>
          <w:shd w:val="clear" w:color="auto" w:fill="FFFFFF"/>
          <w:lang w:val="vi-VN"/>
        </w:rPr>
        <w:t>.</w:t>
      </w:r>
    </w:p>
    <w:p w14:paraId="2E40751D"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zu-ZA"/>
        </w:rPr>
      </w:pPr>
      <w:r w:rsidRPr="007D35CB">
        <w:rPr>
          <w:rFonts w:ascii="Times New Roman" w:hAnsi="Times New Roman" w:cs="Times New Roman"/>
          <w:color w:val="000000"/>
          <w:szCs w:val="28"/>
          <w:lang w:val="zu-ZA"/>
        </w:rPr>
        <w:lastRenderedPageBreak/>
        <w:t>4.</w:t>
      </w:r>
      <w:r w:rsidRPr="007D35CB">
        <w:rPr>
          <w:rFonts w:ascii="Times New Roman" w:hAnsi="Times New Roman"/>
          <w:color w:val="000000"/>
          <w:lang w:val="zu-ZA"/>
        </w:rPr>
        <w:t xml:space="preserve"> Đối với trường hợp hòa giải tranh chấp đất đai quy định tại </w:t>
      </w:r>
      <w:r w:rsidRPr="00ED04D9">
        <w:rPr>
          <w:rFonts w:ascii="Times New Roman" w:hAnsi="Times New Roman"/>
          <w:color w:val="000000"/>
          <w:lang w:val="zu-ZA"/>
        </w:rPr>
        <w:t xml:space="preserve">khoản 1 và khoản 3 Điều này </w:t>
      </w:r>
      <w:r w:rsidRPr="007D35CB">
        <w:rPr>
          <w:rFonts w:ascii="Times New Roman" w:hAnsi="Times New Roman"/>
          <w:color w:val="000000"/>
          <w:lang w:val="zu-ZA"/>
        </w:rPr>
        <w:t>mà hòa giải thành và có thay đổi hiện trạng về ranh giới, diện tích, người sử dụng đất thì</w:t>
      </w:r>
      <w:r w:rsidRPr="007D35CB">
        <w:rPr>
          <w:rFonts w:ascii="Times New Roman" w:hAnsi="Times New Roman" w:cs="Times New Roman"/>
          <w:color w:val="000000"/>
          <w:szCs w:val="28"/>
          <w:lang w:val="zu-ZA"/>
        </w:rPr>
        <w:t xml:space="preserve"> trong thời hạn 05 ngày làm việc kể từ ngày ban hành văn bản công nhận kết quả hòa giải,</w:t>
      </w:r>
      <w:r w:rsidRPr="007D35CB">
        <w:rPr>
          <w:rFonts w:ascii="Times New Roman" w:hAnsi="Times New Roman"/>
          <w:color w:val="000000"/>
          <w:lang w:val="zu-ZA"/>
        </w:rPr>
        <w:t xml:space="preserve"> cơ quan, tổ chức thực hiện hòa giải gửi văn bản công nhận kết quả hòa giải thành đến cơ quan nhà nước có thẩm quyền để thực hiện việc đăng ký, cấp Giấy chứng nhận theo quy định.</w:t>
      </w:r>
    </w:p>
    <w:p w14:paraId="79D9B0C0" w14:textId="77777777" w:rsidR="00EC1C51" w:rsidRPr="00ED04D9" w:rsidRDefault="00EC1C51" w:rsidP="00EC1C51">
      <w:pPr>
        <w:pStyle w:val="ListParagraph"/>
        <w:widowControl w:val="0"/>
        <w:tabs>
          <w:tab w:val="left" w:pos="0"/>
        </w:tabs>
        <w:spacing w:before="120" w:line="340" w:lineRule="exact"/>
        <w:ind w:left="0"/>
        <w:rPr>
          <w:rFonts w:ascii="Times New Roman" w:hAnsi="Times New Roman"/>
          <w:i/>
          <w:color w:val="000000"/>
          <w:lang w:val="nl-NL"/>
        </w:rPr>
      </w:pPr>
      <w:r w:rsidRPr="007D35CB">
        <w:rPr>
          <w:rFonts w:ascii="Times New Roman" w:hAnsi="Times New Roman" w:cs="Times New Roman"/>
          <w:color w:val="000000"/>
          <w:szCs w:val="28"/>
          <w:lang w:val="zu-ZA"/>
        </w:rPr>
        <w:t>5.</w:t>
      </w:r>
      <w:r w:rsidRPr="007D35CB">
        <w:rPr>
          <w:rFonts w:ascii="Times New Roman" w:hAnsi="Times New Roman"/>
          <w:color w:val="000000"/>
          <w:lang w:val="zu-ZA"/>
        </w:rPr>
        <w:t xml:space="preserve"> Đối với địa bàn không thành lập đơn vị hành chính cấp xã trực thuộc Ủy ban nhân dân cấp huyện thì không thực hiện các quy định tại </w:t>
      </w:r>
      <w:r w:rsidRPr="00ED04D9">
        <w:rPr>
          <w:rFonts w:ascii="Times New Roman" w:hAnsi="Times New Roman"/>
          <w:color w:val="000000"/>
          <w:lang w:val="zu-ZA"/>
        </w:rPr>
        <w:t>khoản 2 Điều này</w:t>
      </w:r>
      <w:r w:rsidRPr="007D35CB">
        <w:rPr>
          <w:rFonts w:ascii="Times New Roman" w:hAnsi="Times New Roman"/>
          <w:color w:val="000000"/>
        </w:rPr>
        <w:t>.</w:t>
      </w:r>
      <w:r w:rsidRPr="00ED04D9">
        <w:rPr>
          <w:rFonts w:ascii="Times New Roman" w:hAnsi="Times New Roman"/>
          <w:i/>
          <w:color w:val="000000"/>
          <w:lang w:val="nl-NL"/>
        </w:rPr>
        <w:t xml:space="preserve"> </w:t>
      </w:r>
      <w:r w:rsidRPr="00ED04D9">
        <w:rPr>
          <w:rFonts w:ascii="Times New Roman" w:hAnsi="Times New Roman"/>
          <w:color w:val="000000"/>
          <w:lang w:val="nl-NL"/>
        </w:rPr>
        <w:t xml:space="preserve">Việc giải quyết tranh chấp đất đai được thực hiện theo quy định tại </w:t>
      </w:r>
      <w:r w:rsidRPr="00ED04D9">
        <w:rPr>
          <w:rFonts w:ascii="Times New Roman" w:hAnsi="Times New Roman"/>
          <w:color w:val="000000"/>
          <w:lang w:val="nl-NL"/>
        </w:rPr>
        <w:fldChar w:fldCharType="begin"/>
      </w:r>
      <w:r w:rsidRPr="00ED04D9">
        <w:rPr>
          <w:rFonts w:ascii="Times New Roman" w:hAnsi="Times New Roman"/>
          <w:color w:val="000000"/>
          <w:lang w:val="nl-NL"/>
        </w:rPr>
        <w:instrText xml:space="preserve"> REF dieu_203 \r \h  \* MERGEFORMAT </w:instrText>
      </w:r>
      <w:r w:rsidRPr="00ED04D9">
        <w:rPr>
          <w:rFonts w:ascii="Times New Roman" w:hAnsi="Times New Roman"/>
          <w:color w:val="000000"/>
          <w:lang w:val="nl-NL"/>
        </w:rPr>
      </w:r>
      <w:r w:rsidRPr="00ED04D9">
        <w:rPr>
          <w:rFonts w:ascii="Times New Roman" w:hAnsi="Times New Roman"/>
          <w:color w:val="000000"/>
          <w:lang w:val="nl-NL"/>
        </w:rPr>
        <w:fldChar w:fldCharType="separate"/>
      </w:r>
      <w:r>
        <w:rPr>
          <w:rFonts w:ascii="Times New Roman" w:hAnsi="Times New Roman"/>
          <w:color w:val="000000"/>
          <w:lang w:val="nl-NL"/>
        </w:rPr>
        <w:t>Điều 237</w:t>
      </w:r>
      <w:r w:rsidRPr="00ED04D9">
        <w:rPr>
          <w:rFonts w:ascii="Times New Roman" w:hAnsi="Times New Roman"/>
          <w:color w:val="000000"/>
          <w:lang w:val="nl-NL"/>
        </w:rPr>
        <w:fldChar w:fldCharType="end"/>
      </w:r>
      <w:r w:rsidRPr="00ED04D9">
        <w:rPr>
          <w:rFonts w:ascii="Times New Roman" w:hAnsi="Times New Roman"/>
          <w:color w:val="000000"/>
          <w:lang w:val="nl-NL"/>
        </w:rPr>
        <w:t xml:space="preserve"> của Luật này.</w:t>
      </w:r>
    </w:p>
    <w:p w14:paraId="2F5EA013" w14:textId="77777777" w:rsidR="00EC1C51" w:rsidRPr="0025296C" w:rsidRDefault="00EC1C51" w:rsidP="00EC1C51">
      <w:pPr>
        <w:widowControl w:val="0"/>
        <w:tabs>
          <w:tab w:val="left" w:pos="0"/>
        </w:tabs>
        <w:spacing w:before="120" w:line="340" w:lineRule="exact"/>
        <w:rPr>
          <w:rFonts w:ascii="Times New Roman" w:hAnsi="Times New Roman"/>
          <w:color w:val="000000"/>
          <w:lang w:val="zu-ZA"/>
        </w:rPr>
      </w:pPr>
    </w:p>
    <w:p w14:paraId="5C2FC926" w14:textId="77777777" w:rsidR="00EC1C51" w:rsidRPr="00C36C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449" w:name="dieu_203"/>
      <w:bookmarkStart w:id="2450" w:name="_Toc130825369"/>
      <w:bookmarkStart w:id="2451" w:name="_Toc107651440"/>
      <w:bookmarkStart w:id="2452" w:name="_Toc112138780"/>
      <w:bookmarkStart w:id="2453" w:name="_Toc114567085"/>
      <w:bookmarkStart w:id="2454" w:name="_Toc115080256"/>
      <w:bookmarkStart w:id="2455" w:name="_Toc115358425"/>
      <w:bookmarkStart w:id="2456" w:name="_Toc120303676"/>
      <w:r w:rsidRPr="0025296C">
        <w:rPr>
          <w:rFonts w:ascii="Times New Roman" w:hAnsi="Times New Roman"/>
          <w:b/>
          <w:color w:val="000000"/>
          <w:lang w:val="x-none"/>
        </w:rPr>
        <w:t>Th</w:t>
      </w:r>
      <w:r w:rsidRPr="00147B54">
        <w:rPr>
          <w:rFonts w:ascii="Times New Roman" w:hAnsi="Times New Roman"/>
          <w:b/>
          <w:color w:val="000000"/>
          <w:lang w:val="x-none"/>
        </w:rPr>
        <w:t>ẩm quy</w:t>
      </w:r>
      <w:r w:rsidRPr="00B16BCF">
        <w:rPr>
          <w:rFonts w:ascii="Times New Roman" w:hAnsi="Times New Roman"/>
          <w:b/>
          <w:color w:val="000000"/>
          <w:lang w:val="x-none"/>
        </w:rPr>
        <w:t>ền gi</w:t>
      </w:r>
      <w:r w:rsidRPr="00354582">
        <w:rPr>
          <w:rFonts w:ascii="Times New Roman" w:hAnsi="Times New Roman"/>
          <w:b/>
          <w:color w:val="000000"/>
          <w:lang w:val="x-none"/>
        </w:rPr>
        <w:t>ả</w:t>
      </w:r>
      <w:r w:rsidRPr="00FB3968">
        <w:rPr>
          <w:rFonts w:ascii="Times New Roman" w:hAnsi="Times New Roman"/>
          <w:b/>
          <w:color w:val="000000"/>
          <w:lang w:val="x-none"/>
        </w:rPr>
        <w:t>i quyết tranh chấ</w:t>
      </w:r>
      <w:r w:rsidRPr="00A02926">
        <w:rPr>
          <w:rFonts w:ascii="Times New Roman" w:hAnsi="Times New Roman"/>
          <w:b/>
          <w:color w:val="000000"/>
          <w:lang w:val="x-none"/>
        </w:rPr>
        <w:t>p đấ</w:t>
      </w:r>
      <w:r w:rsidRPr="00C36CBA">
        <w:rPr>
          <w:rFonts w:ascii="Times New Roman" w:hAnsi="Times New Roman"/>
          <w:b/>
          <w:color w:val="000000"/>
          <w:lang w:val="x-none"/>
        </w:rPr>
        <w:t>t đai</w:t>
      </w:r>
      <w:bookmarkEnd w:id="2449"/>
      <w:bookmarkEnd w:id="2450"/>
    </w:p>
    <w:p w14:paraId="3044A540" w14:textId="77777777" w:rsidR="00EC1C51" w:rsidRPr="007D35CB" w:rsidRDefault="00EC1C51" w:rsidP="00EC1C51">
      <w:pPr>
        <w:widowControl w:val="0"/>
        <w:tabs>
          <w:tab w:val="left" w:pos="0"/>
        </w:tabs>
        <w:spacing w:before="120" w:line="340" w:lineRule="exact"/>
        <w:rPr>
          <w:rFonts w:ascii="Times New Roman" w:hAnsi="Times New Roman"/>
          <w:color w:val="000000"/>
          <w:lang w:val="x-none"/>
        </w:rPr>
      </w:pPr>
      <w:r w:rsidRPr="007D35CB">
        <w:rPr>
          <w:rFonts w:ascii="Times New Roman" w:hAnsi="Times New Roman"/>
          <w:color w:val="000000"/>
          <w:lang w:val="x-none"/>
        </w:rPr>
        <w:t>Tranh chấp đất đai đã được hòa giải tại Ủy ban nhân dân cấp xã mà không thành thì được giải quyết như sau:</w:t>
      </w:r>
    </w:p>
    <w:p w14:paraId="5484580C"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 xml:space="preserve">1. Tranh chấp đất đai mà đương sự có </w:t>
      </w:r>
      <w:r w:rsidRPr="007D35CB">
        <w:rPr>
          <w:rFonts w:ascii="Times New Roman" w:hAnsi="Times New Roman"/>
          <w:color w:val="000000"/>
          <w:lang w:val="nl-NL"/>
        </w:rPr>
        <w:t xml:space="preserve">Giấy chứng nhận quyền sử dụng đất, Giấy chứng nhận quyền sở hữu nhà ở và quyền sử dụng đất ở, </w:t>
      </w:r>
      <w:r w:rsidRPr="007D35CB">
        <w:rPr>
          <w:rFonts w:ascii="Times New Roman" w:hAnsi="Times New Roman"/>
          <w:color w:val="000000"/>
          <w:lang w:val="x-none"/>
        </w:rPr>
        <w:t xml:space="preserve">Giấy chứng nhận hoặc có một trong các loại giấy tờ quy định tại </w:t>
      </w:r>
      <w:r w:rsidRPr="007D35CB">
        <w:rPr>
          <w:rFonts w:ascii="Times New Roman" w:hAnsi="Times New Roman"/>
          <w:color w:val="000000"/>
          <w:lang w:val="vi-VN"/>
        </w:rPr>
        <w:fldChar w:fldCharType="begin"/>
      </w:r>
      <w:r w:rsidRPr="007D35CB">
        <w:rPr>
          <w:rFonts w:ascii="Times New Roman" w:hAnsi="Times New Roman"/>
          <w:color w:val="000000"/>
          <w:lang w:val="vi-VN"/>
        </w:rPr>
        <w:instrText xml:space="preserve"> REF _Ref130801968 \r \h  \* MERGEFORMAT </w:instrText>
      </w:r>
      <w:r w:rsidRPr="007D35CB">
        <w:rPr>
          <w:rFonts w:ascii="Times New Roman" w:hAnsi="Times New Roman"/>
          <w:color w:val="000000"/>
          <w:lang w:val="vi-VN"/>
        </w:rPr>
      </w:r>
      <w:r w:rsidRPr="007D35CB">
        <w:rPr>
          <w:rFonts w:ascii="Times New Roman" w:hAnsi="Times New Roman"/>
          <w:color w:val="000000"/>
          <w:lang w:val="vi-VN"/>
        </w:rPr>
        <w:fldChar w:fldCharType="separate"/>
      </w:r>
      <w:r>
        <w:rPr>
          <w:rFonts w:ascii="Times New Roman" w:hAnsi="Times New Roman"/>
          <w:color w:val="000000"/>
          <w:lang w:val="vi-VN"/>
        </w:rPr>
        <w:t>Điều 138</w:t>
      </w:r>
      <w:r w:rsidRPr="007D35CB">
        <w:rPr>
          <w:rFonts w:ascii="Times New Roman" w:hAnsi="Times New Roman"/>
          <w:color w:val="000000"/>
          <w:lang w:val="vi-VN"/>
        </w:rPr>
        <w:fldChar w:fldCharType="end"/>
      </w:r>
      <w:r w:rsidRPr="007D35CB">
        <w:rPr>
          <w:rFonts w:ascii="Times New Roman" w:hAnsi="Times New Roman"/>
          <w:color w:val="000000"/>
          <w:lang w:val="x-none"/>
        </w:rPr>
        <w:t xml:space="preserve"> của Luật này và tranh chấp về tài sản gắn liền với đất thì do Tòa án nhân dân giải quyết;</w:t>
      </w:r>
    </w:p>
    <w:p w14:paraId="7432AF5B"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 xml:space="preserve">2. Tranh chấp đất đai mà đương sự không có </w:t>
      </w:r>
      <w:r w:rsidRPr="007D35CB">
        <w:rPr>
          <w:rFonts w:ascii="Times New Roman" w:hAnsi="Times New Roman"/>
          <w:color w:val="000000"/>
          <w:lang w:val="nl-NL"/>
        </w:rPr>
        <w:t xml:space="preserve">Giấy chứng nhận quyền sử dụng đất, Giấy chứng nhận quyền sở hữu nhà ở và quyền sử dụng đất ở, </w:t>
      </w:r>
      <w:r w:rsidRPr="007D35CB">
        <w:rPr>
          <w:rFonts w:ascii="Times New Roman" w:hAnsi="Times New Roman"/>
          <w:color w:val="000000"/>
          <w:lang w:val="x-none"/>
        </w:rPr>
        <w:t>Giấy chứng nhận</w:t>
      </w:r>
      <w:r w:rsidRPr="007D35CB">
        <w:rPr>
          <w:rFonts w:ascii="Times New Roman" w:hAnsi="Times New Roman"/>
          <w:color w:val="000000"/>
        </w:rPr>
        <w:t xml:space="preserve"> </w:t>
      </w:r>
      <w:r w:rsidRPr="007D35CB">
        <w:rPr>
          <w:rFonts w:ascii="Times New Roman" w:hAnsi="Times New Roman"/>
          <w:color w:val="000000"/>
          <w:lang w:val="x-none"/>
        </w:rPr>
        <w:t xml:space="preserve">hoặc không có một trong các loại giấy tờ quy định tại </w:t>
      </w:r>
      <w:r w:rsidRPr="007D35CB">
        <w:rPr>
          <w:rFonts w:ascii="Times New Roman" w:hAnsi="Times New Roman"/>
          <w:color w:val="000000"/>
          <w:lang w:val="vi-VN"/>
        </w:rPr>
        <w:fldChar w:fldCharType="begin"/>
      </w:r>
      <w:r w:rsidRPr="007D35CB">
        <w:rPr>
          <w:rFonts w:ascii="Times New Roman" w:hAnsi="Times New Roman"/>
          <w:color w:val="000000"/>
          <w:lang w:val="vi-VN"/>
        </w:rPr>
        <w:instrText xml:space="preserve"> REF _Ref130801968 \r \h  \* MERGEFORMAT </w:instrText>
      </w:r>
      <w:r w:rsidRPr="007D35CB">
        <w:rPr>
          <w:rFonts w:ascii="Times New Roman" w:hAnsi="Times New Roman"/>
          <w:color w:val="000000"/>
          <w:lang w:val="vi-VN"/>
        </w:rPr>
      </w:r>
      <w:r w:rsidRPr="007D35CB">
        <w:rPr>
          <w:rFonts w:ascii="Times New Roman" w:hAnsi="Times New Roman"/>
          <w:color w:val="000000"/>
          <w:lang w:val="vi-VN"/>
        </w:rPr>
        <w:fldChar w:fldCharType="separate"/>
      </w:r>
      <w:r>
        <w:rPr>
          <w:rFonts w:ascii="Times New Roman" w:hAnsi="Times New Roman"/>
          <w:color w:val="000000"/>
          <w:lang w:val="vi-VN"/>
        </w:rPr>
        <w:t>Điều 138</w:t>
      </w:r>
      <w:r w:rsidRPr="007D35CB">
        <w:rPr>
          <w:rFonts w:ascii="Times New Roman" w:hAnsi="Times New Roman"/>
          <w:color w:val="000000"/>
          <w:lang w:val="vi-VN"/>
        </w:rPr>
        <w:fldChar w:fldCharType="end"/>
      </w:r>
      <w:r w:rsidRPr="007D35CB">
        <w:rPr>
          <w:rFonts w:ascii="Times New Roman" w:hAnsi="Times New Roman"/>
          <w:color w:val="000000"/>
          <w:lang w:val="x-none"/>
        </w:rPr>
        <w:t xml:space="preserve"> của Luật này thì đương sự chỉ được lựa chọn một trong hai hình thức giải quyết tranh chấp đất đai theo quy định sau đây:</w:t>
      </w:r>
    </w:p>
    <w:p w14:paraId="577E1E95"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a) Nộp đơn yêu cầu giải quyết tranh chấp tại Ủy ban nhân dân cấp có thẩm quyền theo quy định tại khoản 3 Điều này;</w:t>
      </w:r>
    </w:p>
    <w:p w14:paraId="1C6822F5"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b) Khởi kiện tại Tòa án nhân dân có thẩm quyền theo quy định của pháp luật về tố tụng dân sự;</w:t>
      </w:r>
    </w:p>
    <w:p w14:paraId="6211C8E6"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3. Trường hợp đương sự lựa chọn giải quyết tranh chấp tại Ủy ban nhân dân cấp có thẩm quyền thì việc giải quyết tranh chấp đất đai được thực hiện như sau:</w:t>
      </w:r>
    </w:p>
    <w:p w14:paraId="5F550CB9"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en-GB"/>
        </w:rPr>
      </w:pPr>
      <w:r w:rsidRPr="007D35CB">
        <w:rPr>
          <w:rFonts w:ascii="Times New Roman" w:hAnsi="Times New Roman"/>
          <w:color w:val="000000"/>
          <w:lang w:val="x-none"/>
        </w:rPr>
        <w:t>a) Trường hợp tranh chấp giữa hộ gia đình, cá nhân, cộng đồng dân cư với nhau thì Chủ tịch Ủy ban nhân dân cấp huyện giải quyết; nếu không đồng ý với quyết định giải quyết thì</w:t>
      </w:r>
      <w:r w:rsidRPr="007D35CB">
        <w:rPr>
          <w:rFonts w:ascii="Times New Roman" w:hAnsi="Times New Roman" w:cs="Times New Roman"/>
          <w:color w:val="000000"/>
          <w:szCs w:val="28"/>
          <w:lang w:val="x-none"/>
        </w:rPr>
        <w:t xml:space="preserve"> </w:t>
      </w:r>
      <w:r w:rsidRPr="007D35CB">
        <w:rPr>
          <w:rFonts w:ascii="Times New Roman" w:hAnsi="Times New Roman" w:cs="Times New Roman"/>
          <w:color w:val="000000"/>
          <w:szCs w:val="28"/>
          <w:lang w:val="nl-NL"/>
        </w:rPr>
        <w:t>trong thời hạn 30 ngày kể từ ngày nhận được quyết định giải quyết của Chủ tịch Ủy ban nhân dân cấp huyện có quyền</w:t>
      </w:r>
      <w:r w:rsidRPr="00ED04D9">
        <w:rPr>
          <w:rFonts w:ascii="Times New Roman" w:hAnsi="Times New Roman"/>
          <w:color w:val="000000"/>
          <w:lang w:val="nl-NL"/>
        </w:rPr>
        <w:t xml:space="preserve"> </w:t>
      </w:r>
      <w:r w:rsidRPr="007D35CB">
        <w:rPr>
          <w:rFonts w:ascii="Times New Roman" w:hAnsi="Times New Roman"/>
          <w:color w:val="000000"/>
        </w:rPr>
        <w:t>gửi</w:t>
      </w:r>
      <w:r w:rsidRPr="007D35CB">
        <w:rPr>
          <w:rFonts w:ascii="Times New Roman" w:hAnsi="Times New Roman"/>
          <w:color w:val="000000"/>
          <w:lang w:val="x-none"/>
        </w:rPr>
        <w:t xml:space="preserve"> đơn yêu cầu giải quyết tranh chấp đến Chủ tịch Ủy ban nhân dân cấp tỉnh hoặc khởi kiện tại Tòa án nhân dân theo quy định của pháp luật về tố tụng hành chính</w:t>
      </w:r>
      <w:r w:rsidRPr="007D35CB">
        <w:rPr>
          <w:rFonts w:ascii="Times New Roman" w:hAnsi="Times New Roman" w:cs="Times New Roman"/>
          <w:color w:val="000000"/>
          <w:szCs w:val="28"/>
          <w:lang w:val="en-GB"/>
        </w:rPr>
        <w:t>. Quyết định giải quyết tranh chấp của Chủ tịch Ủy ban nhân dân cấp tỉnh có hiệu lực thi hành.</w:t>
      </w:r>
    </w:p>
    <w:p w14:paraId="5CD607FF"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s="Times New Roman"/>
          <w:color w:val="000000"/>
          <w:szCs w:val="28"/>
          <w:lang w:val="x-none"/>
        </w:rPr>
      </w:pPr>
      <w:r w:rsidRPr="007D35CB">
        <w:rPr>
          <w:rFonts w:ascii="Times New Roman" w:hAnsi="Times New Roman" w:cs="Times New Roman"/>
          <w:color w:val="000000"/>
          <w:szCs w:val="28"/>
          <w:lang w:val="x-none"/>
        </w:rPr>
        <w:t xml:space="preserve">Sau thời hạn 30 ngày kể từ ngày nhận được quyết định giải quyết của Chủ tịch Ủy ban nhân dân cấp huyện mà các bên tranh chấp không gửi đơn đến cơ </w:t>
      </w:r>
      <w:r w:rsidRPr="007D35CB">
        <w:rPr>
          <w:rFonts w:ascii="Times New Roman" w:hAnsi="Times New Roman" w:cs="Times New Roman"/>
          <w:color w:val="000000"/>
          <w:szCs w:val="28"/>
          <w:lang w:val="x-none"/>
        </w:rPr>
        <w:lastRenderedPageBreak/>
        <w:t xml:space="preserve">quan, người có thẩm quyền giải quyết theo quy định tại </w:t>
      </w:r>
      <w:r w:rsidRPr="007D35CB">
        <w:rPr>
          <w:rFonts w:ascii="Times New Roman" w:hAnsi="Times New Roman" w:cs="Times New Roman"/>
          <w:color w:val="000000"/>
          <w:szCs w:val="28"/>
          <w:lang w:eastAsia="x-none"/>
        </w:rPr>
        <w:t>đ</w:t>
      </w:r>
      <w:r w:rsidRPr="007D35CB">
        <w:rPr>
          <w:rFonts w:ascii="Times New Roman" w:hAnsi="Times New Roman" w:cs="Times New Roman"/>
          <w:color w:val="000000"/>
          <w:szCs w:val="28"/>
          <w:lang w:val="x-none" w:eastAsia="x-none"/>
        </w:rPr>
        <w:t>iểm</w:t>
      </w:r>
      <w:r w:rsidRPr="007D35CB">
        <w:rPr>
          <w:rFonts w:ascii="Times New Roman" w:hAnsi="Times New Roman" w:cs="Times New Roman"/>
          <w:color w:val="000000"/>
          <w:szCs w:val="28"/>
          <w:lang w:val="x-none"/>
        </w:rPr>
        <w:t xml:space="preserve"> này thì quyết định giải quyết tranh chấp của Chủ tịch Ủy ban nhân dân cấp huyện có hiệu lực thi hành;</w:t>
      </w:r>
    </w:p>
    <w:p w14:paraId="19FDA5F8"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nl-NL"/>
        </w:rPr>
      </w:pPr>
      <w:r w:rsidRPr="007D35CB">
        <w:rPr>
          <w:rFonts w:ascii="Times New Roman" w:hAnsi="Times New Roman"/>
          <w:color w:val="000000"/>
        </w:rPr>
        <w:t xml:space="preserve">b) Trường hợp tranh chấp mà một bên tranh chấp là tổ chức, </w:t>
      </w:r>
      <w:r w:rsidRPr="00BC5314">
        <w:rPr>
          <w:rFonts w:ascii="Times New Roman" w:hAnsi="Times New Roman"/>
          <w:color w:val="003399"/>
        </w:rPr>
        <w:t>tổ chức</w:t>
      </w:r>
      <w:r w:rsidRPr="00ED04D9">
        <w:rPr>
          <w:rFonts w:ascii="Times New Roman" w:hAnsi="Times New Roman"/>
          <w:color w:val="003399"/>
        </w:rPr>
        <w:t xml:space="preserve"> tôn giáo,</w:t>
      </w:r>
      <w:r w:rsidRPr="00BC5314">
        <w:rPr>
          <w:rFonts w:ascii="Times New Roman" w:hAnsi="Times New Roman"/>
          <w:color w:val="003399"/>
        </w:rPr>
        <w:t xml:space="preserve"> tổ chức tôn giáo trực thuộc</w:t>
      </w:r>
      <w:r w:rsidRPr="007D35CB">
        <w:rPr>
          <w:rFonts w:ascii="Times New Roman" w:hAnsi="Times New Roman"/>
          <w:color w:val="000000"/>
        </w:rPr>
        <w:t xml:space="preserve"> người Việt Nam định cư ở nước ngoài, tổ chức kinh tế có vốn đầu tư nước ngoài thì Chủ tịch Ủy ban nhân dân cấp tỉnh giải quyết; nếu không đồng ý với quyết định giải quyết thì</w:t>
      </w:r>
      <w:r w:rsidRPr="007D35CB">
        <w:rPr>
          <w:rFonts w:ascii="Times New Roman" w:hAnsi="Times New Roman" w:cs="Times New Roman"/>
          <w:color w:val="000000"/>
          <w:szCs w:val="28"/>
        </w:rPr>
        <w:t xml:space="preserve"> trong thời hạn 30 ngày kể từ ngày nhận được quyết định giải quyết của Chủ tịch Ủy ban nhân dân cấp tỉnh có quyền</w:t>
      </w:r>
      <w:r w:rsidRPr="007D35CB">
        <w:rPr>
          <w:rFonts w:ascii="Times New Roman" w:hAnsi="Times New Roman"/>
          <w:color w:val="000000"/>
        </w:rPr>
        <w:t xml:space="preserve"> gửi đơn yêu cầu giải quyết tranh chấp đến Bộ trưởng Bộ Tài nguyên và Môi trường hoặc khởi kiện tại Tòa án nhân dân theo quy định của pháp luật về tố tụng hành chính</w:t>
      </w:r>
      <w:r w:rsidRPr="007D35CB">
        <w:rPr>
          <w:rFonts w:ascii="Times New Roman" w:hAnsi="Times New Roman" w:cs="Times New Roman"/>
          <w:color w:val="000000"/>
          <w:szCs w:val="28"/>
        </w:rPr>
        <w:t>.</w:t>
      </w:r>
      <w:r w:rsidRPr="007D35CB">
        <w:rPr>
          <w:rFonts w:ascii="Times New Roman" w:hAnsi="Times New Roman" w:cs="Times New Roman"/>
          <w:color w:val="000000"/>
          <w:szCs w:val="28"/>
          <w:lang w:val="nl-NL"/>
        </w:rPr>
        <w:t xml:space="preserve"> Quyết định giải quyết tranh chấp của Bộ trưởng Bộ Tài nguyên và Môi trường có hiệu lực thi hành.</w:t>
      </w:r>
    </w:p>
    <w:p w14:paraId="32D4D6E3"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s="Times New Roman"/>
          <w:color w:val="000000"/>
          <w:szCs w:val="28"/>
        </w:rPr>
      </w:pPr>
      <w:r w:rsidRPr="007D35CB">
        <w:rPr>
          <w:rFonts w:ascii="Times New Roman" w:hAnsi="Times New Roman" w:cs="Times New Roman"/>
          <w:color w:val="000000"/>
          <w:szCs w:val="28"/>
          <w:lang w:val="nl-NL"/>
        </w:rPr>
        <w:t>Sau thời hạn 30 ngày kể từ ngày nhận được quyết định giải quyết của Chủ tịch Ủy ban nhân dân cấp tỉnh mà các bên tranh chấp không gửi đơn đến cơ quan, người có thẩm quyền giải quyết theo quy định tại điểm này thì quyết định giải quyết tranh chấp của Chủ tịch Ủy ban nhân dân cấp tỉnh có hiệu lực thi hành.</w:t>
      </w:r>
    </w:p>
    <w:p w14:paraId="2A449A5B"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x-none"/>
        </w:rPr>
      </w:pPr>
      <w:r w:rsidRPr="007D35CB">
        <w:rPr>
          <w:rFonts w:ascii="Times New Roman" w:hAnsi="Times New Roman"/>
          <w:color w:val="000000"/>
          <w:lang w:val="x-none"/>
        </w:rPr>
        <w:t xml:space="preserve">4. Người có thẩm quyền giải quyết tranh chấp đất đai tại khoản 3 Điều này phải ra quyết định giải quyết tranh chấp. </w:t>
      </w:r>
      <w:r w:rsidRPr="00ED04D9">
        <w:rPr>
          <w:rFonts w:ascii="Times New Roman" w:hAnsi="Times New Roman"/>
          <w:color w:val="000000"/>
          <w:lang w:val="x-none"/>
        </w:rPr>
        <w:t>Quyết định giải quyết tranh chấp có hiệu lực thi hành phải được các bên tranh chấp nghiêm chỉnh chấp hành</w:t>
      </w:r>
      <w:r w:rsidRPr="007D35CB">
        <w:rPr>
          <w:rFonts w:ascii="Times New Roman" w:hAnsi="Times New Roman"/>
          <w:color w:val="000000"/>
          <w:lang w:val="x-none"/>
        </w:rPr>
        <w:t xml:space="preserve">. </w:t>
      </w:r>
      <w:r w:rsidRPr="007D35CB">
        <w:rPr>
          <w:rFonts w:ascii="Times New Roman" w:hAnsi="Times New Roman" w:cs="Times New Roman"/>
          <w:color w:val="000000"/>
          <w:szCs w:val="28"/>
          <w:lang w:val="x-none"/>
        </w:rPr>
        <w:t xml:space="preserve">Trường hợp sau thời hạn 30 ngày kể từ ngày quyết định giải quyết tranh chấp có hiệu lực thi hành </w:t>
      </w:r>
      <w:r w:rsidRPr="007D35CB">
        <w:rPr>
          <w:rFonts w:ascii="Times New Roman" w:hAnsi="Times New Roman" w:cs="Times New Roman"/>
          <w:color w:val="000000"/>
          <w:szCs w:val="28"/>
        </w:rPr>
        <w:t>mà các bên hoặc một trong</w:t>
      </w:r>
      <w:r w:rsidRPr="007D35CB">
        <w:rPr>
          <w:rFonts w:ascii="Times New Roman" w:hAnsi="Times New Roman"/>
          <w:color w:val="000000"/>
        </w:rPr>
        <w:t xml:space="preserve"> </w:t>
      </w:r>
      <w:r w:rsidRPr="007D35CB">
        <w:rPr>
          <w:rFonts w:ascii="Times New Roman" w:hAnsi="Times New Roman"/>
          <w:color w:val="000000"/>
          <w:lang w:val="x-none"/>
        </w:rPr>
        <w:t>các bên không chấp hành sẽ bị cưỡng chế thi hành.</w:t>
      </w:r>
    </w:p>
    <w:p w14:paraId="24E2715F"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s="Times New Roman"/>
          <w:color w:val="000000"/>
          <w:szCs w:val="28"/>
          <w:lang w:val="nl-NL"/>
        </w:rPr>
      </w:pPr>
      <w:r w:rsidRPr="007D35CB">
        <w:rPr>
          <w:rFonts w:ascii="Times New Roman" w:hAnsi="Times New Roman" w:cs="Times New Roman"/>
          <w:color w:val="000000"/>
          <w:szCs w:val="28"/>
          <w:lang w:val="nl-NL"/>
        </w:rPr>
        <w:t>Chủ tịch Ủy ban nhân dân cấp huyện nơi có đất tranh chấp ban hành quyết định cưỡng chế thực hiện quyết định giải quyết tranh chấp đất đai và tổ chức thực hiện quyết định cưỡng chế.</w:t>
      </w:r>
    </w:p>
    <w:p w14:paraId="1E241AF6"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lang w:val="vi-VN"/>
        </w:rPr>
      </w:pPr>
      <w:r w:rsidRPr="007D35CB">
        <w:rPr>
          <w:rFonts w:ascii="Times New Roman" w:hAnsi="Times New Roman"/>
          <w:color w:val="000000"/>
        </w:rPr>
        <w:t xml:space="preserve">5. </w:t>
      </w:r>
      <w:r w:rsidRPr="007D35CB">
        <w:rPr>
          <w:rFonts w:ascii="Times New Roman" w:hAnsi="Times New Roman"/>
          <w:color w:val="000000"/>
          <w:lang w:val="vi-VN"/>
        </w:rPr>
        <w:t xml:space="preserve">Tranh chấp giữa các bên phát sinh từ hoạt động thương mại liên quan đến đất đai do Tòa án nhân dân giải quyết theo quy định của pháp luật về tố tụng dân sự hoặc do Trọng tài thương mại </w:t>
      </w:r>
      <w:r w:rsidRPr="007D35CB">
        <w:rPr>
          <w:rFonts w:ascii="Times New Roman" w:hAnsi="Times New Roman" w:cs="Times New Roman"/>
          <w:color w:val="000000"/>
          <w:szCs w:val="28"/>
        </w:rPr>
        <w:t xml:space="preserve">Việt Nam </w:t>
      </w:r>
      <w:r w:rsidRPr="007D35CB">
        <w:rPr>
          <w:rFonts w:ascii="Times New Roman" w:hAnsi="Times New Roman"/>
          <w:color w:val="000000"/>
          <w:lang w:val="vi-VN"/>
        </w:rPr>
        <w:t>giải quyết theo quy định của pháp luật</w:t>
      </w:r>
      <w:r w:rsidRPr="007D35CB">
        <w:rPr>
          <w:rFonts w:ascii="Times New Roman" w:hAnsi="Times New Roman" w:cs="Times New Roman"/>
          <w:color w:val="000000"/>
          <w:szCs w:val="28"/>
          <w:lang w:val="vi-VN"/>
        </w:rPr>
        <w:t xml:space="preserve"> </w:t>
      </w:r>
      <w:r w:rsidRPr="007D35CB">
        <w:rPr>
          <w:rFonts w:ascii="Times New Roman" w:hAnsi="Times New Roman" w:cs="Times New Roman"/>
          <w:color w:val="000000"/>
          <w:szCs w:val="28"/>
        </w:rPr>
        <w:t>về</w:t>
      </w:r>
      <w:r w:rsidRPr="007D35CB">
        <w:rPr>
          <w:rFonts w:ascii="Times New Roman" w:hAnsi="Times New Roman"/>
          <w:color w:val="000000"/>
        </w:rPr>
        <w:t xml:space="preserve"> </w:t>
      </w:r>
      <w:r w:rsidRPr="007D35CB">
        <w:rPr>
          <w:rFonts w:ascii="Times New Roman" w:hAnsi="Times New Roman"/>
          <w:color w:val="000000"/>
          <w:lang w:val="vi-VN"/>
        </w:rPr>
        <w:t>trọng tài thương mại.</w:t>
      </w:r>
    </w:p>
    <w:p w14:paraId="6A2B13D9"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olor w:val="000000"/>
        </w:rPr>
      </w:pPr>
      <w:r w:rsidRPr="007D35CB">
        <w:rPr>
          <w:rFonts w:ascii="Times New Roman" w:hAnsi="Times New Roman"/>
          <w:color w:val="000000"/>
        </w:rPr>
        <w:t xml:space="preserve">6. </w:t>
      </w:r>
      <w:r w:rsidRPr="007D35CB">
        <w:rPr>
          <w:rFonts w:ascii="Times New Roman" w:hAnsi="Times New Roman"/>
          <w:color w:val="000000"/>
          <w:lang w:val="vi-VN"/>
        </w:rPr>
        <w:t>Ủy ban nhân dân các cấp có trách nhiệm cung cấp hồ sơ, tài liệu có liên quan đến việc quản lý, sử dụng đất khi được Tòa án nhân dân</w:t>
      </w:r>
      <w:r w:rsidRPr="007D35CB">
        <w:rPr>
          <w:rFonts w:ascii="Times New Roman" w:hAnsi="Times New Roman" w:cs="Times New Roman"/>
          <w:color w:val="000000"/>
          <w:szCs w:val="28"/>
        </w:rPr>
        <w:t>, Trọng tài thương mại Việt Nam</w:t>
      </w:r>
      <w:r w:rsidRPr="007D35CB">
        <w:rPr>
          <w:rFonts w:ascii="Times New Roman" w:hAnsi="Times New Roman"/>
          <w:color w:val="000000"/>
          <w:lang w:val="vi-VN"/>
        </w:rPr>
        <w:t xml:space="preserve"> yêu cầu để làm căn cứ cho giải quyết </w:t>
      </w:r>
      <w:r w:rsidRPr="007D35CB">
        <w:rPr>
          <w:rFonts w:ascii="Times New Roman" w:hAnsi="Times New Roman"/>
          <w:color w:val="000000"/>
        </w:rPr>
        <w:t>tranh chấp.</w:t>
      </w:r>
    </w:p>
    <w:p w14:paraId="11A56CC9" w14:textId="77777777" w:rsidR="00EC1C51" w:rsidRPr="007D35CB" w:rsidRDefault="00EC1C51" w:rsidP="00EC1C51">
      <w:pPr>
        <w:pStyle w:val="ListParagraph"/>
        <w:widowControl w:val="0"/>
        <w:tabs>
          <w:tab w:val="left" w:pos="0"/>
        </w:tabs>
        <w:spacing w:before="120" w:line="340" w:lineRule="exact"/>
        <w:ind w:left="0"/>
        <w:rPr>
          <w:rFonts w:ascii="Times New Roman" w:hAnsi="Times New Roman" w:cs="Times New Roman"/>
          <w:color w:val="000000"/>
          <w:szCs w:val="28"/>
        </w:rPr>
      </w:pPr>
      <w:r w:rsidRPr="007D35CB">
        <w:rPr>
          <w:rFonts w:ascii="Times New Roman" w:hAnsi="Times New Roman" w:cs="Times New Roman"/>
          <w:color w:val="000000"/>
          <w:szCs w:val="28"/>
        </w:rPr>
        <w:t>7. Chính phủ quy định chi tiết Điều này.</w:t>
      </w:r>
    </w:p>
    <w:p w14:paraId="124B25A7" w14:textId="77777777" w:rsidR="00EC1C51" w:rsidRPr="00BC39BA"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457" w:name="dieu_204"/>
      <w:bookmarkStart w:id="2458" w:name="_Toc130825370"/>
      <w:r w:rsidRPr="0025296C">
        <w:rPr>
          <w:rFonts w:ascii="Times New Roman" w:hAnsi="Times New Roman"/>
          <w:b/>
          <w:color w:val="000000"/>
          <w:lang w:val="x-none"/>
        </w:rPr>
        <w:t>Giả</w:t>
      </w:r>
      <w:r w:rsidRPr="00147B54">
        <w:rPr>
          <w:rFonts w:ascii="Times New Roman" w:hAnsi="Times New Roman"/>
          <w:b/>
          <w:color w:val="000000"/>
          <w:lang w:val="x-none"/>
        </w:rPr>
        <w:t>i quyế</w:t>
      </w:r>
      <w:r w:rsidRPr="00B16BCF">
        <w:rPr>
          <w:rFonts w:ascii="Times New Roman" w:hAnsi="Times New Roman"/>
          <w:b/>
          <w:color w:val="000000"/>
          <w:lang w:val="x-none"/>
        </w:rPr>
        <w:t>t khiế</w:t>
      </w:r>
      <w:r w:rsidRPr="00354582">
        <w:rPr>
          <w:rFonts w:ascii="Times New Roman" w:hAnsi="Times New Roman"/>
          <w:b/>
          <w:color w:val="000000"/>
          <w:lang w:val="x-none"/>
        </w:rPr>
        <w:t>u n</w:t>
      </w:r>
      <w:r w:rsidRPr="00FB3968">
        <w:rPr>
          <w:rFonts w:ascii="Times New Roman" w:hAnsi="Times New Roman"/>
          <w:b/>
          <w:color w:val="000000"/>
          <w:lang w:val="x-none"/>
        </w:rPr>
        <w:t xml:space="preserve">ại, </w:t>
      </w:r>
      <w:r w:rsidRPr="00FB3968">
        <w:rPr>
          <w:rFonts w:ascii="Times New Roman" w:hAnsi="Times New Roman"/>
          <w:b/>
          <w:color w:val="000000"/>
        </w:rPr>
        <w:t>khở</w:t>
      </w:r>
      <w:r w:rsidRPr="00A02926">
        <w:rPr>
          <w:rFonts w:ascii="Times New Roman" w:hAnsi="Times New Roman"/>
          <w:b/>
          <w:color w:val="000000"/>
        </w:rPr>
        <w:t>i</w:t>
      </w:r>
      <w:r w:rsidRPr="00A02926">
        <w:rPr>
          <w:rFonts w:ascii="Times New Roman" w:hAnsi="Times New Roman"/>
          <w:b/>
          <w:color w:val="000000"/>
          <w:lang w:val="x-none"/>
        </w:rPr>
        <w:t xml:space="preserve"> ki</w:t>
      </w:r>
      <w:r w:rsidRPr="00C36CBA">
        <w:rPr>
          <w:rFonts w:ascii="Times New Roman" w:hAnsi="Times New Roman"/>
          <w:b/>
          <w:color w:val="000000"/>
          <w:lang w:val="x-none"/>
        </w:rPr>
        <w:t>ện v</w:t>
      </w:r>
      <w:r w:rsidRPr="002703E0">
        <w:rPr>
          <w:rFonts w:ascii="Times New Roman" w:hAnsi="Times New Roman"/>
          <w:b/>
          <w:color w:val="000000"/>
          <w:lang w:val="x-none"/>
        </w:rPr>
        <w:t>ề</w:t>
      </w:r>
      <w:r w:rsidRPr="001A3570">
        <w:rPr>
          <w:rFonts w:ascii="Times New Roman" w:hAnsi="Times New Roman"/>
          <w:b/>
          <w:color w:val="000000"/>
          <w:lang w:val="x-none"/>
        </w:rPr>
        <w:t xml:space="preserve"> đ</w:t>
      </w:r>
      <w:r w:rsidRPr="00BC39BA">
        <w:rPr>
          <w:rFonts w:ascii="Times New Roman" w:hAnsi="Times New Roman"/>
          <w:b/>
          <w:color w:val="000000"/>
          <w:lang w:val="x-none"/>
        </w:rPr>
        <w:t>ất đai</w:t>
      </w:r>
      <w:bookmarkEnd w:id="2457"/>
      <w:bookmarkEnd w:id="2458"/>
    </w:p>
    <w:p w14:paraId="67F027D8"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bookmarkStart w:id="2459" w:name="khoan_1_204"/>
      <w:r w:rsidRPr="00F45849">
        <w:rPr>
          <w:rFonts w:ascii="Times New Roman" w:hAnsi="Times New Roman"/>
          <w:color w:val="000000"/>
          <w:lang w:val="x-none"/>
        </w:rPr>
        <w:t>1. Ngư</w:t>
      </w:r>
      <w:r w:rsidRPr="00E875C3">
        <w:rPr>
          <w:rFonts w:ascii="Times New Roman" w:hAnsi="Times New Roman"/>
          <w:color w:val="000000"/>
          <w:lang w:val="x-none"/>
        </w:rPr>
        <w:t>ờ</w:t>
      </w:r>
      <w:r w:rsidRPr="009245A5">
        <w:rPr>
          <w:rFonts w:ascii="Times New Roman" w:hAnsi="Times New Roman"/>
          <w:color w:val="000000"/>
          <w:lang w:val="x-none"/>
        </w:rPr>
        <w:t>i s</w:t>
      </w:r>
      <w:r w:rsidRPr="005754F9">
        <w:rPr>
          <w:rFonts w:ascii="Times New Roman" w:hAnsi="Times New Roman"/>
          <w:color w:val="000000"/>
          <w:lang w:val="x-none"/>
        </w:rPr>
        <w:t>ử</w:t>
      </w:r>
      <w:r w:rsidRPr="00AE2838">
        <w:rPr>
          <w:rFonts w:ascii="Times New Roman" w:hAnsi="Times New Roman"/>
          <w:color w:val="000000"/>
          <w:lang w:val="x-none"/>
        </w:rPr>
        <w:t xml:space="preserve"> d</w:t>
      </w:r>
      <w:r w:rsidRPr="008E05B2">
        <w:rPr>
          <w:rFonts w:ascii="Times New Roman" w:hAnsi="Times New Roman"/>
          <w:color w:val="000000"/>
          <w:lang w:val="x-none"/>
        </w:rPr>
        <w:t>ụ</w:t>
      </w:r>
      <w:r w:rsidRPr="001C4900">
        <w:rPr>
          <w:rFonts w:ascii="Times New Roman" w:hAnsi="Times New Roman"/>
          <w:color w:val="000000"/>
          <w:lang w:val="x-none"/>
        </w:rPr>
        <w:t>ng đấ</w:t>
      </w:r>
      <w:r w:rsidRPr="00ED2A2C">
        <w:rPr>
          <w:rFonts w:ascii="Times New Roman" w:hAnsi="Times New Roman"/>
          <w:color w:val="000000"/>
          <w:lang w:val="x-none"/>
        </w:rPr>
        <w:t xml:space="preserve">t, </w:t>
      </w:r>
      <w:r w:rsidRPr="00DF13E6">
        <w:rPr>
          <w:rFonts w:ascii="Times New Roman" w:hAnsi="Times New Roman"/>
          <w:color w:val="000000"/>
          <w:lang w:val="x-none"/>
        </w:rPr>
        <w:t>ngườ</w:t>
      </w:r>
      <w:r w:rsidRPr="00DD0AF5">
        <w:rPr>
          <w:rFonts w:ascii="Times New Roman" w:hAnsi="Times New Roman"/>
          <w:color w:val="000000"/>
          <w:lang w:val="x-none"/>
        </w:rPr>
        <w:t>i có quyề</w:t>
      </w:r>
      <w:r w:rsidRPr="00E558A3">
        <w:rPr>
          <w:rFonts w:ascii="Times New Roman" w:hAnsi="Times New Roman"/>
          <w:color w:val="000000"/>
          <w:lang w:val="x-none"/>
        </w:rPr>
        <w:t>n và nghĩa vụ liên quan đ</w:t>
      </w:r>
      <w:r w:rsidRPr="00E50CFC">
        <w:rPr>
          <w:rFonts w:ascii="Times New Roman" w:hAnsi="Times New Roman"/>
          <w:color w:val="000000"/>
          <w:lang w:val="x-none"/>
        </w:rPr>
        <w:t>ế</w:t>
      </w:r>
      <w:r w:rsidRPr="00702EC7">
        <w:rPr>
          <w:rFonts w:ascii="Times New Roman" w:hAnsi="Times New Roman"/>
          <w:color w:val="000000"/>
          <w:lang w:val="x-none"/>
        </w:rPr>
        <w:t>n s</w:t>
      </w:r>
      <w:r w:rsidRPr="00ED04D9">
        <w:rPr>
          <w:rFonts w:ascii="Times New Roman" w:hAnsi="Times New Roman"/>
          <w:color w:val="000000"/>
          <w:lang w:val="x-none"/>
        </w:rPr>
        <w:t>ử dụng đất có quyền khiếu nại, khởi kiện quyết định hành chính hoặc hành vi hành chính về quản lý đất đai.</w:t>
      </w:r>
      <w:bookmarkEnd w:id="2459"/>
    </w:p>
    <w:p w14:paraId="033581CF" w14:textId="77777777" w:rsidR="00EC1C51" w:rsidRPr="00ED04D9" w:rsidRDefault="00EC1C51" w:rsidP="00EC1C51">
      <w:pPr>
        <w:widowControl w:val="0"/>
        <w:tabs>
          <w:tab w:val="left" w:pos="0"/>
        </w:tabs>
        <w:spacing w:before="120" w:line="340" w:lineRule="exact"/>
        <w:rPr>
          <w:rFonts w:ascii="Times New Roman" w:hAnsi="Times New Roman"/>
          <w:color w:val="000000"/>
          <w:lang w:val="x-none"/>
        </w:rPr>
      </w:pPr>
      <w:bookmarkStart w:id="2460" w:name="khoan_2_204"/>
      <w:r w:rsidRPr="00ED04D9">
        <w:rPr>
          <w:rFonts w:ascii="Times New Roman" w:hAnsi="Times New Roman"/>
          <w:color w:val="000000"/>
          <w:lang w:val="x-none"/>
        </w:rPr>
        <w:t xml:space="preserve">2. Trình tự, thủ tục giải quyết khiếu nại quyết định hành chính, hành vi hành chính về đất đai thực hiện theo quy định của pháp luật về khiếu nại. </w:t>
      </w:r>
      <w:r w:rsidRPr="00ED04D9">
        <w:rPr>
          <w:rFonts w:ascii="Times New Roman" w:hAnsi="Times New Roman"/>
          <w:color w:val="000000"/>
          <w:lang w:val="sv-SE"/>
        </w:rPr>
        <w:t xml:space="preserve">Trình tự, thủ </w:t>
      </w:r>
      <w:r w:rsidRPr="00ED04D9">
        <w:rPr>
          <w:rFonts w:ascii="Times New Roman" w:hAnsi="Times New Roman"/>
          <w:color w:val="000000"/>
          <w:lang w:val="sv-SE"/>
        </w:rPr>
        <w:lastRenderedPageBreak/>
        <w:t>tục giải quyết khởi kiện quyết định hành chính, hành vi hành chính về đất đai thực hiện theo quy định</w:t>
      </w:r>
      <w:r w:rsidRPr="00ED04D9">
        <w:rPr>
          <w:rFonts w:ascii="Times New Roman" w:hAnsi="Times New Roman"/>
          <w:color w:val="000000"/>
          <w:lang w:val="x-none"/>
        </w:rPr>
        <w:t xml:space="preserve"> của pháp luật về tố tụng hành chính.</w:t>
      </w:r>
      <w:bookmarkEnd w:id="2460"/>
    </w:p>
    <w:p w14:paraId="36C18ABC"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x-none"/>
        </w:rPr>
        <w:t>3. Việc thu thập, bảo quản, sử dụng và lưu trữ hồ sơ, tài liệu liên quan đến giải quyết khiếu nại về đất đai thực hiện theo quy định của pháp luật về khiếu nại</w:t>
      </w:r>
      <w:r w:rsidRPr="00ED04D9">
        <w:rPr>
          <w:rFonts w:ascii="Times New Roman" w:hAnsi="Times New Roman"/>
          <w:color w:val="000000"/>
        </w:rPr>
        <w:t>.</w:t>
      </w:r>
    </w:p>
    <w:p w14:paraId="39F43267"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461" w:name="_Toc107651441"/>
      <w:bookmarkStart w:id="2462" w:name="_Toc112138781"/>
      <w:bookmarkStart w:id="2463" w:name="_Toc114567086"/>
      <w:bookmarkStart w:id="2464" w:name="_Toc115080257"/>
      <w:bookmarkStart w:id="2465" w:name="_Toc115358426"/>
      <w:bookmarkStart w:id="2466" w:name="_Toc120303677"/>
      <w:bookmarkStart w:id="2467" w:name="_Toc130825371"/>
      <w:bookmarkEnd w:id="2451"/>
      <w:bookmarkEnd w:id="2452"/>
      <w:bookmarkEnd w:id="2453"/>
      <w:bookmarkEnd w:id="2454"/>
      <w:bookmarkEnd w:id="2455"/>
      <w:bookmarkEnd w:id="2456"/>
      <w:r w:rsidRPr="00ED04D9">
        <w:rPr>
          <w:rFonts w:ascii="Times New Roman" w:hAnsi="Times New Roman"/>
          <w:b/>
          <w:color w:val="000000"/>
          <w:lang w:val="x-none"/>
        </w:rPr>
        <w:t>Giải quyết tố cáo về đất đai</w:t>
      </w:r>
      <w:bookmarkEnd w:id="2461"/>
      <w:bookmarkEnd w:id="2462"/>
      <w:bookmarkEnd w:id="2463"/>
      <w:bookmarkEnd w:id="2464"/>
      <w:bookmarkEnd w:id="2465"/>
      <w:bookmarkEnd w:id="2466"/>
      <w:bookmarkEnd w:id="2467"/>
    </w:p>
    <w:p w14:paraId="683E7DA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1. Cá nhân có quyền tố cáo</w:t>
      </w:r>
      <w:r w:rsidRPr="00ED04D9">
        <w:rPr>
          <w:rFonts w:ascii="Times New Roman" w:hAnsi="Times New Roman"/>
          <w:color w:val="000000"/>
          <w:lang w:val="zu-ZA"/>
        </w:rPr>
        <w:t xml:space="preserve"> hành vi </w:t>
      </w:r>
      <w:r w:rsidRPr="00ED04D9">
        <w:rPr>
          <w:rFonts w:ascii="Times New Roman" w:hAnsi="Times New Roman"/>
          <w:color w:val="000000"/>
          <w:lang w:val="vi-VN"/>
        </w:rPr>
        <w:t>vi phạm pháp luật về quản lý và sử dụng đất đai.</w:t>
      </w:r>
    </w:p>
    <w:p w14:paraId="40680AA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Việc giải quyết tố cáo vi phạm pháp luật về quản lý và sử dụng đất đai thực hiện theo quy định của pháp luật về tố cáo.</w:t>
      </w:r>
    </w:p>
    <w:p w14:paraId="726E447E"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3. Việc thu thập, bảo quản, sử dụng và lưu trữ hồ sơ, tài liệu liên quan đến giải quyết tố cáo</w:t>
      </w:r>
      <w:r w:rsidRPr="00ED04D9">
        <w:rPr>
          <w:rFonts w:ascii="Times New Roman" w:hAnsi="Times New Roman"/>
          <w:color w:val="000000"/>
        </w:rPr>
        <w:t xml:space="preserve"> </w:t>
      </w:r>
      <w:r w:rsidRPr="00ED04D9">
        <w:rPr>
          <w:rFonts w:ascii="Times New Roman" w:hAnsi="Times New Roman"/>
          <w:color w:val="000000"/>
          <w:lang w:val="vi-VN"/>
        </w:rPr>
        <w:t>về đất đai thực hiện theo quy định của pháp luật về tố cáo.</w:t>
      </w:r>
      <w:bookmarkStart w:id="2468" w:name="_Toc112138782"/>
      <w:bookmarkStart w:id="2469" w:name="_Toc114567087"/>
      <w:bookmarkStart w:id="2470" w:name="_Toc115080258"/>
      <w:bookmarkStart w:id="2471" w:name="_Toc115358427"/>
      <w:bookmarkStart w:id="2472" w:name="_Toc120303678"/>
    </w:p>
    <w:p w14:paraId="0B469814" w14:textId="77777777" w:rsidR="00EC1C51" w:rsidRPr="00ED04D9" w:rsidRDefault="00EC1C51" w:rsidP="00EC1C51">
      <w:pPr>
        <w:widowControl w:val="0"/>
        <w:tabs>
          <w:tab w:val="left" w:pos="0"/>
        </w:tabs>
        <w:spacing w:before="120" w:line="340" w:lineRule="exact"/>
        <w:jc w:val="center"/>
        <w:rPr>
          <w:rFonts w:ascii="Times New Roman" w:hAnsi="Times New Roman"/>
          <w:b/>
          <w:color w:val="000000"/>
        </w:rPr>
      </w:pPr>
      <w:r w:rsidRPr="00ED04D9">
        <w:rPr>
          <w:rFonts w:ascii="Times New Roman" w:hAnsi="Times New Roman"/>
          <w:b/>
          <w:color w:val="000000"/>
          <w:lang w:val="x-none"/>
        </w:rPr>
        <w:t>M</w:t>
      </w:r>
      <w:r w:rsidRPr="00ED04D9">
        <w:rPr>
          <w:rFonts w:ascii="Times New Roman" w:hAnsi="Times New Roman"/>
          <w:b/>
          <w:color w:val="000000"/>
        </w:rPr>
        <w:t>ục</w:t>
      </w:r>
      <w:r w:rsidRPr="00ED04D9">
        <w:rPr>
          <w:rFonts w:ascii="Times New Roman" w:hAnsi="Times New Roman"/>
          <w:b/>
          <w:color w:val="000000"/>
          <w:lang w:val="x-none"/>
        </w:rPr>
        <w:t xml:space="preserve"> 3</w:t>
      </w:r>
      <w:bookmarkStart w:id="2473" w:name="_Toc112138783"/>
      <w:bookmarkStart w:id="2474" w:name="_Toc114567088"/>
      <w:bookmarkStart w:id="2475" w:name="_Toc115080259"/>
      <w:bookmarkStart w:id="2476" w:name="_Toc115358428"/>
      <w:bookmarkStart w:id="2477" w:name="_Toc120303679"/>
      <w:bookmarkEnd w:id="2468"/>
      <w:bookmarkEnd w:id="2469"/>
      <w:bookmarkEnd w:id="2470"/>
      <w:bookmarkEnd w:id="2471"/>
      <w:bookmarkEnd w:id="2472"/>
    </w:p>
    <w:p w14:paraId="2E44E5F3" w14:textId="77777777" w:rsidR="00EC1C51" w:rsidRPr="00ED04D9" w:rsidRDefault="00EC1C51" w:rsidP="00EC1C51">
      <w:pPr>
        <w:widowControl w:val="0"/>
        <w:tabs>
          <w:tab w:val="left" w:pos="0"/>
        </w:tabs>
        <w:spacing w:before="120" w:line="340" w:lineRule="exact"/>
        <w:jc w:val="center"/>
        <w:rPr>
          <w:rFonts w:ascii="Times New Roman" w:hAnsi="Times New Roman"/>
          <w:b/>
          <w:color w:val="000000"/>
        </w:rPr>
      </w:pPr>
      <w:r w:rsidRPr="00ED04D9">
        <w:rPr>
          <w:rFonts w:ascii="Times New Roman" w:hAnsi="Times New Roman"/>
          <w:b/>
          <w:color w:val="000000"/>
          <w:lang w:val="x-none"/>
        </w:rPr>
        <w:t>XỬ LÝ VI PHẠM PHÁP LUẬT VỀ ĐẤT ĐAI</w:t>
      </w:r>
      <w:bookmarkStart w:id="2478" w:name="_Toc107651443"/>
      <w:bookmarkStart w:id="2479" w:name="_Toc112138784"/>
      <w:bookmarkStart w:id="2480" w:name="_Toc114567089"/>
      <w:bookmarkStart w:id="2481" w:name="_Toc115080260"/>
      <w:bookmarkStart w:id="2482" w:name="_Toc115358429"/>
      <w:bookmarkStart w:id="2483" w:name="_Toc120303680"/>
      <w:bookmarkEnd w:id="2473"/>
      <w:bookmarkEnd w:id="2474"/>
      <w:bookmarkEnd w:id="2475"/>
      <w:bookmarkEnd w:id="2476"/>
      <w:bookmarkEnd w:id="2477"/>
    </w:p>
    <w:p w14:paraId="243654F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484" w:name="_Ref130804333"/>
      <w:bookmarkStart w:id="2485" w:name="_Toc130825372"/>
      <w:r w:rsidRPr="00ED04D9">
        <w:rPr>
          <w:rFonts w:ascii="Times New Roman" w:hAnsi="Times New Roman"/>
          <w:b/>
          <w:color w:val="000000"/>
          <w:lang w:val="x-none"/>
        </w:rPr>
        <w:t>Xử lý đối với người có hành vi vi phạm pháp luật về đất đai</w:t>
      </w:r>
      <w:bookmarkEnd w:id="2478"/>
      <w:bookmarkEnd w:id="2479"/>
      <w:bookmarkEnd w:id="2480"/>
      <w:bookmarkEnd w:id="2481"/>
      <w:bookmarkEnd w:id="2482"/>
      <w:bookmarkEnd w:id="2483"/>
      <w:bookmarkEnd w:id="2484"/>
      <w:bookmarkEnd w:id="2485"/>
    </w:p>
    <w:p w14:paraId="5366A90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Người </w:t>
      </w:r>
      <w:r w:rsidRPr="00ED04D9">
        <w:rPr>
          <w:rFonts w:ascii="Times New Roman" w:hAnsi="Times New Roman"/>
          <w:color w:val="000000"/>
        </w:rPr>
        <w:t xml:space="preserve">có hành vi </w:t>
      </w:r>
      <w:r w:rsidRPr="00ED04D9">
        <w:rPr>
          <w:rFonts w:ascii="Times New Roman" w:hAnsi="Times New Roman"/>
          <w:color w:val="000000"/>
          <w:lang w:val="vi-VN"/>
        </w:rPr>
        <w:t xml:space="preserve">vi phạm pháp luật về đất đai thì tùy theo tính chất, mức độ vi phạm mà bị xử lý hành chính hoặc bị truy cứu trách nhiệm hình sự theo quy định của pháp luật. </w:t>
      </w:r>
    </w:p>
    <w:p w14:paraId="2470345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bookmarkStart w:id="2486" w:name="_Toc107651444"/>
      <w:bookmarkStart w:id="2487" w:name="_Toc112138785"/>
      <w:bookmarkStart w:id="2488" w:name="_Toc114567090"/>
      <w:bookmarkStart w:id="2489" w:name="_Toc115080261"/>
      <w:bookmarkStart w:id="2490" w:name="_Toc115358430"/>
      <w:bookmarkStart w:id="2491" w:name="_Toc120303681"/>
    </w:p>
    <w:p w14:paraId="7F948E3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492" w:name="_Ref130804340"/>
      <w:bookmarkStart w:id="2493" w:name="_Toc130825373"/>
      <w:r w:rsidRPr="00ED04D9">
        <w:rPr>
          <w:rFonts w:ascii="Times New Roman" w:hAnsi="Times New Roman"/>
          <w:b/>
          <w:color w:val="000000"/>
          <w:lang w:val="x-none"/>
        </w:rPr>
        <w:t>Xử lý đối với người có hành vi vi phạm pháp luật về đất đai khi thi hành công vụ trong lĩnh vực đất đai</w:t>
      </w:r>
      <w:bookmarkEnd w:id="2486"/>
      <w:bookmarkEnd w:id="2487"/>
      <w:bookmarkEnd w:id="2488"/>
      <w:bookmarkEnd w:id="2489"/>
      <w:bookmarkEnd w:id="2490"/>
      <w:bookmarkEnd w:id="2491"/>
      <w:bookmarkEnd w:id="2492"/>
      <w:bookmarkEnd w:id="2493"/>
    </w:p>
    <w:p w14:paraId="012014E5"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zu-ZA"/>
        </w:rPr>
      </w:pPr>
      <w:r w:rsidRPr="00ED04D9">
        <w:rPr>
          <w:rFonts w:ascii="Times New Roman" w:hAnsi="Times New Roman"/>
          <w:color w:val="000000"/>
        </w:rPr>
        <w:t xml:space="preserve">1. </w:t>
      </w:r>
      <w:r w:rsidRPr="00ED04D9">
        <w:rPr>
          <w:rFonts w:ascii="Times New Roman" w:hAnsi="Times New Roman"/>
          <w:color w:val="000000"/>
          <w:lang w:val="vi-VN"/>
        </w:rPr>
        <w:t>Người có hành vi vi phạm</w:t>
      </w:r>
      <w:r w:rsidRPr="00ED04D9">
        <w:rPr>
          <w:rFonts w:ascii="Times New Roman" w:hAnsi="Times New Roman"/>
          <w:color w:val="000000"/>
        </w:rPr>
        <w:t xml:space="preserve"> trong quản lý đất đai</w:t>
      </w:r>
      <w:r w:rsidRPr="00ED04D9">
        <w:rPr>
          <w:rFonts w:ascii="Times New Roman" w:hAnsi="Times New Roman"/>
          <w:color w:val="000000"/>
          <w:lang w:val="vi-VN"/>
        </w:rPr>
        <w:t xml:space="preserve"> khi thi hành công vụ thì tùy theo tính chất, mức độ vi phạm mà bị xử lý kỷ luật hoặc bị truy cứu trách nhiệm hình sự theo quy định của pháp luật đối với các hành vi vi phạm sau đây:</w:t>
      </w:r>
    </w:p>
    <w:p w14:paraId="46CE4B1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a) Lợi dụng chức vụ, quyền hạn làm trái với quy định của pháp luật trong</w:t>
      </w:r>
      <w:r w:rsidRPr="00ED04D9">
        <w:rPr>
          <w:rFonts w:ascii="Times New Roman" w:hAnsi="Times New Roman"/>
          <w:color w:val="000000"/>
        </w:rPr>
        <w:t xml:space="preserve"> công tác </w:t>
      </w:r>
      <w:r w:rsidRPr="00ED04D9">
        <w:rPr>
          <w:rFonts w:ascii="Times New Roman" w:hAnsi="Times New Roman"/>
          <w:color w:val="000000"/>
          <w:lang w:val="vi-VN"/>
        </w:rPr>
        <w:t>quy hoạch, kế hoạch sử dụng đất</w:t>
      </w:r>
      <w:r w:rsidRPr="00ED04D9">
        <w:rPr>
          <w:rFonts w:ascii="Times New Roman" w:hAnsi="Times New Roman"/>
          <w:color w:val="000000"/>
        </w:rPr>
        <w:t xml:space="preserve">, </w:t>
      </w:r>
      <w:r w:rsidRPr="00ED04D9">
        <w:rPr>
          <w:rFonts w:ascii="Times New Roman" w:hAnsi="Times New Roman"/>
          <w:color w:val="000000"/>
          <w:lang w:val="vi-VN"/>
        </w:rPr>
        <w:t>giao đất, cho thuê đất, chuyển mục đích sử dụng đất</w:t>
      </w:r>
      <w:r w:rsidRPr="00ED04D9">
        <w:rPr>
          <w:rFonts w:ascii="Times New Roman" w:hAnsi="Times New Roman"/>
          <w:color w:val="000000"/>
        </w:rPr>
        <w:t xml:space="preserve">, </w:t>
      </w:r>
      <w:r w:rsidRPr="00ED04D9">
        <w:rPr>
          <w:rFonts w:ascii="Times New Roman" w:hAnsi="Times New Roman"/>
          <w:color w:val="000000"/>
          <w:lang w:val="vi-VN"/>
        </w:rPr>
        <w:t xml:space="preserve">thu hồi đất, </w:t>
      </w:r>
      <w:r w:rsidRPr="00ED04D9">
        <w:rPr>
          <w:rFonts w:ascii="Times New Roman" w:hAnsi="Times New Roman"/>
          <w:color w:val="000000"/>
          <w:lang w:val="zu-ZA"/>
        </w:rPr>
        <w:t xml:space="preserve">trưng dụng đất, </w:t>
      </w:r>
      <w:r w:rsidRPr="00ED04D9">
        <w:rPr>
          <w:rFonts w:ascii="Times New Roman" w:hAnsi="Times New Roman"/>
          <w:color w:val="000000"/>
          <w:lang w:val="vi-VN"/>
        </w:rPr>
        <w:t>bồi thường, hỗ trợ, tái định cư</w:t>
      </w:r>
      <w:r w:rsidRPr="00ED04D9">
        <w:rPr>
          <w:rFonts w:ascii="Times New Roman" w:hAnsi="Times New Roman"/>
          <w:color w:val="000000"/>
        </w:rPr>
        <w:t xml:space="preserve">, </w:t>
      </w:r>
      <w:r w:rsidRPr="00ED04D9">
        <w:rPr>
          <w:rFonts w:ascii="Times New Roman" w:hAnsi="Times New Roman"/>
          <w:color w:val="000000"/>
          <w:lang w:val="vi-VN"/>
        </w:rPr>
        <w:t xml:space="preserve">xác định nghĩa vụ tài chính về đất đai, quản lý hồ sơ địa chính, </w:t>
      </w:r>
      <w:r w:rsidRPr="00ED04D9">
        <w:rPr>
          <w:rFonts w:ascii="Times New Roman" w:hAnsi="Times New Roman"/>
          <w:color w:val="000000"/>
          <w:lang w:val="zu-ZA"/>
        </w:rPr>
        <w:t xml:space="preserve">đăng ký, cấp </w:t>
      </w:r>
      <w:r w:rsidRPr="00ED04D9">
        <w:rPr>
          <w:rFonts w:ascii="Times New Roman" w:hAnsi="Times New Roman"/>
          <w:color w:val="00000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ED04D9">
        <w:rPr>
          <w:rFonts w:ascii="Times New Roman" w:hAnsi="Times New Roman"/>
          <w:color w:val="000000"/>
          <w:lang w:val="zu-ZA"/>
        </w:rPr>
        <w:t xml:space="preserve">Giấy chứng nhận, </w:t>
      </w:r>
      <w:r w:rsidRPr="00ED04D9">
        <w:rPr>
          <w:rFonts w:ascii="Times New Roman" w:hAnsi="Times New Roman"/>
          <w:color w:val="000000"/>
          <w:lang w:val="vi-VN"/>
        </w:rPr>
        <w:t>ra quyết định hành chính trong quản lý đất đai;</w:t>
      </w:r>
    </w:p>
    <w:p w14:paraId="732295A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vi-VN"/>
        </w:rPr>
        <w:t>b) Thiếu trách nhiệm trong quản lý để xảy ra vi phạm pháp luật về đất đai hoặc có hành vi khác gây thiệt hại đến lợi ích của Nhà nước, quyền và nghĩa vụ của người sử dụng đất;</w:t>
      </w:r>
    </w:p>
    <w:p w14:paraId="10D4221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c) Vi phạm quy định về lấy ý kiến, công bố, công khai thông tin; vi phạm quy định trình tự, thủ tục hành chính; vi phạm quy định về báo cáo trong quản lý </w:t>
      </w:r>
      <w:r w:rsidRPr="00ED04D9">
        <w:rPr>
          <w:rFonts w:ascii="Times New Roman" w:hAnsi="Times New Roman"/>
          <w:color w:val="000000"/>
          <w:lang w:val="vi-VN"/>
        </w:rPr>
        <w:lastRenderedPageBreak/>
        <w:t>đất đai</w:t>
      </w:r>
      <w:r w:rsidRPr="00ED04D9">
        <w:rPr>
          <w:rFonts w:ascii="Times New Roman" w:hAnsi="Times New Roman"/>
          <w:color w:val="000000"/>
          <w:lang w:val="en-GB"/>
        </w:rPr>
        <w:t>.</w:t>
      </w:r>
    </w:p>
    <w:p w14:paraId="352D11CB"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Chính phủ quy định chi tiết Điều này.</w:t>
      </w:r>
      <w:bookmarkStart w:id="2494" w:name="_Toc107651445"/>
      <w:bookmarkStart w:id="2495" w:name="_Toc112138786"/>
      <w:bookmarkStart w:id="2496" w:name="_Toc114567091"/>
      <w:bookmarkStart w:id="2497" w:name="_Toc115080262"/>
      <w:bookmarkStart w:id="2498" w:name="_Toc115358431"/>
      <w:bookmarkStart w:id="2499" w:name="_Toc120303682"/>
    </w:p>
    <w:p w14:paraId="1D106420"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500" w:name="_Toc130825374"/>
      <w:r w:rsidRPr="00ED04D9">
        <w:rPr>
          <w:rFonts w:ascii="Times New Roman" w:hAnsi="Times New Roman"/>
          <w:b/>
          <w:color w:val="000000"/>
          <w:lang w:val="x-none"/>
        </w:rPr>
        <w:t>Trách nhiệm trong việc phát hiện, ngăn chặn và xử lý vi phạm pháp luật về quản lý và sử dụng đất đai</w:t>
      </w:r>
      <w:bookmarkEnd w:id="2494"/>
      <w:bookmarkEnd w:id="2495"/>
      <w:bookmarkEnd w:id="2496"/>
      <w:bookmarkEnd w:id="2497"/>
      <w:bookmarkEnd w:id="2498"/>
      <w:bookmarkEnd w:id="2499"/>
      <w:bookmarkEnd w:id="2500"/>
    </w:p>
    <w:p w14:paraId="18DDEF20"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1. </w:t>
      </w:r>
      <w:r w:rsidRPr="00ED04D9">
        <w:rPr>
          <w:rFonts w:ascii="Times New Roman" w:hAnsi="Times New Roman"/>
          <w:color w:val="000000"/>
        </w:rPr>
        <w:t>Trách nhiệm của Chủ tịch Ủy ban nhân dân các cấp</w:t>
      </w:r>
    </w:p>
    <w:p w14:paraId="152B6DC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a) Chủ tịch Ủy ban nhân dân cấp tỉnh có trách nhiệm thường xuyên kiểm tra, chỉ đạo công tác thanh tra, kiểm tra; tổ chức tiếp nhận các kiến nghị, phản ánh của tổ chức, cá nhân về công tác quản lý đất đai để ngăn chặn và xử lý kịp thời những vi phạm pháp luật về quản lý và sử dụng đất đai tại địa phương theo thẩm quyền; </w:t>
      </w:r>
    </w:p>
    <w:p w14:paraId="3E1E3165"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b) </w:t>
      </w:r>
      <w:r w:rsidRPr="00ED04D9">
        <w:rPr>
          <w:rFonts w:ascii="Times New Roman" w:hAnsi="Times New Roman"/>
          <w:color w:val="000000"/>
          <w:lang w:val="vi-VN"/>
        </w:rPr>
        <w:t xml:space="preserve">Chủ tịch Ủy ban nhân dân </w:t>
      </w:r>
      <w:r w:rsidRPr="00ED04D9">
        <w:rPr>
          <w:rFonts w:ascii="Times New Roman" w:hAnsi="Times New Roman"/>
          <w:color w:val="000000"/>
          <w:lang w:val="zu-ZA"/>
        </w:rPr>
        <w:t xml:space="preserve">cấp huyện </w:t>
      </w:r>
      <w:r w:rsidRPr="00ED04D9">
        <w:rPr>
          <w:rFonts w:ascii="Times New Roman" w:hAnsi="Times New Roman"/>
          <w:color w:val="000000"/>
          <w:lang w:val="vi-VN"/>
        </w:rPr>
        <w:t>có trách nhiệm phát hiện, ngăn chặn và xử lý kịp thời những vi phạm pháp luật về quản lý và sử dụng đất đai tại địa phương</w:t>
      </w:r>
      <w:r w:rsidRPr="00ED04D9">
        <w:rPr>
          <w:rFonts w:ascii="Times New Roman" w:hAnsi="Times New Roman"/>
          <w:color w:val="000000"/>
          <w:lang w:val="zu-ZA"/>
        </w:rPr>
        <w:t xml:space="preserve"> theo thẩm quyền</w:t>
      </w:r>
      <w:r w:rsidRPr="00ED04D9">
        <w:rPr>
          <w:rFonts w:ascii="Times New Roman" w:hAnsi="Times New Roman"/>
          <w:color w:val="000000"/>
        </w:rPr>
        <w:t>;</w:t>
      </w:r>
    </w:p>
    <w:p w14:paraId="2759D6F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zu-ZA"/>
        </w:rPr>
      </w:pPr>
      <w:r w:rsidRPr="00ED04D9">
        <w:rPr>
          <w:rFonts w:ascii="Times New Roman" w:hAnsi="Times New Roman"/>
          <w:color w:val="000000"/>
        </w:rPr>
        <w:t xml:space="preserve">c) </w:t>
      </w:r>
      <w:r w:rsidRPr="00ED04D9">
        <w:rPr>
          <w:rFonts w:ascii="Times New Roman" w:hAnsi="Times New Roman"/>
          <w:color w:val="000000"/>
          <w:lang w:val="vi-VN"/>
        </w:rPr>
        <w:t>Chủ tịch Ủy ban nhân dân cấp xã có trách nhiệm phát hiện, ngăn chặn và xử lý kịp thời</w:t>
      </w:r>
      <w:r w:rsidRPr="00ED04D9">
        <w:rPr>
          <w:rFonts w:ascii="Times New Roman" w:hAnsi="Times New Roman"/>
          <w:color w:val="000000"/>
          <w:lang w:val="zu-ZA"/>
        </w:rPr>
        <w:t xml:space="preserve"> theo quy định của pháp luật và thẩm quyền đối với</w:t>
      </w:r>
      <w:r w:rsidRPr="00ED04D9">
        <w:rPr>
          <w:rFonts w:ascii="Times New Roman" w:hAnsi="Times New Roman"/>
          <w:color w:val="000000"/>
          <w:lang w:val="vi-VN"/>
        </w:rPr>
        <w:t xml:space="preserve"> </w:t>
      </w:r>
      <w:r w:rsidRPr="00ED04D9">
        <w:rPr>
          <w:rFonts w:ascii="Times New Roman" w:hAnsi="Times New Roman"/>
          <w:color w:val="000000"/>
          <w:lang w:val="zu-ZA"/>
        </w:rPr>
        <w:t xml:space="preserve">các hành vi vi phạm pháp luật đất đai của người sử dụng đất và của công chức, viên chức thuộc cấp xã. </w:t>
      </w:r>
    </w:p>
    <w:p w14:paraId="3C97C0EE"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vi-VN"/>
        </w:rPr>
        <w:t xml:space="preserve">2. </w:t>
      </w:r>
      <w:bookmarkStart w:id="2501" w:name="_Hlk89263400"/>
      <w:r w:rsidRPr="00ED04D9">
        <w:rPr>
          <w:rFonts w:ascii="Times New Roman" w:hAnsi="Times New Roman"/>
          <w:color w:val="000000"/>
          <w:lang w:val="vi-VN"/>
        </w:rPr>
        <w:t xml:space="preserve">Người đứng đầu cơ quan quản lý đất đai cấp tỉnh, cấp huyện </w:t>
      </w:r>
      <w:bookmarkEnd w:id="2501"/>
      <w:r w:rsidRPr="00ED04D9">
        <w:rPr>
          <w:rFonts w:ascii="Times New Roman" w:hAnsi="Times New Roman"/>
          <w:color w:val="000000"/>
          <w:lang w:val="vi-VN"/>
        </w:rPr>
        <w:t>có trách nhiệm</w:t>
      </w:r>
      <w:r w:rsidRPr="00ED04D9">
        <w:rPr>
          <w:rFonts w:ascii="Times New Roman" w:hAnsi="Times New Roman"/>
          <w:color w:val="000000"/>
        </w:rPr>
        <w:t xml:space="preserve"> k</w:t>
      </w:r>
      <w:r w:rsidRPr="00ED04D9">
        <w:rPr>
          <w:rFonts w:ascii="Times New Roman" w:hAnsi="Times New Roman"/>
          <w:color w:val="000000"/>
          <w:lang w:val="vi-VN"/>
        </w:rPr>
        <w:t xml:space="preserve">iểm tra, đôn đốc, hướng dẫn việc thi hành công vụ của cán bộ, công chức; </w:t>
      </w:r>
      <w:r w:rsidRPr="00ED04D9">
        <w:rPr>
          <w:rFonts w:ascii="Times New Roman" w:hAnsi="Times New Roman"/>
          <w:color w:val="000000"/>
        </w:rPr>
        <w:t>g</w:t>
      </w:r>
      <w:r w:rsidRPr="00ED04D9">
        <w:rPr>
          <w:rFonts w:ascii="Times New Roman" w:hAnsi="Times New Roman"/>
          <w:color w:val="000000"/>
          <w:lang w:val="vi-VN"/>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r w:rsidRPr="00ED04D9">
        <w:rPr>
          <w:rFonts w:ascii="Times New Roman" w:hAnsi="Times New Roman"/>
          <w:color w:val="000000"/>
        </w:rPr>
        <w:t>.</w:t>
      </w:r>
    </w:p>
    <w:p w14:paraId="24D13B1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zu-ZA"/>
        </w:rPr>
      </w:pPr>
      <w:r w:rsidRPr="00ED04D9">
        <w:rPr>
          <w:rFonts w:ascii="Times New Roman" w:hAnsi="Times New Roman"/>
          <w:color w:val="000000"/>
          <w:lang w:val="zu-ZA"/>
        </w:rPr>
        <w:t>3. C</w:t>
      </w:r>
      <w:r w:rsidRPr="00ED04D9">
        <w:rPr>
          <w:rFonts w:ascii="Times New Roman" w:hAnsi="Times New Roman"/>
          <w:color w:val="000000"/>
          <w:lang w:val="vi-VN"/>
        </w:rPr>
        <w:t xml:space="preserve">ông chức địa chính </w:t>
      </w:r>
      <w:r w:rsidRPr="00ED04D9">
        <w:rPr>
          <w:rFonts w:ascii="Times New Roman" w:hAnsi="Times New Roman"/>
          <w:color w:val="000000"/>
          <w:lang w:val="zu-ZA"/>
        </w:rPr>
        <w:t xml:space="preserve">cấp </w:t>
      </w:r>
      <w:r w:rsidRPr="00ED04D9">
        <w:rPr>
          <w:rFonts w:ascii="Times New Roman" w:hAnsi="Times New Roman"/>
          <w:color w:val="000000"/>
          <w:lang w:val="vi-VN"/>
        </w:rPr>
        <w:t>xã</w:t>
      </w:r>
      <w:r w:rsidRPr="00ED04D9">
        <w:rPr>
          <w:rFonts w:ascii="Times New Roman" w:hAnsi="Times New Roman"/>
          <w:color w:val="000000"/>
          <w:lang w:val="zu-ZA"/>
        </w:rPr>
        <w:t>; công chức, viên chức thuộc cơ quan quản lý đất đai các cấp khi thi hành công vụ có trách nhiệm phát hiện và để xuất xử lý kịp thời các hành vi vi phạm pháp luật về đất đai.</w:t>
      </w:r>
    </w:p>
    <w:p w14:paraId="09D47F8E"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lang w:val="zu-ZA"/>
        </w:rPr>
        <w:t xml:space="preserve">4. Các cá nhân quy định tại các khoản 1, 2 và 3 Điều này </w:t>
      </w:r>
      <w:r w:rsidRPr="00ED04D9">
        <w:rPr>
          <w:rFonts w:ascii="Times New Roman" w:hAnsi="Times New Roman"/>
          <w:color w:val="000000"/>
          <w:lang w:val="vi-VN"/>
        </w:rPr>
        <w:t xml:space="preserve">chịu trách nhiệm về những sai phạm trong công tác quản lý nhà nước về đất đai </w:t>
      </w:r>
      <w:r w:rsidRPr="00ED04D9">
        <w:rPr>
          <w:rFonts w:ascii="Times New Roman" w:hAnsi="Times New Roman"/>
          <w:color w:val="000000"/>
        </w:rPr>
        <w:t>tại địa phương theo thẩm quyền được giao;</w:t>
      </w:r>
      <w:r w:rsidRPr="00ED04D9">
        <w:rPr>
          <w:rFonts w:ascii="Times New Roman" w:hAnsi="Times New Roman"/>
          <w:color w:val="000000"/>
          <w:lang w:val="vi-VN"/>
        </w:rPr>
        <w:t xml:space="preserve"> </w:t>
      </w:r>
      <w:r w:rsidRPr="00ED04D9">
        <w:rPr>
          <w:rFonts w:ascii="Times New Roman" w:hAnsi="Times New Roman"/>
          <w:color w:val="000000"/>
        </w:rPr>
        <w:t xml:space="preserve">nếu </w:t>
      </w:r>
      <w:bookmarkStart w:id="2502" w:name="_Hlk89263385"/>
      <w:r w:rsidRPr="00ED04D9">
        <w:rPr>
          <w:rFonts w:ascii="Times New Roman" w:hAnsi="Times New Roman"/>
          <w:color w:val="000000"/>
        </w:rPr>
        <w:t>để xảy ra vi phạm tùy theo tích chất, mức độ vi phạm mà bị xử lý hành chính hoặc truy cứu trách nhiệm hình sự theo quy định của pháp luật.</w:t>
      </w:r>
      <w:bookmarkStart w:id="2503" w:name="_Toc107651446"/>
      <w:bookmarkStart w:id="2504" w:name="_Toc112138787"/>
      <w:bookmarkStart w:id="2505" w:name="_Toc114567092"/>
      <w:bookmarkStart w:id="2506" w:name="_Toc115080263"/>
      <w:bookmarkStart w:id="2507" w:name="_Toc115358432"/>
      <w:bookmarkStart w:id="2508" w:name="_Toc120303683"/>
      <w:bookmarkStart w:id="2509" w:name="_Hlk89263338"/>
      <w:bookmarkEnd w:id="2502"/>
    </w:p>
    <w:p w14:paraId="382E25C8"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x-none"/>
        </w:rPr>
      </w:pPr>
      <w:bookmarkStart w:id="2510" w:name="_Toc130825375"/>
      <w:r w:rsidRPr="00ED04D9">
        <w:rPr>
          <w:rFonts w:ascii="Times New Roman" w:hAnsi="Times New Roman"/>
          <w:b/>
          <w:color w:val="000000"/>
          <w:lang w:val="x-none"/>
        </w:rPr>
        <w:t xml:space="preserve">Tiếp nhận </w:t>
      </w:r>
      <w:bookmarkStart w:id="2511" w:name="_Hlk89263540"/>
      <w:r w:rsidRPr="00ED04D9">
        <w:rPr>
          <w:rFonts w:ascii="Times New Roman" w:hAnsi="Times New Roman"/>
          <w:b/>
          <w:color w:val="000000"/>
          <w:lang w:val="x-none"/>
        </w:rPr>
        <w:t>và xử lý trách nhiệm của thủ trưởng, công chức, viên chức thuộc cơ quan quản lý đất đai các cấp và công chức địa chính cấp xã về các vi phạm trong quản lý đất đai</w:t>
      </w:r>
      <w:bookmarkEnd w:id="2503"/>
      <w:bookmarkEnd w:id="2504"/>
      <w:bookmarkEnd w:id="2505"/>
      <w:bookmarkEnd w:id="2506"/>
      <w:bookmarkEnd w:id="2507"/>
      <w:bookmarkEnd w:id="2508"/>
      <w:bookmarkEnd w:id="2510"/>
      <w:r w:rsidRPr="00ED04D9">
        <w:rPr>
          <w:rFonts w:ascii="Times New Roman" w:hAnsi="Times New Roman"/>
          <w:b/>
          <w:color w:val="000000"/>
          <w:lang w:val="x-none"/>
        </w:rPr>
        <w:t xml:space="preserve"> </w:t>
      </w:r>
      <w:bookmarkEnd w:id="2511"/>
    </w:p>
    <w:bookmarkEnd w:id="2509"/>
    <w:p w14:paraId="5D6C302A"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Tổ chức, cá nhân khi phát hiện </w:t>
      </w:r>
      <w:bookmarkStart w:id="2512" w:name="_Hlk89159676"/>
      <w:r w:rsidRPr="00ED04D9">
        <w:rPr>
          <w:rFonts w:ascii="Times New Roman" w:hAnsi="Times New Roman"/>
          <w:color w:val="000000"/>
          <w:lang w:val="vi-VN"/>
        </w:rPr>
        <w:t xml:space="preserve">công chức, viên chức thuộc cơ quan quản lý đất đai các cấp, công chức địa chính xã, phường, thị trấn </w:t>
      </w:r>
      <w:bookmarkEnd w:id="2512"/>
      <w:r w:rsidRPr="00ED04D9">
        <w:rPr>
          <w:rFonts w:ascii="Times New Roman" w:hAnsi="Times New Roman"/>
          <w:color w:val="000000"/>
          <w:lang w:val="vi-VN"/>
        </w:rPr>
        <w:t xml:space="preserve">vi phạm </w:t>
      </w:r>
      <w:r w:rsidRPr="00ED04D9">
        <w:rPr>
          <w:rFonts w:ascii="Times New Roman" w:hAnsi="Times New Roman"/>
          <w:color w:val="000000"/>
        </w:rPr>
        <w:t>trong quản lý</w:t>
      </w:r>
      <w:r w:rsidRPr="00ED04D9">
        <w:rPr>
          <w:rFonts w:ascii="Times New Roman" w:hAnsi="Times New Roman"/>
          <w:color w:val="000000"/>
          <w:lang w:val="x-none"/>
        </w:rPr>
        <w:t xml:space="preserve"> đất đai</w:t>
      </w:r>
      <w:r w:rsidRPr="00ED04D9">
        <w:rPr>
          <w:rFonts w:ascii="Times New Roman" w:hAnsi="Times New Roman"/>
          <w:b/>
          <w:color w:val="000000"/>
        </w:rPr>
        <w:t xml:space="preserve"> </w:t>
      </w:r>
      <w:r w:rsidRPr="00ED04D9">
        <w:rPr>
          <w:rFonts w:ascii="Times New Roman" w:hAnsi="Times New Roman"/>
          <w:color w:val="000000"/>
          <w:lang w:val="vi-VN"/>
        </w:rPr>
        <w:t>thì có quyền gửi đơn kiến nghị đến người có thẩm quyền theo quy định sau</w:t>
      </w:r>
      <w:r w:rsidRPr="00ED04D9">
        <w:rPr>
          <w:rFonts w:ascii="Times New Roman" w:hAnsi="Times New Roman"/>
          <w:color w:val="000000"/>
        </w:rPr>
        <w:t xml:space="preserve"> đây</w:t>
      </w:r>
      <w:r w:rsidRPr="00ED04D9">
        <w:rPr>
          <w:rFonts w:ascii="Times New Roman" w:hAnsi="Times New Roman"/>
          <w:color w:val="000000"/>
          <w:lang w:val="vi-VN"/>
        </w:rPr>
        <w:t>:</w:t>
      </w:r>
    </w:p>
    <w:p w14:paraId="1A80922D"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Đối với vi phạm của công chức địa chính xã, phường, thị trấn thì gửi kiến </w:t>
      </w:r>
      <w:r w:rsidRPr="00ED04D9">
        <w:rPr>
          <w:rFonts w:ascii="Times New Roman" w:hAnsi="Times New Roman"/>
          <w:color w:val="000000"/>
          <w:lang w:val="vi-VN"/>
        </w:rPr>
        <w:lastRenderedPageBreak/>
        <w:t>nghị đến Chủ tịch Ủy ban nhân dân cấp xã;</w:t>
      </w:r>
    </w:p>
    <w:p w14:paraId="517496CC"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b) Đối với những vi phạm của công chức, viên chức thuộc cơ quan quản lý đất đai cấp nào thì gửi kiến nghị đến thủ trưởng cơ quan quản lý đất đai cấp đó;</w:t>
      </w:r>
    </w:p>
    <w:p w14:paraId="00C9F0C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c) Đối với vi phạm của thủ trưởng cơ quan quản lý đất đai thì gửi kiến nghị đến Chủ tịch Ủy ban nhân dân cùng cấp.</w:t>
      </w:r>
    </w:p>
    <w:p w14:paraId="5E26752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p>
    <w:p w14:paraId="046A47B9"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bookmarkStart w:id="2513" w:name="_Toc107651447"/>
      <w:bookmarkStart w:id="2514" w:name="_Toc112138788"/>
      <w:bookmarkStart w:id="2515" w:name="_Toc114567093"/>
      <w:bookmarkStart w:id="2516" w:name="_Toc115080264"/>
      <w:bookmarkStart w:id="2517" w:name="_Toc115358433"/>
      <w:bookmarkStart w:id="2518" w:name="_Toc120303684"/>
      <w:bookmarkStart w:id="2519" w:name="_Toc130825376"/>
      <w:r w:rsidRPr="00ED04D9">
        <w:rPr>
          <w:rFonts w:ascii="Times New Roman" w:hAnsi="Times New Roman"/>
          <w:b/>
          <w:color w:val="000000"/>
        </w:rPr>
        <w:t>Chương XV</w:t>
      </w:r>
      <w:bookmarkEnd w:id="2513"/>
      <w:bookmarkEnd w:id="2514"/>
      <w:bookmarkEnd w:id="2515"/>
      <w:r w:rsidRPr="00ED04D9">
        <w:rPr>
          <w:rFonts w:ascii="Times New Roman" w:hAnsi="Times New Roman"/>
          <w:b/>
          <w:color w:val="000000"/>
        </w:rPr>
        <w:t>I</w:t>
      </w:r>
      <w:bookmarkEnd w:id="2516"/>
      <w:bookmarkEnd w:id="2517"/>
      <w:bookmarkEnd w:id="2518"/>
      <w:bookmarkEnd w:id="2519"/>
    </w:p>
    <w:p w14:paraId="7C4E3342"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bookmarkStart w:id="2520" w:name="_Toc107651448"/>
      <w:bookmarkStart w:id="2521" w:name="_Toc112138789"/>
      <w:bookmarkStart w:id="2522" w:name="_Toc114567094"/>
      <w:bookmarkStart w:id="2523" w:name="_Toc115080265"/>
      <w:bookmarkStart w:id="2524" w:name="_Toc115358434"/>
      <w:bookmarkStart w:id="2525" w:name="_Toc120303685"/>
      <w:bookmarkStart w:id="2526" w:name="_Toc130825377"/>
      <w:r w:rsidRPr="00ED04D9">
        <w:rPr>
          <w:rFonts w:ascii="Times New Roman" w:hAnsi="Times New Roman"/>
          <w:b/>
          <w:color w:val="000000"/>
        </w:rPr>
        <w:t>QUY ĐỊNH CHUYỂN TIẾP</w:t>
      </w:r>
      <w:bookmarkEnd w:id="2520"/>
      <w:bookmarkEnd w:id="2521"/>
      <w:bookmarkEnd w:id="2522"/>
      <w:bookmarkEnd w:id="2523"/>
      <w:bookmarkEnd w:id="2524"/>
      <w:bookmarkEnd w:id="2525"/>
      <w:bookmarkEnd w:id="2526"/>
      <w:r w:rsidRPr="00ED04D9">
        <w:rPr>
          <w:rFonts w:ascii="Times New Roman" w:hAnsi="Times New Roman"/>
          <w:b/>
          <w:color w:val="000000"/>
        </w:rPr>
        <w:t>, ĐIỀU KHOẢN THI HÀNH</w:t>
      </w:r>
    </w:p>
    <w:p w14:paraId="5F116DE0"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r w:rsidRPr="00ED04D9">
        <w:rPr>
          <w:rFonts w:ascii="Times New Roman" w:hAnsi="Times New Roman"/>
          <w:b/>
          <w:color w:val="000000"/>
        </w:rPr>
        <w:t>Mục 1</w:t>
      </w:r>
    </w:p>
    <w:p w14:paraId="3AB110CD"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r w:rsidRPr="00ED04D9">
        <w:rPr>
          <w:rFonts w:ascii="Times New Roman" w:hAnsi="Times New Roman"/>
          <w:b/>
          <w:color w:val="000000"/>
        </w:rPr>
        <w:t>QUY ĐỊNH CHUYỂN TIẾP</w:t>
      </w:r>
    </w:p>
    <w:p w14:paraId="35DE6DED" w14:textId="77777777" w:rsidR="00EC1C51" w:rsidRPr="00ED04D9" w:rsidRDefault="00EC1C51" w:rsidP="00EC1C51">
      <w:pPr>
        <w:widowControl w:val="0"/>
        <w:spacing w:before="120" w:line="340" w:lineRule="exact"/>
        <w:ind w:firstLine="90"/>
        <w:jc w:val="center"/>
        <w:outlineLvl w:val="0"/>
        <w:rPr>
          <w:rFonts w:ascii="Times New Roman" w:hAnsi="Times New Roman"/>
          <w:b/>
          <w:color w:val="000000"/>
        </w:rPr>
      </w:pPr>
    </w:p>
    <w:p w14:paraId="312BF4B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bookmarkStart w:id="2527" w:name="_Toc107651199"/>
      <w:bookmarkStart w:id="2528" w:name="_Toc112138537"/>
      <w:bookmarkStart w:id="2529" w:name="_Toc114566882"/>
      <w:bookmarkStart w:id="2530" w:name="_Toc115080049"/>
      <w:bookmarkStart w:id="2531" w:name="_Toc115358218"/>
      <w:bookmarkStart w:id="2532" w:name="_Toc120303469"/>
      <w:bookmarkStart w:id="2533" w:name="_Ref135656721"/>
      <w:bookmarkStart w:id="2534" w:name="_Ref135663506"/>
      <w:bookmarkStart w:id="2535" w:name="_Ref135663509"/>
      <w:bookmarkStart w:id="2536" w:name="_Toc107651449"/>
      <w:bookmarkStart w:id="2537" w:name="_Toc112138790"/>
      <w:bookmarkStart w:id="2538" w:name="_Toc114567095"/>
      <w:bookmarkStart w:id="2539" w:name="_Toc115080268"/>
      <w:bookmarkStart w:id="2540" w:name="_Toc115358437"/>
      <w:bookmarkStart w:id="2541" w:name="_Toc120303688"/>
      <w:bookmarkStart w:id="2542" w:name="_Toc130825380"/>
      <w:r w:rsidRPr="00ED04D9">
        <w:rPr>
          <w:rFonts w:ascii="Times New Roman" w:hAnsi="Times New Roman"/>
          <w:b/>
          <w:color w:val="000000"/>
          <w:lang w:val="vi-VN"/>
        </w:rPr>
        <w:t>Giải quyết về quy hoạch, kế hoạch sử dụng đất khi Luật này có hiệu lực thi hành</w:t>
      </w:r>
      <w:bookmarkEnd w:id="2527"/>
      <w:bookmarkEnd w:id="2528"/>
      <w:bookmarkEnd w:id="2529"/>
      <w:bookmarkEnd w:id="2530"/>
      <w:bookmarkEnd w:id="2531"/>
      <w:bookmarkEnd w:id="2532"/>
      <w:bookmarkEnd w:id="2533"/>
      <w:bookmarkEnd w:id="2534"/>
      <w:bookmarkEnd w:id="2535"/>
    </w:p>
    <w:p w14:paraId="7E56EABC"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Đối với quy hoạch, kế hoạch sử dụng đất đã được cơ quan nhà nước có thẩm quyền quyết định, phê duyệt trước ngày Luật này có hiệu lực thi hành thì </w:t>
      </w:r>
      <w:r w:rsidRPr="00ED04D9">
        <w:rPr>
          <w:rFonts w:ascii="Times New Roman" w:hAnsi="Times New Roman"/>
          <w:color w:val="000000"/>
        </w:rPr>
        <w:t>được tiếp tục thực hiện và được điều chỉnh trong kỳ rà soát quy hoạch, kế hoạch sử dụng đất theo</w:t>
      </w:r>
      <w:r w:rsidRPr="00ED04D9">
        <w:rPr>
          <w:rFonts w:ascii="Times New Roman" w:hAnsi="Times New Roman"/>
          <w:color w:val="000000"/>
          <w:lang w:val="vi-VN"/>
        </w:rPr>
        <w:t xml:space="preserve"> quy định </w:t>
      </w:r>
      <w:r w:rsidRPr="00ED04D9">
        <w:rPr>
          <w:rFonts w:ascii="Times New Roman" w:hAnsi="Times New Roman"/>
          <w:color w:val="000000"/>
        </w:rPr>
        <w:t xml:space="preserve">tại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_Ref113309137 \n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73</w:t>
      </w:r>
      <w:r w:rsidRPr="0025296C">
        <w:rPr>
          <w:rFonts w:ascii="Times New Roman" w:hAnsi="Times New Roman"/>
          <w:color w:val="000000"/>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 xml:space="preserve">ật này. </w:t>
      </w:r>
    </w:p>
    <w:p w14:paraId="67783697"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rPr>
        <w:t>2. Đ</w:t>
      </w:r>
      <w:r w:rsidRPr="00FB3968">
        <w:rPr>
          <w:rFonts w:ascii="Times New Roman" w:hAnsi="Times New Roman"/>
          <w:color w:val="000000"/>
        </w:rPr>
        <w:t>ối với đ</w:t>
      </w:r>
      <w:r w:rsidRPr="00A02926">
        <w:rPr>
          <w:rFonts w:ascii="Times New Roman" w:hAnsi="Times New Roman"/>
          <w:color w:val="000000"/>
        </w:rPr>
        <w:t>ịa phương đã đư</w:t>
      </w:r>
      <w:r w:rsidRPr="00C36CBA">
        <w:rPr>
          <w:rFonts w:ascii="Times New Roman" w:hAnsi="Times New Roman"/>
          <w:color w:val="000000"/>
        </w:rPr>
        <w:t>ợc phê duy</w:t>
      </w:r>
      <w:r w:rsidRPr="002703E0">
        <w:rPr>
          <w:rFonts w:ascii="Times New Roman" w:hAnsi="Times New Roman"/>
          <w:color w:val="000000"/>
        </w:rPr>
        <w:t>ệ</w:t>
      </w:r>
      <w:r w:rsidRPr="001A3570">
        <w:rPr>
          <w:rFonts w:ascii="Times New Roman" w:hAnsi="Times New Roman"/>
          <w:color w:val="000000"/>
        </w:rPr>
        <w:t>t quy ho</w:t>
      </w:r>
      <w:r w:rsidRPr="00BC39BA">
        <w:rPr>
          <w:rFonts w:ascii="Times New Roman" w:hAnsi="Times New Roman"/>
          <w:color w:val="000000"/>
        </w:rPr>
        <w:t>ạch t</w:t>
      </w:r>
      <w:r w:rsidRPr="00F45849">
        <w:rPr>
          <w:rFonts w:ascii="Times New Roman" w:hAnsi="Times New Roman"/>
          <w:color w:val="000000"/>
        </w:rPr>
        <w:t>ỉ</w:t>
      </w:r>
      <w:r w:rsidRPr="00E875C3">
        <w:rPr>
          <w:rFonts w:ascii="Times New Roman" w:hAnsi="Times New Roman"/>
          <w:color w:val="000000"/>
        </w:rPr>
        <w:t>nh th</w:t>
      </w:r>
      <w:r w:rsidRPr="009245A5">
        <w:rPr>
          <w:rFonts w:ascii="Times New Roman" w:hAnsi="Times New Roman"/>
          <w:color w:val="000000"/>
        </w:rPr>
        <w:t>ờ</w:t>
      </w:r>
      <w:r w:rsidRPr="005754F9">
        <w:rPr>
          <w:rFonts w:ascii="Times New Roman" w:hAnsi="Times New Roman"/>
          <w:color w:val="000000"/>
        </w:rPr>
        <w:t>i k</w:t>
      </w:r>
      <w:r w:rsidRPr="00AE2838">
        <w:rPr>
          <w:rFonts w:ascii="Times New Roman" w:hAnsi="Times New Roman"/>
          <w:color w:val="000000"/>
        </w:rPr>
        <w:t>ỳ</w:t>
      </w:r>
      <w:r w:rsidRPr="008E05B2">
        <w:rPr>
          <w:rFonts w:ascii="Times New Roman" w:hAnsi="Times New Roman"/>
          <w:color w:val="000000"/>
        </w:rPr>
        <w:t xml:space="preserve"> 2021 - 2030 theo quy đ</w:t>
      </w:r>
      <w:r w:rsidRPr="00ED2A2C">
        <w:rPr>
          <w:rFonts w:ascii="Times New Roman" w:hAnsi="Times New Roman"/>
          <w:color w:val="000000"/>
        </w:rPr>
        <w:t>ị</w:t>
      </w:r>
      <w:r w:rsidRPr="00DF13E6">
        <w:rPr>
          <w:rFonts w:ascii="Times New Roman" w:hAnsi="Times New Roman"/>
          <w:color w:val="000000"/>
        </w:rPr>
        <w:t>nh củ</w:t>
      </w:r>
      <w:r w:rsidRPr="00DD0AF5">
        <w:rPr>
          <w:rFonts w:ascii="Times New Roman" w:hAnsi="Times New Roman"/>
          <w:color w:val="000000"/>
        </w:rPr>
        <w:t>a pháp luậ</w:t>
      </w:r>
      <w:r w:rsidRPr="00E558A3">
        <w:rPr>
          <w:rFonts w:ascii="Times New Roman" w:hAnsi="Times New Roman"/>
          <w:color w:val="000000"/>
        </w:rPr>
        <w:t>t về quy ho</w:t>
      </w:r>
      <w:r w:rsidRPr="00E50CFC">
        <w:rPr>
          <w:rFonts w:ascii="Times New Roman" w:hAnsi="Times New Roman"/>
          <w:color w:val="000000"/>
        </w:rPr>
        <w:t>ạ</w:t>
      </w:r>
      <w:r w:rsidRPr="00702EC7">
        <w:rPr>
          <w:rFonts w:ascii="Times New Roman" w:hAnsi="Times New Roman"/>
          <w:color w:val="000000"/>
        </w:rPr>
        <w:t>ch</w:t>
      </w:r>
      <w:r w:rsidRPr="00ED04D9">
        <w:rPr>
          <w:rFonts w:ascii="Times New Roman" w:hAnsi="Times New Roman"/>
          <w:color w:val="000000"/>
          <w:lang w:val="vi-VN"/>
        </w:rPr>
        <w:t xml:space="preserve"> </w:t>
      </w:r>
      <w:r w:rsidRPr="00ED04D9">
        <w:rPr>
          <w:rFonts w:ascii="Times New Roman" w:hAnsi="Times New Roman"/>
          <w:color w:val="000000"/>
        </w:rPr>
        <w:t>trước ngày Luật này có hiệu lực thi hành thì được tiếp tục sử dụng phương án phân bổ và khoanh vùng đất đai trong quy hoạch tỉnh để thực hiện công tác quản lý đất đai cho đến hết kỳ quy hoạch</w:t>
      </w:r>
      <w:r w:rsidRPr="00ED04D9">
        <w:rPr>
          <w:rFonts w:ascii="Times New Roman" w:hAnsi="Times New Roman"/>
          <w:color w:val="000000"/>
          <w:lang w:val="vi-VN"/>
        </w:rPr>
        <w:t xml:space="preserve"> </w:t>
      </w:r>
      <w:r w:rsidRPr="00ED04D9">
        <w:rPr>
          <w:rFonts w:ascii="Times New Roman" w:hAnsi="Times New Roman"/>
          <w:color w:val="000000"/>
        </w:rPr>
        <w:t xml:space="preserve">và phải lập </w:t>
      </w:r>
      <w:r w:rsidRPr="00ED04D9">
        <w:rPr>
          <w:rFonts w:ascii="Times New Roman" w:hAnsi="Times New Roman"/>
          <w:color w:val="000000"/>
          <w:lang w:val="vi-VN"/>
        </w:rPr>
        <w:t>kế hoạch</w:t>
      </w:r>
      <w:r w:rsidRPr="00ED04D9">
        <w:rPr>
          <w:rFonts w:ascii="Times New Roman" w:hAnsi="Times New Roman"/>
          <w:color w:val="000000"/>
        </w:rPr>
        <w:t xml:space="preserve"> sử dụng đất 0</w:t>
      </w:r>
      <w:r w:rsidRPr="00ED04D9">
        <w:rPr>
          <w:rFonts w:ascii="Times New Roman" w:hAnsi="Times New Roman"/>
          <w:color w:val="000000"/>
          <w:lang w:val="vi-VN"/>
        </w:rPr>
        <w:t xml:space="preserve">5 năm </w:t>
      </w:r>
      <w:r w:rsidRPr="00ED04D9">
        <w:rPr>
          <w:rFonts w:ascii="Times New Roman" w:hAnsi="Times New Roman"/>
          <w:color w:val="000000"/>
        </w:rPr>
        <w:t xml:space="preserve">(2026 - 2030) </w:t>
      </w:r>
      <w:r w:rsidRPr="00ED04D9">
        <w:rPr>
          <w:rFonts w:ascii="Times New Roman" w:hAnsi="Times New Roman"/>
          <w:color w:val="000000"/>
          <w:lang w:val="vi-VN"/>
        </w:rPr>
        <w:t>theo các nội dung quy định tại các điểm b, c, d</w:t>
      </w:r>
      <w:r w:rsidRPr="00ED04D9">
        <w:rPr>
          <w:rFonts w:ascii="Times New Roman" w:hAnsi="Times New Roman"/>
          <w:color w:val="000000"/>
        </w:rPr>
        <w:t xml:space="preserve">, </w:t>
      </w:r>
      <w:r w:rsidRPr="00ED04D9">
        <w:rPr>
          <w:rFonts w:ascii="Times New Roman" w:hAnsi="Times New Roman"/>
          <w:color w:val="000000"/>
          <w:lang w:val="vi-VN"/>
        </w:rPr>
        <w:t xml:space="preserve">đ </w:t>
      </w:r>
      <w:r w:rsidRPr="0025296C">
        <w:rPr>
          <w:rFonts w:ascii="Times New Roman" w:hAnsi="Times New Roman"/>
          <w:color w:val="000000"/>
          <w:lang w:val="vi-VN"/>
        </w:rPr>
        <w:t>khoả</w:t>
      </w:r>
      <w:r w:rsidRPr="00147B54">
        <w:rPr>
          <w:rFonts w:ascii="Times New Roman" w:hAnsi="Times New Roman"/>
          <w:color w:val="000000"/>
          <w:lang w:val="vi-VN"/>
        </w:rPr>
        <w:t>n 2; khoả</w:t>
      </w:r>
      <w:r w:rsidRPr="00B16BCF">
        <w:rPr>
          <w:rFonts w:ascii="Times New Roman" w:hAnsi="Times New Roman"/>
          <w:color w:val="000000"/>
          <w:lang w:val="vi-VN"/>
        </w:rPr>
        <w:t xml:space="preserve">n 3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_Ref135288496 \r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65</w:t>
      </w:r>
      <w:r w:rsidRPr="0025296C">
        <w:rPr>
          <w:rFonts w:ascii="Times New Roman" w:hAnsi="Times New Roman"/>
          <w:color w:val="000000"/>
          <w:lang w:val="vi-VN"/>
        </w:rPr>
        <w:fldChar w:fldCharType="end"/>
      </w:r>
      <w:r w:rsidRPr="0025296C">
        <w:rPr>
          <w:rFonts w:ascii="Times New Roman" w:hAnsi="Times New Roman"/>
          <w:color w:val="000000"/>
          <w:lang w:val="vi-VN"/>
        </w:rPr>
        <w:t xml:space="preserve"> </w:t>
      </w:r>
      <w:r w:rsidRPr="0025296C">
        <w:rPr>
          <w:rFonts w:ascii="Times New Roman" w:hAnsi="Times New Roman"/>
          <w:color w:val="000000"/>
        </w:rPr>
        <w:t>Lu</w:t>
      </w:r>
      <w:r w:rsidRPr="00147B54">
        <w:rPr>
          <w:rFonts w:ascii="Times New Roman" w:hAnsi="Times New Roman"/>
          <w:color w:val="000000"/>
        </w:rPr>
        <w:t>ật này.</w:t>
      </w:r>
    </w:p>
    <w:p w14:paraId="09D32849"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r w:rsidRPr="00354582">
        <w:rPr>
          <w:rFonts w:ascii="Times New Roman" w:hAnsi="Times New Roman"/>
          <w:b/>
          <w:color w:val="000000"/>
          <w:lang w:val="vi-VN"/>
        </w:rPr>
        <w:t>Gi</w:t>
      </w:r>
      <w:r w:rsidRPr="00FB3968">
        <w:rPr>
          <w:rFonts w:ascii="Times New Roman" w:hAnsi="Times New Roman"/>
          <w:b/>
          <w:color w:val="000000"/>
          <w:lang w:val="vi-VN"/>
        </w:rPr>
        <w:t xml:space="preserve">ải quyết </w:t>
      </w:r>
      <w:r w:rsidRPr="00A02926">
        <w:rPr>
          <w:rFonts w:ascii="Times New Roman" w:hAnsi="Times New Roman"/>
          <w:b/>
          <w:color w:val="000000"/>
        </w:rPr>
        <w:t>về</w:t>
      </w:r>
      <w:r w:rsidRPr="00C36CBA">
        <w:rPr>
          <w:rFonts w:ascii="Times New Roman" w:hAnsi="Times New Roman"/>
          <w:b/>
          <w:color w:val="000000"/>
        </w:rPr>
        <w:t xml:space="preserve"> thu hồ</w:t>
      </w:r>
      <w:r w:rsidRPr="002703E0">
        <w:rPr>
          <w:rFonts w:ascii="Times New Roman" w:hAnsi="Times New Roman"/>
          <w:b/>
          <w:color w:val="000000"/>
        </w:rPr>
        <w:t>i đ</w:t>
      </w:r>
      <w:r w:rsidRPr="001A3570">
        <w:rPr>
          <w:rFonts w:ascii="Times New Roman" w:hAnsi="Times New Roman"/>
          <w:b/>
          <w:color w:val="000000"/>
        </w:rPr>
        <w:t>ấ</w:t>
      </w:r>
      <w:r w:rsidRPr="00BC39BA">
        <w:rPr>
          <w:rFonts w:ascii="Times New Roman" w:hAnsi="Times New Roman"/>
          <w:b/>
          <w:color w:val="000000"/>
        </w:rPr>
        <w:t>t;</w:t>
      </w:r>
      <w:r w:rsidRPr="00F45849">
        <w:rPr>
          <w:rFonts w:ascii="Times New Roman" w:hAnsi="Times New Roman"/>
          <w:b/>
          <w:color w:val="000000"/>
        </w:rPr>
        <w:t xml:space="preserve"> </w:t>
      </w:r>
      <w:r w:rsidRPr="00E875C3">
        <w:rPr>
          <w:rFonts w:ascii="Times New Roman" w:hAnsi="Times New Roman"/>
          <w:b/>
          <w:color w:val="000000"/>
        </w:rPr>
        <w:t>b</w:t>
      </w:r>
      <w:r w:rsidRPr="009245A5">
        <w:rPr>
          <w:rFonts w:ascii="Times New Roman" w:hAnsi="Times New Roman"/>
          <w:b/>
          <w:color w:val="000000"/>
        </w:rPr>
        <w:t>ồ</w:t>
      </w:r>
      <w:r w:rsidRPr="005754F9">
        <w:rPr>
          <w:rFonts w:ascii="Times New Roman" w:hAnsi="Times New Roman"/>
          <w:b/>
          <w:color w:val="000000"/>
        </w:rPr>
        <w:t>i thư</w:t>
      </w:r>
      <w:r w:rsidRPr="00AE2838">
        <w:rPr>
          <w:rFonts w:ascii="Times New Roman" w:hAnsi="Times New Roman"/>
          <w:b/>
          <w:color w:val="000000"/>
        </w:rPr>
        <w:t>ờ</w:t>
      </w:r>
      <w:r w:rsidRPr="008E05B2">
        <w:rPr>
          <w:rFonts w:ascii="Times New Roman" w:hAnsi="Times New Roman"/>
          <w:b/>
          <w:color w:val="000000"/>
        </w:rPr>
        <w:t>ng, h</w:t>
      </w:r>
      <w:r w:rsidRPr="001C4900">
        <w:rPr>
          <w:rFonts w:ascii="Times New Roman" w:hAnsi="Times New Roman"/>
          <w:b/>
          <w:color w:val="000000"/>
        </w:rPr>
        <w:t>ỗ tr</w:t>
      </w:r>
      <w:r w:rsidRPr="00ED2A2C">
        <w:rPr>
          <w:rFonts w:ascii="Times New Roman" w:hAnsi="Times New Roman"/>
          <w:b/>
          <w:color w:val="000000"/>
        </w:rPr>
        <w:t>ợ</w:t>
      </w:r>
      <w:r w:rsidRPr="00DF13E6">
        <w:rPr>
          <w:rFonts w:ascii="Times New Roman" w:hAnsi="Times New Roman"/>
          <w:b/>
          <w:color w:val="000000"/>
        </w:rPr>
        <w:t>, tái đị</w:t>
      </w:r>
      <w:r w:rsidRPr="00DD0AF5">
        <w:rPr>
          <w:rFonts w:ascii="Times New Roman" w:hAnsi="Times New Roman"/>
          <w:b/>
          <w:color w:val="000000"/>
        </w:rPr>
        <w:t>nh cư khi Nhà nướ</w:t>
      </w:r>
      <w:r w:rsidRPr="00E558A3">
        <w:rPr>
          <w:rFonts w:ascii="Times New Roman" w:hAnsi="Times New Roman"/>
          <w:b/>
          <w:color w:val="000000"/>
        </w:rPr>
        <w:t>c thu hồi đ</w:t>
      </w:r>
      <w:r w:rsidRPr="00E50CFC">
        <w:rPr>
          <w:rFonts w:ascii="Times New Roman" w:hAnsi="Times New Roman"/>
          <w:b/>
          <w:color w:val="000000"/>
        </w:rPr>
        <w:t>ấ</w:t>
      </w:r>
      <w:r w:rsidRPr="00702EC7">
        <w:rPr>
          <w:rFonts w:ascii="Times New Roman" w:hAnsi="Times New Roman"/>
          <w:b/>
          <w:color w:val="000000"/>
        </w:rPr>
        <w:t xml:space="preserve">t </w:t>
      </w:r>
      <w:r w:rsidRPr="00ED04D9">
        <w:rPr>
          <w:rFonts w:ascii="Times New Roman" w:hAnsi="Times New Roman"/>
          <w:b/>
          <w:color w:val="000000"/>
        </w:rPr>
        <w:t xml:space="preserve">khi Luật này có hiệu lực thi hành </w:t>
      </w:r>
    </w:p>
    <w:p w14:paraId="04BD1B71"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1. Dự án đầu tư đã có thông báo thu hồi đất hoặc đã có quyết định thu hồi đất theo quy định của pháp luật về đất đai trước </w:t>
      </w:r>
      <w:r w:rsidRPr="00ED04D9">
        <w:rPr>
          <w:rFonts w:ascii="Times New Roman" w:hAnsi="Times New Roman"/>
          <w:color w:val="000000"/>
        </w:rPr>
        <w:t>Luật này có hiệu lực thi hành</w:t>
      </w:r>
      <w:r w:rsidRPr="00ED04D9">
        <w:rPr>
          <w:rFonts w:ascii="Times New Roman" w:hAnsi="Times New Roman"/>
          <w:color w:val="000000"/>
          <w:lang w:val="vi-VN"/>
        </w:rPr>
        <w:t xml:space="preserve"> </w:t>
      </w:r>
      <w:r w:rsidRPr="00ED04D9">
        <w:rPr>
          <w:rFonts w:ascii="Times New Roman" w:hAnsi="Times New Roman"/>
          <w:color w:val="000000"/>
          <w:lang w:val="nb-NO"/>
        </w:rPr>
        <w:t xml:space="preserve">nhưng chưa có </w:t>
      </w:r>
      <w:r w:rsidRPr="00ED04D9">
        <w:rPr>
          <w:rFonts w:ascii="Times New Roman" w:hAnsi="Times New Roman"/>
          <w:color w:val="000000"/>
          <w:lang w:val="vi-VN"/>
        </w:rPr>
        <w:t>quyết định phê duyệt phương án bồi thường, hỗ trợ, tái định cư của cơ quan nhà nước có thẩm quyền</w:t>
      </w:r>
      <w:r w:rsidRPr="00ED04D9">
        <w:rPr>
          <w:rFonts w:ascii="Times New Roman" w:hAnsi="Times New Roman"/>
          <w:color w:val="000000"/>
          <w:lang w:val="nb-NO"/>
        </w:rPr>
        <w:t xml:space="preserve"> thì tiếp tục thực hiện thủ tục thu hồi đất và thực hiện bồi thường, hỗ trợ, tái định cư theo quy định của Luật này.</w:t>
      </w:r>
    </w:p>
    <w:p w14:paraId="65D263E3"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2. Đối với dự án đầu tư đã có quyết định thu hồi đất và quyết định phê duyệt phương án bồi thường, hỗ trợ, tái định cư của cơ quan nhà nước có thẩm quyền nhưng đến trước ngày Luật này có hiệu lực thi hành chưa thực hiện chi trả tiền bồi thường thì tiếp tục thực hiện phương án bồi thường, hỗ trợ, tái định cư do cơ quan nhà nước đã phê duyệt; việc xử lý bồi thường chậm thực hiện theo quy định </w:t>
      </w:r>
      <w:r w:rsidRPr="00ED04D9">
        <w:rPr>
          <w:rFonts w:ascii="Times New Roman" w:hAnsi="Times New Roman"/>
          <w:color w:val="000000"/>
          <w:lang w:val="vi-VN"/>
        </w:rPr>
        <w:lastRenderedPageBreak/>
        <w:t>của pháp luật về đất đai trước ngày Luật này có hiệu lực thi hành.</w:t>
      </w:r>
    </w:p>
    <w:p w14:paraId="534EF14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xml:space="preserve">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14:paraId="168A12C6"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4. Ủy ban nhân dân cấp tỉnh có trách nhiệm rà soát các trường hợp đã được Nhà nước giao đất, cho thuê đất để thực hiện dự án đầu tư trước ngày </w:t>
      </w:r>
      <w:r w:rsidRPr="00ED04D9">
        <w:rPr>
          <w:rFonts w:ascii="Times New Roman" w:hAnsi="Times New Roman"/>
          <w:color w:val="000000"/>
        </w:rPr>
        <w:t>Luật này có hiệu lực thi hành</w:t>
      </w:r>
      <w:r w:rsidRPr="00ED04D9">
        <w:rPr>
          <w:rFonts w:ascii="Times New Roman" w:hAnsi="Times New Roman"/>
          <w:color w:val="000000"/>
          <w:lang w:val="vi-VN"/>
        </w:rPr>
        <w:t xml:space="preserve"> </w:t>
      </w:r>
      <w:r w:rsidRPr="00ED04D9">
        <w:rPr>
          <w:rFonts w:ascii="Times New Roman" w:hAnsi="Times New Roman"/>
          <w:color w:val="000000"/>
          <w:lang w:val="nb-NO"/>
        </w:rPr>
        <w:t>mà không đưa đất vào sử dụng hoặc chậm đưa đất vào sử dụng theo quy định tại điểm i khoản 1 Điều 64 của Luật Đất đai năm 2013 thì xử lý theo quy định sau đây:</w:t>
      </w:r>
    </w:p>
    <w:p w14:paraId="49FEE655" w14:textId="77777777" w:rsidR="00EC1C51" w:rsidRPr="005754F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a) Trường hợp đã có văn bản của cơ quan có thẩm quyền về hành vi vi phạm này trước ngày </w:t>
      </w:r>
      <w:r w:rsidRPr="00ED04D9">
        <w:rPr>
          <w:rFonts w:ascii="Times New Roman" w:hAnsi="Times New Roman"/>
          <w:color w:val="000000"/>
        </w:rPr>
        <w:t>Luật này có hiệu lực thi hành</w:t>
      </w:r>
      <w:r w:rsidRPr="00ED04D9">
        <w:rPr>
          <w:rFonts w:ascii="Times New Roman" w:hAnsi="Times New Roman"/>
          <w:color w:val="000000"/>
          <w:lang w:val="vi-VN"/>
        </w:rPr>
        <w:t xml:space="preserve"> </w:t>
      </w:r>
      <w:r w:rsidRPr="00ED04D9">
        <w:rPr>
          <w:rFonts w:ascii="Times New Roman" w:hAnsi="Times New Roman"/>
          <w:color w:val="000000"/>
          <w:lang w:val="nb-NO"/>
        </w:rPr>
        <w:t xml:space="preserve">nhưng chưa có quyết định thu hồi đất thì Ủy ban nhân dân cấp có thẩm quyền xử lý theo quy định tại khoản 8 </w:t>
      </w:r>
      <w:r w:rsidRPr="0025296C">
        <w:rPr>
          <w:rFonts w:ascii="Times New Roman" w:hAnsi="Times New Roman"/>
          <w:color w:val="000000"/>
          <w:lang w:val="nb-NO"/>
        </w:rPr>
        <w:fldChar w:fldCharType="begin"/>
      </w:r>
      <w:r w:rsidRPr="00ED04D9">
        <w:rPr>
          <w:rFonts w:ascii="Times New Roman" w:hAnsi="Times New Roman"/>
          <w:color w:val="000000"/>
          <w:lang w:val="nb-NO"/>
        </w:rPr>
        <w:instrText xml:space="preserve"> REF _Ref131227363 \r \h  \* MERGEFORMAT </w:instrText>
      </w:r>
      <w:r w:rsidRPr="00ED04D9">
        <w:rPr>
          <w:rFonts w:ascii="Times New Roman" w:hAnsi="Times New Roman"/>
          <w:color w:val="000000"/>
          <w:lang w:val="nb-NO"/>
        </w:rPr>
      </w:r>
      <w:r w:rsidRPr="00ED04D9">
        <w:rPr>
          <w:rFonts w:ascii="Times New Roman" w:hAnsi="Times New Roman"/>
          <w:color w:val="000000"/>
          <w:lang w:val="nb-NO"/>
        </w:rPr>
        <w:fldChar w:fldCharType="separate"/>
      </w:r>
      <w:r>
        <w:rPr>
          <w:rFonts w:ascii="Times New Roman" w:hAnsi="Times New Roman"/>
          <w:color w:val="000000"/>
          <w:lang w:val="nb-NO"/>
        </w:rPr>
        <w:t>Điều 81</w:t>
      </w:r>
      <w:r w:rsidRPr="0025296C">
        <w:rPr>
          <w:rFonts w:ascii="Times New Roman" w:hAnsi="Times New Roman"/>
          <w:color w:val="000000"/>
          <w:lang w:val="nb-NO"/>
        </w:rPr>
        <w:fldChar w:fldCharType="end"/>
      </w:r>
      <w:r w:rsidRPr="0025296C">
        <w:rPr>
          <w:rFonts w:ascii="Times New Roman" w:hAnsi="Times New Roman"/>
          <w:color w:val="000000"/>
          <w:lang w:val="nb-NO"/>
        </w:rPr>
        <w:t xml:space="preserve"> củ</w:t>
      </w:r>
      <w:r w:rsidRPr="00147B54">
        <w:rPr>
          <w:rFonts w:ascii="Times New Roman" w:hAnsi="Times New Roman"/>
          <w:color w:val="000000"/>
          <w:lang w:val="nb-NO"/>
        </w:rPr>
        <w:t>a Lu</w:t>
      </w:r>
      <w:r w:rsidRPr="00B16BCF">
        <w:rPr>
          <w:rFonts w:ascii="Times New Roman" w:hAnsi="Times New Roman"/>
          <w:color w:val="000000"/>
          <w:lang w:val="nb-NO"/>
        </w:rPr>
        <w:t>ật này; th</w:t>
      </w:r>
      <w:r w:rsidRPr="00354582">
        <w:rPr>
          <w:rFonts w:ascii="Times New Roman" w:hAnsi="Times New Roman"/>
          <w:color w:val="000000"/>
          <w:lang w:val="nb-NO"/>
        </w:rPr>
        <w:t>ờ</w:t>
      </w:r>
      <w:r w:rsidRPr="00FB3968">
        <w:rPr>
          <w:rFonts w:ascii="Times New Roman" w:hAnsi="Times New Roman"/>
          <w:color w:val="000000"/>
          <w:lang w:val="nb-NO"/>
        </w:rPr>
        <w:t>i gian gia hạn đượ</w:t>
      </w:r>
      <w:r w:rsidRPr="00A02926">
        <w:rPr>
          <w:rFonts w:ascii="Times New Roman" w:hAnsi="Times New Roman"/>
          <w:color w:val="000000"/>
          <w:lang w:val="nb-NO"/>
        </w:rPr>
        <w:t>c tính từ</w:t>
      </w:r>
      <w:r w:rsidRPr="00C36CBA">
        <w:rPr>
          <w:rFonts w:ascii="Times New Roman" w:hAnsi="Times New Roman"/>
          <w:color w:val="000000"/>
          <w:lang w:val="nb-NO"/>
        </w:rPr>
        <w:t xml:space="preserve"> ngày </w:t>
      </w:r>
      <w:r w:rsidRPr="00C36CBA">
        <w:rPr>
          <w:rFonts w:ascii="Times New Roman" w:hAnsi="Times New Roman"/>
          <w:color w:val="000000"/>
        </w:rPr>
        <w:t>Lu</w:t>
      </w:r>
      <w:r w:rsidRPr="002703E0">
        <w:rPr>
          <w:rFonts w:ascii="Times New Roman" w:hAnsi="Times New Roman"/>
          <w:color w:val="000000"/>
        </w:rPr>
        <w:t>ậ</w:t>
      </w:r>
      <w:r w:rsidRPr="001A3570">
        <w:rPr>
          <w:rFonts w:ascii="Times New Roman" w:hAnsi="Times New Roman"/>
          <w:color w:val="000000"/>
        </w:rPr>
        <w:t>t này có hi</w:t>
      </w:r>
      <w:r w:rsidRPr="00BC39BA">
        <w:rPr>
          <w:rFonts w:ascii="Times New Roman" w:hAnsi="Times New Roman"/>
          <w:color w:val="000000"/>
        </w:rPr>
        <w:t>ệu l</w:t>
      </w:r>
      <w:r w:rsidRPr="00F45849">
        <w:rPr>
          <w:rFonts w:ascii="Times New Roman" w:hAnsi="Times New Roman"/>
          <w:color w:val="000000"/>
        </w:rPr>
        <w:t>ự</w:t>
      </w:r>
      <w:r w:rsidRPr="00E875C3">
        <w:rPr>
          <w:rFonts w:ascii="Times New Roman" w:hAnsi="Times New Roman"/>
          <w:color w:val="000000"/>
        </w:rPr>
        <w:t>c thi hành</w:t>
      </w:r>
      <w:r w:rsidRPr="009245A5">
        <w:rPr>
          <w:rFonts w:ascii="Times New Roman" w:hAnsi="Times New Roman"/>
          <w:color w:val="000000"/>
          <w:lang w:val="nb-NO"/>
        </w:rPr>
        <w:t>;</w:t>
      </w:r>
    </w:p>
    <w:p w14:paraId="52D731C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nb-NO"/>
        </w:rPr>
      </w:pPr>
      <w:r w:rsidRPr="00AE2838">
        <w:rPr>
          <w:rFonts w:ascii="Times New Roman" w:hAnsi="Times New Roman"/>
          <w:color w:val="000000"/>
          <w:lang w:val="nb-NO"/>
        </w:rPr>
        <w:t>b) Trư</w:t>
      </w:r>
      <w:r w:rsidRPr="008E05B2">
        <w:rPr>
          <w:rFonts w:ascii="Times New Roman" w:hAnsi="Times New Roman"/>
          <w:color w:val="000000"/>
          <w:lang w:val="nb-NO"/>
        </w:rPr>
        <w:t>ờ</w:t>
      </w:r>
      <w:r w:rsidRPr="001C4900">
        <w:rPr>
          <w:rFonts w:ascii="Times New Roman" w:hAnsi="Times New Roman"/>
          <w:color w:val="000000"/>
          <w:lang w:val="nb-NO"/>
        </w:rPr>
        <w:t>ng hợ</w:t>
      </w:r>
      <w:r w:rsidRPr="00ED2A2C">
        <w:rPr>
          <w:rFonts w:ascii="Times New Roman" w:hAnsi="Times New Roman"/>
          <w:color w:val="000000"/>
          <w:lang w:val="nb-NO"/>
        </w:rPr>
        <w:t xml:space="preserve">p đã </w:t>
      </w:r>
      <w:r w:rsidRPr="00DF13E6">
        <w:rPr>
          <w:rFonts w:ascii="Times New Roman" w:hAnsi="Times New Roman"/>
          <w:color w:val="000000"/>
          <w:lang w:val="nb-NO"/>
        </w:rPr>
        <w:t>có quyế</w:t>
      </w:r>
      <w:r w:rsidRPr="00DD0AF5">
        <w:rPr>
          <w:rFonts w:ascii="Times New Roman" w:hAnsi="Times New Roman"/>
          <w:color w:val="000000"/>
          <w:lang w:val="nb-NO"/>
        </w:rPr>
        <w:t>t đị</w:t>
      </w:r>
      <w:r w:rsidRPr="00E558A3">
        <w:rPr>
          <w:rFonts w:ascii="Times New Roman" w:hAnsi="Times New Roman"/>
          <w:color w:val="000000"/>
          <w:lang w:val="nb-NO"/>
        </w:rPr>
        <w:t>nh thu hồi đ</w:t>
      </w:r>
      <w:r w:rsidRPr="00E50CFC">
        <w:rPr>
          <w:rFonts w:ascii="Times New Roman" w:hAnsi="Times New Roman"/>
          <w:color w:val="000000"/>
          <w:lang w:val="nb-NO"/>
        </w:rPr>
        <w:t>ấ</w:t>
      </w:r>
      <w:r w:rsidRPr="00702EC7">
        <w:rPr>
          <w:rFonts w:ascii="Times New Roman" w:hAnsi="Times New Roman"/>
          <w:color w:val="000000"/>
          <w:lang w:val="nb-NO"/>
        </w:rPr>
        <w:t>t trư</w:t>
      </w:r>
      <w:r w:rsidRPr="00ED04D9">
        <w:rPr>
          <w:rFonts w:ascii="Times New Roman" w:hAnsi="Times New Roman"/>
          <w:color w:val="000000"/>
          <w:lang w:val="nb-NO"/>
        </w:rPr>
        <w:t xml:space="preserve">ớc ngày </w:t>
      </w:r>
      <w:r w:rsidRPr="00ED04D9">
        <w:rPr>
          <w:rFonts w:ascii="Times New Roman" w:hAnsi="Times New Roman"/>
          <w:color w:val="000000"/>
        </w:rPr>
        <w:t>Luật này có hiệu lực thi hành</w:t>
      </w:r>
      <w:r w:rsidRPr="00ED04D9">
        <w:rPr>
          <w:rFonts w:ascii="Times New Roman" w:hAnsi="Times New Roman"/>
          <w:color w:val="000000"/>
          <w:lang w:val="vi-VN"/>
        </w:rPr>
        <w:t xml:space="preserve"> </w:t>
      </w:r>
      <w:r w:rsidRPr="00ED04D9">
        <w:rPr>
          <w:rFonts w:ascii="Times New Roman" w:hAnsi="Times New Roman"/>
          <w:color w:val="000000"/>
          <w:lang w:val="nb-NO"/>
        </w:rPr>
        <w:t>thì thực hiện thu hồi đất theo quyết định thu hồi đất đã ban hành và xử lý tiền sử dụng đất, tiền thuê đất, tài sản đã đầu tư trên đất thu hồi theo quy định của Luật Đất đai năm 2013 và các văn bản hướng dẫn thi hành.</w:t>
      </w:r>
    </w:p>
    <w:p w14:paraId="249CA204"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 Đối với t</w:t>
      </w:r>
      <w:r w:rsidRPr="00ED04D9">
        <w:rPr>
          <w:rFonts w:ascii="Times New Roman" w:hAnsi="Times New Roman"/>
          <w:color w:val="000000"/>
          <w:lang w:val="vi-VN"/>
        </w:rPr>
        <w:t>rường hợp</w:t>
      </w:r>
      <w:r w:rsidRPr="00ED04D9">
        <w:rPr>
          <w:rFonts w:ascii="Times New Roman" w:hAnsi="Times New Roman"/>
          <w:color w:val="000000"/>
        </w:rPr>
        <w:t xml:space="preserve"> đã có</w:t>
      </w:r>
      <w:r w:rsidRPr="00ED04D9">
        <w:rPr>
          <w:rFonts w:ascii="Times New Roman" w:hAnsi="Times New Roman"/>
          <w:color w:val="000000"/>
          <w:lang w:val="vi-VN"/>
        </w:rPr>
        <w:t xml:space="preserve"> </w:t>
      </w:r>
      <w:r w:rsidRPr="00ED04D9">
        <w:rPr>
          <w:rFonts w:ascii="Times New Roman" w:hAnsi="Times New Roman"/>
          <w:color w:val="000000"/>
        </w:rPr>
        <w:t xml:space="preserve">quyết định thu hồi đất và quyết định phê duyệt </w:t>
      </w:r>
      <w:r w:rsidRPr="00ED04D9">
        <w:rPr>
          <w:rFonts w:ascii="Times New Roman" w:hAnsi="Times New Roman"/>
          <w:color w:val="000000"/>
          <w:lang w:val="vi-VN"/>
        </w:rPr>
        <w:t>phương án bồi thường, hỗ trợ, tái định cư trước ngày Luật này có hiệu lực thi hành mà nay mới</w:t>
      </w:r>
      <w:r w:rsidRPr="00ED04D9">
        <w:rPr>
          <w:rFonts w:ascii="Times New Roman" w:hAnsi="Times New Roman"/>
          <w:color w:val="000000"/>
        </w:rPr>
        <w:t xml:space="preserve"> có quyết định</w:t>
      </w:r>
      <w:r w:rsidRPr="00ED04D9">
        <w:rPr>
          <w:rFonts w:ascii="Times New Roman" w:hAnsi="Times New Roman"/>
          <w:color w:val="000000"/>
          <w:lang w:val="vi-VN"/>
        </w:rPr>
        <w:t xml:space="preserve"> giao đất tái định cư</w:t>
      </w:r>
      <w:r w:rsidRPr="00ED04D9">
        <w:rPr>
          <w:rFonts w:ascii="Times New Roman" w:hAnsi="Times New Roman"/>
          <w:color w:val="000000"/>
        </w:rPr>
        <w:t xml:space="preserve"> </w:t>
      </w:r>
      <w:r w:rsidRPr="00ED04D9">
        <w:rPr>
          <w:rFonts w:ascii="Times New Roman" w:hAnsi="Times New Roman"/>
          <w:color w:val="000000"/>
          <w:lang w:val="vi-VN"/>
        </w:rPr>
        <w:t>thì giá đất tái định cư được xác định tại thời điểm phê duyệt phương án bồi thường, hỗ trợ, tái định cư.</w:t>
      </w:r>
    </w:p>
    <w:p w14:paraId="2800325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6. Đối với t</w:t>
      </w:r>
      <w:r w:rsidRPr="00ED04D9">
        <w:rPr>
          <w:rFonts w:ascii="Times New Roman" w:hAnsi="Times New Roman"/>
          <w:color w:val="000000"/>
          <w:lang w:val="vi-VN"/>
        </w:rPr>
        <w:t xml:space="preserve">rường hợp phương án bồi thường, hỗ trợ, tái định cư đã phê duyệt </w:t>
      </w:r>
      <w:r w:rsidRPr="00ED04D9">
        <w:rPr>
          <w:rFonts w:ascii="Times New Roman" w:hAnsi="Times New Roman"/>
          <w:color w:val="000000"/>
        </w:rPr>
        <w:t xml:space="preserve">mà nay </w:t>
      </w:r>
      <w:r w:rsidRPr="00ED04D9">
        <w:rPr>
          <w:rFonts w:ascii="Times New Roman" w:hAnsi="Times New Roman"/>
          <w:color w:val="000000"/>
          <w:lang w:val="vi-VN"/>
        </w:rPr>
        <w:t>phải chỉnh sửa, bổ sung thì áp dụng theo quy định của pháp luật về đất đai tại thời điểm phê duyệt phương án bồi thường, hỗ trợ, tái định cư.</w:t>
      </w:r>
    </w:p>
    <w:p w14:paraId="2A97367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7.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mà chính sách về bồi thường, hỗ trợ, tái định cư sau Luật này có hiệu lực thi hành</w:t>
      </w:r>
      <w:r w:rsidRPr="00ED04D9">
        <w:rPr>
          <w:rFonts w:ascii="Times New Roman" w:hAnsi="Times New Roman"/>
          <w:color w:val="000000"/>
          <w:lang w:val="vi-VN"/>
        </w:rPr>
        <w:t xml:space="preserve"> </w:t>
      </w:r>
      <w:r w:rsidRPr="00ED04D9">
        <w:rPr>
          <w:rFonts w:ascii="Times New Roman" w:hAnsi="Times New Roman"/>
          <w:color w:val="000000"/>
        </w:rPr>
        <w:t>có thay đổi so với khung chính sách đã được phê duyệt thì bộ, ngành có dự án đầu tư có trách nhiệm báo cáo Thủ tướng Chính phủ quyết định. Bộ, ngành có dự án đầu tư phối hợp với Ủy ban nhân dân cấp tỉnh nơi có dự án tổ chức thực hiện sau khi có quyết định của Thủ tướng Chính phủ.</w:t>
      </w:r>
    </w:p>
    <w:p w14:paraId="0611B320"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8. Dự án đầu tư thuộc trường hợp thỏa thuận nhận chuyển quyền sử dụng đất theo quy định của Luật Đất đai 2013, đang thực hiện thỏa thuận mà đến ngày Luật này có hiệu lực thi hành chưa hoàn thành việc thỏa thuận thì tiếp tục thực </w:t>
      </w:r>
      <w:r w:rsidRPr="00ED04D9">
        <w:rPr>
          <w:rFonts w:ascii="Times New Roman" w:hAnsi="Times New Roman"/>
          <w:color w:val="000000"/>
          <w:lang w:val="vi-VN"/>
        </w:rPr>
        <w:lastRenderedPageBreak/>
        <w:t>hiện thỏa thuận nhận quyền sử dụng đất.</w:t>
      </w:r>
    </w:p>
    <w:p w14:paraId="70118D11"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r w:rsidRPr="00ED04D9">
        <w:rPr>
          <w:rFonts w:ascii="Times New Roman" w:hAnsi="Times New Roman"/>
          <w:b/>
          <w:color w:val="000000"/>
          <w:lang w:val="vi-VN"/>
        </w:rPr>
        <w:t xml:space="preserve">Giải quyết </w:t>
      </w:r>
      <w:r w:rsidRPr="00ED04D9">
        <w:rPr>
          <w:rFonts w:ascii="Times New Roman" w:hAnsi="Times New Roman"/>
          <w:b/>
          <w:color w:val="000000"/>
        </w:rPr>
        <w:t>về giao đất, cho thuê đất, chuyển mục đích sử dụng đất khi Luật này có hiệu lực thi hành</w:t>
      </w:r>
    </w:p>
    <w:p w14:paraId="6C5DB916"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1</w:t>
      </w:r>
      <w:r w:rsidRPr="00ED04D9">
        <w:rPr>
          <w:rFonts w:ascii="Times New Roman" w:hAnsi="Times New Roman"/>
          <w:color w:val="000000"/>
          <w:lang w:val="vi-VN"/>
        </w:rPr>
        <w:t>. Hộ gia đình, cá nhân đang sử dụng diện tích đất nông nghiệp được giao vượt hạn mức trước ngày Luật này có hiệu lực thi hành thì phải chuyển sang thuê đất</w:t>
      </w:r>
      <w:r w:rsidRPr="00ED04D9">
        <w:rPr>
          <w:rFonts w:ascii="Times New Roman" w:hAnsi="Times New Roman"/>
          <w:color w:val="000000"/>
        </w:rPr>
        <w:t xml:space="preserve"> </w:t>
      </w:r>
      <w:r w:rsidRPr="00ED04D9">
        <w:rPr>
          <w:rFonts w:ascii="Times New Roman" w:hAnsi="Times New Roman"/>
          <w:color w:val="000000"/>
          <w:lang w:val="vi-VN"/>
        </w:rPr>
        <w:t>đối với phần diện tích vượt hạn mức theo quy định của Luật này.</w:t>
      </w:r>
    </w:p>
    <w:p w14:paraId="6292813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xml:space="preserve">. Tổ chức kinh tế, hộ gia đình, cá nhân, người Việt Nam định cư ở nước ngoài thuộc trường hợp thuê đất theo quy định của </w:t>
      </w:r>
      <w:r w:rsidRPr="00ED04D9">
        <w:rPr>
          <w:rFonts w:ascii="Times New Roman" w:hAnsi="Times New Roman"/>
          <w:color w:val="000000"/>
        </w:rPr>
        <w:t>Luật này</w:t>
      </w:r>
      <w:r w:rsidRPr="00ED04D9">
        <w:rPr>
          <w:rFonts w:ascii="Times New Roman" w:hAnsi="Times New Roman"/>
          <w:color w:val="000000"/>
          <w:lang w:val="vi-VN"/>
        </w:rPr>
        <w:t xml:space="preserve"> đã được Nhà nước giao đất có thu tiền sử dụng đất trước ngày </w:t>
      </w:r>
      <w:r w:rsidRPr="00ED04D9">
        <w:rPr>
          <w:rFonts w:ascii="Times New Roman" w:hAnsi="Times New Roman"/>
          <w:color w:val="000000"/>
        </w:rPr>
        <w:t xml:space="preserve">Luật này có hiệu lực thi hành </w:t>
      </w:r>
      <w:r w:rsidRPr="00ED04D9">
        <w:rPr>
          <w:rFonts w:ascii="Times New Roman" w:hAnsi="Times New Roman"/>
          <w:color w:val="000000"/>
          <w:lang w:val="vi-VN"/>
        </w:rPr>
        <w:t>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29732CE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3.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14:paraId="428EC70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xml:space="preserve">. Tổ chức kinh tế, hộ gia đình, cá nhân, người Việt Nam định cư ở nước ngoài thuộc trường hợp thuê đất theo quy định của Luật </w:t>
      </w:r>
      <w:r w:rsidRPr="00ED04D9">
        <w:rPr>
          <w:rFonts w:ascii="Times New Roman" w:hAnsi="Times New Roman"/>
          <w:color w:val="000000"/>
        </w:rPr>
        <w:t>Đất đai năm 2013</w:t>
      </w:r>
      <w:r w:rsidRPr="00ED04D9">
        <w:rPr>
          <w:rFonts w:ascii="Times New Roman" w:hAnsi="Times New Roman"/>
          <w:color w:val="000000"/>
          <w:lang w:val="vi-VN"/>
        </w:rPr>
        <w:t xml:space="preserve"> đã nhận chuyển quyền sử dụng đất hợp pháp trước ngày </w:t>
      </w:r>
      <w:r w:rsidRPr="00ED04D9">
        <w:rPr>
          <w:rFonts w:ascii="Times New Roman" w:hAnsi="Times New Roman"/>
          <w:color w:val="000000"/>
        </w:rPr>
        <w:t xml:space="preserve">01 tháng 7 năm 2014 </w:t>
      </w:r>
      <w:r w:rsidRPr="00ED04D9">
        <w:rPr>
          <w:rFonts w:ascii="Times New Roman" w:hAnsi="Times New Roman"/>
          <w:color w:val="000000"/>
          <w:lang w:val="vi-VN"/>
        </w:rPr>
        <w:t>thì được tiếp tục sử dụng đất trong thời hạn sử dụng đất còn lại mà không phải chuyển sang thuê đất theo quy định của Luật này.</w:t>
      </w:r>
    </w:p>
    <w:p w14:paraId="7A753B7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5</w:t>
      </w:r>
      <w:r w:rsidRPr="00ED04D9">
        <w:rPr>
          <w:rFonts w:ascii="Times New Roman" w:hAnsi="Times New Roman"/>
          <w:color w:val="000000"/>
          <w:lang w:val="vi-VN"/>
        </w:rPr>
        <w:t>.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14:paraId="7E7736B8"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6</w:t>
      </w:r>
      <w:r w:rsidRPr="00ED04D9">
        <w:rPr>
          <w:rFonts w:ascii="Times New Roman" w:hAnsi="Times New Roman"/>
          <w:color w:val="000000"/>
          <w:lang w:val="vi-VN"/>
        </w:rPr>
        <w:t xml:space="preserve">. Người Việt Nam định cư ở nước ngoài, tổ chức kinh tế có vốn đầu tư nước ngoài được Nhà nước cho thuê đất trả tiền thuê đất một lần cho cả thời gian thuê để thực hiện dự án đầu tư xây dựng nhà ở để bán hoặc để bán kết hợp cho thuê trước ngày </w:t>
      </w:r>
      <w:r w:rsidRPr="00ED04D9">
        <w:rPr>
          <w:rFonts w:ascii="Times New Roman" w:hAnsi="Times New Roman"/>
          <w:color w:val="000000"/>
        </w:rPr>
        <w:t xml:space="preserve">01 tháng 7 năm 2014 </w:t>
      </w:r>
      <w:r w:rsidRPr="00ED04D9">
        <w:rPr>
          <w:rFonts w:ascii="Times New Roman" w:hAnsi="Times New Roman"/>
          <w:color w:val="000000"/>
          <w:lang w:val="vi-VN"/>
        </w:rPr>
        <w:t>thì được tiếp tục thuê đất trong thời hạn sử dụng đất còn lại hoặc chuyển sang giao đất có thu tiền sử dụng đất theo quy định của Luật này nếu có nhu cầu.</w:t>
      </w:r>
    </w:p>
    <w:p w14:paraId="3E7B1FAA"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7. Hộ gia đình được Nhà nước giao đất không thu tiền sử dụng đất, giao đất có thu tiền sử dụng đất, cho thuê đất trước ngày Luật này có hiệu lực thi hành thì hộ gia đình đó được tiếp tục sử dụng đất trong thời hạn sử dụng đất còn lại. Khi hết thời hạn sử dụng đất, nếu được cơ quan nhà nước có thẩm quyền gia hạn thì hộ gia đình đó không được tiếp tục sử dụng đất mà phải chuyển sang hình thức giao đất, cho thuê đất cho cá nhân theo quy định của Luật này.</w:t>
      </w:r>
    </w:p>
    <w:p w14:paraId="147A891D"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 xml:space="preserve">8. Tổ chức, hộ gia đình, cá nhân, người Việt Nam định cư ở nước ngoài, </w:t>
      </w:r>
      <w:r w:rsidRPr="00ED04D9">
        <w:rPr>
          <w:rFonts w:ascii="Times New Roman" w:hAnsi="Times New Roman"/>
          <w:color w:val="000000"/>
          <w:lang w:val="nl-NL"/>
        </w:rPr>
        <w:lastRenderedPageBreak/>
        <w:t>doanh nghiệp có vốn đầu tư nước ngoài người đang thực hiện thủ tục giao đất, cho thuê đất, chuyển mục đích sử dụng đất nhưng chưa có quyết định giao đất, cho thuê đất, cho phép chuyển mục đích sử dụng đất theo quy định của pháp luật trước Luật này có hiệu lực thi hành thì thực hiện giao đất, cho thuê đất, chuyển mục đích sử dụng đất theo quy định của Luật này.</w:t>
      </w:r>
    </w:p>
    <w:p w14:paraId="3BEAD488" w14:textId="77777777" w:rsidR="00EC1C51" w:rsidRPr="00ED04D9" w:rsidRDefault="00EC1C51" w:rsidP="00EC1C51">
      <w:pPr>
        <w:widowControl w:val="0"/>
        <w:tabs>
          <w:tab w:val="left" w:pos="0"/>
        </w:tabs>
        <w:spacing w:before="120" w:line="340" w:lineRule="exact"/>
        <w:rPr>
          <w:rFonts w:ascii="Times New Roman" w:hAnsi="Times New Roman"/>
          <w:color w:val="000000"/>
          <w:lang w:val="nl-NL"/>
        </w:rPr>
      </w:pPr>
      <w:r w:rsidRPr="00ED04D9">
        <w:rPr>
          <w:rFonts w:ascii="Times New Roman" w:hAnsi="Times New Roman"/>
          <w:color w:val="000000"/>
          <w:lang w:val="nl-NL"/>
        </w:rPr>
        <w:t>9.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giao đất, cho thuê đất trước ngày Luật này có hiệu lực thi hành. Trong thời hạn sử dụng đất, nếu đơn vị sự nghiệp công lập đó có nhu cầu thay đổi hình thức sử dụng đất theo quy định của Luật này thì được chuyển sang hình thức giao đất, cho thuê đất cho đơn vị sự nghiệp công lập theo quy định của Luật này. Khi hết thời hạn sử dụng đất, nếu đơn vị sự nghiệp công lập đó được cơ quan nhà nước có thẩm quyền gia hạn thì thực hiện theo quy định của Luật này.</w:t>
      </w:r>
    </w:p>
    <w:p w14:paraId="3AE84BAF"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nl-NL"/>
        </w:rPr>
        <w:t>10. Diện tích đất trồng lúa, đất rừng phòng hộ, đất rừng đặc dụng đã có văn bản chấp thuận của Thủ tướng Chính phủ hoặc Nghị quyết của Hội đồng nhân dân cấp tỉnh thông qua để sử dụng vào mục đích khác nhưng chưa có quyết định thu hồi đất, giao đất, cho thuê đất, cho phép chuyển mục đích sử dụng đất để thực hiện dự án theo quy định của pháp luật trước Luật này có hiệu lực thi hành thì được chuyển sang thực hiện trong các năm tiếp theo nhưng không được quá thời hạn 36 tháng kể từ ngày ban hành văn bản của Thủ tướng Chính phủ, Nghị quyết của Hội đồng nhân dân cấp tỉnh và không phải làm lại thủ tục trình Hội đồng nhân dân cấp tỉnh thông qua theo quy định của Luật đất đai nếu tiếp tục thực hiện dự án.</w:t>
      </w:r>
    </w:p>
    <w:p w14:paraId="7CAC501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11. Đối với dự án đầu tư đã được cơ quan có thẩm quyền chấp thuận chủ trương đầu tư bằng văn bản hoặc lựa chọn chủ đầu tư theo quy định của pháp luật về đầu tư trước ngày 01 tháng 7 năm 2014 nhưng chưa giao đất, cho thuê đất cho chủ đầu tư mà nay phù hợp với quy hoạch kế hoạch sử dụng đất, được Ủy ban nhân dân cấp tỉnh rà soát, xác nhận đã thực hiện đúng quy định của pháp luật về đầu tư, đấu thầu, nhà ở tại thời điểm ban hành các văn bản đó, đồng thời việc chậm giao đất, cho thuê đất không phải lỗi của chủ đầu tư thì tiếp tục thực hiện giao đất, cho thuê đất, cho phép chuyển mục đích sử dụng đất, thực hiện nghĩa vụ tài chính, không phải tổ chức đấu giá quyền sử dụng đất, đấu thầu lựa chọn nhà đầu tư thực hiện dự án có sử dụng đất theo quy định của Luật này.</w:t>
      </w:r>
    </w:p>
    <w:p w14:paraId="79896230"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lang w:val="vi-VN"/>
        </w:rPr>
        <w:t>12. Đối với dự án đầu tư đã được cơ quan có thẩm quyền chấp thuận chủ trương đầu tư bằng văn bản hoặc lựa chọn chủ đầu tư theo quy định của pháp luật về đầu tư trước ngày Luật này có hiệu lực thi hành nhưng chưa giao đất, cho thuê đất cho chủ đầu tư mà thuộc trường hợp giao đất không thông qua đấu giá quy định</w:t>
      </w:r>
      <w:r w:rsidRPr="00ED04D9">
        <w:rPr>
          <w:rFonts w:ascii="Times New Roman" w:hAnsi="Times New Roman"/>
          <w:color w:val="000000"/>
        </w:rPr>
        <w:t xml:space="preserve"> tại Luật Đất đai năm 2013 </w:t>
      </w:r>
      <w:r w:rsidRPr="00ED04D9">
        <w:rPr>
          <w:rFonts w:ascii="Times New Roman" w:hAnsi="Times New Roman"/>
          <w:color w:val="000000"/>
          <w:lang w:val="vi-VN"/>
        </w:rPr>
        <w:t>và phù hợp với quy hoạch, kế hoạch sử dụng đất thì Ủy ban nhân dân cấp có thẩm quyền thực hiện việc giao đất, cho thuê đất cho chủ đầu tư mà không phải tổ chức đấu giá quyền sử dụng đất</w:t>
      </w:r>
      <w:r w:rsidRPr="00ED04D9">
        <w:rPr>
          <w:rFonts w:ascii="Times New Roman" w:hAnsi="Times New Roman"/>
          <w:color w:val="000000"/>
        </w:rPr>
        <w:t>.</w:t>
      </w:r>
    </w:p>
    <w:p w14:paraId="2688B191"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lastRenderedPageBreak/>
        <w:t xml:space="preserve">13. Đối với dự án đã </w:t>
      </w:r>
      <w:r w:rsidRPr="007D35CB">
        <w:rPr>
          <w:rFonts w:ascii="Times New Roman" w:hAnsi="Times New Roman" w:cs="Times New Roman"/>
          <w:color w:val="000000"/>
          <w:szCs w:val="28"/>
          <w:lang w:val="nb-NO"/>
        </w:rPr>
        <w:t>phê duyệt và phát hành hồ sơ mời</w:t>
      </w:r>
      <w:r w:rsidRPr="0025296C">
        <w:rPr>
          <w:rFonts w:ascii="Times New Roman" w:hAnsi="Times New Roman"/>
          <w:color w:val="000000"/>
          <w:lang w:val="nb-NO"/>
        </w:rPr>
        <w:t xml:space="preserve"> thầ</w:t>
      </w:r>
      <w:r w:rsidRPr="00147B54">
        <w:rPr>
          <w:rFonts w:ascii="Times New Roman" w:hAnsi="Times New Roman"/>
          <w:color w:val="000000"/>
          <w:lang w:val="nb-NO"/>
        </w:rPr>
        <w:t>u</w:t>
      </w:r>
      <w:r w:rsidRPr="0025296C">
        <w:rPr>
          <w:rFonts w:ascii="Times New Roman" w:hAnsi="Times New Roman"/>
          <w:color w:val="000000"/>
          <w:lang w:val="nb-NO"/>
        </w:rPr>
        <w:t xml:space="preserve"> theo quy đ</w:t>
      </w:r>
      <w:r w:rsidRPr="00147B54">
        <w:rPr>
          <w:rFonts w:ascii="Times New Roman" w:hAnsi="Times New Roman"/>
          <w:color w:val="000000"/>
          <w:lang w:val="nb-NO"/>
        </w:rPr>
        <w:t>ịnh c</w:t>
      </w:r>
      <w:r w:rsidRPr="00B16BCF">
        <w:rPr>
          <w:rFonts w:ascii="Times New Roman" w:hAnsi="Times New Roman"/>
          <w:color w:val="000000"/>
          <w:lang w:val="nb-NO"/>
        </w:rPr>
        <w:t>ủa pháp luật về</w:t>
      </w:r>
      <w:r w:rsidRPr="00354582">
        <w:rPr>
          <w:rFonts w:ascii="Times New Roman" w:hAnsi="Times New Roman"/>
          <w:color w:val="000000"/>
          <w:lang w:val="nb-NO"/>
        </w:rPr>
        <w:t xml:space="preserve"> đ</w:t>
      </w:r>
      <w:r w:rsidRPr="00FB3968">
        <w:rPr>
          <w:rFonts w:ascii="Times New Roman" w:hAnsi="Times New Roman"/>
          <w:color w:val="000000"/>
          <w:lang w:val="nb-NO"/>
        </w:rPr>
        <w:t>ấu thầu nhưng chưa đư</w:t>
      </w:r>
      <w:r w:rsidRPr="00A02926">
        <w:rPr>
          <w:rFonts w:ascii="Times New Roman" w:hAnsi="Times New Roman"/>
          <w:color w:val="000000"/>
          <w:lang w:val="nb-NO"/>
        </w:rPr>
        <w:t>ợc giao đ</w:t>
      </w:r>
      <w:r w:rsidRPr="00C36CBA">
        <w:rPr>
          <w:rFonts w:ascii="Times New Roman" w:hAnsi="Times New Roman"/>
          <w:color w:val="000000"/>
          <w:lang w:val="nb-NO"/>
        </w:rPr>
        <w:t>ất, cho thuê đ</w:t>
      </w:r>
      <w:r w:rsidRPr="002703E0">
        <w:rPr>
          <w:rFonts w:ascii="Times New Roman" w:hAnsi="Times New Roman"/>
          <w:color w:val="000000"/>
          <w:lang w:val="nb-NO"/>
        </w:rPr>
        <w:t>ấ</w:t>
      </w:r>
      <w:r w:rsidRPr="001A3570">
        <w:rPr>
          <w:rFonts w:ascii="Times New Roman" w:hAnsi="Times New Roman"/>
          <w:color w:val="000000"/>
          <w:lang w:val="nb-NO"/>
        </w:rPr>
        <w:t>t theo quy đ</w:t>
      </w:r>
      <w:r w:rsidRPr="00BC39BA">
        <w:rPr>
          <w:rFonts w:ascii="Times New Roman" w:hAnsi="Times New Roman"/>
          <w:color w:val="000000"/>
          <w:lang w:val="nb-NO"/>
        </w:rPr>
        <w:t>ịnh c</w:t>
      </w:r>
      <w:r w:rsidRPr="00F45849">
        <w:rPr>
          <w:rFonts w:ascii="Times New Roman" w:hAnsi="Times New Roman"/>
          <w:color w:val="000000"/>
          <w:lang w:val="nb-NO"/>
        </w:rPr>
        <w:t>ủ</w:t>
      </w:r>
      <w:r w:rsidRPr="00E875C3">
        <w:rPr>
          <w:rFonts w:ascii="Times New Roman" w:hAnsi="Times New Roman"/>
          <w:color w:val="000000"/>
          <w:lang w:val="nb-NO"/>
        </w:rPr>
        <w:t>a pháp lu</w:t>
      </w:r>
      <w:r w:rsidRPr="009245A5">
        <w:rPr>
          <w:rFonts w:ascii="Times New Roman" w:hAnsi="Times New Roman"/>
          <w:color w:val="000000"/>
          <w:lang w:val="nb-NO"/>
        </w:rPr>
        <w:t>ậ</w:t>
      </w:r>
      <w:r w:rsidRPr="005754F9">
        <w:rPr>
          <w:rFonts w:ascii="Times New Roman" w:hAnsi="Times New Roman"/>
          <w:color w:val="000000"/>
          <w:lang w:val="nb-NO"/>
        </w:rPr>
        <w:t>t trư</w:t>
      </w:r>
      <w:r w:rsidRPr="00AE2838">
        <w:rPr>
          <w:rFonts w:ascii="Times New Roman" w:hAnsi="Times New Roman"/>
          <w:color w:val="000000"/>
          <w:lang w:val="nb-NO"/>
        </w:rPr>
        <w:t>ớ</w:t>
      </w:r>
      <w:r w:rsidRPr="008E05B2">
        <w:rPr>
          <w:rFonts w:ascii="Times New Roman" w:hAnsi="Times New Roman"/>
          <w:color w:val="000000"/>
          <w:lang w:val="nb-NO"/>
        </w:rPr>
        <w:t>c ngày Lu</w:t>
      </w:r>
      <w:r w:rsidRPr="001C4900">
        <w:rPr>
          <w:rFonts w:ascii="Times New Roman" w:hAnsi="Times New Roman"/>
          <w:color w:val="000000"/>
          <w:lang w:val="nb-NO"/>
        </w:rPr>
        <w:t>ật này có hi</w:t>
      </w:r>
      <w:r w:rsidRPr="00ED2A2C">
        <w:rPr>
          <w:rFonts w:ascii="Times New Roman" w:hAnsi="Times New Roman"/>
          <w:color w:val="000000"/>
          <w:lang w:val="nb-NO"/>
        </w:rPr>
        <w:t>ệ</w:t>
      </w:r>
      <w:r w:rsidRPr="00DF13E6">
        <w:rPr>
          <w:rFonts w:ascii="Times New Roman" w:hAnsi="Times New Roman"/>
          <w:color w:val="000000"/>
          <w:lang w:val="nb-NO"/>
        </w:rPr>
        <w:t>u lự</w:t>
      </w:r>
      <w:r w:rsidRPr="00DD0AF5">
        <w:rPr>
          <w:rFonts w:ascii="Times New Roman" w:hAnsi="Times New Roman"/>
          <w:color w:val="000000"/>
          <w:lang w:val="nb-NO"/>
        </w:rPr>
        <w:t>c thi hành thì thự</w:t>
      </w:r>
      <w:r w:rsidRPr="00E558A3">
        <w:rPr>
          <w:rFonts w:ascii="Times New Roman" w:hAnsi="Times New Roman"/>
          <w:color w:val="000000"/>
          <w:lang w:val="nb-NO"/>
        </w:rPr>
        <w:t>c hiện giao đấ</w:t>
      </w:r>
      <w:r w:rsidRPr="00E50CFC">
        <w:rPr>
          <w:rFonts w:ascii="Times New Roman" w:hAnsi="Times New Roman"/>
          <w:color w:val="000000"/>
          <w:lang w:val="nb-NO"/>
        </w:rPr>
        <w:t>t, cho thuê đ</w:t>
      </w:r>
      <w:r w:rsidRPr="00702EC7">
        <w:rPr>
          <w:rFonts w:ascii="Times New Roman" w:hAnsi="Times New Roman"/>
          <w:color w:val="000000"/>
          <w:lang w:val="nb-NO"/>
        </w:rPr>
        <w:t>ấ</w:t>
      </w:r>
      <w:r w:rsidRPr="00ED04D9">
        <w:rPr>
          <w:rFonts w:ascii="Times New Roman" w:hAnsi="Times New Roman"/>
          <w:color w:val="000000"/>
          <w:lang w:val="nb-NO"/>
        </w:rPr>
        <w:t>t và thực hiện nghĩa vụ tài chính theo quy định của Luật này.</w:t>
      </w:r>
    </w:p>
    <w:p w14:paraId="6510D154"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nb-NO"/>
        </w:rPr>
      </w:pPr>
      <w:r w:rsidRPr="00ED04D9">
        <w:rPr>
          <w:rFonts w:ascii="Times New Roman" w:hAnsi="Times New Roman"/>
          <w:color w:val="000000"/>
        </w:rPr>
        <w:t>14. Cơ quan, người có thẩm quyền giải quyết thủ tục giao đất, cho thuê đất, cho phép chuyển mục đích sử dụng đất quy định tại khoản 11 và khoản 12 Điều này không chịu trách nhiệm đối với các nội dung về chấp thuận chủ trương đầu tư, lựa chọn nhà đầu tư theo quy định của pháp luật về đầu tư, pháp luật về nhà ở và pháp luật khác có liên quan.</w:t>
      </w:r>
    </w:p>
    <w:p w14:paraId="513B728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r w:rsidRPr="00ED04D9">
        <w:rPr>
          <w:rFonts w:ascii="Times New Roman" w:hAnsi="Times New Roman"/>
          <w:b/>
          <w:color w:val="000000"/>
          <w:lang w:val="vi-VN"/>
        </w:rPr>
        <w:t xml:space="preserve">Giải quyết </w:t>
      </w:r>
      <w:r w:rsidRPr="00ED04D9">
        <w:rPr>
          <w:rFonts w:ascii="Times New Roman" w:hAnsi="Times New Roman"/>
          <w:b/>
          <w:color w:val="000000"/>
        </w:rPr>
        <w:t>về đăng ký đất đai, cấp giấy chứng nhận khi Luật này có hiệu lực thi hành</w:t>
      </w:r>
    </w:p>
    <w:p w14:paraId="70A6B92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1. Hồ sơ đăng ký, cấp Giấy chứng nhận đã được cơ quan có thẩm quyền tiếp nhận nhưng đến ngày Luật này có hiệu lực thi hành mà chưa được cơ quan có thẩm quyền cấp Giấy chứng nhận thì cơ quan tiếp nhận hồ sơ tiếp tục giải quyết theo quy định của pháp luật về đất đai năm 2013.</w:t>
      </w:r>
    </w:p>
    <w:p w14:paraId="47191761"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2. Trường hợp người sử dụng đất đề nghị thực hiện theo quy định của Luật này thì cơ quan có thẩm quyền giải quyết theo quy định của Luật này.</w:t>
      </w:r>
    </w:p>
    <w:p w14:paraId="28A2CFC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r w:rsidRPr="00ED04D9">
        <w:rPr>
          <w:rFonts w:ascii="Times New Roman" w:hAnsi="Times New Roman"/>
          <w:b/>
          <w:color w:val="000000"/>
          <w:lang w:val="vi-VN"/>
        </w:rPr>
        <w:t xml:space="preserve">Giải quyết </w:t>
      </w:r>
      <w:r w:rsidRPr="00ED04D9">
        <w:rPr>
          <w:rFonts w:ascii="Times New Roman" w:hAnsi="Times New Roman"/>
          <w:b/>
          <w:color w:val="000000"/>
        </w:rPr>
        <w:t>về tài chính đất đai, giá đất khi Luật này có hiệu lực thi hành</w:t>
      </w:r>
    </w:p>
    <w:p w14:paraId="0909386C"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1. Trường hợp tổ chức kinh tế, công ty nông, lâm nghiệp đã sử dụng đất thuộc trường hợp thuê đất trả tiền thuê đất hằng năm nhưng chưa có quyết định cho thuê đất thì giá đất được tính tại thời điểm được sử dụng đất. Việc xác định giá đất để tính tiền thuê đất đối với khoảng thời gian trước ngày Luật này có hiệu lực thi hành thực hiện theo quy định của Luật Đất đai năm 2013. Ủy ban nhân dân cấp tỉnh phải ban hành quyết định cho thuê đất đối với các trường hợp này trước ngày 31 tháng 12 năm 2025.</w:t>
      </w:r>
    </w:p>
    <w:p w14:paraId="41C62CC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2</w:t>
      </w:r>
      <w:r w:rsidRPr="00ED04D9">
        <w:rPr>
          <w:rFonts w:ascii="Times New Roman" w:hAnsi="Times New Roman"/>
          <w:color w:val="000000"/>
          <w:lang w:val="vi-VN"/>
        </w:rPr>
        <w:t>. Bảng giá đất giai đoạn 2020 - 2024 do Ủy ban nhân dân cấp tỉnh ban hành theo quy định của Luật Đất đai năm 2013 được áp dụng đến hết ngày 31 tháng 12 năm 2025; Ủy ban nhân dân cấp tỉnh căn cứ vào giá đất phổ biến trên thị trường quyết định hệ số điều chỉnh giá đất để áp dụng trong năm 2025 cho phù hợp. Bảng giá đất theo quy định của Luật này được áp dụng từ ngày 01 tháng 01 năm 2026.</w:t>
      </w:r>
    </w:p>
    <w:p w14:paraId="6AB081D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w:t>
      </w:r>
      <w:r w:rsidRPr="00ED04D9">
        <w:rPr>
          <w:rFonts w:ascii="Times New Roman" w:hAnsi="Times New Roman"/>
          <w:color w:val="000000"/>
          <w:lang w:val="vi-VN"/>
        </w:rPr>
        <w:t>.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w:t>
      </w:r>
      <w:r w:rsidRPr="00ED04D9">
        <w:rPr>
          <w:rFonts w:ascii="Times New Roman" w:hAnsi="Times New Roman"/>
          <w:color w:val="000000"/>
        </w:rPr>
        <w:t>, điều chỉnh quy hoạch chi tiết</w:t>
      </w:r>
      <w:r w:rsidRPr="00ED04D9">
        <w:rPr>
          <w:rFonts w:ascii="Times New Roman" w:hAnsi="Times New Roman"/>
          <w:color w:val="000000"/>
          <w:lang w:val="vi-VN"/>
        </w:rPr>
        <w:t xml:space="preserve"> trước ngày Luật này có hiệu lực thi hành mà chưa quyết định giá đất cụ thể thì thực hiện như sau:</w:t>
      </w:r>
    </w:p>
    <w:p w14:paraId="1072141D"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a) Đối với trường hợp </w:t>
      </w:r>
      <w:r w:rsidRPr="00ED04D9">
        <w:rPr>
          <w:rFonts w:ascii="Times New Roman" w:hAnsi="Times New Roman"/>
          <w:color w:val="000000"/>
        </w:rPr>
        <w:t xml:space="preserve">giao đất, cho thuê đất theo quy định của Luật Đất đai năm 2003 </w:t>
      </w:r>
      <w:r w:rsidRPr="00ED04D9">
        <w:rPr>
          <w:rFonts w:ascii="Times New Roman" w:hAnsi="Times New Roman"/>
          <w:color w:val="000000"/>
          <w:lang w:val="vi-VN"/>
        </w:rPr>
        <w:t>thì giá đất được xác định tại thời điểm bàn giao đất trên thực địa;</w:t>
      </w:r>
    </w:p>
    <w:p w14:paraId="037A4B7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lastRenderedPageBreak/>
        <w:t xml:space="preserve">b) </w:t>
      </w:r>
      <w:r w:rsidRPr="00ED04D9">
        <w:rPr>
          <w:rFonts w:ascii="Times New Roman" w:hAnsi="Times New Roman"/>
          <w:color w:val="000000"/>
          <w:lang w:val="vi-VN"/>
        </w:rPr>
        <w:t xml:space="preserve">Đối với trường hợp </w:t>
      </w:r>
      <w:r w:rsidRPr="00ED04D9">
        <w:rPr>
          <w:rFonts w:ascii="Times New Roman" w:hAnsi="Times New Roman"/>
          <w:color w:val="000000"/>
        </w:rPr>
        <w:t xml:space="preserve">giao đất, cho thuê đất theo quy định của Luật Đất đai năm 2013 </w:t>
      </w:r>
      <w:r w:rsidRPr="00ED04D9">
        <w:rPr>
          <w:rFonts w:ascii="Times New Roman" w:hAnsi="Times New Roman"/>
          <w:color w:val="000000"/>
          <w:lang w:val="vi-VN"/>
        </w:rPr>
        <w:t xml:space="preserve">thì giá đất được xác định tại thời điểm </w:t>
      </w:r>
      <w:r w:rsidRPr="00ED04D9">
        <w:rPr>
          <w:rFonts w:ascii="Times New Roman" w:hAnsi="Times New Roman"/>
          <w:color w:val="000000"/>
        </w:rPr>
        <w:t>Nhà nước ban hành quyết định giao đất, cho thuê đất;</w:t>
      </w:r>
    </w:p>
    <w:p w14:paraId="05ACFCA8"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c) Đối với trường hợp đã có quyết định điều chỉnh quy hoạch chi tiết thì giá đất được xác định tại thời điểm cơ quan nhà nước có thẩm quyền ban hành quyết định điều chỉnh quy hoạch chi tiết;</w:t>
      </w:r>
    </w:p>
    <w:p w14:paraId="58655AE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d) Trường hợp quy định tại các điểm a, b và c khoản này ngoài tiền sử dụng đất, tiền thuê đất, người sử dụng đất phải nộp thêm </w:t>
      </w:r>
      <w:r w:rsidRPr="00ED04D9">
        <w:rPr>
          <w:rFonts w:ascii="Times New Roman" w:hAnsi="Times New Roman"/>
          <w:color w:val="000000"/>
          <w:lang w:val="vi-VN"/>
        </w:rPr>
        <w:t>một khoản tiền bằng lãi suất tiền gửi tiết kiệm</w:t>
      </w:r>
      <w:r w:rsidRPr="00ED04D9">
        <w:rPr>
          <w:rFonts w:ascii="Times New Roman" w:hAnsi="Times New Roman"/>
          <w:color w:val="000000"/>
        </w:rPr>
        <w:t xml:space="preserve"> không </w:t>
      </w:r>
      <w:r w:rsidRPr="00ED04D9">
        <w:rPr>
          <w:rFonts w:ascii="Times New Roman" w:hAnsi="Times New Roman"/>
          <w:color w:val="000000"/>
          <w:lang w:val="vi-VN"/>
        </w:rPr>
        <w:t xml:space="preserve">kỳ hạn bình quân của </w:t>
      </w:r>
      <w:r w:rsidRPr="00ED04D9">
        <w:rPr>
          <w:rFonts w:ascii="Times New Roman" w:hAnsi="Times New Roman"/>
          <w:color w:val="000000"/>
        </w:rPr>
        <w:t>03</w:t>
      </w:r>
      <w:r w:rsidRPr="00ED04D9">
        <w:rPr>
          <w:rFonts w:ascii="Times New Roman" w:hAnsi="Times New Roman"/>
          <w:color w:val="000000"/>
          <w:lang w:val="vi-VN"/>
        </w:rPr>
        <w:t xml:space="preserve"> ngân hằng thương mại </w:t>
      </w:r>
      <w:r w:rsidRPr="00ED04D9">
        <w:rPr>
          <w:rFonts w:ascii="Times New Roman" w:hAnsi="Times New Roman"/>
          <w:color w:val="000000"/>
        </w:rPr>
        <w:t>lớn nhất mà Nhà nước sở hữu trên 50% vốn điều lệ</w:t>
      </w:r>
      <w:r w:rsidRPr="00ED04D9">
        <w:rPr>
          <w:rFonts w:ascii="Times New Roman" w:hAnsi="Times New Roman"/>
          <w:color w:val="000000"/>
          <w:lang w:val="vi-VN"/>
        </w:rPr>
        <w:t xml:space="preserve"> trên địa bàn cấp tỉnh </w:t>
      </w:r>
      <w:r w:rsidRPr="00ED04D9">
        <w:rPr>
          <w:rFonts w:ascii="Times New Roman" w:hAnsi="Times New Roman"/>
          <w:color w:val="000000"/>
        </w:rPr>
        <w:t xml:space="preserve">tính </w:t>
      </w:r>
      <w:r w:rsidRPr="00ED04D9">
        <w:rPr>
          <w:rFonts w:ascii="Times New Roman" w:hAnsi="Times New Roman"/>
          <w:color w:val="000000"/>
          <w:lang w:val="vi-VN"/>
        </w:rPr>
        <w:t>trên số tiền sử dụng đất, tiền thuê đất phải nộp</w:t>
      </w:r>
      <w:r w:rsidRPr="00ED04D9">
        <w:rPr>
          <w:rFonts w:ascii="Times New Roman" w:hAnsi="Times New Roman"/>
          <w:color w:val="000000"/>
        </w:rPr>
        <w:t xml:space="preserve"> đối với thời gian chưa tính tiền sử dụng đất, tiền thuê đất.</w:t>
      </w:r>
    </w:p>
    <w:p w14:paraId="435D074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Giá đất cụ thể do cơ quan chức năng đề xuất đã trình Hội đồng thẩm định thông qua trước ngày Luật này có hiệu lực thi hành thì được tiếp tục xem xét, trình Ủy ban nhân dân cấp tỉnh quyết định.</w:t>
      </w:r>
    </w:p>
    <w:p w14:paraId="62ED84A3"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color w:val="000000"/>
        </w:rPr>
      </w:pPr>
      <w:r w:rsidRPr="00ED04D9">
        <w:rPr>
          <w:rFonts w:ascii="Times New Roman" w:hAnsi="Times New Roman"/>
          <w:b/>
          <w:color w:val="000000"/>
          <w:lang w:val="vi-VN"/>
        </w:rPr>
        <w:t xml:space="preserve">Giải quyết </w:t>
      </w:r>
      <w:r w:rsidRPr="00ED04D9">
        <w:rPr>
          <w:rFonts w:ascii="Times New Roman" w:hAnsi="Times New Roman"/>
          <w:b/>
          <w:color w:val="000000"/>
        </w:rPr>
        <w:t>về thời hạn sử dụng đất khi Luật này có hiệu lực thi hành</w:t>
      </w:r>
    </w:p>
    <w:p w14:paraId="4D064A7D"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1</w:t>
      </w:r>
      <w:r w:rsidRPr="00ED04D9">
        <w:rPr>
          <w:rFonts w:ascii="Times New Roman" w:hAnsi="Times New Roman"/>
          <w:color w:val="000000"/>
          <w:lang w:val="vi-VN"/>
        </w:rPr>
        <w:t xml:space="preserve">. Hộ gia đình, cá nhân trực tiếp sản xuất nông nghiệp đã được giao đất, công nhận quyền sử dụng đất, nhận chuyển quyền sử dụng đất nông nghiệp trước ngày </w:t>
      </w:r>
      <w:r w:rsidRPr="00ED04D9">
        <w:rPr>
          <w:rFonts w:ascii="Times New Roman" w:hAnsi="Times New Roman"/>
          <w:color w:val="000000"/>
        </w:rPr>
        <w:t>01 tháng 7 năm 2014</w:t>
      </w:r>
      <w:r w:rsidRPr="00ED04D9">
        <w:rPr>
          <w:rFonts w:ascii="Times New Roman" w:hAnsi="Times New Roman"/>
          <w:color w:val="000000"/>
          <w:lang w:val="vi-VN"/>
        </w:rPr>
        <w:t xml:space="preserve">, khi hết thời hạn sử dụng đất nếu có nhu cầu thì được tiếp tục sử dụng đất theo thời hạn quy định tại khoản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_Ref113316870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173</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 Th</w:t>
      </w:r>
      <w:r w:rsidRPr="00354582">
        <w:rPr>
          <w:rFonts w:ascii="Times New Roman" w:hAnsi="Times New Roman"/>
          <w:color w:val="000000"/>
          <w:lang w:val="vi-VN"/>
        </w:rPr>
        <w:t>ờ</w:t>
      </w:r>
      <w:r w:rsidRPr="00FB3968">
        <w:rPr>
          <w:rFonts w:ascii="Times New Roman" w:hAnsi="Times New Roman"/>
          <w:color w:val="000000"/>
          <w:lang w:val="vi-VN"/>
        </w:rPr>
        <w:t>i hạn sử</w:t>
      </w:r>
      <w:r w:rsidRPr="00A02926">
        <w:rPr>
          <w:rFonts w:ascii="Times New Roman" w:hAnsi="Times New Roman"/>
          <w:color w:val="000000"/>
          <w:lang w:val="vi-VN"/>
        </w:rPr>
        <w:t xml:space="preserve"> dụ</w:t>
      </w:r>
      <w:r w:rsidRPr="00C36CBA">
        <w:rPr>
          <w:rFonts w:ascii="Times New Roman" w:hAnsi="Times New Roman"/>
          <w:color w:val="000000"/>
          <w:lang w:val="vi-VN"/>
        </w:rPr>
        <w:t>ng đấ</w:t>
      </w:r>
      <w:r w:rsidRPr="002703E0">
        <w:rPr>
          <w:rFonts w:ascii="Times New Roman" w:hAnsi="Times New Roman"/>
          <w:color w:val="000000"/>
          <w:lang w:val="vi-VN"/>
        </w:rPr>
        <w:t>t đư</w:t>
      </w:r>
      <w:r w:rsidRPr="001A3570">
        <w:rPr>
          <w:rFonts w:ascii="Times New Roman" w:hAnsi="Times New Roman"/>
          <w:color w:val="000000"/>
          <w:lang w:val="vi-VN"/>
        </w:rPr>
        <w:t>ợ</w:t>
      </w:r>
      <w:r w:rsidRPr="00BC39BA">
        <w:rPr>
          <w:rFonts w:ascii="Times New Roman" w:hAnsi="Times New Roman"/>
          <w:color w:val="000000"/>
          <w:lang w:val="vi-VN"/>
        </w:rPr>
        <w:t>c tính từ</w:t>
      </w:r>
      <w:r w:rsidRPr="00F45849">
        <w:rPr>
          <w:rFonts w:ascii="Times New Roman" w:hAnsi="Times New Roman"/>
          <w:color w:val="000000"/>
          <w:lang w:val="vi-VN"/>
        </w:rPr>
        <w:t xml:space="preserve"> ngày 15 tháng 10 năm 2013 đ</w:t>
      </w:r>
      <w:r w:rsidRPr="00E875C3">
        <w:rPr>
          <w:rFonts w:ascii="Times New Roman" w:hAnsi="Times New Roman"/>
          <w:color w:val="000000"/>
          <w:lang w:val="vi-VN"/>
        </w:rPr>
        <w:t>ố</w:t>
      </w:r>
      <w:r w:rsidRPr="009245A5">
        <w:rPr>
          <w:rFonts w:ascii="Times New Roman" w:hAnsi="Times New Roman"/>
          <w:color w:val="000000"/>
          <w:lang w:val="vi-VN"/>
        </w:rPr>
        <w:t>i v</w:t>
      </w:r>
      <w:r w:rsidRPr="005754F9">
        <w:rPr>
          <w:rFonts w:ascii="Times New Roman" w:hAnsi="Times New Roman"/>
          <w:color w:val="000000"/>
          <w:lang w:val="vi-VN"/>
        </w:rPr>
        <w:t>ớ</w:t>
      </w:r>
      <w:r w:rsidRPr="00AE2838">
        <w:rPr>
          <w:rFonts w:ascii="Times New Roman" w:hAnsi="Times New Roman"/>
          <w:color w:val="000000"/>
          <w:lang w:val="vi-VN"/>
        </w:rPr>
        <w:t>i trư</w:t>
      </w:r>
      <w:r w:rsidRPr="008E05B2">
        <w:rPr>
          <w:rFonts w:ascii="Times New Roman" w:hAnsi="Times New Roman"/>
          <w:color w:val="000000"/>
          <w:lang w:val="vi-VN"/>
        </w:rPr>
        <w:t>ờ</w:t>
      </w:r>
      <w:r w:rsidRPr="001C4900">
        <w:rPr>
          <w:rFonts w:ascii="Times New Roman" w:hAnsi="Times New Roman"/>
          <w:color w:val="000000"/>
          <w:lang w:val="vi-VN"/>
        </w:rPr>
        <w:t>ng hợ</w:t>
      </w:r>
      <w:r w:rsidRPr="00ED2A2C">
        <w:rPr>
          <w:rFonts w:ascii="Times New Roman" w:hAnsi="Times New Roman"/>
          <w:color w:val="000000"/>
          <w:lang w:val="vi-VN"/>
        </w:rPr>
        <w:t>p h</w:t>
      </w:r>
      <w:r w:rsidRPr="00DF13E6">
        <w:rPr>
          <w:rFonts w:ascii="Times New Roman" w:hAnsi="Times New Roman"/>
          <w:color w:val="000000"/>
          <w:lang w:val="vi-VN"/>
        </w:rPr>
        <w:t>ết h</w:t>
      </w:r>
      <w:r w:rsidRPr="00DD0AF5">
        <w:rPr>
          <w:rFonts w:ascii="Times New Roman" w:hAnsi="Times New Roman"/>
          <w:color w:val="000000"/>
          <w:lang w:val="vi-VN"/>
        </w:rPr>
        <w:t>ạn vào ngày 15 tháng 10 năm 2013 theo quy đ</w:t>
      </w:r>
      <w:r w:rsidRPr="00E558A3">
        <w:rPr>
          <w:rFonts w:ascii="Times New Roman" w:hAnsi="Times New Roman"/>
          <w:color w:val="000000"/>
          <w:lang w:val="vi-VN"/>
        </w:rPr>
        <w:t>ịnh của Lu</w:t>
      </w:r>
      <w:r w:rsidRPr="00E50CFC">
        <w:rPr>
          <w:rFonts w:ascii="Times New Roman" w:hAnsi="Times New Roman"/>
          <w:color w:val="000000"/>
          <w:lang w:val="vi-VN"/>
        </w:rPr>
        <w:t>ậ</w:t>
      </w:r>
      <w:r w:rsidRPr="00702EC7">
        <w:rPr>
          <w:rFonts w:ascii="Times New Roman" w:hAnsi="Times New Roman"/>
          <w:color w:val="000000"/>
          <w:lang w:val="vi-VN"/>
        </w:rPr>
        <w:t>t đ</w:t>
      </w:r>
      <w:r w:rsidRPr="00ED04D9">
        <w:rPr>
          <w:rFonts w:ascii="Times New Roman" w:hAnsi="Times New Roman"/>
          <w:color w:val="000000"/>
          <w:lang w:val="vi-VN"/>
        </w:rPr>
        <w:t>ất đai năm 2003; tính từ ngày hết thời hạn giao đất đối với trường hợp hết hạn sau ngày 15 tháng 10 năm 2013.</w:t>
      </w:r>
    </w:p>
    <w:p w14:paraId="05647F1F" w14:textId="77777777" w:rsidR="00EC1C51" w:rsidRPr="00B16BCF"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Trường hợp hộ gia đình đang sử dụng đất </w:t>
      </w:r>
      <w:r w:rsidRPr="00ED04D9">
        <w:rPr>
          <w:rFonts w:ascii="Times New Roman" w:hAnsi="Times New Roman"/>
          <w:color w:val="000000"/>
          <w:lang w:val="pl-PL"/>
        </w:rPr>
        <w:t xml:space="preserve">trước ngày Luật này có hiệu lực thi hành </w:t>
      </w:r>
      <w:r w:rsidRPr="00ED04D9">
        <w:rPr>
          <w:rFonts w:ascii="Times New Roman" w:hAnsi="Times New Roman"/>
          <w:color w:val="000000"/>
        </w:rPr>
        <w:t xml:space="preserve">khi chuyển mục đích sử dụng đất thì thời hạn sử dụng đất được xác định theo quy định tại khoản 1 </w:t>
      </w:r>
      <w:r w:rsidRPr="0025296C">
        <w:rPr>
          <w:rFonts w:ascii="Times New Roman" w:hAnsi="Times New Roman"/>
          <w:color w:val="000000"/>
        </w:rPr>
        <w:fldChar w:fldCharType="begin"/>
      </w:r>
      <w:r w:rsidRPr="00ED04D9">
        <w:rPr>
          <w:rFonts w:ascii="Times New Roman" w:hAnsi="Times New Roman"/>
          <w:color w:val="000000"/>
        </w:rPr>
        <w:instrText xml:space="preserve"> REF _Ref130820984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174</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 xml:space="preserve">t này. </w:t>
      </w:r>
    </w:p>
    <w:p w14:paraId="7B6D7657"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rPr>
        <w:t>2</w:t>
      </w:r>
      <w:r w:rsidRPr="00FB3968">
        <w:rPr>
          <w:rFonts w:ascii="Times New Roman" w:hAnsi="Times New Roman"/>
          <w:color w:val="000000"/>
          <w:lang w:val="vi-VN"/>
        </w:rPr>
        <w:t>. Trường hợ</w:t>
      </w:r>
      <w:r w:rsidRPr="00A02926">
        <w:rPr>
          <w:rFonts w:ascii="Times New Roman" w:hAnsi="Times New Roman"/>
          <w:color w:val="000000"/>
          <w:lang w:val="vi-VN"/>
        </w:rPr>
        <w:t>p hộ</w:t>
      </w:r>
      <w:r w:rsidRPr="00C36CBA">
        <w:rPr>
          <w:rFonts w:ascii="Times New Roman" w:hAnsi="Times New Roman"/>
          <w:color w:val="000000"/>
          <w:lang w:val="vi-VN"/>
        </w:rPr>
        <w:t xml:space="preserve"> gia đình, cá nhân sử</w:t>
      </w:r>
      <w:r w:rsidRPr="002703E0">
        <w:rPr>
          <w:rFonts w:ascii="Times New Roman" w:hAnsi="Times New Roman"/>
          <w:color w:val="000000"/>
          <w:lang w:val="vi-VN"/>
        </w:rPr>
        <w:t xml:space="preserve"> d</w:t>
      </w:r>
      <w:r w:rsidRPr="001A3570">
        <w:rPr>
          <w:rFonts w:ascii="Times New Roman" w:hAnsi="Times New Roman"/>
          <w:color w:val="000000"/>
          <w:lang w:val="vi-VN"/>
        </w:rPr>
        <w:t>ụ</w:t>
      </w:r>
      <w:r w:rsidRPr="00BC39BA">
        <w:rPr>
          <w:rFonts w:ascii="Times New Roman" w:hAnsi="Times New Roman"/>
          <w:color w:val="000000"/>
          <w:lang w:val="vi-VN"/>
        </w:rPr>
        <w:t>ng đấ</w:t>
      </w:r>
      <w:r w:rsidRPr="00F45849">
        <w:rPr>
          <w:rFonts w:ascii="Times New Roman" w:hAnsi="Times New Roman"/>
          <w:color w:val="000000"/>
          <w:lang w:val="vi-VN"/>
        </w:rPr>
        <w:t>t nông nghi</w:t>
      </w:r>
      <w:r w:rsidRPr="00E875C3">
        <w:rPr>
          <w:rFonts w:ascii="Times New Roman" w:hAnsi="Times New Roman"/>
          <w:color w:val="000000"/>
          <w:lang w:val="vi-VN"/>
        </w:rPr>
        <w:t>ệ</w:t>
      </w:r>
      <w:r w:rsidRPr="009245A5">
        <w:rPr>
          <w:rFonts w:ascii="Times New Roman" w:hAnsi="Times New Roman"/>
          <w:color w:val="000000"/>
          <w:lang w:val="vi-VN"/>
        </w:rPr>
        <w:t>p trư</w:t>
      </w:r>
      <w:r w:rsidRPr="005754F9">
        <w:rPr>
          <w:rFonts w:ascii="Times New Roman" w:hAnsi="Times New Roman"/>
          <w:color w:val="000000"/>
          <w:lang w:val="vi-VN"/>
        </w:rPr>
        <w:t>ớ</w:t>
      </w:r>
      <w:r w:rsidRPr="00AE2838">
        <w:rPr>
          <w:rFonts w:ascii="Times New Roman" w:hAnsi="Times New Roman"/>
          <w:color w:val="000000"/>
          <w:lang w:val="vi-VN"/>
        </w:rPr>
        <w:t>c ngày Lu</w:t>
      </w:r>
      <w:r w:rsidRPr="008E05B2">
        <w:rPr>
          <w:rFonts w:ascii="Times New Roman" w:hAnsi="Times New Roman"/>
          <w:color w:val="000000"/>
          <w:lang w:val="vi-VN"/>
        </w:rPr>
        <w:t>ậ</w:t>
      </w:r>
      <w:r w:rsidRPr="001C4900">
        <w:rPr>
          <w:rFonts w:ascii="Times New Roman" w:hAnsi="Times New Roman"/>
          <w:color w:val="000000"/>
          <w:lang w:val="vi-VN"/>
        </w:rPr>
        <w:t>t này có hiệ</w:t>
      </w:r>
      <w:r w:rsidRPr="00ED2A2C">
        <w:rPr>
          <w:rFonts w:ascii="Times New Roman" w:hAnsi="Times New Roman"/>
          <w:color w:val="000000"/>
          <w:lang w:val="vi-VN"/>
        </w:rPr>
        <w:t>u l</w:t>
      </w:r>
      <w:r w:rsidRPr="00DF13E6">
        <w:rPr>
          <w:rFonts w:ascii="Times New Roman" w:hAnsi="Times New Roman"/>
          <w:color w:val="000000"/>
          <w:lang w:val="vi-VN"/>
        </w:rPr>
        <w:t>ực thi hành mà chưa đư</w:t>
      </w:r>
      <w:r w:rsidRPr="00DD0AF5">
        <w:rPr>
          <w:rFonts w:ascii="Times New Roman" w:hAnsi="Times New Roman"/>
          <w:color w:val="000000"/>
          <w:lang w:val="vi-VN"/>
        </w:rPr>
        <w:t>ợc c</w:t>
      </w:r>
      <w:r w:rsidRPr="00E558A3">
        <w:rPr>
          <w:rFonts w:ascii="Times New Roman" w:hAnsi="Times New Roman"/>
          <w:color w:val="000000"/>
          <w:lang w:val="vi-VN"/>
        </w:rPr>
        <w:t>ấp Giấy ch</w:t>
      </w:r>
      <w:r w:rsidRPr="00E50CFC">
        <w:rPr>
          <w:rFonts w:ascii="Times New Roman" w:hAnsi="Times New Roman"/>
          <w:color w:val="000000"/>
          <w:lang w:val="vi-VN"/>
        </w:rPr>
        <w:t>ứ</w:t>
      </w:r>
      <w:r w:rsidRPr="00702EC7">
        <w:rPr>
          <w:rFonts w:ascii="Times New Roman" w:hAnsi="Times New Roman"/>
          <w:color w:val="000000"/>
          <w:lang w:val="vi-VN"/>
        </w:rPr>
        <w:t>ng nh</w:t>
      </w:r>
      <w:r w:rsidRPr="00ED04D9">
        <w:rPr>
          <w:rFonts w:ascii="Times New Roman" w:hAnsi="Times New Roman"/>
          <w:color w:val="000000"/>
          <w:lang w:val="vi-VN"/>
        </w:rPr>
        <w:t xml:space="preserve">ận thì thời hạn sử dụng đất khi cấp Giấy chứng nhận tính từ ngày </w:t>
      </w:r>
      <w:r w:rsidRPr="00ED04D9">
        <w:rPr>
          <w:rFonts w:ascii="Times New Roman" w:hAnsi="Times New Roman"/>
          <w:color w:val="000000"/>
        </w:rPr>
        <w:t>được cấp Giấy chứng nhận</w:t>
      </w:r>
      <w:r w:rsidRPr="00ED04D9">
        <w:rPr>
          <w:rFonts w:ascii="Times New Roman" w:hAnsi="Times New Roman"/>
          <w:color w:val="000000"/>
          <w:lang w:val="vi-VN"/>
        </w:rPr>
        <w:t>.</w:t>
      </w:r>
    </w:p>
    <w:p w14:paraId="3161DCA5"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3</w:t>
      </w:r>
      <w:r w:rsidRPr="00ED04D9">
        <w:rPr>
          <w:rFonts w:ascii="Times New Roman" w:hAnsi="Times New Roman"/>
          <w:color w:val="000000"/>
          <w:lang w:val="vi-VN"/>
        </w:rPr>
        <w:t xml:space="preserve">.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w:t>
      </w:r>
      <w:r w:rsidRPr="00ED04D9">
        <w:rPr>
          <w:rFonts w:ascii="Times New Roman" w:hAnsi="Times New Roman"/>
          <w:color w:val="000000"/>
        </w:rPr>
        <w:t xml:space="preserve">thì </w:t>
      </w:r>
      <w:r w:rsidRPr="00ED04D9">
        <w:rPr>
          <w:rFonts w:ascii="Times New Roman" w:hAnsi="Times New Roman"/>
          <w:color w:val="000000"/>
          <w:lang w:val="vi-VN"/>
        </w:rPr>
        <w:t>thời hạn sử dụng đất</w:t>
      </w:r>
      <w:r w:rsidRPr="00ED04D9">
        <w:rPr>
          <w:rFonts w:ascii="Times New Roman" w:hAnsi="Times New Roman"/>
          <w:color w:val="000000"/>
        </w:rPr>
        <w:t xml:space="preserve"> được xác </w:t>
      </w:r>
      <w:r w:rsidRPr="00ED04D9">
        <w:rPr>
          <w:rFonts w:ascii="Times New Roman" w:hAnsi="Times New Roman"/>
          <w:color w:val="000000"/>
          <w:lang w:val="vi-VN"/>
        </w:rPr>
        <w:t>định</w:t>
      </w:r>
      <w:r w:rsidRPr="00ED04D9">
        <w:rPr>
          <w:rFonts w:ascii="Times New Roman" w:hAnsi="Times New Roman"/>
          <w:color w:val="000000"/>
        </w:rPr>
        <w:t xml:space="preserve"> theo thời hạn được ghi trên quyết định giao đất</w:t>
      </w:r>
      <w:r w:rsidRPr="00ED04D9">
        <w:rPr>
          <w:rFonts w:ascii="Times New Roman" w:hAnsi="Times New Roman"/>
          <w:color w:val="000000"/>
          <w:lang w:val="vi-VN"/>
        </w:rPr>
        <w:t>.</w:t>
      </w:r>
      <w:r w:rsidRPr="00ED04D9">
        <w:rPr>
          <w:rFonts w:ascii="Times New Roman" w:hAnsi="Times New Roman"/>
          <w:color w:val="000000"/>
        </w:rPr>
        <w:t xml:space="preserve"> Trường hợp trong quyết định giao đất không ghi thời hạn thì xác định theo thời hạn của loại đất được pháp luật quy định tại thời điểm giao đất.</w:t>
      </w:r>
    </w:p>
    <w:p w14:paraId="125A754B"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4. Đối với trường hợp đã được Nhà nước giao đất, cho thuê đất, công nhận quyền sử dụng đất mà đã hết hạn thời hạn sử dụng đất nhưng đến ngày Luật này có hiệu lực thi hành mà cơ quan nhà nước có thẩm quyền chưa thu hồi đất thì </w:t>
      </w:r>
      <w:r w:rsidRPr="00ED04D9">
        <w:rPr>
          <w:rFonts w:ascii="Times New Roman" w:hAnsi="Times New Roman"/>
          <w:color w:val="000000"/>
          <w:lang w:val="nb-NO"/>
        </w:rPr>
        <w:lastRenderedPageBreak/>
        <w:t>được xem xét gia hạn theo quy định của Luật này.</w:t>
      </w:r>
    </w:p>
    <w:p w14:paraId="33527F6F"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543" w:name="_Toc120303689"/>
      <w:r w:rsidRPr="00ED04D9">
        <w:rPr>
          <w:rFonts w:ascii="Times New Roman" w:hAnsi="Times New Roman"/>
          <w:b/>
          <w:color w:val="000000"/>
        </w:rPr>
        <w:t>Xử lý quyền sử dụng đất của hộ gia đình có trước ngày Luật này có hiệu lực thi hành</w:t>
      </w:r>
      <w:bookmarkEnd w:id="2543"/>
    </w:p>
    <w:p w14:paraId="7EEFA035"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Hộ gia đình sử dụng đất được xác định theo quy định của pháp luật đất đai trước ngày Luật này có hiệu lực thi hành được tham gia quan hệ pháp luật đất đai với tư cách nhóm người sử dụng đất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_Ref120261172 \r \h  \* MERGEFORMAT </w:instrText>
      </w:r>
      <w:r w:rsidRPr="00ED04D9">
        <w:rPr>
          <w:rFonts w:ascii="Times New Roman" w:hAnsi="Times New Roman"/>
          <w:color w:val="000000"/>
        </w:rPr>
      </w:r>
      <w:r w:rsidRPr="00ED04D9">
        <w:rPr>
          <w:rFonts w:ascii="Times New Roman" w:hAnsi="Times New Roman"/>
          <w:color w:val="000000"/>
        </w:rPr>
        <w:fldChar w:fldCharType="separate"/>
      </w:r>
      <w:r w:rsidRPr="00ED04D9">
        <w:rPr>
          <w:rFonts w:ascii="Times New Roman" w:hAnsi="Times New Roman"/>
          <w:color w:val="000000"/>
          <w:lang w:val="vi-VN"/>
        </w:rPr>
        <w:t>Điều 27</w:t>
      </w:r>
      <w:r w:rsidRPr="0025296C">
        <w:rPr>
          <w:rFonts w:ascii="Times New Roman" w:hAnsi="Times New Roman"/>
          <w:color w:val="000000"/>
        </w:rPr>
        <w:fldChar w:fldCharType="end"/>
      </w:r>
      <w:r w:rsidRPr="0025296C">
        <w:rPr>
          <w:rFonts w:ascii="Times New Roman" w:hAnsi="Times New Roman"/>
          <w:color w:val="000000"/>
          <w:lang w:val="vi-VN"/>
        </w:rPr>
        <w:t xml:space="preserve"> củ</w:t>
      </w:r>
      <w:r w:rsidRPr="00147B54">
        <w:rPr>
          <w:rFonts w:ascii="Times New Roman" w:hAnsi="Times New Roman"/>
          <w:color w:val="000000"/>
          <w:lang w:val="vi-VN"/>
        </w:rPr>
        <w:t>a Luậ</w:t>
      </w:r>
      <w:r w:rsidRPr="00B16BCF">
        <w:rPr>
          <w:rFonts w:ascii="Times New Roman" w:hAnsi="Times New Roman"/>
          <w:color w:val="000000"/>
          <w:lang w:val="vi-VN"/>
        </w:rPr>
        <w:t xml:space="preserve">t này. </w:t>
      </w:r>
    </w:p>
    <w:p w14:paraId="49E21E1E"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B16BCF">
        <w:rPr>
          <w:rFonts w:ascii="Times New Roman" w:hAnsi="Times New Roman"/>
          <w:color w:val="000000"/>
          <w:lang w:val="vi-VN"/>
        </w:rPr>
        <w:t>Hộ</w:t>
      </w:r>
      <w:r w:rsidRPr="00354582">
        <w:rPr>
          <w:rFonts w:ascii="Times New Roman" w:hAnsi="Times New Roman"/>
          <w:color w:val="000000"/>
          <w:lang w:val="vi-VN"/>
        </w:rPr>
        <w:t xml:space="preserve"> gia đình s</w:t>
      </w:r>
      <w:r w:rsidRPr="00FB3968">
        <w:rPr>
          <w:rFonts w:ascii="Times New Roman" w:hAnsi="Times New Roman"/>
          <w:color w:val="000000"/>
          <w:lang w:val="vi-VN"/>
        </w:rPr>
        <w:t>ử dụng đấ</w:t>
      </w:r>
      <w:r w:rsidRPr="00A02926">
        <w:rPr>
          <w:rFonts w:ascii="Times New Roman" w:hAnsi="Times New Roman"/>
          <w:color w:val="000000"/>
          <w:lang w:val="vi-VN"/>
        </w:rPr>
        <w:t>t đã đượ</w:t>
      </w:r>
      <w:r w:rsidRPr="00C36CBA">
        <w:rPr>
          <w:rFonts w:ascii="Times New Roman" w:hAnsi="Times New Roman"/>
          <w:color w:val="000000"/>
          <w:lang w:val="vi-VN"/>
        </w:rPr>
        <w:t>c Nhà nướ</w:t>
      </w:r>
      <w:r w:rsidRPr="002703E0">
        <w:rPr>
          <w:rFonts w:ascii="Times New Roman" w:hAnsi="Times New Roman"/>
          <w:color w:val="000000"/>
          <w:lang w:val="vi-VN"/>
        </w:rPr>
        <w:t>c giao đ</w:t>
      </w:r>
      <w:r w:rsidRPr="001A3570">
        <w:rPr>
          <w:rFonts w:ascii="Times New Roman" w:hAnsi="Times New Roman"/>
          <w:color w:val="000000"/>
          <w:lang w:val="vi-VN"/>
        </w:rPr>
        <w:t>ấ</w:t>
      </w:r>
      <w:r w:rsidRPr="00BC39BA">
        <w:rPr>
          <w:rFonts w:ascii="Times New Roman" w:hAnsi="Times New Roman"/>
          <w:color w:val="000000"/>
          <w:lang w:val="vi-VN"/>
        </w:rPr>
        <w:t>t, cho thuê đấ</w:t>
      </w:r>
      <w:r w:rsidRPr="00F45849">
        <w:rPr>
          <w:rFonts w:ascii="Times New Roman" w:hAnsi="Times New Roman"/>
          <w:color w:val="000000"/>
          <w:lang w:val="vi-VN"/>
        </w:rPr>
        <w:t>t, công nh</w:t>
      </w:r>
      <w:r w:rsidRPr="00E875C3">
        <w:rPr>
          <w:rFonts w:ascii="Times New Roman" w:hAnsi="Times New Roman"/>
          <w:color w:val="000000"/>
          <w:lang w:val="vi-VN"/>
        </w:rPr>
        <w:t>ậ</w:t>
      </w:r>
      <w:r w:rsidRPr="009245A5">
        <w:rPr>
          <w:rFonts w:ascii="Times New Roman" w:hAnsi="Times New Roman"/>
          <w:color w:val="000000"/>
          <w:lang w:val="vi-VN"/>
        </w:rPr>
        <w:t>n quy</w:t>
      </w:r>
      <w:r w:rsidRPr="005754F9">
        <w:rPr>
          <w:rFonts w:ascii="Times New Roman" w:hAnsi="Times New Roman"/>
          <w:color w:val="000000"/>
          <w:lang w:val="vi-VN"/>
        </w:rPr>
        <w:t>ề</w:t>
      </w:r>
      <w:r w:rsidRPr="00AE2838">
        <w:rPr>
          <w:rFonts w:ascii="Times New Roman" w:hAnsi="Times New Roman"/>
          <w:color w:val="000000"/>
          <w:lang w:val="vi-VN"/>
        </w:rPr>
        <w:t>n s</w:t>
      </w:r>
      <w:r w:rsidRPr="008E05B2">
        <w:rPr>
          <w:rFonts w:ascii="Times New Roman" w:hAnsi="Times New Roman"/>
          <w:color w:val="000000"/>
          <w:lang w:val="vi-VN"/>
        </w:rPr>
        <w:t>ử</w:t>
      </w:r>
      <w:r w:rsidRPr="001C4900">
        <w:rPr>
          <w:rFonts w:ascii="Times New Roman" w:hAnsi="Times New Roman"/>
          <w:color w:val="000000"/>
          <w:lang w:val="vi-VN"/>
        </w:rPr>
        <w:t xml:space="preserve"> d</w:t>
      </w:r>
      <w:r w:rsidRPr="00ED2A2C">
        <w:rPr>
          <w:rFonts w:ascii="Times New Roman" w:hAnsi="Times New Roman"/>
          <w:color w:val="000000"/>
          <w:lang w:val="vi-VN"/>
        </w:rPr>
        <w:t>ụ</w:t>
      </w:r>
      <w:r w:rsidRPr="00DF13E6">
        <w:rPr>
          <w:rFonts w:ascii="Times New Roman" w:hAnsi="Times New Roman"/>
          <w:color w:val="000000"/>
          <w:lang w:val="vi-VN"/>
        </w:rPr>
        <w:t>ng đấ</w:t>
      </w:r>
      <w:r w:rsidRPr="00DD0AF5">
        <w:rPr>
          <w:rFonts w:ascii="Times New Roman" w:hAnsi="Times New Roman"/>
          <w:color w:val="000000"/>
          <w:lang w:val="vi-VN"/>
        </w:rPr>
        <w:t>t, nhậ</w:t>
      </w:r>
      <w:r w:rsidRPr="00E558A3">
        <w:rPr>
          <w:rFonts w:ascii="Times New Roman" w:hAnsi="Times New Roman"/>
          <w:color w:val="000000"/>
          <w:lang w:val="vi-VN"/>
        </w:rPr>
        <w:t>n chuyển quy</w:t>
      </w:r>
      <w:r w:rsidRPr="00E50CFC">
        <w:rPr>
          <w:rFonts w:ascii="Times New Roman" w:hAnsi="Times New Roman"/>
          <w:color w:val="000000"/>
          <w:lang w:val="vi-VN"/>
        </w:rPr>
        <w:t>ề</w:t>
      </w:r>
      <w:r w:rsidRPr="00702EC7">
        <w:rPr>
          <w:rFonts w:ascii="Times New Roman" w:hAnsi="Times New Roman"/>
          <w:color w:val="000000"/>
          <w:lang w:val="vi-VN"/>
        </w:rPr>
        <w:t>n s</w:t>
      </w:r>
      <w:r w:rsidRPr="00ED04D9">
        <w:rPr>
          <w:rFonts w:ascii="Times New Roman" w:hAnsi="Times New Roman"/>
          <w:color w:val="000000"/>
          <w:lang w:val="vi-VN"/>
        </w:rPr>
        <w:t>ử dụng đất được thực hiện các quyền và nghĩa vụ như quyền và nghĩa vụ của cá nhân trong nước sử dụng đất theo quy định của Luật này.</w:t>
      </w:r>
    </w:p>
    <w:p w14:paraId="02AA5153" w14:textId="77777777" w:rsidR="00EC1C51" w:rsidRPr="00ED04D9"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Khi cơ quan </w:t>
      </w:r>
      <w:r w:rsidRPr="00ED04D9">
        <w:rPr>
          <w:rFonts w:ascii="Times New Roman" w:hAnsi="Times New Roman"/>
          <w:color w:val="000000"/>
        </w:rPr>
        <w:t>n</w:t>
      </w:r>
      <w:r w:rsidRPr="00ED04D9">
        <w:rPr>
          <w:rFonts w:ascii="Times New Roman" w:hAnsi="Times New Roman"/>
          <w:color w:val="000000"/>
          <w:lang w:val="vi-VN"/>
        </w:rPr>
        <w:t>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14:paraId="5AFE8A42"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ED04D9">
        <w:rPr>
          <w:rFonts w:ascii="Times New Roman" w:hAnsi="Times New Roman"/>
          <w:b/>
          <w:color w:val="000000"/>
        </w:rPr>
        <w:t>Xử lý</w:t>
      </w:r>
      <w:r w:rsidRPr="00ED04D9">
        <w:rPr>
          <w:rFonts w:ascii="Times New Roman" w:hAnsi="Times New Roman"/>
          <w:b/>
          <w:color w:val="000000"/>
          <w:lang w:val="vi-VN"/>
        </w:rPr>
        <w:t xml:space="preserve"> chuyển tiếp</w:t>
      </w:r>
      <w:bookmarkEnd w:id="2536"/>
      <w:bookmarkEnd w:id="2537"/>
      <w:bookmarkEnd w:id="2538"/>
      <w:bookmarkEnd w:id="2539"/>
      <w:bookmarkEnd w:id="2540"/>
      <w:bookmarkEnd w:id="2541"/>
      <w:bookmarkEnd w:id="2542"/>
      <w:r w:rsidRPr="00ED04D9">
        <w:rPr>
          <w:rFonts w:ascii="Times New Roman" w:hAnsi="Times New Roman"/>
          <w:b/>
          <w:color w:val="000000"/>
        </w:rPr>
        <w:t xml:space="preserve"> một số trường hợp</w:t>
      </w:r>
    </w:p>
    <w:p w14:paraId="720AED27" w14:textId="77777777" w:rsidR="00EC1C51" w:rsidRPr="00B16BCF"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t xml:space="preserve">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_Ref113316824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33</w:t>
      </w:r>
      <w:r w:rsidRPr="0025296C">
        <w:rPr>
          <w:rFonts w:ascii="Times New Roman" w:hAnsi="Times New Roman"/>
          <w:color w:val="000000"/>
          <w:lang w:val="vi-VN"/>
        </w:rPr>
        <w:fldChar w:fldCharType="end"/>
      </w:r>
      <w:r w:rsidRPr="0025296C">
        <w:rPr>
          <w:rFonts w:ascii="Times New Roman" w:hAnsi="Times New Roman"/>
          <w:color w:val="000000"/>
          <w:lang w:val="en-GB"/>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 h</w:t>
      </w:r>
      <w:r w:rsidRPr="00354582">
        <w:rPr>
          <w:rFonts w:ascii="Times New Roman" w:hAnsi="Times New Roman"/>
          <w:color w:val="000000"/>
          <w:lang w:val="vi-VN"/>
        </w:rPr>
        <w:t>ộ</w:t>
      </w:r>
      <w:r w:rsidRPr="00FB3968">
        <w:rPr>
          <w:rFonts w:ascii="Times New Roman" w:hAnsi="Times New Roman"/>
          <w:color w:val="000000"/>
          <w:lang w:val="vi-VN"/>
        </w:rPr>
        <w:t xml:space="preserve"> gia đình, cá nhân có quyền và nghĩa vụ quy đ</w:t>
      </w:r>
      <w:r w:rsidRPr="00A02926">
        <w:rPr>
          <w:rFonts w:ascii="Times New Roman" w:hAnsi="Times New Roman"/>
          <w:color w:val="000000"/>
          <w:lang w:val="vi-VN"/>
        </w:rPr>
        <w:t>ịnh t</w:t>
      </w:r>
      <w:r w:rsidRPr="00C36CBA">
        <w:rPr>
          <w:rFonts w:ascii="Times New Roman" w:hAnsi="Times New Roman"/>
          <w:color w:val="000000"/>
          <w:lang w:val="vi-VN"/>
        </w:rPr>
        <w:t>ại kho</w:t>
      </w:r>
      <w:r w:rsidRPr="002703E0">
        <w:rPr>
          <w:rFonts w:ascii="Times New Roman" w:hAnsi="Times New Roman"/>
          <w:color w:val="000000"/>
          <w:lang w:val="vi-VN"/>
        </w:rPr>
        <w:t>ả</w:t>
      </w:r>
      <w:r w:rsidRPr="001A3570">
        <w:rPr>
          <w:rFonts w:ascii="Times New Roman" w:hAnsi="Times New Roman"/>
          <w:color w:val="000000"/>
          <w:lang w:val="vi-VN"/>
        </w:rPr>
        <w:t xml:space="preserve">n 1 </w:t>
      </w:r>
      <w:r w:rsidRPr="0025296C">
        <w:rPr>
          <w:rFonts w:ascii="Times New Roman" w:hAnsi="Times New Roman"/>
          <w:color w:val="000000"/>
          <w:lang w:val="vi-VN"/>
        </w:rPr>
        <w:fldChar w:fldCharType="begin"/>
      </w:r>
      <w:r w:rsidRPr="00ED04D9">
        <w:rPr>
          <w:rFonts w:ascii="Times New Roman" w:hAnsi="Times New Roman"/>
          <w:color w:val="000000"/>
          <w:lang w:val="vi-VN"/>
        </w:rPr>
        <w:instrText xml:space="preserve"> REF _Ref113316842 \n \h  \* MERGEFORMAT </w:instrText>
      </w:r>
      <w:r w:rsidRPr="00ED04D9">
        <w:rPr>
          <w:rFonts w:ascii="Times New Roman" w:hAnsi="Times New Roman"/>
          <w:color w:val="000000"/>
          <w:lang w:val="vi-VN"/>
        </w:rPr>
      </w:r>
      <w:r w:rsidRPr="00ED04D9">
        <w:rPr>
          <w:rFonts w:ascii="Times New Roman" w:hAnsi="Times New Roman"/>
          <w:color w:val="000000"/>
          <w:lang w:val="vi-VN"/>
        </w:rPr>
        <w:fldChar w:fldCharType="separate"/>
      </w:r>
      <w:r>
        <w:rPr>
          <w:rFonts w:ascii="Times New Roman" w:hAnsi="Times New Roman"/>
          <w:color w:val="000000"/>
          <w:lang w:val="vi-VN"/>
        </w:rPr>
        <w:t>Điều 37</w:t>
      </w:r>
      <w:r w:rsidRPr="0025296C">
        <w:rPr>
          <w:rFonts w:ascii="Times New Roman" w:hAnsi="Times New Roman"/>
          <w:color w:val="000000"/>
          <w:lang w:val="vi-VN"/>
        </w:rPr>
        <w:fldChar w:fldCharType="end"/>
      </w:r>
      <w:r w:rsidRPr="0025296C">
        <w:rPr>
          <w:rFonts w:ascii="Times New Roman" w:hAnsi="Times New Roman"/>
          <w:color w:val="000000"/>
        </w:rPr>
        <w:t xml:space="preserve"> </w:t>
      </w:r>
      <w:r w:rsidRPr="0025296C">
        <w:rPr>
          <w:rFonts w:ascii="Times New Roman" w:hAnsi="Times New Roman"/>
          <w:color w:val="000000"/>
          <w:lang w:val="vi-VN"/>
        </w:rPr>
        <w:t>c</w:t>
      </w:r>
      <w:r w:rsidRPr="00147B54">
        <w:rPr>
          <w:rFonts w:ascii="Times New Roman" w:hAnsi="Times New Roman"/>
          <w:color w:val="000000"/>
          <w:lang w:val="vi-VN"/>
        </w:rPr>
        <w:t>ủa Lu</w:t>
      </w:r>
      <w:r w:rsidRPr="00B16BCF">
        <w:rPr>
          <w:rFonts w:ascii="Times New Roman" w:hAnsi="Times New Roman"/>
          <w:color w:val="000000"/>
          <w:lang w:val="vi-VN"/>
        </w:rPr>
        <w:t>ật này.</w:t>
      </w:r>
    </w:p>
    <w:p w14:paraId="2838E695"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354582">
        <w:rPr>
          <w:rFonts w:ascii="Times New Roman" w:hAnsi="Times New Roman"/>
          <w:color w:val="000000"/>
          <w:lang w:val="vi-VN"/>
        </w:rPr>
        <w:t>2. Trư</w:t>
      </w:r>
      <w:r w:rsidRPr="00FB3968">
        <w:rPr>
          <w:rFonts w:ascii="Times New Roman" w:hAnsi="Times New Roman"/>
          <w:color w:val="000000"/>
          <w:lang w:val="vi-VN"/>
        </w:rPr>
        <w:t>ờng hợp nhà đầ</w:t>
      </w:r>
      <w:r w:rsidRPr="00A02926">
        <w:rPr>
          <w:rFonts w:ascii="Times New Roman" w:hAnsi="Times New Roman"/>
          <w:color w:val="000000"/>
          <w:lang w:val="vi-VN"/>
        </w:rPr>
        <w:t>u tư đượ</w:t>
      </w:r>
      <w:r w:rsidRPr="00C36CBA">
        <w:rPr>
          <w:rFonts w:ascii="Times New Roman" w:hAnsi="Times New Roman"/>
          <w:color w:val="000000"/>
          <w:lang w:val="vi-VN"/>
        </w:rPr>
        <w:t>c Nhà nướ</w:t>
      </w:r>
      <w:r w:rsidRPr="002703E0">
        <w:rPr>
          <w:rFonts w:ascii="Times New Roman" w:hAnsi="Times New Roman"/>
          <w:color w:val="000000"/>
          <w:lang w:val="vi-VN"/>
        </w:rPr>
        <w:t>c cho thuê đ</w:t>
      </w:r>
      <w:r w:rsidRPr="001A3570">
        <w:rPr>
          <w:rFonts w:ascii="Times New Roman" w:hAnsi="Times New Roman"/>
          <w:color w:val="000000"/>
          <w:lang w:val="vi-VN"/>
        </w:rPr>
        <w:t>ấ</w:t>
      </w:r>
      <w:r w:rsidRPr="00BC39BA">
        <w:rPr>
          <w:rFonts w:ascii="Times New Roman" w:hAnsi="Times New Roman"/>
          <w:color w:val="000000"/>
          <w:lang w:val="vi-VN"/>
        </w:rPr>
        <w:t>t thu tiề</w:t>
      </w:r>
      <w:r w:rsidRPr="00F45849">
        <w:rPr>
          <w:rFonts w:ascii="Times New Roman" w:hAnsi="Times New Roman"/>
          <w:color w:val="000000"/>
          <w:lang w:val="vi-VN"/>
        </w:rPr>
        <w:t>n thuê đ</w:t>
      </w:r>
      <w:r w:rsidRPr="00E875C3">
        <w:rPr>
          <w:rFonts w:ascii="Times New Roman" w:hAnsi="Times New Roman"/>
          <w:color w:val="000000"/>
          <w:lang w:val="vi-VN"/>
        </w:rPr>
        <w:t>ấ</w:t>
      </w:r>
      <w:r w:rsidRPr="009245A5">
        <w:rPr>
          <w:rFonts w:ascii="Times New Roman" w:hAnsi="Times New Roman"/>
          <w:color w:val="000000"/>
          <w:lang w:val="vi-VN"/>
        </w:rPr>
        <w:t xml:space="preserve">t </w:t>
      </w:r>
      <w:r w:rsidRPr="005754F9">
        <w:rPr>
          <w:rFonts w:ascii="Times New Roman" w:hAnsi="Times New Roman"/>
          <w:color w:val="000000"/>
          <w:lang w:val="vi-VN"/>
        </w:rPr>
        <w:t>h</w:t>
      </w:r>
      <w:r w:rsidRPr="00AE2838">
        <w:rPr>
          <w:rFonts w:ascii="Times New Roman" w:hAnsi="Times New Roman"/>
          <w:color w:val="000000"/>
          <w:lang w:val="vi-VN"/>
        </w:rPr>
        <w:t>ằ</w:t>
      </w:r>
      <w:r w:rsidRPr="008E05B2">
        <w:rPr>
          <w:rFonts w:ascii="Times New Roman" w:hAnsi="Times New Roman"/>
          <w:color w:val="000000"/>
          <w:lang w:val="vi-VN"/>
        </w:rPr>
        <w:t>ng</w:t>
      </w:r>
      <w:r w:rsidRPr="001C4900">
        <w:rPr>
          <w:rFonts w:ascii="Times New Roman" w:hAnsi="Times New Roman"/>
          <w:color w:val="000000"/>
          <w:lang w:val="vi-VN"/>
        </w:rPr>
        <w:t xml:space="preserve"> năm đ</w:t>
      </w:r>
      <w:r w:rsidRPr="00ED2A2C">
        <w:rPr>
          <w:rFonts w:ascii="Times New Roman" w:hAnsi="Times New Roman"/>
          <w:color w:val="000000"/>
          <w:lang w:val="vi-VN"/>
        </w:rPr>
        <w:t>ể</w:t>
      </w:r>
      <w:r w:rsidRPr="00DF13E6">
        <w:rPr>
          <w:rFonts w:ascii="Times New Roman" w:hAnsi="Times New Roman"/>
          <w:color w:val="000000"/>
          <w:lang w:val="vi-VN"/>
        </w:rPr>
        <w:t xml:space="preserve"> đầ</w:t>
      </w:r>
      <w:r w:rsidRPr="00DD0AF5">
        <w:rPr>
          <w:rFonts w:ascii="Times New Roman" w:hAnsi="Times New Roman"/>
          <w:color w:val="000000"/>
          <w:lang w:val="vi-VN"/>
        </w:rPr>
        <w:t>u tư xây dự</w:t>
      </w:r>
      <w:r w:rsidRPr="00E558A3">
        <w:rPr>
          <w:rFonts w:ascii="Times New Roman" w:hAnsi="Times New Roman"/>
          <w:color w:val="000000"/>
          <w:lang w:val="vi-VN"/>
        </w:rPr>
        <w:t>ng, kinh doanh kết c</w:t>
      </w:r>
      <w:r w:rsidRPr="00E50CFC">
        <w:rPr>
          <w:rFonts w:ascii="Times New Roman" w:hAnsi="Times New Roman"/>
          <w:color w:val="000000"/>
          <w:lang w:val="vi-VN"/>
        </w:rPr>
        <w:t>ấ</w:t>
      </w:r>
      <w:r w:rsidRPr="00702EC7">
        <w:rPr>
          <w:rFonts w:ascii="Times New Roman" w:hAnsi="Times New Roman"/>
          <w:color w:val="000000"/>
          <w:lang w:val="vi-VN"/>
        </w:rPr>
        <w:t>u h</w:t>
      </w:r>
      <w:r w:rsidRPr="00ED04D9">
        <w:rPr>
          <w:rFonts w:ascii="Times New Roman" w:hAnsi="Times New Roman"/>
          <w:color w:val="000000"/>
          <w:lang w:val="vi-VN"/>
        </w:rPr>
        <w:t xml:space="preserve">ạ tầng khu công nghiệp, cụm công nghiệp mà đã cho thuê lại đất có kết cấu hạ tầng theo hình thức trả tiền thuê đất một lần cho cả thời gian thuê trước ngày </w:t>
      </w:r>
      <w:r w:rsidRPr="00ED04D9">
        <w:rPr>
          <w:rFonts w:ascii="Times New Roman" w:hAnsi="Times New Roman"/>
          <w:color w:val="000000"/>
        </w:rPr>
        <w:t>01 tháng 7 năm 2014</w:t>
      </w:r>
      <w:r w:rsidRPr="00ED04D9">
        <w:rPr>
          <w:rFonts w:ascii="Times New Roman" w:hAnsi="Times New Roman"/>
          <w:color w:val="000000"/>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29F2ADE2"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3. Đối với các</w:t>
      </w:r>
      <w:r w:rsidRPr="00ED04D9">
        <w:rPr>
          <w:rFonts w:ascii="Times New Roman" w:hAnsi="Times New Roman"/>
          <w:color w:val="000000"/>
          <w:lang w:val="nl-NL"/>
        </w:rPr>
        <w:t xml:space="preserve"> công ty nông, lâm nghiệp đã lập phương án sử dụng đất phần diện tích giữ lại quản lý, sử dụng và được Ủy ban nhân dân cấp tỉnh phê duyệt trước ngày Luật này có hiệu lực thi hành thì thực hiện theo phương án được phê duyệt. Đối với các địa phương đã phê duyệt phương án sử dụng đất phần diện tích đất do các công ty nông, lâm nghiệp bàn giao về địa phương trước ngày Luật này có hiệu lực thi hành mà chưa thực hiện thì thực hiện theo quy định của Luật này.</w:t>
      </w:r>
    </w:p>
    <w:p w14:paraId="5E058314"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4.</w:t>
      </w:r>
      <w:r w:rsidRPr="00ED04D9">
        <w:rPr>
          <w:rFonts w:ascii="Times New Roman" w:hAnsi="Times New Roman"/>
          <w:color w:val="000000"/>
          <w:lang w:val="vi-VN"/>
        </w:rPr>
        <w:t xml:space="preserve"> Đối với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14:paraId="14827727"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lang w:val="vi-VN"/>
        </w:rPr>
        <w:lastRenderedPageBreak/>
        <w:t>Đối với 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6C21C152" w14:textId="77777777" w:rsidR="00EC1C51" w:rsidRPr="00147B54"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5. Trường hợp cụm công nghiệp được thành lập trước ngày Luật này có hiệu lực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w:t>
      </w:r>
      <w:r w:rsidRPr="0025296C">
        <w:rPr>
          <w:rFonts w:ascii="Times New Roman" w:hAnsi="Times New Roman"/>
          <w:color w:val="000000"/>
        </w:rPr>
        <w:fldChar w:fldCharType="begin"/>
      </w:r>
      <w:r w:rsidRPr="00ED04D9">
        <w:rPr>
          <w:rFonts w:ascii="Times New Roman" w:hAnsi="Times New Roman"/>
          <w:color w:val="000000"/>
        </w:rPr>
        <w:instrText xml:space="preserve"> REF _Ref132300205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124</w:t>
      </w:r>
      <w:r w:rsidRPr="0025296C">
        <w:rPr>
          <w:rFonts w:ascii="Times New Roman" w:hAnsi="Times New Roman"/>
          <w:color w:val="000000"/>
        </w:rPr>
        <w:fldChar w:fldCharType="end"/>
      </w:r>
      <w:r w:rsidRPr="0025296C">
        <w:rPr>
          <w:rFonts w:ascii="Times New Roman" w:hAnsi="Times New Roman"/>
          <w:color w:val="000000"/>
        </w:rPr>
        <w:t xml:space="preserve"> Luậ</w:t>
      </w:r>
      <w:r w:rsidRPr="00147B54">
        <w:rPr>
          <w:rFonts w:ascii="Times New Roman" w:hAnsi="Times New Roman"/>
          <w:color w:val="000000"/>
        </w:rPr>
        <w:t>t này.</w:t>
      </w:r>
    </w:p>
    <w:p w14:paraId="660262CB" w14:textId="77777777" w:rsidR="00EC1C51" w:rsidRPr="00E558A3" w:rsidRDefault="00EC1C51" w:rsidP="00EC1C51">
      <w:pPr>
        <w:widowControl w:val="0"/>
        <w:tabs>
          <w:tab w:val="left" w:pos="0"/>
        </w:tabs>
        <w:spacing w:before="120" w:line="340" w:lineRule="exact"/>
        <w:rPr>
          <w:rFonts w:ascii="Times New Roman" w:hAnsi="Times New Roman"/>
          <w:color w:val="000000"/>
          <w:lang w:val="nb-NO"/>
        </w:rPr>
      </w:pPr>
      <w:r w:rsidRPr="00147B54">
        <w:rPr>
          <w:rFonts w:ascii="Times New Roman" w:hAnsi="Times New Roman"/>
          <w:color w:val="000000"/>
          <w:lang w:val="nb-NO"/>
        </w:rPr>
        <w:t xml:space="preserve">6. </w:t>
      </w:r>
      <w:r w:rsidRPr="00B16BCF">
        <w:rPr>
          <w:rFonts w:ascii="Times New Roman" w:hAnsi="Times New Roman"/>
          <w:color w:val="000000"/>
          <w:lang w:val="nb-NO"/>
        </w:rPr>
        <w:t>Đố</w:t>
      </w:r>
      <w:r w:rsidRPr="00354582">
        <w:rPr>
          <w:rFonts w:ascii="Times New Roman" w:hAnsi="Times New Roman"/>
          <w:color w:val="000000"/>
          <w:lang w:val="nb-NO"/>
        </w:rPr>
        <w:t>i v</w:t>
      </w:r>
      <w:r w:rsidRPr="00FB3968">
        <w:rPr>
          <w:rFonts w:ascii="Times New Roman" w:hAnsi="Times New Roman"/>
          <w:color w:val="000000"/>
          <w:lang w:val="nb-NO"/>
        </w:rPr>
        <w:t>ới đất trong các khu kinh t</w:t>
      </w:r>
      <w:r w:rsidRPr="00A02926">
        <w:rPr>
          <w:rFonts w:ascii="Times New Roman" w:hAnsi="Times New Roman"/>
          <w:color w:val="000000"/>
          <w:lang w:val="nb-NO"/>
        </w:rPr>
        <w:t>ế đã đư</w:t>
      </w:r>
      <w:r w:rsidRPr="00C36CBA">
        <w:rPr>
          <w:rFonts w:ascii="Times New Roman" w:hAnsi="Times New Roman"/>
          <w:color w:val="000000"/>
          <w:lang w:val="nb-NO"/>
        </w:rPr>
        <w:t>ợc Nhà nư</w:t>
      </w:r>
      <w:r w:rsidRPr="002703E0">
        <w:rPr>
          <w:rFonts w:ascii="Times New Roman" w:hAnsi="Times New Roman"/>
          <w:color w:val="000000"/>
          <w:lang w:val="nb-NO"/>
        </w:rPr>
        <w:t>ớ</w:t>
      </w:r>
      <w:r w:rsidRPr="001A3570">
        <w:rPr>
          <w:rFonts w:ascii="Times New Roman" w:hAnsi="Times New Roman"/>
          <w:color w:val="000000"/>
          <w:lang w:val="nb-NO"/>
        </w:rPr>
        <w:t>c giao cho Ban Qu</w:t>
      </w:r>
      <w:r w:rsidRPr="00BC39BA">
        <w:rPr>
          <w:rFonts w:ascii="Times New Roman" w:hAnsi="Times New Roman"/>
          <w:color w:val="000000"/>
          <w:lang w:val="nb-NO"/>
        </w:rPr>
        <w:t>ản lý khu kinh t</w:t>
      </w:r>
      <w:r w:rsidRPr="00F45849">
        <w:rPr>
          <w:rFonts w:ascii="Times New Roman" w:hAnsi="Times New Roman"/>
          <w:color w:val="000000"/>
          <w:lang w:val="nb-NO"/>
        </w:rPr>
        <w:t>ế</w:t>
      </w:r>
      <w:r w:rsidRPr="00E875C3">
        <w:rPr>
          <w:rFonts w:ascii="Times New Roman" w:hAnsi="Times New Roman"/>
          <w:color w:val="000000"/>
          <w:lang w:val="nb-NO"/>
        </w:rPr>
        <w:t xml:space="preserve"> trư</w:t>
      </w:r>
      <w:r w:rsidRPr="009245A5">
        <w:rPr>
          <w:rFonts w:ascii="Times New Roman" w:hAnsi="Times New Roman"/>
          <w:color w:val="000000"/>
          <w:lang w:val="nb-NO"/>
        </w:rPr>
        <w:t>ớ</w:t>
      </w:r>
      <w:r w:rsidRPr="005754F9">
        <w:rPr>
          <w:rFonts w:ascii="Times New Roman" w:hAnsi="Times New Roman"/>
          <w:color w:val="000000"/>
          <w:lang w:val="nb-NO"/>
        </w:rPr>
        <w:t>c ngày Lu</w:t>
      </w:r>
      <w:r w:rsidRPr="00AE2838">
        <w:rPr>
          <w:rFonts w:ascii="Times New Roman" w:hAnsi="Times New Roman"/>
          <w:color w:val="000000"/>
          <w:lang w:val="nb-NO"/>
        </w:rPr>
        <w:t>ậ</w:t>
      </w:r>
      <w:r w:rsidRPr="008E05B2">
        <w:rPr>
          <w:rFonts w:ascii="Times New Roman" w:hAnsi="Times New Roman"/>
          <w:color w:val="000000"/>
          <w:lang w:val="nb-NO"/>
        </w:rPr>
        <w:t>t này có hi</w:t>
      </w:r>
      <w:r w:rsidRPr="001C4900">
        <w:rPr>
          <w:rFonts w:ascii="Times New Roman" w:hAnsi="Times New Roman"/>
          <w:color w:val="000000"/>
          <w:lang w:val="nb-NO"/>
        </w:rPr>
        <w:t>ệu l</w:t>
      </w:r>
      <w:r w:rsidRPr="00ED2A2C">
        <w:rPr>
          <w:rFonts w:ascii="Times New Roman" w:hAnsi="Times New Roman"/>
          <w:color w:val="000000"/>
          <w:lang w:val="nb-NO"/>
        </w:rPr>
        <w:t>ự</w:t>
      </w:r>
      <w:r w:rsidRPr="00DF13E6">
        <w:rPr>
          <w:rFonts w:ascii="Times New Roman" w:hAnsi="Times New Roman"/>
          <w:color w:val="000000"/>
          <w:lang w:val="nb-NO"/>
        </w:rPr>
        <w:t>c thi hành thì đượ</w:t>
      </w:r>
      <w:r w:rsidRPr="00DD0AF5">
        <w:rPr>
          <w:rFonts w:ascii="Times New Roman" w:hAnsi="Times New Roman"/>
          <w:color w:val="000000"/>
          <w:lang w:val="nb-NO"/>
        </w:rPr>
        <w:t>c xử</w:t>
      </w:r>
      <w:r w:rsidRPr="00E558A3">
        <w:rPr>
          <w:rFonts w:ascii="Times New Roman" w:hAnsi="Times New Roman"/>
          <w:color w:val="000000"/>
          <w:lang w:val="nb-NO"/>
        </w:rPr>
        <w:t xml:space="preserve"> lý như sau:</w:t>
      </w:r>
    </w:p>
    <w:p w14:paraId="0494F744"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558A3">
        <w:rPr>
          <w:rFonts w:ascii="Times New Roman" w:hAnsi="Times New Roman"/>
          <w:color w:val="000000"/>
          <w:lang w:val="nb-NO"/>
        </w:rPr>
        <w:t>a) Đ</w:t>
      </w:r>
      <w:r w:rsidRPr="00E50CFC">
        <w:rPr>
          <w:rFonts w:ascii="Times New Roman" w:hAnsi="Times New Roman"/>
          <w:color w:val="000000"/>
          <w:lang w:val="nb-NO"/>
        </w:rPr>
        <w:t>ố</w:t>
      </w:r>
      <w:r w:rsidRPr="00702EC7">
        <w:rPr>
          <w:rFonts w:ascii="Times New Roman" w:hAnsi="Times New Roman"/>
          <w:color w:val="000000"/>
          <w:lang w:val="nb-NO"/>
        </w:rPr>
        <w:t>i v</w:t>
      </w:r>
      <w:r w:rsidRPr="00ED04D9">
        <w:rPr>
          <w:rFonts w:ascii="Times New Roman" w:hAnsi="Times New Roman"/>
          <w:color w:val="000000"/>
          <w:lang w:val="nb-NO"/>
        </w:rPr>
        <w:t>ới diện tích đã được giao lại, cho thuê trước ngày Luật này có hiệu lực thì người sử dụng đất được tiếp tục sử dụng đến hết thời hạn sử dụng đất;</w:t>
      </w:r>
    </w:p>
    <w:p w14:paraId="61DEA64C"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b) Đối với đất chưa giao, chưa cho thuê hoặc đất đã hết thời hạn giao đất, thuê đất thì thực hiện theo quy định của Luật này;</w:t>
      </w:r>
    </w:p>
    <w:p w14:paraId="359E8D19" w14:textId="77777777" w:rsidR="00EC1C51" w:rsidRPr="00ED04D9" w:rsidRDefault="00EC1C51" w:rsidP="00EC1C51">
      <w:pPr>
        <w:widowControl w:val="0"/>
        <w:tabs>
          <w:tab w:val="left" w:pos="0"/>
        </w:tabs>
        <w:spacing w:before="120" w:line="340" w:lineRule="exact"/>
        <w:rPr>
          <w:rFonts w:ascii="Times New Roman" w:hAnsi="Times New Roman"/>
          <w:color w:val="000000"/>
          <w:lang w:val="nb-NO"/>
        </w:rPr>
      </w:pPr>
      <w:r w:rsidRPr="00ED04D9">
        <w:rPr>
          <w:rFonts w:ascii="Times New Roman" w:hAnsi="Times New Roman"/>
          <w:color w:val="000000"/>
          <w:lang w:val="nb-NO"/>
        </w:rPr>
        <w:t xml:space="preserve">c) Người sử dụng đất trong khu kinh tế trước ngày Luật này có hiệu lực thì tiếp tục được thực hiện các quyền và nghĩa vụ tương ứng với hình thức giao đất, cho thuê đất trong thời gian sử dụng đất còn lại. </w:t>
      </w:r>
    </w:p>
    <w:p w14:paraId="1E97C99B" w14:textId="77777777" w:rsidR="00EC1C51" w:rsidRPr="00ED04D9" w:rsidRDefault="00EC1C51" w:rsidP="00EC1C51">
      <w:pPr>
        <w:widowControl w:val="0"/>
        <w:tabs>
          <w:tab w:val="left" w:pos="0"/>
        </w:tabs>
        <w:spacing w:before="120" w:line="340" w:lineRule="exact"/>
        <w:rPr>
          <w:rFonts w:ascii="Times New Roman" w:hAnsi="Times New Roman"/>
          <w:color w:val="000000"/>
          <w:lang w:val="vi-VN"/>
        </w:rPr>
      </w:pPr>
      <w:r w:rsidRPr="00ED04D9">
        <w:rPr>
          <w:rFonts w:ascii="Times New Roman" w:hAnsi="Times New Roman"/>
          <w:color w:val="000000"/>
        </w:rPr>
        <w:t xml:space="preserve">d) </w:t>
      </w:r>
      <w:r w:rsidRPr="00ED04D9">
        <w:rPr>
          <w:rFonts w:ascii="Times New Roman" w:hAnsi="Times New Roman"/>
          <w:color w:val="000000"/>
          <w:lang w:val="vi-VN"/>
        </w:rPr>
        <w:t xml:space="preserve">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w:t>
      </w:r>
      <w:r w:rsidRPr="00ED04D9">
        <w:rPr>
          <w:rFonts w:ascii="Times New Roman" w:hAnsi="Times New Roman"/>
          <w:color w:val="000000"/>
        </w:rPr>
        <w:t xml:space="preserve">01 tháng 7 năm 2014 </w:t>
      </w:r>
      <w:r w:rsidRPr="00ED04D9">
        <w:rPr>
          <w:rFonts w:ascii="Times New Roman" w:hAnsi="Times New Roman"/>
          <w:color w:val="000000"/>
          <w:lang w:val="vi-VN"/>
        </w:rPr>
        <w:t xml:space="preserve">thì được tiếp tục sử dụng đất theo thời hạn còn lại của dự án, không phải chuyển sang thuê đất. Khi hết thời hạn thực hiện dự án, nếu có nhu cầu </w:t>
      </w:r>
      <w:r w:rsidRPr="00ED04D9">
        <w:rPr>
          <w:rFonts w:ascii="Times New Roman" w:hAnsi="Times New Roman"/>
          <w:color w:val="000000"/>
        </w:rPr>
        <w:t xml:space="preserve">thì </w:t>
      </w:r>
      <w:r w:rsidRPr="00ED04D9">
        <w:rPr>
          <w:rFonts w:ascii="Times New Roman" w:hAnsi="Times New Roman"/>
          <w:color w:val="000000"/>
          <w:lang w:val="vi-VN"/>
        </w:rPr>
        <w:t>được xem xét cho thuê đất theo quy định của Luật này.</w:t>
      </w:r>
    </w:p>
    <w:p w14:paraId="401E0AC3"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b-NO"/>
        </w:rPr>
      </w:pPr>
      <w:r w:rsidRPr="00ED04D9">
        <w:rPr>
          <w:rFonts w:ascii="Times New Roman" w:hAnsi="Times New Roman"/>
          <w:color w:val="000000"/>
          <w:lang w:val="nb-NO"/>
        </w:rPr>
        <w:t>7. Trường hợp dự án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quy định của pháp luật về đầu tư trước ngày Luật này có hiệu lực thì tiếp tục được thực hiện theo dự án đầu tư đã được phê duyệt.</w:t>
      </w:r>
    </w:p>
    <w:p w14:paraId="5B8FB14E" w14:textId="77777777" w:rsidR="00EC1C51" w:rsidRPr="00ED04D9" w:rsidRDefault="00EC1C51" w:rsidP="00EC1C51">
      <w:pPr>
        <w:widowControl w:val="0"/>
        <w:tabs>
          <w:tab w:val="left" w:pos="0"/>
          <w:tab w:val="left" w:pos="3894"/>
        </w:tabs>
        <w:spacing w:before="120" w:line="340" w:lineRule="exact"/>
        <w:rPr>
          <w:rFonts w:ascii="Times New Roman" w:hAnsi="Times New Roman"/>
          <w:color w:val="000000"/>
          <w:lang w:val="nb-NO"/>
        </w:rPr>
      </w:pPr>
      <w:r w:rsidRPr="00ED04D9">
        <w:rPr>
          <w:rFonts w:ascii="Times New Roman" w:hAnsi="Times New Roman"/>
          <w:color w:val="000000"/>
          <w:lang w:val="nb-NO"/>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quy định của pháp luật về đầu tư trước ngày Luật này có hiệu lực thì tiếp tục được thực hiện theo dự án đầu tư đã được phê duyệt.</w:t>
      </w:r>
    </w:p>
    <w:p w14:paraId="3291EEB4"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9. Trường hợp đất cảng </w:t>
      </w:r>
      <w:r w:rsidRPr="00ED04D9">
        <w:rPr>
          <w:rFonts w:ascii="Times New Roman" w:hAnsi="Times New Roman"/>
          <w:color w:val="000000"/>
          <w:sz w:val="26"/>
        </w:rPr>
        <w:t>hàng</w:t>
      </w:r>
      <w:r w:rsidRPr="00ED04D9">
        <w:rPr>
          <w:rFonts w:ascii="Times New Roman" w:hAnsi="Times New Roman"/>
          <w:color w:val="000000"/>
        </w:rPr>
        <w:t xml:space="preserve"> không, sân bay dân dụng đã được nhà nước giao đất, cho thuê đất cho Cảng vụ </w:t>
      </w:r>
      <w:r w:rsidRPr="00ED04D9">
        <w:rPr>
          <w:rFonts w:ascii="Times New Roman" w:hAnsi="Times New Roman"/>
          <w:color w:val="000000"/>
          <w:sz w:val="26"/>
        </w:rPr>
        <w:t>hàng</w:t>
      </w:r>
      <w:r w:rsidRPr="00ED04D9">
        <w:rPr>
          <w:rFonts w:ascii="Times New Roman" w:hAnsi="Times New Roman"/>
          <w:color w:val="000000"/>
        </w:rPr>
        <w:t xml:space="preserve"> không trước ngày Luật này có hiệu lực </w:t>
      </w:r>
      <w:r w:rsidRPr="00ED04D9">
        <w:rPr>
          <w:rFonts w:ascii="Times New Roman" w:hAnsi="Times New Roman"/>
          <w:color w:val="000000"/>
        </w:rPr>
        <w:lastRenderedPageBreak/>
        <w:t xml:space="preserve">thi hành thì tiếp tục quản lý, sử dụng đất theo quy định của Luật Đất đai năm 2013. Trường hợp Nhà nước có chủ trương đầu tư nâng cấp, mở rộng mà làm thay đổi quy hoạch xây dựng cảng </w:t>
      </w:r>
      <w:r w:rsidRPr="00ED04D9">
        <w:rPr>
          <w:rFonts w:ascii="Times New Roman" w:hAnsi="Times New Roman"/>
          <w:color w:val="000000"/>
          <w:sz w:val="26"/>
        </w:rPr>
        <w:t>hàng</w:t>
      </w:r>
      <w:r w:rsidRPr="00ED04D9">
        <w:rPr>
          <w:rFonts w:ascii="Times New Roman" w:hAnsi="Times New Roman"/>
          <w:color w:val="000000"/>
        </w:rPr>
        <w:t xml:space="preserve"> không, sân bay dân dụng, thay đổi chủ thể quản lý, sử dụng cảng </w:t>
      </w:r>
      <w:r w:rsidRPr="00ED04D9">
        <w:rPr>
          <w:rFonts w:ascii="Times New Roman" w:hAnsi="Times New Roman"/>
          <w:color w:val="000000"/>
          <w:sz w:val="26"/>
        </w:rPr>
        <w:t>hàng</w:t>
      </w:r>
      <w:r w:rsidRPr="00ED04D9">
        <w:rPr>
          <w:rFonts w:ascii="Times New Roman" w:hAnsi="Times New Roman"/>
          <w:color w:val="000000"/>
        </w:rPr>
        <w:t xml:space="preserve"> không, sân bay thì thực hiện theo Luật này.</w:t>
      </w:r>
    </w:p>
    <w:p w14:paraId="237F426A" w14:textId="77777777" w:rsidR="00EC1C51" w:rsidRPr="00ED04D9" w:rsidRDefault="00EC1C51" w:rsidP="00EC1C51">
      <w:pPr>
        <w:widowControl w:val="0"/>
        <w:spacing w:before="120" w:line="340" w:lineRule="exact"/>
        <w:rPr>
          <w:rFonts w:ascii="Times New Roman" w:hAnsi="Times New Roman"/>
          <w:color w:val="000000"/>
        </w:rPr>
      </w:pPr>
      <w:r w:rsidRPr="00ED04D9">
        <w:rPr>
          <w:rFonts w:ascii="Times New Roman" w:hAnsi="Times New Roman"/>
          <w:color w:val="000000"/>
        </w:rPr>
        <w:t xml:space="preserve">Đối với trường hợp Cảng vụ </w:t>
      </w:r>
      <w:r w:rsidRPr="00ED04D9">
        <w:rPr>
          <w:rFonts w:ascii="Times New Roman" w:hAnsi="Times New Roman"/>
          <w:color w:val="000000"/>
          <w:sz w:val="26"/>
        </w:rPr>
        <w:t>hàng</w:t>
      </w:r>
      <w:r w:rsidRPr="00ED04D9">
        <w:rPr>
          <w:rFonts w:ascii="Times New Roman" w:hAnsi="Times New Roman"/>
          <w:color w:val="000000"/>
        </w:rPr>
        <w:t xml:space="preserve"> không đã cho thuê đất trước ngày Luật này có hiệu lực thi hành thì tiếp tục thực hiện theo hợp đồng đã ký kết; khi hết thời hạn thì Nhà nước thu hồi diện tích đất của Cảng vụ </w:t>
      </w:r>
      <w:r w:rsidRPr="00ED04D9">
        <w:rPr>
          <w:rFonts w:ascii="Times New Roman" w:hAnsi="Times New Roman"/>
          <w:color w:val="000000"/>
          <w:sz w:val="26"/>
        </w:rPr>
        <w:t>hàng</w:t>
      </w:r>
      <w:r w:rsidRPr="00ED04D9">
        <w:rPr>
          <w:rFonts w:ascii="Times New Roman" w:hAnsi="Times New Roman"/>
          <w:color w:val="000000"/>
        </w:rPr>
        <w:t xml:space="preserve"> không để cho thuê đất theo quy định của Luật này. </w:t>
      </w:r>
    </w:p>
    <w:p w14:paraId="642399DF"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Luật Đất đai năm 2013.</w:t>
      </w:r>
    </w:p>
    <w:p w14:paraId="44D2F726"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11. Người sử dụng đất </w:t>
      </w:r>
      <w:r w:rsidRPr="00ED04D9">
        <w:rPr>
          <w:rFonts w:ascii="Times New Roman" w:hAnsi="Times New Roman"/>
          <w:color w:val="000000"/>
          <w:lang w:val="vi-VN"/>
        </w:rPr>
        <w:t>được Nhà nước giao đất có thu tiền sử dụng đất</w:t>
      </w:r>
      <w:r w:rsidRPr="00ED04D9">
        <w:rPr>
          <w:rFonts w:ascii="Times New Roman" w:hAnsi="Times New Roman"/>
          <w:color w:val="000000"/>
        </w:rPr>
        <w:t>, cho thuê đất</w:t>
      </w:r>
      <w:r w:rsidRPr="00ED04D9">
        <w:rPr>
          <w:rFonts w:ascii="Times New Roman" w:hAnsi="Times New Roman"/>
          <w:color w:val="000000"/>
          <w:lang w:val="vi-VN"/>
        </w:rPr>
        <w:t xml:space="preserve"> </w:t>
      </w:r>
      <w:r w:rsidRPr="00ED04D9">
        <w:rPr>
          <w:rFonts w:ascii="Times New Roman" w:hAnsi="Times New Roman"/>
          <w:color w:val="000000"/>
        </w:rPr>
        <w:t xml:space="preserve">mà được miễn, giảm tiền sử dụng đất, tiền thuê đất theo quy định của pháp luật về đất đai </w:t>
      </w:r>
      <w:r w:rsidRPr="00ED04D9">
        <w:rPr>
          <w:rFonts w:ascii="Times New Roman" w:hAnsi="Times New Roman"/>
          <w:color w:val="000000"/>
          <w:lang w:val="vi-VN"/>
        </w:rPr>
        <w:t xml:space="preserve">trước ngày </w:t>
      </w:r>
      <w:r w:rsidRPr="00ED04D9">
        <w:rPr>
          <w:rFonts w:ascii="Times New Roman" w:hAnsi="Times New Roman"/>
          <w:color w:val="000000"/>
        </w:rPr>
        <w:t xml:space="preserve">Luật này có hiệu lực thi hành </w:t>
      </w:r>
      <w:r w:rsidRPr="00ED04D9">
        <w:rPr>
          <w:rFonts w:ascii="Times New Roman" w:hAnsi="Times New Roman"/>
          <w:color w:val="000000"/>
          <w:lang w:val="vi-VN"/>
        </w:rPr>
        <w:t xml:space="preserve">thì </w:t>
      </w:r>
      <w:r w:rsidRPr="00ED04D9">
        <w:rPr>
          <w:rFonts w:ascii="Times New Roman" w:hAnsi="Times New Roman"/>
          <w:color w:val="000000"/>
        </w:rPr>
        <w:t xml:space="preserve">tiếp tục </w:t>
      </w:r>
      <w:r w:rsidRPr="00ED04D9">
        <w:rPr>
          <w:rFonts w:ascii="Times New Roman" w:hAnsi="Times New Roman"/>
          <w:color w:val="000000"/>
          <w:lang w:val="vi-VN"/>
        </w:rPr>
        <w:t xml:space="preserve">được </w:t>
      </w:r>
      <w:r w:rsidRPr="00ED04D9">
        <w:rPr>
          <w:rFonts w:ascii="Times New Roman" w:hAnsi="Times New Roman"/>
          <w:color w:val="000000"/>
        </w:rPr>
        <w:t xml:space="preserve">miễn, giảm tiền sử dụng đất, tiền thuê đất theo quy định của pháp luật về đất đai </w:t>
      </w:r>
      <w:r w:rsidRPr="00ED04D9">
        <w:rPr>
          <w:rFonts w:ascii="Times New Roman" w:hAnsi="Times New Roman"/>
          <w:color w:val="000000"/>
          <w:lang w:val="vi-VN"/>
        </w:rPr>
        <w:t xml:space="preserve">trước ngày </w:t>
      </w:r>
      <w:r w:rsidRPr="00ED04D9">
        <w:rPr>
          <w:rFonts w:ascii="Times New Roman" w:hAnsi="Times New Roman"/>
          <w:color w:val="000000"/>
        </w:rPr>
        <w:t>Luật này có hiệu lực thi hành trong thời hạn sử dụng đất còn lại.</w:t>
      </w:r>
    </w:p>
    <w:p w14:paraId="6C603F4C"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12. Người sử dụng đất </w:t>
      </w:r>
      <w:r w:rsidRPr="00ED04D9">
        <w:rPr>
          <w:rFonts w:ascii="Times New Roman" w:hAnsi="Times New Roman"/>
          <w:color w:val="000000"/>
          <w:lang w:val="vi-VN"/>
        </w:rPr>
        <w:t xml:space="preserve">được Nhà nước </w:t>
      </w:r>
      <w:r w:rsidRPr="00ED04D9">
        <w:rPr>
          <w:rFonts w:ascii="Times New Roman" w:hAnsi="Times New Roman"/>
          <w:color w:val="000000"/>
        </w:rPr>
        <w:t xml:space="preserve">cho thuê đất mà đã lựa chọn hình thức cho thuê đất trả tiền thuê đất </w:t>
      </w:r>
      <w:r w:rsidRPr="00ED04D9">
        <w:rPr>
          <w:rFonts w:ascii="Times New Roman" w:hAnsi="Times New Roman"/>
          <w:color w:val="000000"/>
          <w:sz w:val="26"/>
        </w:rPr>
        <w:t>hằng</w:t>
      </w:r>
      <w:r w:rsidRPr="00ED04D9">
        <w:rPr>
          <w:rFonts w:ascii="Times New Roman" w:hAnsi="Times New Roman"/>
          <w:color w:val="000000"/>
        </w:rPr>
        <w:t xml:space="preserve"> năm hoặc cho thuê đất trả tiền thuê đất một lần cho cả thời gian thuê từ trước </w:t>
      </w:r>
      <w:r w:rsidRPr="00ED04D9">
        <w:rPr>
          <w:rFonts w:ascii="Times New Roman" w:hAnsi="Times New Roman"/>
          <w:color w:val="000000"/>
          <w:lang w:val="vi-VN"/>
        </w:rPr>
        <w:t xml:space="preserve">ngày </w:t>
      </w:r>
      <w:r w:rsidRPr="00ED04D9">
        <w:rPr>
          <w:rFonts w:ascii="Times New Roman" w:hAnsi="Times New Roman"/>
          <w:color w:val="000000"/>
        </w:rPr>
        <w:t xml:space="preserve">Luật này có hiệu lực thi hành </w:t>
      </w:r>
      <w:r w:rsidRPr="00ED04D9">
        <w:rPr>
          <w:rFonts w:ascii="Times New Roman" w:hAnsi="Times New Roman"/>
          <w:color w:val="000000"/>
          <w:lang w:val="vi-VN"/>
        </w:rPr>
        <w:t>thì</w:t>
      </w:r>
      <w:r w:rsidRPr="00ED04D9">
        <w:rPr>
          <w:rFonts w:ascii="Times New Roman" w:hAnsi="Times New Roman"/>
          <w:color w:val="000000"/>
        </w:rPr>
        <w:t xml:space="preserve"> tiếp tục sử dụng đất theo hình thức thuê đất đã lựa chọn trong thời hạn sử dụng đất còn lại.</w:t>
      </w:r>
    </w:p>
    <w:p w14:paraId="4369464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13. Người sử dụng đất đã tự nguyện ứng trước kinh phí bồi thường, hỗ trợ, tái định cư theo phương án bồi thường, hỗ trợ, tái định cư đã được cơ quan nhà nước có thẩm quyền xét duyệt từ trước </w:t>
      </w:r>
      <w:r w:rsidRPr="00ED04D9">
        <w:rPr>
          <w:rFonts w:ascii="Times New Roman" w:hAnsi="Times New Roman"/>
          <w:color w:val="000000"/>
          <w:lang w:val="vi-VN"/>
        </w:rPr>
        <w:t xml:space="preserve">ngày </w:t>
      </w:r>
      <w:r w:rsidRPr="00ED04D9">
        <w:rPr>
          <w:rFonts w:ascii="Times New Roman" w:hAnsi="Times New Roman"/>
          <w:color w:val="000000"/>
        </w:rPr>
        <w:t xml:space="preserve">Luật này có hiệu lực thi hành </w:t>
      </w:r>
      <w:r w:rsidRPr="00ED04D9">
        <w:rPr>
          <w:rFonts w:ascii="Times New Roman" w:hAnsi="Times New Roman"/>
          <w:color w:val="000000"/>
          <w:lang w:val="vi-VN"/>
        </w:rPr>
        <w:t>thì</w:t>
      </w:r>
      <w:r w:rsidRPr="00ED04D9">
        <w:rPr>
          <w:rFonts w:ascii="Times New Roman" w:hAnsi="Times New Roman"/>
          <w:color w:val="000000"/>
        </w:rPr>
        <w:t xml:space="preserve"> ngân sách nhà nước hoàn trả bằng hình thức trừ vào tiền sử dụng đất, tiền thuê đất phải nộp theo quy định của pháp luật về đất đai trước ngày Luật này có hiệu lực thi hành.</w:t>
      </w:r>
    </w:p>
    <w:p w14:paraId="38BA4C24" w14:textId="77777777" w:rsidR="00EC1C51" w:rsidRPr="00ED04D9" w:rsidRDefault="00EC1C51" w:rsidP="00EC1C51">
      <w:pPr>
        <w:widowControl w:val="0"/>
        <w:tabs>
          <w:tab w:val="left" w:pos="0"/>
          <w:tab w:val="left" w:pos="1156"/>
        </w:tabs>
        <w:spacing w:before="120" w:line="340" w:lineRule="exact"/>
        <w:rPr>
          <w:rFonts w:ascii="Times New Roman" w:hAnsi="Times New Roman"/>
          <w:color w:val="000000"/>
        </w:rPr>
      </w:pPr>
      <w:r w:rsidRPr="00ED04D9">
        <w:rPr>
          <w:rFonts w:ascii="Times New Roman" w:hAnsi="Times New Roman"/>
          <w:color w:val="000000"/>
        </w:rPr>
        <w:t>14. Đối với trường hợp tổ chức kinh tế được miễn tiền sử dụng đất, tiền thuê đất trước ngày Luật này có hiệu lực thi hành mà chuyển nhượng, góp vốn bằng quyền sử dụng đất thì thực hiện theo quy định của Luật này.</w:t>
      </w:r>
    </w:p>
    <w:p w14:paraId="5E07D0F3"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ED04D9">
        <w:rPr>
          <w:rFonts w:ascii="Times New Roman" w:hAnsi="Times New Roman"/>
          <w:color w:val="000000"/>
        </w:rPr>
        <w:t xml:space="preserve">15. </w:t>
      </w:r>
      <w:r w:rsidRPr="007D35CB">
        <w:rPr>
          <w:rFonts w:ascii="Times New Roman" w:hAnsi="Times New Roman" w:cs="Times New Roman"/>
          <w:bCs/>
          <w:iCs/>
          <w:color w:val="000000"/>
          <w:szCs w:val="28"/>
        </w:rPr>
        <w:t xml:space="preserve">Cá nhân là người </w:t>
      </w:r>
      <w:r w:rsidRPr="007D35CB">
        <w:rPr>
          <w:rFonts w:ascii="Times New Roman" w:hAnsi="Times New Roman" w:cs="Times New Roman"/>
          <w:color w:val="000000"/>
          <w:szCs w:val="28"/>
        </w:rPr>
        <w:t>dân tộc thiểu số sử dụng đất do Nhà nước giao đất theo chính sách hỗ trợ của Nhà nước trước ngày Luật này có hiệu lực thi hành thì thực hiện quyền của người sử dụng đất theo quy định tại Điều 48 của Luật này</w:t>
      </w:r>
      <w:r w:rsidRPr="007D35CB">
        <w:rPr>
          <w:rFonts w:ascii="Times New Roman" w:hAnsi="Times New Roman"/>
          <w:color w:val="000000"/>
        </w:rPr>
        <w:t>.</w:t>
      </w:r>
    </w:p>
    <w:p w14:paraId="6CE7EC3E" w14:textId="77777777" w:rsidR="00EC1C51" w:rsidRPr="00C36CBA"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s="Times New Roman"/>
          <w:bCs/>
          <w:color w:val="000000"/>
          <w:szCs w:val="28"/>
        </w:rPr>
        <w:t xml:space="preserve">16. </w:t>
      </w:r>
      <w:r w:rsidRPr="0025296C">
        <w:rPr>
          <w:rFonts w:ascii="Times New Roman" w:hAnsi="Times New Roman"/>
          <w:color w:val="000000"/>
        </w:rPr>
        <w:t>Các trườ</w:t>
      </w:r>
      <w:r w:rsidRPr="00147B54">
        <w:rPr>
          <w:rFonts w:ascii="Times New Roman" w:hAnsi="Times New Roman"/>
          <w:color w:val="000000"/>
        </w:rPr>
        <w:t>ng hợ</w:t>
      </w:r>
      <w:r w:rsidRPr="00B16BCF">
        <w:rPr>
          <w:rFonts w:ascii="Times New Roman" w:hAnsi="Times New Roman"/>
          <w:color w:val="000000"/>
        </w:rPr>
        <w:t>p chuyể</w:t>
      </w:r>
      <w:r w:rsidRPr="00354582">
        <w:rPr>
          <w:rFonts w:ascii="Times New Roman" w:hAnsi="Times New Roman"/>
          <w:color w:val="000000"/>
        </w:rPr>
        <w:t>n ti</w:t>
      </w:r>
      <w:r w:rsidRPr="00FB3968">
        <w:rPr>
          <w:rFonts w:ascii="Times New Roman" w:hAnsi="Times New Roman"/>
          <w:color w:val="000000"/>
        </w:rPr>
        <w:t>ếp khác theo quy định c</w:t>
      </w:r>
      <w:r w:rsidRPr="00A02926">
        <w:rPr>
          <w:rFonts w:ascii="Times New Roman" w:hAnsi="Times New Roman"/>
          <w:color w:val="000000"/>
        </w:rPr>
        <w:t>ủa Chính ph</w:t>
      </w:r>
      <w:r w:rsidRPr="00C36CBA">
        <w:rPr>
          <w:rFonts w:ascii="Times New Roman" w:hAnsi="Times New Roman"/>
          <w:color w:val="000000"/>
        </w:rPr>
        <w:t>ủ.</w:t>
      </w:r>
    </w:p>
    <w:p w14:paraId="185EEAEE" w14:textId="77777777" w:rsidR="00EC1C51" w:rsidRPr="00BC39BA" w:rsidRDefault="00EC1C51" w:rsidP="00EC1C51">
      <w:pPr>
        <w:widowControl w:val="0"/>
        <w:spacing w:before="120" w:line="340" w:lineRule="exact"/>
        <w:ind w:firstLine="0"/>
        <w:jc w:val="center"/>
        <w:outlineLvl w:val="0"/>
        <w:rPr>
          <w:rFonts w:ascii="Times New Roman" w:hAnsi="Times New Roman"/>
          <w:b/>
          <w:color w:val="000000"/>
        </w:rPr>
      </w:pPr>
      <w:r w:rsidRPr="002703E0">
        <w:rPr>
          <w:rFonts w:ascii="Times New Roman" w:hAnsi="Times New Roman"/>
          <w:b/>
          <w:color w:val="000000"/>
        </w:rPr>
        <w:t>M</w:t>
      </w:r>
      <w:r w:rsidRPr="001A3570">
        <w:rPr>
          <w:rFonts w:ascii="Times New Roman" w:hAnsi="Times New Roman"/>
          <w:b/>
          <w:color w:val="000000"/>
        </w:rPr>
        <w:t>ụ</w:t>
      </w:r>
      <w:r w:rsidRPr="00BC39BA">
        <w:rPr>
          <w:rFonts w:ascii="Times New Roman" w:hAnsi="Times New Roman"/>
          <w:b/>
          <w:color w:val="000000"/>
        </w:rPr>
        <w:t xml:space="preserve">c 2 </w:t>
      </w:r>
    </w:p>
    <w:p w14:paraId="0C676F3A" w14:textId="77777777" w:rsidR="00EC1C51" w:rsidRPr="00DD0AF5" w:rsidRDefault="00EC1C51" w:rsidP="00EC1C51">
      <w:pPr>
        <w:widowControl w:val="0"/>
        <w:spacing w:before="120" w:line="340" w:lineRule="exact"/>
        <w:ind w:firstLine="0"/>
        <w:jc w:val="center"/>
        <w:outlineLvl w:val="0"/>
        <w:rPr>
          <w:rFonts w:ascii="Times New Roman" w:hAnsi="Times New Roman"/>
          <w:b/>
          <w:color w:val="000000"/>
        </w:rPr>
      </w:pPr>
      <w:r w:rsidRPr="00BC39BA">
        <w:rPr>
          <w:rFonts w:ascii="Times New Roman" w:hAnsi="Times New Roman"/>
          <w:b/>
          <w:color w:val="000000"/>
        </w:rPr>
        <w:t>S</w:t>
      </w:r>
      <w:r w:rsidRPr="00F45849">
        <w:rPr>
          <w:rFonts w:ascii="Times New Roman" w:hAnsi="Times New Roman"/>
          <w:b/>
          <w:color w:val="000000"/>
        </w:rPr>
        <w:t>Ử</w:t>
      </w:r>
      <w:r w:rsidRPr="00E875C3">
        <w:rPr>
          <w:rFonts w:ascii="Times New Roman" w:hAnsi="Times New Roman"/>
          <w:b/>
          <w:color w:val="000000"/>
        </w:rPr>
        <w:t>A Đ</w:t>
      </w:r>
      <w:r w:rsidRPr="009245A5">
        <w:rPr>
          <w:rFonts w:ascii="Times New Roman" w:hAnsi="Times New Roman"/>
          <w:b/>
          <w:color w:val="000000"/>
        </w:rPr>
        <w:t>Ổ</w:t>
      </w:r>
      <w:r w:rsidRPr="005754F9">
        <w:rPr>
          <w:rFonts w:ascii="Times New Roman" w:hAnsi="Times New Roman"/>
          <w:b/>
          <w:color w:val="000000"/>
        </w:rPr>
        <w:t>I, B</w:t>
      </w:r>
      <w:r w:rsidRPr="00AE2838">
        <w:rPr>
          <w:rFonts w:ascii="Times New Roman" w:hAnsi="Times New Roman"/>
          <w:b/>
          <w:color w:val="000000"/>
        </w:rPr>
        <w:t>Ổ</w:t>
      </w:r>
      <w:r w:rsidRPr="008E05B2">
        <w:rPr>
          <w:rFonts w:ascii="Times New Roman" w:hAnsi="Times New Roman"/>
          <w:b/>
          <w:color w:val="000000"/>
        </w:rPr>
        <w:t xml:space="preserve"> SUNG M</w:t>
      </w:r>
      <w:r w:rsidRPr="001C4900">
        <w:rPr>
          <w:rFonts w:ascii="Times New Roman" w:hAnsi="Times New Roman"/>
          <w:b/>
          <w:color w:val="000000"/>
        </w:rPr>
        <w:t>ỘT S</w:t>
      </w:r>
      <w:r w:rsidRPr="00ED2A2C">
        <w:rPr>
          <w:rFonts w:ascii="Times New Roman" w:hAnsi="Times New Roman"/>
          <w:b/>
          <w:color w:val="000000"/>
        </w:rPr>
        <w:t>Ố</w:t>
      </w:r>
      <w:r w:rsidRPr="00DF13E6">
        <w:rPr>
          <w:rFonts w:ascii="Times New Roman" w:hAnsi="Times New Roman"/>
          <w:b/>
          <w:color w:val="000000"/>
        </w:rPr>
        <w:t xml:space="preserve"> ĐIỀ</w:t>
      </w:r>
      <w:r w:rsidRPr="00DD0AF5">
        <w:rPr>
          <w:rFonts w:ascii="Times New Roman" w:hAnsi="Times New Roman"/>
          <w:b/>
          <w:color w:val="000000"/>
        </w:rPr>
        <w:t>U</w:t>
      </w:r>
    </w:p>
    <w:p w14:paraId="7722B179" w14:textId="77777777" w:rsidR="00EC1C51" w:rsidRPr="00ED04D9" w:rsidRDefault="00EC1C51" w:rsidP="00EC1C51">
      <w:pPr>
        <w:widowControl w:val="0"/>
        <w:spacing w:before="120" w:line="340" w:lineRule="exact"/>
        <w:ind w:firstLine="0"/>
        <w:jc w:val="center"/>
        <w:outlineLvl w:val="0"/>
        <w:rPr>
          <w:rFonts w:ascii="Times New Roman" w:hAnsi="Times New Roman"/>
          <w:b/>
          <w:color w:val="000000"/>
        </w:rPr>
      </w:pPr>
      <w:r w:rsidRPr="00DD0AF5">
        <w:rPr>
          <w:rFonts w:ascii="Times New Roman" w:hAnsi="Times New Roman"/>
          <w:b/>
          <w:color w:val="000000"/>
        </w:rPr>
        <w:t>C</w:t>
      </w:r>
      <w:r w:rsidRPr="00E558A3">
        <w:rPr>
          <w:rFonts w:ascii="Times New Roman" w:hAnsi="Times New Roman"/>
          <w:b/>
          <w:color w:val="000000"/>
        </w:rPr>
        <w:t>ỦA CÁC LUẬ</w:t>
      </w:r>
      <w:r w:rsidRPr="00E50CFC">
        <w:rPr>
          <w:rFonts w:ascii="Times New Roman" w:hAnsi="Times New Roman"/>
          <w:b/>
          <w:color w:val="000000"/>
        </w:rPr>
        <w:t>T CÓ LIÊN QUAN Đ</w:t>
      </w:r>
      <w:r w:rsidRPr="00702EC7">
        <w:rPr>
          <w:rFonts w:ascii="Times New Roman" w:hAnsi="Times New Roman"/>
          <w:b/>
          <w:color w:val="000000"/>
        </w:rPr>
        <w:t>Ế</w:t>
      </w:r>
      <w:r w:rsidRPr="00ED04D9">
        <w:rPr>
          <w:rFonts w:ascii="Times New Roman" w:hAnsi="Times New Roman"/>
          <w:b/>
          <w:color w:val="000000"/>
        </w:rPr>
        <w:t>N ĐẤT ĐAI</w:t>
      </w:r>
    </w:p>
    <w:p w14:paraId="08FF7203" w14:textId="77777777" w:rsidR="00EC1C51" w:rsidRPr="00ED04D9" w:rsidRDefault="00EC1C51" w:rsidP="00EC1C51">
      <w:pPr>
        <w:widowControl w:val="0"/>
        <w:spacing w:before="120" w:line="340" w:lineRule="exact"/>
        <w:ind w:firstLine="0"/>
        <w:jc w:val="center"/>
        <w:outlineLvl w:val="0"/>
        <w:rPr>
          <w:rFonts w:ascii="Times New Roman" w:hAnsi="Times New Roman"/>
          <w:b/>
          <w:color w:val="000000"/>
        </w:rPr>
      </w:pPr>
    </w:p>
    <w:p w14:paraId="4AC584BA" w14:textId="77777777" w:rsidR="00EC1C51" w:rsidRPr="00ED04D9"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bookmarkStart w:id="2544" w:name="_Ref146058908"/>
      <w:r w:rsidRPr="00ED04D9">
        <w:rPr>
          <w:rFonts w:ascii="Times New Roman" w:hAnsi="Times New Roman"/>
          <w:b/>
          <w:color w:val="000000"/>
        </w:rPr>
        <w:lastRenderedPageBreak/>
        <w:t>Sửa đổi, bổ sung một số điều của Luật Quy hoạch</w:t>
      </w:r>
      <w:bookmarkEnd w:id="2544"/>
    </w:p>
    <w:p w14:paraId="1681B0C9"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1. Sửa đổi, bổ sung Điều 24 như sau:</w:t>
      </w:r>
    </w:p>
    <w:p w14:paraId="0867C100" w14:textId="77777777" w:rsidR="00EC1C51" w:rsidRPr="00ED04D9" w:rsidRDefault="00EC1C51" w:rsidP="00EC1C51">
      <w:pPr>
        <w:widowControl w:val="0"/>
        <w:tabs>
          <w:tab w:val="left" w:pos="0"/>
        </w:tabs>
        <w:spacing w:before="120" w:line="340" w:lineRule="exact"/>
        <w:rPr>
          <w:rFonts w:ascii="Times New Roman" w:hAnsi="Times New Roman"/>
          <w:b/>
          <w:color w:val="000000"/>
          <w:lang w:val="it-IT"/>
        </w:rPr>
      </w:pPr>
      <w:r w:rsidRPr="00ED04D9">
        <w:rPr>
          <w:rFonts w:ascii="Times New Roman" w:hAnsi="Times New Roman"/>
          <w:b/>
          <w:color w:val="000000"/>
          <w:lang w:val="it-IT"/>
        </w:rPr>
        <w:t xml:space="preserve">“Điều 24. Nội dung quy hoạch sử dụng đất quốc gia </w:t>
      </w:r>
    </w:p>
    <w:p w14:paraId="0F63D666"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1. Nội dung quy hoạch sử dụng đất quốc gia xác định việc phân bổ và tổ chức không gian sử dụng đất cho các mục tiêu phát triển kinh tế - xã hội, quốc phòng, an ninh, bảo vệ môi trường, phòng, chống thiên tai và ứng phó biến đổi khí hậu trên cơ sở tiềm năng đất đai và nhu cầu sử dụng đất của các ngành, lĩnh vực mang tính liên vùng, liên tỉnh.</w:t>
      </w:r>
    </w:p>
    <w:p w14:paraId="0424BFC8"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bookmarkStart w:id="2545" w:name="khoan_2_24"/>
      <w:r w:rsidRPr="00ED04D9">
        <w:rPr>
          <w:rFonts w:ascii="Times New Roman" w:hAnsi="Times New Roman"/>
          <w:color w:val="000000"/>
          <w:lang w:val="it-IT"/>
        </w:rPr>
        <w:t>2. Quy hoạch sử dụng đất quốc gia bao gồm những nội dung chủ yếu sau đây:</w:t>
      </w:r>
      <w:bookmarkEnd w:id="2545"/>
    </w:p>
    <w:p w14:paraId="10DDFC07"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a) Phân tích, đánh giá về các yếu tố, điều kiện tự nhiên, nguồn lực, bối cảnh trực tiếp tác động và thực trạng sử dụng đất của các ngành, lĩnh vực;</w:t>
      </w:r>
    </w:p>
    <w:p w14:paraId="2F1A5E01"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b) Dự báo xu thế biến động của việc sử dụng đất;</w:t>
      </w:r>
    </w:p>
    <w:p w14:paraId="21950E74"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c) Xác định các quan điểm và mục tiêu sử dụng đất trong thời kỳ mới;</w:t>
      </w:r>
    </w:p>
    <w:p w14:paraId="6E58338E"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 xml:space="preserve">d)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 </w:t>
      </w:r>
    </w:p>
    <w:p w14:paraId="48BED05D" w14:textId="77777777" w:rsidR="00EC1C51" w:rsidRPr="007D35CB" w:rsidRDefault="00EC1C51" w:rsidP="00EC1C51">
      <w:pPr>
        <w:widowControl w:val="0"/>
        <w:tabs>
          <w:tab w:val="left" w:pos="0"/>
        </w:tabs>
        <w:spacing w:before="120" w:line="340" w:lineRule="exact"/>
        <w:rPr>
          <w:rFonts w:ascii="Times New Roman" w:hAnsi="Times New Roman" w:cs="Times New Roman"/>
          <w:b/>
          <w:i/>
          <w:color w:val="000000"/>
          <w:szCs w:val="28"/>
          <w:lang w:val="it-IT"/>
        </w:rPr>
      </w:pPr>
      <w:r w:rsidRPr="00ED04D9">
        <w:rPr>
          <w:rFonts w:ascii="Times New Roman" w:hAnsi="Times New Roman"/>
          <w:color w:val="000000"/>
          <w:lang w:val="it-IT"/>
        </w:rPr>
        <w:t xml:space="preserve">đ) </w:t>
      </w:r>
    </w:p>
    <w:p w14:paraId="5B4C4A56"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25296C">
        <w:rPr>
          <w:rFonts w:ascii="Times New Roman" w:hAnsi="Times New Roman"/>
          <w:color w:val="000000"/>
          <w:lang w:val="it-IT"/>
        </w:rPr>
        <w:t>Xác đị</w:t>
      </w:r>
      <w:r w:rsidRPr="00147B54">
        <w:rPr>
          <w:rFonts w:ascii="Times New Roman" w:hAnsi="Times New Roman"/>
          <w:color w:val="000000"/>
          <w:lang w:val="it-IT"/>
        </w:rPr>
        <w:t>nh các chỉ</w:t>
      </w:r>
      <w:r w:rsidRPr="00B16BCF">
        <w:rPr>
          <w:rFonts w:ascii="Times New Roman" w:hAnsi="Times New Roman"/>
          <w:color w:val="000000"/>
          <w:lang w:val="it-IT"/>
        </w:rPr>
        <w:t xml:space="preserve"> tiêu sử</w:t>
      </w:r>
      <w:r w:rsidRPr="00354582">
        <w:rPr>
          <w:rFonts w:ascii="Times New Roman" w:hAnsi="Times New Roman"/>
          <w:color w:val="000000"/>
          <w:lang w:val="it-IT"/>
        </w:rPr>
        <w:t xml:space="preserve"> d</w:t>
      </w:r>
      <w:r w:rsidRPr="00FB3968">
        <w:rPr>
          <w:rFonts w:ascii="Times New Roman" w:hAnsi="Times New Roman"/>
          <w:color w:val="000000"/>
          <w:lang w:val="it-IT"/>
        </w:rPr>
        <w:t>ụng đất và phân b</w:t>
      </w:r>
      <w:r w:rsidRPr="00A02926">
        <w:rPr>
          <w:rFonts w:ascii="Times New Roman" w:hAnsi="Times New Roman"/>
          <w:color w:val="000000"/>
          <w:lang w:val="it-IT"/>
        </w:rPr>
        <w:t>ổ đ</w:t>
      </w:r>
      <w:r w:rsidRPr="00C36CBA">
        <w:rPr>
          <w:rFonts w:ascii="Times New Roman" w:hAnsi="Times New Roman"/>
          <w:color w:val="000000"/>
          <w:lang w:val="it-IT"/>
        </w:rPr>
        <w:t>ến vùng kinh t</w:t>
      </w:r>
      <w:r w:rsidRPr="002703E0">
        <w:rPr>
          <w:rFonts w:ascii="Times New Roman" w:hAnsi="Times New Roman"/>
          <w:color w:val="000000"/>
          <w:lang w:val="it-IT"/>
        </w:rPr>
        <w:t>ế</w:t>
      </w:r>
      <w:r w:rsidRPr="001A3570">
        <w:rPr>
          <w:rFonts w:ascii="Times New Roman" w:hAnsi="Times New Roman"/>
          <w:color w:val="000000"/>
          <w:lang w:val="it-IT"/>
        </w:rPr>
        <w:t xml:space="preserve"> - xã h</w:t>
      </w:r>
      <w:r w:rsidRPr="00BC39BA">
        <w:rPr>
          <w:rFonts w:ascii="Times New Roman" w:hAnsi="Times New Roman"/>
          <w:color w:val="000000"/>
          <w:lang w:val="it-IT"/>
        </w:rPr>
        <w:t>ội đ</w:t>
      </w:r>
      <w:r w:rsidRPr="00F45849">
        <w:rPr>
          <w:rFonts w:ascii="Times New Roman" w:hAnsi="Times New Roman"/>
          <w:color w:val="000000"/>
          <w:lang w:val="it-IT"/>
        </w:rPr>
        <w:t>ố</w:t>
      </w:r>
      <w:r w:rsidRPr="00E875C3">
        <w:rPr>
          <w:rFonts w:ascii="Times New Roman" w:hAnsi="Times New Roman"/>
          <w:color w:val="000000"/>
          <w:lang w:val="it-IT"/>
        </w:rPr>
        <w:t>i v</w:t>
      </w:r>
      <w:r w:rsidRPr="009245A5">
        <w:rPr>
          <w:rFonts w:ascii="Times New Roman" w:hAnsi="Times New Roman"/>
          <w:color w:val="000000"/>
          <w:lang w:val="it-IT"/>
        </w:rPr>
        <w:t>ớ</w:t>
      </w:r>
      <w:r w:rsidRPr="005754F9">
        <w:rPr>
          <w:rFonts w:ascii="Times New Roman" w:hAnsi="Times New Roman"/>
          <w:color w:val="000000"/>
          <w:lang w:val="it-IT"/>
        </w:rPr>
        <w:t>i nhóm đ</w:t>
      </w:r>
      <w:r w:rsidRPr="00AE2838">
        <w:rPr>
          <w:rFonts w:ascii="Times New Roman" w:hAnsi="Times New Roman"/>
          <w:color w:val="000000"/>
          <w:lang w:val="it-IT"/>
        </w:rPr>
        <w:t>ấ</w:t>
      </w:r>
      <w:r w:rsidRPr="008E05B2">
        <w:rPr>
          <w:rFonts w:ascii="Times New Roman" w:hAnsi="Times New Roman"/>
          <w:color w:val="000000"/>
          <w:lang w:val="it-IT"/>
        </w:rPr>
        <w:t>t nông nghi</w:t>
      </w:r>
      <w:r w:rsidRPr="001C4900">
        <w:rPr>
          <w:rFonts w:ascii="Times New Roman" w:hAnsi="Times New Roman"/>
          <w:color w:val="000000"/>
          <w:lang w:val="it-IT"/>
        </w:rPr>
        <w:t>ệp, nhóm đ</w:t>
      </w:r>
      <w:r w:rsidRPr="00ED2A2C">
        <w:rPr>
          <w:rFonts w:ascii="Times New Roman" w:hAnsi="Times New Roman"/>
          <w:color w:val="000000"/>
          <w:lang w:val="it-IT"/>
        </w:rPr>
        <w:t>ấ</w:t>
      </w:r>
      <w:r w:rsidRPr="00DF13E6">
        <w:rPr>
          <w:rFonts w:ascii="Times New Roman" w:hAnsi="Times New Roman"/>
          <w:color w:val="000000"/>
          <w:lang w:val="it-IT"/>
        </w:rPr>
        <w:t>t phi nông nghiệ</w:t>
      </w:r>
      <w:r w:rsidRPr="00DD0AF5">
        <w:rPr>
          <w:rFonts w:ascii="Times New Roman" w:hAnsi="Times New Roman"/>
          <w:color w:val="000000"/>
          <w:lang w:val="it-IT"/>
        </w:rPr>
        <w:t>p; trong đó xác đị</w:t>
      </w:r>
      <w:r w:rsidRPr="00E558A3">
        <w:rPr>
          <w:rFonts w:ascii="Times New Roman" w:hAnsi="Times New Roman"/>
          <w:color w:val="000000"/>
          <w:lang w:val="it-IT"/>
        </w:rPr>
        <w:t>nh diện tích m</w:t>
      </w:r>
      <w:r w:rsidRPr="00E50CFC">
        <w:rPr>
          <w:rFonts w:ascii="Times New Roman" w:hAnsi="Times New Roman"/>
          <w:color w:val="000000"/>
          <w:lang w:val="it-IT"/>
        </w:rPr>
        <w:t>ộ</w:t>
      </w:r>
      <w:r w:rsidRPr="00702EC7">
        <w:rPr>
          <w:rFonts w:ascii="Times New Roman" w:hAnsi="Times New Roman"/>
          <w:color w:val="000000"/>
          <w:lang w:val="it-IT"/>
        </w:rPr>
        <w:t>t s</w:t>
      </w:r>
      <w:r w:rsidRPr="00ED04D9">
        <w:rPr>
          <w:rFonts w:ascii="Times New Roman" w:hAnsi="Times New Roman"/>
          <w:color w:val="000000"/>
          <w:lang w:val="it-IT"/>
        </w:rPr>
        <w:t xml:space="preserve">ố loại đất gồm đất trồng lúa; đất rừng phòng hộ; đất rừng đặc dụng; </w:t>
      </w:r>
      <w:r w:rsidRPr="00ED04D9">
        <w:rPr>
          <w:rFonts w:ascii="Times New Roman" w:hAnsi="Times New Roman"/>
          <w:color w:val="000000"/>
        </w:rPr>
        <w:t>đất rừng sản xuất là rừng tự nhiên</w:t>
      </w:r>
      <w:r w:rsidRPr="00ED04D9">
        <w:rPr>
          <w:rFonts w:ascii="Times New Roman" w:hAnsi="Times New Roman"/>
          <w:color w:val="000000"/>
          <w:lang w:val="it-IT"/>
        </w:rPr>
        <w:t>; đất quốc phòng, đất an ninh;</w:t>
      </w:r>
    </w:p>
    <w:p w14:paraId="18CCBB2F"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e) Khoanh vùng các khu vực sử dụng đất cần quản lý nghiêm ngặt, gồm: đất rừng đặc dụng, đất rừng phòng hộ, đất rừng sản xuất là rừng tự nhiên;</w:t>
      </w:r>
    </w:p>
    <w:p w14:paraId="0135A9CF"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g) Giải pháp, nguồn lực thực hiện quy hoạch.</w:t>
      </w:r>
    </w:p>
    <w:p w14:paraId="02C0125D" w14:textId="77777777" w:rsidR="00EC1C51" w:rsidRPr="00ED04D9" w:rsidRDefault="00EC1C51" w:rsidP="00EC1C51">
      <w:pPr>
        <w:widowControl w:val="0"/>
        <w:tabs>
          <w:tab w:val="left" w:pos="0"/>
        </w:tabs>
        <w:spacing w:before="120" w:line="340" w:lineRule="exact"/>
        <w:rPr>
          <w:rFonts w:ascii="Times New Roman" w:hAnsi="Times New Roman"/>
          <w:color w:val="000000"/>
          <w:lang w:val="it-IT"/>
        </w:rPr>
      </w:pPr>
      <w:r w:rsidRPr="00ED04D9">
        <w:rPr>
          <w:rFonts w:ascii="Times New Roman" w:hAnsi="Times New Roman"/>
          <w:color w:val="000000"/>
          <w:lang w:val="it-IT"/>
        </w:rPr>
        <w:t>3. Chính phủ quy định chi tiết nội dung quy hoạch sử dụng đất quốc gia tại khoản 2 Điều này.”.</w:t>
      </w:r>
    </w:p>
    <w:p w14:paraId="1D8D3B0D"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it-IT"/>
        </w:rPr>
      </w:pPr>
      <w:r w:rsidRPr="007D35CB">
        <w:rPr>
          <w:rFonts w:ascii="Times New Roman" w:eastAsia=".VnTimeH" w:hAnsi="Times New Roman" w:cs="Times New Roman"/>
          <w:color w:val="000000"/>
          <w:sz w:val="26"/>
          <w:szCs w:val="26"/>
          <w:lang w:val="it-IT"/>
        </w:rPr>
        <w:t>2.</w:t>
      </w:r>
      <w:r w:rsidRPr="007D35CB">
        <w:rPr>
          <w:rFonts w:ascii="Times New Roman" w:hAnsi="Times New Roman"/>
          <w:color w:val="000000"/>
          <w:sz w:val="26"/>
          <w:lang w:val="it-IT"/>
        </w:rPr>
        <w:t xml:space="preserve"> Sửa đổi, </w:t>
      </w:r>
      <w:r w:rsidRPr="007D35CB">
        <w:rPr>
          <w:rFonts w:ascii="Times New Roman" w:hAnsi="Times New Roman"/>
          <w:color w:val="000000"/>
          <w:lang w:val="it-IT"/>
        </w:rPr>
        <w:t xml:space="preserve">bổ sung </w:t>
      </w:r>
      <w:r w:rsidRPr="007D35CB">
        <w:rPr>
          <w:rFonts w:ascii="Times New Roman" w:hAnsi="Times New Roman" w:cs="Times New Roman"/>
          <w:color w:val="000000"/>
          <w:szCs w:val="28"/>
          <w:lang w:val="it-IT"/>
        </w:rPr>
        <w:t xml:space="preserve">một số khoản của </w:t>
      </w:r>
      <w:r w:rsidRPr="007D35CB">
        <w:rPr>
          <w:rFonts w:ascii="Times New Roman" w:hAnsi="Times New Roman"/>
          <w:color w:val="000000"/>
          <w:lang w:val="it-IT"/>
        </w:rPr>
        <w:t>Điều 25 như sau:</w:t>
      </w:r>
    </w:p>
    <w:p w14:paraId="4E1F28B7"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lang w:val="nl-NL"/>
        </w:rPr>
      </w:pPr>
      <w:r w:rsidRPr="007D35CB">
        <w:rPr>
          <w:rFonts w:ascii="Times New Roman" w:hAnsi="Times New Roman" w:cs="Times New Roman"/>
          <w:color w:val="000000"/>
          <w:szCs w:val="28"/>
          <w:lang w:val="nl-NL"/>
        </w:rPr>
        <w:t>a) Sửa</w:t>
      </w:r>
      <w:r w:rsidRPr="007D35CB">
        <w:rPr>
          <w:rFonts w:ascii="Times New Roman" w:hAnsi="Times New Roman"/>
          <w:color w:val="000000"/>
          <w:lang w:val="nl-NL"/>
        </w:rPr>
        <w:t xml:space="preserve"> đổi đoạn mở đầu khoản 4 </w:t>
      </w:r>
      <w:r w:rsidRPr="007D35CB">
        <w:rPr>
          <w:rFonts w:ascii="Times New Roman" w:hAnsi="Times New Roman" w:cs="Times New Roman"/>
          <w:color w:val="000000"/>
          <w:szCs w:val="28"/>
          <w:lang w:val="nl-NL"/>
        </w:rPr>
        <w:t>như sau:</w:t>
      </w:r>
    </w:p>
    <w:p w14:paraId="1C69CE82"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s="Times New Roman"/>
          <w:color w:val="000000"/>
          <w:szCs w:val="28"/>
        </w:rPr>
        <w:t>4.</w:t>
      </w:r>
      <w:r w:rsidRPr="007D35CB">
        <w:rPr>
          <w:rFonts w:ascii="Times New Roman" w:hAnsi="Times New Roman"/>
          <w:color w:val="000000"/>
        </w:rPr>
        <w:t xml:space="preserve"> </w:t>
      </w:r>
      <w:r w:rsidRPr="00ED04D9">
        <w:rPr>
          <w:rFonts w:ascii="Times New Roman" w:hAnsi="Times New Roman"/>
          <w:color w:val="000000"/>
        </w:rPr>
        <w:t xml:space="preserve">Quy hoạch sử dụng tài nguyên quốc gia trừ quy hoạch sử dụng đất quốc phòng, quy hoạch sử dụng đất an ninh bao gồm những nội dung sau đây:”. </w:t>
      </w:r>
    </w:p>
    <w:p w14:paraId="2224211A"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b) Bổ sung khoản 4a vào sau khoản 4 như sau:</w:t>
      </w:r>
    </w:p>
    <w:p w14:paraId="5F16AE0C"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7D35CB">
        <w:rPr>
          <w:rFonts w:ascii="Times New Roman" w:hAnsi="Times New Roman" w:cs="Times New Roman"/>
          <w:color w:val="000000"/>
          <w:szCs w:val="28"/>
          <w:lang w:val="nl-NL"/>
        </w:rPr>
        <w:t>“4a</w:t>
      </w:r>
      <w:r w:rsidRPr="007D35CB">
        <w:rPr>
          <w:rFonts w:ascii="Times New Roman" w:hAnsi="Times New Roman"/>
          <w:color w:val="000000"/>
          <w:lang w:val="nl-NL"/>
        </w:rPr>
        <w:t>. Quy hoạch sử dụng đất quốc phòng, quy hoạch sử dụng đất an ninh bao gồm những nội dung chủ yếu sau đây:</w:t>
      </w:r>
    </w:p>
    <w:p w14:paraId="041FE6C4"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7D35CB">
        <w:rPr>
          <w:rFonts w:ascii="Times New Roman" w:hAnsi="Times New Roman"/>
          <w:color w:val="000000"/>
          <w:lang w:val="nl-NL"/>
        </w:rPr>
        <w:t>a) Định hướng sử dụng đất quốc phòng, đất an ninh;</w:t>
      </w:r>
    </w:p>
    <w:p w14:paraId="56E4AFF7"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7D35CB">
        <w:rPr>
          <w:rFonts w:ascii="Times New Roman" w:hAnsi="Times New Roman"/>
          <w:color w:val="000000"/>
          <w:lang w:val="nl-NL"/>
        </w:rPr>
        <w:t xml:space="preserve">b) Xác định nhu cầu sử dụng đất quốc phòng, đất an ninh trong kỳ quy </w:t>
      </w:r>
      <w:r w:rsidRPr="007D35CB">
        <w:rPr>
          <w:rFonts w:ascii="Times New Roman" w:hAnsi="Times New Roman"/>
          <w:color w:val="000000"/>
          <w:lang w:val="nl-NL"/>
        </w:rPr>
        <w:lastRenderedPageBreak/>
        <w:t>hoạch sử dụng đất phù hợp với quy hoạch tổng thể phát triển kinh tế - xã hội; nhiệm vụ quốc phòng, an ninh và kế hoạch phát triển kinh tế - xã hội của quốc gia;</w:t>
      </w:r>
    </w:p>
    <w:p w14:paraId="1E3F6A81" w14:textId="77777777" w:rsidR="00EC1C51" w:rsidRPr="007D35CB" w:rsidRDefault="00EC1C51" w:rsidP="00EC1C51">
      <w:pPr>
        <w:widowControl w:val="0"/>
        <w:tabs>
          <w:tab w:val="left" w:pos="0"/>
        </w:tabs>
        <w:spacing w:before="120" w:line="340" w:lineRule="exact"/>
        <w:rPr>
          <w:rFonts w:ascii="Times New Roman" w:hAnsi="Times New Roman"/>
          <w:color w:val="000000"/>
        </w:rPr>
      </w:pPr>
      <w:r w:rsidRPr="007D35CB">
        <w:rPr>
          <w:rFonts w:ascii="Times New Roman" w:hAnsi="Times New Roman"/>
          <w:color w:val="000000"/>
          <w:lang w:val="nl-NL"/>
        </w:rPr>
        <w:t>c) P</w:t>
      </w:r>
      <w:r w:rsidRPr="007D35CB">
        <w:rPr>
          <w:rFonts w:ascii="Times New Roman" w:hAnsi="Times New Roman"/>
          <w:color w:val="000000"/>
          <w:lang w:val="it-IT"/>
        </w:rPr>
        <w:t xml:space="preserve">hân kỳ quy hoạch sử dụng đất quốc phòng, đất an ninh </w:t>
      </w:r>
      <w:r w:rsidRPr="007D35CB">
        <w:rPr>
          <w:rFonts w:ascii="Times New Roman" w:hAnsi="Times New Roman"/>
          <w:color w:val="000000"/>
        </w:rPr>
        <w:t>cho từng kỳ kế hoạch 5 năm;</w:t>
      </w:r>
    </w:p>
    <w:p w14:paraId="01E58D31"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nl-NL"/>
        </w:rPr>
      </w:pPr>
      <w:r w:rsidRPr="007D35CB">
        <w:rPr>
          <w:rFonts w:ascii="Times New Roman" w:hAnsi="Times New Roman"/>
          <w:color w:val="000000"/>
          <w:lang w:val="nl-NL"/>
        </w:rPr>
        <w:t>d) Giải pháp thực hiện quy hoạch sử dụng đất quốc phòng, đất an ninh</w:t>
      </w:r>
      <w:r w:rsidRPr="007D35CB">
        <w:rPr>
          <w:rFonts w:ascii="Times New Roman" w:eastAsia=".VnTimeH" w:hAnsi="Times New Roman" w:cs="Times New Roman"/>
          <w:color w:val="000000"/>
          <w:szCs w:val="28"/>
          <w:lang w:val="nl-NL"/>
        </w:rPr>
        <w:t>.”.</w:t>
      </w:r>
    </w:p>
    <w:p w14:paraId="5E66385D"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rPr>
      </w:pPr>
      <w:r w:rsidRPr="00ED04D9">
        <w:rPr>
          <w:rFonts w:ascii="Times New Roman" w:hAnsi="Times New Roman"/>
          <w:color w:val="000000"/>
        </w:rPr>
        <w:t>c) Sửa đổi, bổ sung khoản 7 như sau:</w:t>
      </w:r>
    </w:p>
    <w:p w14:paraId="128D1E08"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“7. Chính phủ quy định chi tiết nội dung quy hoạch ngành quốc gia tại các khoản 3, 4, 4a, 5, và 6 Điều này; quy định việc tích hợp quy hoạch vào quy hoạch ngành quốc gia.</w:t>
      </w:r>
    </w:p>
    <w:p w14:paraId="4AC5E602"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color w:val="000000"/>
          <w:szCs w:val="28"/>
        </w:rPr>
      </w:pPr>
      <w:r w:rsidRPr="007D35CB">
        <w:rPr>
          <w:rFonts w:ascii="Times New Roman" w:hAnsi="Times New Roman" w:cs="Times New Roman"/>
          <w:color w:val="000000"/>
          <w:szCs w:val="28"/>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r w:rsidRPr="007D35CB">
        <w:rPr>
          <w:rFonts w:ascii="Times New Roman" w:hAnsi="Times New Roman" w:cs="Times New Roman"/>
          <w:bCs/>
          <w:color w:val="000000"/>
          <w:szCs w:val="28"/>
        </w:rPr>
        <w:t>.”.</w:t>
      </w:r>
    </w:p>
    <w:p w14:paraId="2515B10C"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it-IT"/>
        </w:rPr>
      </w:pPr>
      <w:r w:rsidRPr="007D35CB">
        <w:rPr>
          <w:rFonts w:ascii="Times New Roman" w:hAnsi="Times New Roman"/>
          <w:color w:val="000000"/>
        </w:rPr>
        <w:t xml:space="preserve">3. Sửa đổi, bổ sung điểm l khoản 2 Điều 27 của </w:t>
      </w:r>
      <w:r w:rsidRPr="007D35CB">
        <w:rPr>
          <w:rFonts w:ascii="Times New Roman" w:hAnsi="Times New Roman"/>
          <w:color w:val="000000"/>
          <w:lang w:val="it-IT"/>
        </w:rPr>
        <w:t>Luật Quy hoạch như sau:</w:t>
      </w:r>
    </w:p>
    <w:p w14:paraId="4C35D66D"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rPr>
        <w:t>“l) Định hướng sử dụng đất đến từng đơn vị hành chính cấp huyện</w:t>
      </w:r>
      <w:r w:rsidRPr="007D35CB">
        <w:rPr>
          <w:rFonts w:ascii="Times New Roman" w:hAnsi="Times New Roman" w:cs="Times New Roman"/>
          <w:bCs/>
          <w:color w:val="000000"/>
          <w:szCs w:val="28"/>
        </w:rPr>
        <w:t>;”.</w:t>
      </w:r>
    </w:p>
    <w:p w14:paraId="486FEEDC"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4. Bổ sung </w:t>
      </w:r>
      <w:r w:rsidRPr="007D35CB">
        <w:rPr>
          <w:rFonts w:ascii="Times New Roman" w:hAnsi="Times New Roman" w:cs="Times New Roman"/>
          <w:bCs/>
          <w:color w:val="000000"/>
          <w:szCs w:val="28"/>
        </w:rPr>
        <w:t>quy</w:t>
      </w:r>
      <w:r w:rsidRPr="007D35CB">
        <w:rPr>
          <w:rFonts w:ascii="Times New Roman" w:hAnsi="Times New Roman"/>
          <w:color w:val="000000"/>
        </w:rPr>
        <w:t xml:space="preserve"> hoạch </w:t>
      </w:r>
      <w:r w:rsidRPr="007D35CB">
        <w:rPr>
          <w:rFonts w:ascii="Times New Roman" w:hAnsi="Times New Roman" w:cs="Times New Roman"/>
          <w:bCs/>
          <w:color w:val="000000"/>
          <w:szCs w:val="28"/>
        </w:rPr>
        <w:t>số thứ tự 1a</w:t>
      </w:r>
      <w:r w:rsidRPr="007D35CB">
        <w:rPr>
          <w:rFonts w:ascii="Times New Roman" w:hAnsi="Times New Roman"/>
          <w:color w:val="000000"/>
        </w:rPr>
        <w:t xml:space="preserve"> vào </w:t>
      </w:r>
      <w:r w:rsidRPr="007D35CB">
        <w:rPr>
          <w:rFonts w:ascii="Times New Roman" w:hAnsi="Times New Roman" w:cs="Times New Roman"/>
          <w:bCs/>
          <w:color w:val="000000"/>
          <w:szCs w:val="28"/>
        </w:rPr>
        <w:t xml:space="preserve">trước số thứ tự 1 của </w:t>
      </w:r>
      <w:r w:rsidRPr="007D35CB">
        <w:rPr>
          <w:rFonts w:ascii="Times New Roman" w:hAnsi="Times New Roman"/>
          <w:color w:val="000000"/>
        </w:rPr>
        <w:t xml:space="preserve">Phụ lục II về </w:t>
      </w:r>
      <w:r w:rsidRPr="007D35CB">
        <w:rPr>
          <w:rFonts w:ascii="Times New Roman" w:hAnsi="Times New Roman" w:cs="Times New Roman"/>
          <w:bCs/>
          <w:color w:val="000000"/>
          <w:szCs w:val="28"/>
        </w:rPr>
        <w:t>Danh</w:t>
      </w:r>
      <w:r w:rsidRPr="007D35CB">
        <w:rPr>
          <w:rFonts w:ascii="Times New Roman" w:hAnsi="Times New Roman"/>
          <w:color w:val="000000"/>
        </w:rPr>
        <w:t xml:space="preserve"> mục các quy hoạch có tính chất kỹ thuật chuyên ngành </w:t>
      </w:r>
      <w:r w:rsidRPr="007D35CB">
        <w:rPr>
          <w:rFonts w:ascii="Times New Roman" w:hAnsi="Times New Roman" w:cs="Times New Roman"/>
          <w:bCs/>
          <w:color w:val="000000"/>
          <w:szCs w:val="28"/>
        </w:rPr>
        <w:t>như sau:</w:t>
      </w:r>
    </w:p>
    <w:p w14:paraId="092B50E8"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s="Times New Roman"/>
          <w:bCs/>
          <w:color w:val="000000"/>
          <w:szCs w:val="28"/>
        </w:rPr>
      </w:pPr>
      <w:r w:rsidRPr="007D35CB">
        <w:rPr>
          <w:rFonts w:ascii="Times New Roman" w:hAnsi="Times New Roman" w:cs="Times New Roman"/>
          <w:bCs/>
          <w:color w:val="000000"/>
          <w:szCs w:val="28"/>
        </w:rPr>
        <w:t>Quy hoạch sử dụng đất cấp tỉnh.</w:t>
      </w:r>
    </w:p>
    <w:p w14:paraId="5DCB85BC" w14:textId="77777777" w:rsidR="00EC1C51" w:rsidRPr="00AE2838"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25296C">
        <w:rPr>
          <w:rFonts w:ascii="Times New Roman" w:hAnsi="Times New Roman"/>
          <w:b/>
          <w:color w:val="000000"/>
          <w:lang w:val="vi-VN"/>
        </w:rPr>
        <w:t>Sử</w:t>
      </w:r>
      <w:r w:rsidRPr="00147B54">
        <w:rPr>
          <w:rFonts w:ascii="Times New Roman" w:hAnsi="Times New Roman"/>
          <w:b/>
          <w:color w:val="000000"/>
          <w:lang w:val="vi-VN"/>
        </w:rPr>
        <w:t>a đổ</w:t>
      </w:r>
      <w:r w:rsidRPr="00B16BCF">
        <w:rPr>
          <w:rFonts w:ascii="Times New Roman" w:hAnsi="Times New Roman"/>
          <w:b/>
          <w:color w:val="000000"/>
          <w:lang w:val="vi-VN"/>
        </w:rPr>
        <w:t>i, bổ</w:t>
      </w:r>
      <w:r w:rsidRPr="00354582">
        <w:rPr>
          <w:rFonts w:ascii="Times New Roman" w:hAnsi="Times New Roman"/>
          <w:b/>
          <w:color w:val="000000"/>
          <w:lang w:val="vi-VN"/>
        </w:rPr>
        <w:t xml:space="preserve"> sung</w:t>
      </w:r>
      <w:r w:rsidRPr="00FB3968">
        <w:rPr>
          <w:rFonts w:ascii="Times New Roman" w:hAnsi="Times New Roman"/>
          <w:b/>
          <w:color w:val="000000"/>
        </w:rPr>
        <w:t xml:space="preserve"> một s</w:t>
      </w:r>
      <w:r w:rsidRPr="00A02926">
        <w:rPr>
          <w:rFonts w:ascii="Times New Roman" w:hAnsi="Times New Roman"/>
          <w:b/>
          <w:color w:val="000000"/>
        </w:rPr>
        <w:t>ố đi</w:t>
      </w:r>
      <w:r w:rsidRPr="00C36CBA">
        <w:rPr>
          <w:rFonts w:ascii="Times New Roman" w:hAnsi="Times New Roman"/>
          <w:b/>
          <w:color w:val="000000"/>
        </w:rPr>
        <w:t>ều c</w:t>
      </w:r>
      <w:r w:rsidRPr="002703E0">
        <w:rPr>
          <w:rFonts w:ascii="Times New Roman" w:hAnsi="Times New Roman"/>
          <w:b/>
          <w:color w:val="000000"/>
        </w:rPr>
        <w:t>ủ</w:t>
      </w:r>
      <w:r w:rsidRPr="001A3570">
        <w:rPr>
          <w:rFonts w:ascii="Times New Roman" w:hAnsi="Times New Roman"/>
          <w:b/>
          <w:color w:val="000000"/>
        </w:rPr>
        <w:t>a</w:t>
      </w:r>
      <w:r w:rsidRPr="00BC39BA">
        <w:rPr>
          <w:rFonts w:ascii="Times New Roman" w:hAnsi="Times New Roman"/>
          <w:b/>
          <w:color w:val="000000"/>
          <w:lang w:val="vi-VN"/>
        </w:rPr>
        <w:t xml:space="preserve"> Luậ</w:t>
      </w:r>
      <w:r w:rsidRPr="00F45849">
        <w:rPr>
          <w:rFonts w:ascii="Times New Roman" w:hAnsi="Times New Roman"/>
          <w:b/>
          <w:color w:val="000000"/>
          <w:lang w:val="vi-VN"/>
        </w:rPr>
        <w:t>t Th</w:t>
      </w:r>
      <w:r w:rsidRPr="00E875C3">
        <w:rPr>
          <w:rFonts w:ascii="Times New Roman" w:hAnsi="Times New Roman"/>
          <w:b/>
          <w:color w:val="000000"/>
          <w:lang w:val="vi-VN"/>
        </w:rPr>
        <w:t>ủ</w:t>
      </w:r>
      <w:r w:rsidRPr="009245A5">
        <w:rPr>
          <w:rFonts w:ascii="Times New Roman" w:hAnsi="Times New Roman"/>
          <w:b/>
          <w:color w:val="000000"/>
          <w:lang w:val="vi-VN"/>
        </w:rPr>
        <w:t>y s</w:t>
      </w:r>
      <w:r w:rsidRPr="005754F9">
        <w:rPr>
          <w:rFonts w:ascii="Times New Roman" w:hAnsi="Times New Roman"/>
          <w:b/>
          <w:color w:val="000000"/>
          <w:lang w:val="vi-VN"/>
        </w:rPr>
        <w:t>ả</w:t>
      </w:r>
      <w:r w:rsidRPr="00AE2838">
        <w:rPr>
          <w:rFonts w:ascii="Times New Roman" w:hAnsi="Times New Roman"/>
          <w:b/>
          <w:color w:val="000000"/>
          <w:lang w:val="vi-VN"/>
        </w:rPr>
        <w:t xml:space="preserve">n </w:t>
      </w:r>
    </w:p>
    <w:p w14:paraId="63D652A3"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lang w:val="vi-VN"/>
        </w:rPr>
        <w:t xml:space="preserve">Sửa đổi, bổ sung khoản 4 Điều 44 </w:t>
      </w:r>
      <w:r w:rsidRPr="007D35CB">
        <w:rPr>
          <w:rFonts w:ascii="Times New Roman" w:hAnsi="Times New Roman"/>
          <w:color w:val="000000"/>
        </w:rPr>
        <w:t>như sau:</w:t>
      </w:r>
    </w:p>
    <w:p w14:paraId="302D3326"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lang w:val="vi-VN"/>
        </w:rPr>
        <w:t>“</w:t>
      </w:r>
      <w:r w:rsidRPr="007D35CB">
        <w:rPr>
          <w:rFonts w:ascii="Times New Roman" w:hAnsi="Times New Roman"/>
          <w:color w:val="000000"/>
        </w:rPr>
        <w:t>4</w:t>
      </w:r>
      <w:r w:rsidRPr="007D35CB">
        <w:rPr>
          <w:rFonts w:ascii="Times New Roman" w:hAnsi="Times New Roman"/>
          <w:color w:val="000000"/>
          <w:lang w:val="vi-VN"/>
        </w:rPr>
        <w:t>.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theo thời hạn sử dụng đất có mặt nước ven biển tương ứng được gia hạn theo quy định của pháp luật về đất đai. Thời hạn giao khu vực biển cho tổ chức, cá nhân Việt Nam thực hiện nhiệm vụ khoa học và công nghệ phục vụ nuôi trồng thủy sản không quá thời hạn nhiệm vụ khoa học và công nghệ được cơ quan nhà nước có thẩm quyền phê duyệt</w:t>
      </w:r>
      <w:r w:rsidRPr="007D35CB">
        <w:rPr>
          <w:rFonts w:ascii="Times New Roman" w:hAnsi="Times New Roman" w:cs="Times New Roman"/>
          <w:bCs/>
          <w:color w:val="000000"/>
          <w:szCs w:val="28"/>
          <w:lang w:val="vi-VN"/>
        </w:rPr>
        <w:t>.”</w:t>
      </w:r>
      <w:r w:rsidRPr="007D35CB">
        <w:rPr>
          <w:rFonts w:ascii="Times New Roman" w:hAnsi="Times New Roman" w:cs="Times New Roman"/>
          <w:bCs/>
          <w:color w:val="000000"/>
          <w:szCs w:val="28"/>
        </w:rPr>
        <w:t>.</w:t>
      </w:r>
    </w:p>
    <w:p w14:paraId="510FFCEA" w14:textId="77777777" w:rsidR="00EC1C51" w:rsidRPr="00DF13E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25296C">
        <w:rPr>
          <w:rFonts w:ascii="Times New Roman" w:hAnsi="Times New Roman"/>
          <w:b/>
          <w:color w:val="000000"/>
        </w:rPr>
        <w:t>S</w:t>
      </w:r>
      <w:r w:rsidRPr="00147B54">
        <w:rPr>
          <w:rFonts w:ascii="Times New Roman" w:hAnsi="Times New Roman"/>
          <w:b/>
          <w:color w:val="000000"/>
        </w:rPr>
        <w:t>ửa đ</w:t>
      </w:r>
      <w:r w:rsidRPr="00B16BCF">
        <w:rPr>
          <w:rFonts w:ascii="Times New Roman" w:hAnsi="Times New Roman"/>
          <w:b/>
          <w:color w:val="000000"/>
        </w:rPr>
        <w:t>ổi, b</w:t>
      </w:r>
      <w:r w:rsidRPr="00354582">
        <w:rPr>
          <w:rFonts w:ascii="Times New Roman" w:hAnsi="Times New Roman"/>
          <w:b/>
          <w:color w:val="000000"/>
        </w:rPr>
        <w:t>ổ</w:t>
      </w:r>
      <w:r w:rsidRPr="00FB3968">
        <w:rPr>
          <w:rFonts w:ascii="Times New Roman" w:hAnsi="Times New Roman"/>
          <w:b/>
          <w:color w:val="000000"/>
        </w:rPr>
        <w:t xml:space="preserve"> sung một số</w:t>
      </w:r>
      <w:r w:rsidRPr="00A02926">
        <w:rPr>
          <w:rFonts w:ascii="Times New Roman" w:hAnsi="Times New Roman"/>
          <w:b/>
          <w:color w:val="000000"/>
        </w:rPr>
        <w:t xml:space="preserve"> điề</w:t>
      </w:r>
      <w:r w:rsidRPr="00C36CBA">
        <w:rPr>
          <w:rFonts w:ascii="Times New Roman" w:hAnsi="Times New Roman"/>
          <w:b/>
          <w:color w:val="000000"/>
        </w:rPr>
        <w:t>u củ</w:t>
      </w:r>
      <w:r w:rsidRPr="002703E0">
        <w:rPr>
          <w:rFonts w:ascii="Times New Roman" w:hAnsi="Times New Roman"/>
          <w:b/>
          <w:color w:val="000000"/>
        </w:rPr>
        <w:t>a Lu</w:t>
      </w:r>
      <w:r w:rsidRPr="001A3570">
        <w:rPr>
          <w:rFonts w:ascii="Times New Roman" w:hAnsi="Times New Roman"/>
          <w:b/>
          <w:color w:val="000000"/>
        </w:rPr>
        <w:t>ậ</w:t>
      </w:r>
      <w:r w:rsidRPr="00BC39BA">
        <w:rPr>
          <w:rFonts w:ascii="Times New Roman" w:hAnsi="Times New Roman"/>
          <w:b/>
          <w:color w:val="000000"/>
        </w:rPr>
        <w:t xml:space="preserve">t </w:t>
      </w:r>
      <w:r w:rsidRPr="00BC39BA">
        <w:rPr>
          <w:rFonts w:ascii="Times New Roman" w:hAnsi="Times New Roman"/>
          <w:b/>
          <w:color w:val="000000"/>
          <w:lang w:val="vi-VN"/>
        </w:rPr>
        <w:t>T</w:t>
      </w:r>
      <w:r w:rsidRPr="00F45849">
        <w:rPr>
          <w:rFonts w:ascii="Times New Roman" w:hAnsi="Times New Roman"/>
          <w:b/>
          <w:color w:val="000000"/>
          <w:lang w:val="vi-VN"/>
        </w:rPr>
        <w:t>ổ</w:t>
      </w:r>
      <w:r w:rsidRPr="00E875C3">
        <w:rPr>
          <w:rFonts w:ascii="Times New Roman" w:hAnsi="Times New Roman"/>
          <w:b/>
          <w:color w:val="000000"/>
          <w:lang w:val="vi-VN"/>
        </w:rPr>
        <w:t xml:space="preserve"> ch</w:t>
      </w:r>
      <w:r w:rsidRPr="009245A5">
        <w:rPr>
          <w:rFonts w:ascii="Times New Roman" w:hAnsi="Times New Roman"/>
          <w:b/>
          <w:color w:val="000000"/>
          <w:lang w:val="vi-VN"/>
        </w:rPr>
        <w:t>ứ</w:t>
      </w:r>
      <w:r w:rsidRPr="005754F9">
        <w:rPr>
          <w:rFonts w:ascii="Times New Roman" w:hAnsi="Times New Roman"/>
          <w:b/>
          <w:color w:val="000000"/>
          <w:lang w:val="vi-VN"/>
        </w:rPr>
        <w:t>c chính quy</w:t>
      </w:r>
      <w:r w:rsidRPr="00AE2838">
        <w:rPr>
          <w:rFonts w:ascii="Times New Roman" w:hAnsi="Times New Roman"/>
          <w:b/>
          <w:color w:val="000000"/>
          <w:lang w:val="vi-VN"/>
        </w:rPr>
        <w:t>ề</w:t>
      </w:r>
      <w:r w:rsidRPr="008E05B2">
        <w:rPr>
          <w:rFonts w:ascii="Times New Roman" w:hAnsi="Times New Roman"/>
          <w:b/>
          <w:color w:val="000000"/>
          <w:lang w:val="vi-VN"/>
        </w:rPr>
        <w:t>n đ</w:t>
      </w:r>
      <w:r w:rsidRPr="001C4900">
        <w:rPr>
          <w:rFonts w:ascii="Times New Roman" w:hAnsi="Times New Roman"/>
          <w:b/>
          <w:color w:val="000000"/>
          <w:lang w:val="vi-VN"/>
        </w:rPr>
        <w:t>ị</w:t>
      </w:r>
      <w:r w:rsidRPr="00ED2A2C">
        <w:rPr>
          <w:rFonts w:ascii="Times New Roman" w:hAnsi="Times New Roman"/>
          <w:b/>
          <w:color w:val="000000"/>
          <w:lang w:val="vi-VN"/>
        </w:rPr>
        <w:t>a phương</w:t>
      </w:r>
    </w:p>
    <w:p w14:paraId="6D667B1E"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DF13E6">
        <w:rPr>
          <w:rFonts w:ascii="Times New Roman" w:hAnsi="Times New Roman"/>
          <w:color w:val="000000"/>
        </w:rPr>
        <w:t>1</w:t>
      </w:r>
      <w:r w:rsidRPr="00DD0AF5">
        <w:rPr>
          <w:rFonts w:ascii="Times New Roman" w:hAnsi="Times New Roman"/>
          <w:color w:val="000000"/>
          <w:lang w:val="vi-VN"/>
        </w:rPr>
        <w:t xml:space="preserve">. </w:t>
      </w:r>
      <w:r w:rsidRPr="007D35CB">
        <w:rPr>
          <w:rFonts w:ascii="Times New Roman" w:hAnsi="Times New Roman"/>
          <w:color w:val="000000"/>
          <w:szCs w:val="28"/>
          <w:lang w:val="vi-VN"/>
        </w:rPr>
        <w:t>Sửa đổi, bổ sung điểm h</w:t>
      </w:r>
      <w:r w:rsidRPr="007D35CB">
        <w:rPr>
          <w:rFonts w:ascii="Times New Roman" w:hAnsi="Times New Roman"/>
          <w:color w:val="000000"/>
          <w:szCs w:val="28"/>
        </w:rPr>
        <w:t xml:space="preserve"> và điểm i </w:t>
      </w:r>
      <w:r w:rsidRPr="007D35CB">
        <w:rPr>
          <w:rFonts w:ascii="Times New Roman" w:hAnsi="Times New Roman" w:cs="Times New Roman"/>
          <w:bCs/>
          <w:color w:val="000000"/>
          <w:szCs w:val="28"/>
        </w:rPr>
        <w:t>vào</w:t>
      </w:r>
      <w:r w:rsidRPr="007D35CB">
        <w:rPr>
          <w:rFonts w:ascii="Times New Roman" w:hAnsi="Times New Roman" w:cs="Times New Roman"/>
          <w:bCs/>
          <w:color w:val="000000"/>
          <w:szCs w:val="28"/>
          <w:lang w:val="vi-VN"/>
        </w:rPr>
        <w:t xml:space="preserve"> </w:t>
      </w:r>
      <w:r w:rsidRPr="007D35CB">
        <w:rPr>
          <w:rFonts w:ascii="Times New Roman" w:hAnsi="Times New Roman"/>
          <w:color w:val="000000"/>
          <w:szCs w:val="28"/>
          <w:lang w:val="vi-VN"/>
        </w:rPr>
        <w:t xml:space="preserve">khoản 3 Điều 19 </w:t>
      </w:r>
      <w:r w:rsidRPr="007D35CB">
        <w:rPr>
          <w:rFonts w:ascii="Times New Roman" w:hAnsi="Times New Roman"/>
          <w:color w:val="000000"/>
          <w:szCs w:val="28"/>
        </w:rPr>
        <w:t>như sau</w:t>
      </w:r>
      <w:r w:rsidRPr="007D35CB">
        <w:rPr>
          <w:rFonts w:ascii="Times New Roman" w:hAnsi="Times New Roman"/>
          <w:color w:val="000000"/>
          <w:szCs w:val="28"/>
          <w:lang w:val="vi-VN"/>
        </w:rPr>
        <w:t>:</w:t>
      </w:r>
    </w:p>
    <w:p w14:paraId="0F8E0D23" w14:textId="77777777" w:rsidR="00EC1C51" w:rsidRPr="00ED04D9"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25296C">
        <w:rPr>
          <w:rFonts w:ascii="Times New Roman" w:hAnsi="Times New Roman"/>
          <w:color w:val="000000"/>
          <w:lang w:val="vi-VN"/>
        </w:rPr>
        <w:t>“h) Thông qua quy ho</w:t>
      </w:r>
      <w:r w:rsidRPr="00147B54">
        <w:rPr>
          <w:rFonts w:ascii="Times New Roman" w:hAnsi="Times New Roman"/>
          <w:color w:val="000000"/>
          <w:lang w:val="vi-VN"/>
        </w:rPr>
        <w:t>ạch s</w:t>
      </w:r>
      <w:r w:rsidRPr="00B16BCF">
        <w:rPr>
          <w:rFonts w:ascii="Times New Roman" w:hAnsi="Times New Roman"/>
          <w:color w:val="000000"/>
          <w:lang w:val="vi-VN"/>
        </w:rPr>
        <w:t>ử d</w:t>
      </w:r>
      <w:r w:rsidRPr="00354582">
        <w:rPr>
          <w:rFonts w:ascii="Times New Roman" w:hAnsi="Times New Roman"/>
          <w:color w:val="000000"/>
          <w:lang w:val="vi-VN"/>
        </w:rPr>
        <w:t>ụ</w:t>
      </w:r>
      <w:r w:rsidRPr="00FB3968">
        <w:rPr>
          <w:rFonts w:ascii="Times New Roman" w:hAnsi="Times New Roman"/>
          <w:color w:val="000000"/>
          <w:lang w:val="vi-VN"/>
        </w:rPr>
        <w:t>ng đất củ</w:t>
      </w:r>
      <w:r w:rsidRPr="00A02926">
        <w:rPr>
          <w:rFonts w:ascii="Times New Roman" w:hAnsi="Times New Roman"/>
          <w:color w:val="000000"/>
          <w:lang w:val="vi-VN"/>
        </w:rPr>
        <w:t>a tỉ</w:t>
      </w:r>
      <w:r w:rsidRPr="00C36CBA">
        <w:rPr>
          <w:rFonts w:ascii="Times New Roman" w:hAnsi="Times New Roman"/>
          <w:color w:val="000000"/>
          <w:lang w:val="vi-VN"/>
        </w:rPr>
        <w:t>nh trướ</w:t>
      </w:r>
      <w:r w:rsidRPr="002703E0">
        <w:rPr>
          <w:rFonts w:ascii="Times New Roman" w:hAnsi="Times New Roman"/>
          <w:color w:val="000000"/>
          <w:lang w:val="vi-VN"/>
        </w:rPr>
        <w:t>c khi trình</w:t>
      </w:r>
      <w:r w:rsidRPr="001A3570">
        <w:rPr>
          <w:rFonts w:ascii="Times New Roman" w:hAnsi="Times New Roman"/>
          <w:color w:val="000000"/>
          <w:lang w:val="vi-VN"/>
        </w:rPr>
        <w:t xml:space="preserve"> Th</w:t>
      </w:r>
      <w:r w:rsidRPr="00BC39BA">
        <w:rPr>
          <w:rFonts w:ascii="Times New Roman" w:hAnsi="Times New Roman"/>
          <w:color w:val="000000"/>
          <w:lang w:val="vi-VN"/>
        </w:rPr>
        <w:t>ủ tư</w:t>
      </w:r>
      <w:r w:rsidRPr="00F45849">
        <w:rPr>
          <w:rFonts w:ascii="Times New Roman" w:hAnsi="Times New Roman"/>
          <w:color w:val="000000"/>
          <w:lang w:val="vi-VN"/>
        </w:rPr>
        <w:t>ớ</w:t>
      </w:r>
      <w:r w:rsidRPr="00E875C3">
        <w:rPr>
          <w:rFonts w:ascii="Times New Roman" w:hAnsi="Times New Roman"/>
          <w:color w:val="000000"/>
          <w:lang w:val="vi-VN"/>
        </w:rPr>
        <w:t>ng Chính ph</w:t>
      </w:r>
      <w:r w:rsidRPr="009245A5">
        <w:rPr>
          <w:rFonts w:ascii="Times New Roman" w:hAnsi="Times New Roman"/>
          <w:color w:val="000000"/>
          <w:lang w:val="vi-VN"/>
        </w:rPr>
        <w:t>ủ</w:t>
      </w:r>
      <w:r w:rsidRPr="005754F9">
        <w:rPr>
          <w:rFonts w:ascii="Times New Roman" w:hAnsi="Times New Roman"/>
          <w:color w:val="000000"/>
          <w:lang w:val="vi-VN"/>
        </w:rPr>
        <w:t xml:space="preserve"> phê duy</w:t>
      </w:r>
      <w:r w:rsidRPr="00AE2838">
        <w:rPr>
          <w:rFonts w:ascii="Times New Roman" w:hAnsi="Times New Roman"/>
          <w:color w:val="000000"/>
          <w:lang w:val="vi-VN"/>
        </w:rPr>
        <w:t>ệ</w:t>
      </w:r>
      <w:r w:rsidRPr="008E05B2">
        <w:rPr>
          <w:rFonts w:ascii="Times New Roman" w:hAnsi="Times New Roman"/>
          <w:color w:val="000000"/>
          <w:lang w:val="vi-VN"/>
        </w:rPr>
        <w:t>t; quy</w:t>
      </w:r>
      <w:r w:rsidRPr="001C4900">
        <w:rPr>
          <w:rFonts w:ascii="Times New Roman" w:hAnsi="Times New Roman"/>
          <w:color w:val="000000"/>
          <w:lang w:val="vi-VN"/>
        </w:rPr>
        <w:t>ế</w:t>
      </w:r>
      <w:r w:rsidRPr="00ED2A2C">
        <w:rPr>
          <w:rFonts w:ascii="Times New Roman" w:hAnsi="Times New Roman"/>
          <w:color w:val="000000"/>
          <w:lang w:val="vi-VN"/>
        </w:rPr>
        <w:t>t đ</w:t>
      </w:r>
      <w:r w:rsidRPr="00DF13E6">
        <w:rPr>
          <w:rFonts w:ascii="Times New Roman" w:hAnsi="Times New Roman"/>
          <w:color w:val="000000"/>
          <w:lang w:val="vi-VN"/>
        </w:rPr>
        <w:t>ịnh bi</w:t>
      </w:r>
      <w:r w:rsidRPr="00DD0AF5">
        <w:rPr>
          <w:rFonts w:ascii="Times New Roman" w:hAnsi="Times New Roman"/>
          <w:color w:val="000000"/>
          <w:lang w:val="vi-VN"/>
        </w:rPr>
        <w:t>ện pháp qu</w:t>
      </w:r>
      <w:r w:rsidRPr="00E558A3">
        <w:rPr>
          <w:rFonts w:ascii="Times New Roman" w:hAnsi="Times New Roman"/>
          <w:color w:val="000000"/>
          <w:lang w:val="vi-VN"/>
        </w:rPr>
        <w:t>ản lý, sử</w:t>
      </w:r>
      <w:r w:rsidRPr="00E50CFC">
        <w:rPr>
          <w:rFonts w:ascii="Times New Roman" w:hAnsi="Times New Roman"/>
          <w:color w:val="000000"/>
          <w:lang w:val="vi-VN"/>
        </w:rPr>
        <w:t xml:space="preserve"> d</w:t>
      </w:r>
      <w:r w:rsidRPr="00702EC7">
        <w:rPr>
          <w:rFonts w:ascii="Times New Roman" w:hAnsi="Times New Roman"/>
          <w:color w:val="000000"/>
          <w:lang w:val="vi-VN"/>
        </w:rPr>
        <w:t>ụ</w:t>
      </w:r>
      <w:r w:rsidRPr="00ED04D9">
        <w:rPr>
          <w:rFonts w:ascii="Times New Roman" w:hAnsi="Times New Roman"/>
          <w:color w:val="000000"/>
          <w:lang w:val="vi-VN"/>
        </w:rPr>
        <w:t>ng đất đai, tài nguyên nước, tài nguyên khoáng sản, nguồn lợi ở vùng biển, vùng trời, tài nguyên thiên nhiên khác, bảo vệ môi trường trong phạm vi được phân quyền.</w:t>
      </w:r>
    </w:p>
    <w:p w14:paraId="579AA618"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ED04D9">
        <w:rPr>
          <w:rFonts w:ascii="Times New Roman" w:hAnsi="Times New Roman"/>
          <w:color w:val="000000"/>
        </w:rPr>
        <w:t>i) Quyết định kế hoạch sử dụng đất 0</w:t>
      </w:r>
      <w:r w:rsidRPr="00ED04D9">
        <w:rPr>
          <w:rFonts w:ascii="Times New Roman" w:hAnsi="Times New Roman"/>
          <w:color w:val="000000"/>
          <w:lang w:val="vi-VN"/>
        </w:rPr>
        <w:t xml:space="preserve">5 năm </w:t>
      </w:r>
      <w:r w:rsidRPr="00ED04D9">
        <w:rPr>
          <w:rFonts w:ascii="Times New Roman" w:hAnsi="Times New Roman"/>
          <w:color w:val="000000"/>
        </w:rPr>
        <w:t xml:space="preserve">(2026 - 2030) của tỉnh theo quy định tại khoản 2 </w:t>
      </w:r>
      <w:r w:rsidRPr="0025296C">
        <w:rPr>
          <w:rFonts w:ascii="Times New Roman" w:hAnsi="Times New Roman"/>
          <w:color w:val="000000"/>
        </w:rPr>
        <w:fldChar w:fldCharType="begin"/>
      </w:r>
      <w:r w:rsidRPr="00ED04D9">
        <w:rPr>
          <w:rFonts w:ascii="Times New Roman" w:hAnsi="Times New Roman"/>
          <w:color w:val="000000"/>
        </w:rPr>
        <w:instrText xml:space="preserve"> REF _Ref135663506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244</w:t>
      </w:r>
      <w:r w:rsidRPr="0025296C">
        <w:rPr>
          <w:rFonts w:ascii="Times New Roman" w:hAnsi="Times New Roman"/>
          <w:color w:val="000000"/>
        </w:rPr>
        <w:fldChar w:fldCharType="end"/>
      </w:r>
      <w:r w:rsidRPr="0025296C">
        <w:rPr>
          <w:rFonts w:ascii="Times New Roman" w:hAnsi="Times New Roman"/>
          <w:color w:val="000000"/>
        </w:rPr>
        <w:t xml:space="preserve"> Luậ</w:t>
      </w:r>
      <w:r w:rsidRPr="00147B54">
        <w:rPr>
          <w:rFonts w:ascii="Times New Roman" w:hAnsi="Times New Roman"/>
          <w:color w:val="000000"/>
        </w:rPr>
        <w:t>t Đấ</w:t>
      </w:r>
      <w:r w:rsidRPr="00B16BCF">
        <w:rPr>
          <w:rFonts w:ascii="Times New Roman" w:hAnsi="Times New Roman"/>
          <w:color w:val="000000"/>
        </w:rPr>
        <w:t>t đai</w:t>
      </w:r>
      <w:r w:rsidRPr="007D35CB">
        <w:rPr>
          <w:rFonts w:ascii="Times New Roman" w:hAnsi="Times New Roman" w:cs="Times New Roman"/>
          <w:bCs/>
          <w:color w:val="000000"/>
          <w:szCs w:val="28"/>
        </w:rPr>
        <w:t>”.</w:t>
      </w:r>
    </w:p>
    <w:p w14:paraId="62E2D144"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7D35CB">
        <w:rPr>
          <w:rFonts w:ascii="Times New Roman" w:hAnsi="Times New Roman"/>
          <w:color w:val="000000"/>
        </w:rPr>
        <w:lastRenderedPageBreak/>
        <w:t>2</w:t>
      </w:r>
      <w:r w:rsidRPr="007D35CB">
        <w:rPr>
          <w:rFonts w:ascii="Times New Roman" w:hAnsi="Times New Roman"/>
          <w:color w:val="000000"/>
          <w:lang w:val="vi-VN"/>
        </w:rPr>
        <w:t>. Sửa đổi, bổ sung điểm a khoản 2 Điều 26 như sau:</w:t>
      </w:r>
    </w:p>
    <w:p w14:paraId="328302C8"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lang w:val="vi-VN"/>
        </w:rPr>
      </w:pPr>
      <w:r w:rsidRPr="007D35CB">
        <w:rPr>
          <w:rFonts w:ascii="Times New Roman" w:hAnsi="Times New Roman"/>
          <w:color w:val="000000"/>
          <w:lang w:val="vi-VN"/>
        </w:rPr>
        <w:t xml:space="preserve">“a) Thông qua kế hoạch phát triển kinh tế - xã hội trung hạn và hằng năm của huyện, quy hoạch sử dụng đất của huyện trước khi trình Ủy ban nhân dân cấp tỉnh phê duyệt;”. </w:t>
      </w:r>
    </w:p>
    <w:p w14:paraId="670E8DC4"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3. Sửa đổi, bổ sung </w:t>
      </w:r>
      <w:r w:rsidRPr="007D35CB">
        <w:rPr>
          <w:rFonts w:ascii="Times New Roman" w:hAnsi="Times New Roman"/>
          <w:color w:val="000000"/>
          <w:lang w:val="vi-VN"/>
        </w:rPr>
        <w:t xml:space="preserve">khoản </w:t>
      </w:r>
      <w:r w:rsidRPr="007D35CB">
        <w:rPr>
          <w:rFonts w:ascii="Times New Roman" w:hAnsi="Times New Roman"/>
          <w:color w:val="000000"/>
        </w:rPr>
        <w:t>2</w:t>
      </w:r>
      <w:r w:rsidRPr="007D35CB">
        <w:rPr>
          <w:rFonts w:ascii="Times New Roman" w:hAnsi="Times New Roman"/>
          <w:color w:val="000000"/>
          <w:lang w:val="vi-VN"/>
        </w:rPr>
        <w:t xml:space="preserve"> </w:t>
      </w:r>
      <w:r w:rsidRPr="007D35CB">
        <w:rPr>
          <w:rFonts w:ascii="Times New Roman" w:hAnsi="Times New Roman"/>
          <w:color w:val="000000"/>
        </w:rPr>
        <w:t xml:space="preserve">Điều 40 như sau: </w:t>
      </w:r>
    </w:p>
    <w:p w14:paraId="3461939C"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bdr w:val="none" w:sz="0" w:space="0" w:color="auto" w:frame="1"/>
          <w:lang w:val="nl-NL"/>
        </w:rPr>
      </w:pPr>
      <w:r w:rsidRPr="007D35CB">
        <w:rPr>
          <w:rFonts w:ascii="Times New Roman" w:hAnsi="Times New Roman"/>
          <w:color w:val="000000"/>
        </w:rPr>
        <w:t xml:space="preserve">“2. Quyết định kế hoạch sử dụng đất của thành phố trực thuộc Trung ương đối với trường hợp </w:t>
      </w:r>
      <w:r w:rsidRPr="007D35CB">
        <w:rPr>
          <w:rFonts w:ascii="Times New Roman" w:hAnsi="Times New Roman"/>
          <w:color w:val="000000"/>
          <w:bdr w:val="none" w:sz="0" w:space="0" w:color="auto" w:frame="1"/>
          <w:lang w:val="nl-NL"/>
        </w:rPr>
        <w:t xml:space="preserve">không lập quy hoạch sử dụng đất cấp tỉnh </w:t>
      </w:r>
      <w:r w:rsidRPr="007D35CB">
        <w:rPr>
          <w:rFonts w:ascii="Times New Roman" w:hAnsi="Times New Roman"/>
          <w:color w:val="000000"/>
        </w:rPr>
        <w:t>theo quy định của pháp luật về đất đai</w:t>
      </w:r>
      <w:r w:rsidRPr="007D35CB">
        <w:rPr>
          <w:rFonts w:ascii="Times New Roman" w:hAnsi="Times New Roman" w:cs="Times New Roman"/>
          <w:bCs/>
          <w:color w:val="000000"/>
          <w:szCs w:val="28"/>
        </w:rPr>
        <w:t>.”.</w:t>
      </w:r>
    </w:p>
    <w:p w14:paraId="1E68A7BB" w14:textId="77777777" w:rsidR="00EC1C51" w:rsidRPr="007D35CB"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rPr>
        <w:t xml:space="preserve">4. Bổ sung khoản 2a </w:t>
      </w:r>
      <w:r w:rsidRPr="007D35CB">
        <w:rPr>
          <w:rFonts w:ascii="Times New Roman" w:hAnsi="Times New Roman" w:cs="Times New Roman"/>
          <w:bCs/>
          <w:color w:val="000000"/>
          <w:szCs w:val="28"/>
        </w:rPr>
        <w:t xml:space="preserve">vào sau khoản 2 </w:t>
      </w:r>
      <w:r w:rsidRPr="007D35CB">
        <w:rPr>
          <w:rFonts w:ascii="Times New Roman" w:hAnsi="Times New Roman"/>
          <w:color w:val="000000"/>
        </w:rPr>
        <w:t xml:space="preserve">Điều 42 như sau: </w:t>
      </w:r>
    </w:p>
    <w:p w14:paraId="2FF78587" w14:textId="77777777" w:rsidR="00EC1C51" w:rsidRPr="0025296C" w:rsidRDefault="00EC1C51" w:rsidP="00EC1C51">
      <w:pPr>
        <w:widowControl w:val="0"/>
        <w:shd w:val="clear" w:color="auto" w:fill="FFFFFF"/>
        <w:tabs>
          <w:tab w:val="left" w:pos="0"/>
        </w:tabs>
        <w:spacing w:before="120" w:line="340" w:lineRule="exact"/>
        <w:rPr>
          <w:rFonts w:ascii="Times New Roman" w:hAnsi="Times New Roman"/>
          <w:color w:val="000000"/>
        </w:rPr>
      </w:pPr>
      <w:r w:rsidRPr="007D35CB">
        <w:rPr>
          <w:rFonts w:ascii="Times New Roman" w:hAnsi="Times New Roman"/>
          <w:color w:val="000000"/>
        </w:rPr>
        <w:t>“2a. Quyết định quy hoạch, kế hoạch sử dụng đất của các quận, thành phố, thị xã, huyện trực thuộc</w:t>
      </w:r>
      <w:r w:rsidRPr="007D35CB">
        <w:rPr>
          <w:rFonts w:ascii="Times New Roman" w:hAnsi="Times New Roman" w:cs="Times New Roman"/>
          <w:bCs/>
          <w:color w:val="000000"/>
          <w:szCs w:val="28"/>
        </w:rPr>
        <w:t>.”.</w:t>
      </w:r>
    </w:p>
    <w:p w14:paraId="45CA68A8" w14:textId="77777777" w:rsidR="00EC1C51" w:rsidRPr="009245A5"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lang w:val="vi-VN"/>
        </w:rPr>
      </w:pPr>
      <w:r w:rsidRPr="0025296C">
        <w:rPr>
          <w:rFonts w:ascii="Times New Roman" w:hAnsi="Times New Roman"/>
          <w:b/>
          <w:color w:val="000000"/>
          <w:lang w:val="vi-VN"/>
        </w:rPr>
        <w:t xml:space="preserve"> S</w:t>
      </w:r>
      <w:r w:rsidRPr="00147B54">
        <w:rPr>
          <w:rFonts w:ascii="Times New Roman" w:hAnsi="Times New Roman"/>
          <w:b/>
          <w:color w:val="000000"/>
          <w:lang w:val="vi-VN"/>
        </w:rPr>
        <w:t>ửa đ</w:t>
      </w:r>
      <w:r w:rsidRPr="00B16BCF">
        <w:rPr>
          <w:rFonts w:ascii="Times New Roman" w:hAnsi="Times New Roman"/>
          <w:b/>
          <w:color w:val="000000"/>
          <w:lang w:val="vi-VN"/>
        </w:rPr>
        <w:t>ổi, bổ</w:t>
      </w:r>
      <w:r w:rsidRPr="00354582">
        <w:rPr>
          <w:rFonts w:ascii="Times New Roman" w:hAnsi="Times New Roman"/>
          <w:b/>
          <w:color w:val="000000"/>
          <w:lang w:val="vi-VN"/>
        </w:rPr>
        <w:t xml:space="preserve"> sung </w:t>
      </w:r>
      <w:r w:rsidRPr="00FB3968">
        <w:rPr>
          <w:rFonts w:ascii="Times New Roman" w:hAnsi="Times New Roman"/>
          <w:b/>
          <w:color w:val="000000"/>
        </w:rPr>
        <w:t>một số</w:t>
      </w:r>
      <w:r w:rsidRPr="00A02926">
        <w:rPr>
          <w:rFonts w:ascii="Times New Roman" w:hAnsi="Times New Roman"/>
          <w:b/>
          <w:color w:val="000000"/>
        </w:rPr>
        <w:t xml:space="preserve"> điề</w:t>
      </w:r>
      <w:r w:rsidRPr="00C36CBA">
        <w:rPr>
          <w:rFonts w:ascii="Times New Roman" w:hAnsi="Times New Roman"/>
          <w:b/>
          <w:color w:val="000000"/>
        </w:rPr>
        <w:t>u củ</w:t>
      </w:r>
      <w:r w:rsidRPr="002703E0">
        <w:rPr>
          <w:rFonts w:ascii="Times New Roman" w:hAnsi="Times New Roman"/>
          <w:b/>
          <w:color w:val="000000"/>
        </w:rPr>
        <w:t>a L</w:t>
      </w:r>
      <w:r w:rsidRPr="001A3570">
        <w:rPr>
          <w:rFonts w:ascii="Times New Roman" w:hAnsi="Times New Roman"/>
          <w:b/>
          <w:color w:val="000000"/>
        </w:rPr>
        <w:t>u</w:t>
      </w:r>
      <w:r w:rsidRPr="00BC39BA">
        <w:rPr>
          <w:rFonts w:ascii="Times New Roman" w:hAnsi="Times New Roman"/>
          <w:b/>
          <w:color w:val="000000"/>
        </w:rPr>
        <w:t xml:space="preserve">ật </w:t>
      </w:r>
      <w:r w:rsidRPr="00F45849">
        <w:rPr>
          <w:rFonts w:ascii="Times New Roman" w:hAnsi="Times New Roman"/>
          <w:b/>
          <w:color w:val="000000"/>
          <w:lang w:val="vi-VN"/>
        </w:rPr>
        <w:t>Ngân sách nhà nư</w:t>
      </w:r>
      <w:r w:rsidRPr="00E875C3">
        <w:rPr>
          <w:rFonts w:ascii="Times New Roman" w:hAnsi="Times New Roman"/>
          <w:b/>
          <w:color w:val="000000"/>
          <w:lang w:val="vi-VN"/>
        </w:rPr>
        <w:t>ớ</w:t>
      </w:r>
      <w:r w:rsidRPr="009245A5">
        <w:rPr>
          <w:rFonts w:ascii="Times New Roman" w:hAnsi="Times New Roman"/>
          <w:b/>
          <w:color w:val="000000"/>
          <w:lang w:val="vi-VN"/>
        </w:rPr>
        <w:t>c</w:t>
      </w:r>
    </w:p>
    <w:p w14:paraId="011DBBFE" w14:textId="77777777" w:rsidR="00EC1C51" w:rsidRPr="00E558A3" w:rsidRDefault="00EC1C51" w:rsidP="00EC1C51">
      <w:pPr>
        <w:widowControl w:val="0"/>
        <w:tabs>
          <w:tab w:val="left" w:pos="0"/>
          <w:tab w:val="left" w:pos="993"/>
        </w:tabs>
        <w:spacing w:before="120" w:line="340" w:lineRule="exact"/>
        <w:rPr>
          <w:rFonts w:ascii="Times New Roman" w:hAnsi="Times New Roman"/>
          <w:color w:val="000000"/>
        </w:rPr>
      </w:pPr>
      <w:r w:rsidRPr="005754F9">
        <w:rPr>
          <w:rFonts w:ascii="Times New Roman" w:hAnsi="Times New Roman"/>
          <w:color w:val="000000"/>
        </w:rPr>
        <w:t>1. S</w:t>
      </w:r>
      <w:r w:rsidRPr="00AE2838">
        <w:rPr>
          <w:rFonts w:ascii="Times New Roman" w:hAnsi="Times New Roman"/>
          <w:color w:val="000000"/>
        </w:rPr>
        <w:t>ử</w:t>
      </w:r>
      <w:r w:rsidRPr="008E05B2">
        <w:rPr>
          <w:rFonts w:ascii="Times New Roman" w:hAnsi="Times New Roman"/>
          <w:color w:val="000000"/>
        </w:rPr>
        <w:t>a đ</w:t>
      </w:r>
      <w:r w:rsidRPr="001C4900">
        <w:rPr>
          <w:rFonts w:ascii="Times New Roman" w:hAnsi="Times New Roman"/>
          <w:color w:val="000000"/>
        </w:rPr>
        <w:t>ổi, b</w:t>
      </w:r>
      <w:r w:rsidRPr="00ED2A2C">
        <w:rPr>
          <w:rFonts w:ascii="Times New Roman" w:hAnsi="Times New Roman"/>
          <w:color w:val="000000"/>
        </w:rPr>
        <w:t>ổ</w:t>
      </w:r>
      <w:r w:rsidRPr="00DF13E6">
        <w:rPr>
          <w:rFonts w:ascii="Times New Roman" w:hAnsi="Times New Roman"/>
          <w:color w:val="000000"/>
        </w:rPr>
        <w:t xml:space="preserve"> sung khoả</w:t>
      </w:r>
      <w:r w:rsidRPr="00DD0AF5">
        <w:rPr>
          <w:rFonts w:ascii="Times New Roman" w:hAnsi="Times New Roman"/>
          <w:color w:val="000000"/>
        </w:rPr>
        <w:t>n 11 Điề</w:t>
      </w:r>
      <w:r w:rsidRPr="00E558A3">
        <w:rPr>
          <w:rFonts w:ascii="Times New Roman" w:hAnsi="Times New Roman"/>
          <w:color w:val="000000"/>
        </w:rPr>
        <w:t>u 8 như sau:</w:t>
      </w:r>
    </w:p>
    <w:p w14:paraId="6CC1B345"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558A3">
        <w:rPr>
          <w:rFonts w:ascii="Times New Roman" w:hAnsi="Times New Roman"/>
          <w:color w:val="000000"/>
        </w:rPr>
        <w:t>“1</w:t>
      </w:r>
      <w:r w:rsidRPr="00E50CFC">
        <w:rPr>
          <w:rFonts w:ascii="Times New Roman" w:hAnsi="Times New Roman"/>
          <w:color w:val="000000"/>
        </w:rPr>
        <w:t>1. Ngân sách nhà nư</w:t>
      </w:r>
      <w:r w:rsidRPr="00702EC7">
        <w:rPr>
          <w:rFonts w:ascii="Times New Roman" w:hAnsi="Times New Roman"/>
          <w:color w:val="000000"/>
        </w:rPr>
        <w:t>ớ</w:t>
      </w:r>
      <w:r w:rsidRPr="00ED04D9">
        <w:rPr>
          <w:rFonts w:ascii="Times New Roman" w:hAnsi="Times New Roman"/>
          <w:color w:val="000000"/>
        </w:rPr>
        <w:t>c không hỗ trợ kinh phí hoạt động cho các quỹ tài chính nhà nước ngoài ngân sách, trừ Quỹ phát triển đất theo quy định của Luật Đất đai.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p w14:paraId="5E076084" w14:textId="77777777" w:rsidR="00EC1C51" w:rsidRPr="00ED04D9"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2. Sửa đổi, bổ sung điểm đ khoản 1 Điều 37 như sau:</w:t>
      </w:r>
    </w:p>
    <w:p w14:paraId="5C0E9679" w14:textId="77777777" w:rsidR="00EC1C51" w:rsidRPr="00FB3968" w:rsidRDefault="00EC1C51" w:rsidP="00EC1C51">
      <w:pPr>
        <w:widowControl w:val="0"/>
        <w:tabs>
          <w:tab w:val="left" w:pos="0"/>
          <w:tab w:val="left" w:pos="993"/>
        </w:tabs>
        <w:spacing w:before="120" w:line="340" w:lineRule="exact"/>
        <w:rPr>
          <w:rFonts w:ascii="Times New Roman" w:hAnsi="Times New Roman"/>
          <w:color w:val="000000"/>
        </w:rPr>
      </w:pPr>
      <w:r w:rsidRPr="00ED04D9">
        <w:rPr>
          <w:rFonts w:ascii="Times New Roman" w:hAnsi="Times New Roman"/>
          <w:color w:val="000000"/>
        </w:rPr>
        <w:t xml:space="preserve">“đ) Tiền sử dụng đất, trừ thu tiền sử dụng đất tại điểm k khoản 1 Điều 35 của Luật này và chi phí quy định tại khoản 4 </w:t>
      </w:r>
      <w:r w:rsidRPr="0025296C">
        <w:rPr>
          <w:rFonts w:ascii="Times New Roman" w:hAnsi="Times New Roman"/>
          <w:color w:val="000000"/>
        </w:rPr>
        <w:fldChar w:fldCharType="begin"/>
      </w:r>
      <w:r w:rsidRPr="00ED04D9">
        <w:rPr>
          <w:rFonts w:ascii="Times New Roman" w:hAnsi="Times New Roman"/>
          <w:color w:val="000000"/>
        </w:rPr>
        <w:instrText xml:space="preserve"> REF _Ref131929680 \r \h  \* MERGEFORMAT </w:instrText>
      </w:r>
      <w:r w:rsidRPr="00ED04D9">
        <w:rPr>
          <w:rFonts w:ascii="Times New Roman" w:hAnsi="Times New Roman"/>
          <w:color w:val="000000"/>
        </w:rPr>
      </w:r>
      <w:r w:rsidRPr="00ED04D9">
        <w:rPr>
          <w:rFonts w:ascii="Times New Roman" w:hAnsi="Times New Roman"/>
          <w:color w:val="000000"/>
        </w:rPr>
        <w:fldChar w:fldCharType="separate"/>
      </w:r>
      <w:r>
        <w:rPr>
          <w:rFonts w:ascii="Times New Roman" w:hAnsi="Times New Roman"/>
          <w:color w:val="000000"/>
        </w:rPr>
        <w:t>Điều 116</w:t>
      </w:r>
      <w:r w:rsidRPr="0025296C">
        <w:rPr>
          <w:rFonts w:ascii="Times New Roman" w:hAnsi="Times New Roman"/>
          <w:color w:val="000000"/>
        </w:rPr>
        <w:fldChar w:fldCharType="end"/>
      </w:r>
      <w:r w:rsidRPr="0025296C">
        <w:rPr>
          <w:rFonts w:ascii="Times New Roman" w:hAnsi="Times New Roman"/>
          <w:color w:val="000000"/>
        </w:rPr>
        <w:t xml:space="preserve"> củ</w:t>
      </w:r>
      <w:r w:rsidRPr="00147B54">
        <w:rPr>
          <w:rFonts w:ascii="Times New Roman" w:hAnsi="Times New Roman"/>
          <w:color w:val="000000"/>
        </w:rPr>
        <w:t>a Luậ</w:t>
      </w:r>
      <w:r w:rsidRPr="00B16BCF">
        <w:rPr>
          <w:rFonts w:ascii="Times New Roman" w:hAnsi="Times New Roman"/>
          <w:color w:val="000000"/>
        </w:rPr>
        <w:t>t Đất đai s</w:t>
      </w:r>
      <w:r w:rsidRPr="00354582">
        <w:rPr>
          <w:rFonts w:ascii="Times New Roman" w:hAnsi="Times New Roman"/>
          <w:color w:val="000000"/>
        </w:rPr>
        <w:t>ố</w:t>
      </w:r>
      <w:r w:rsidRPr="00FB3968">
        <w:rPr>
          <w:rFonts w:ascii="Times New Roman" w:hAnsi="Times New Roman"/>
          <w:color w:val="000000"/>
        </w:rPr>
        <w:t xml:space="preserve"> …/2023/QH15”</w:t>
      </w:r>
    </w:p>
    <w:p w14:paraId="36AF76BA" w14:textId="77777777" w:rsidR="00EC1C51" w:rsidRPr="00DF13E6" w:rsidRDefault="00EC1C51" w:rsidP="00EC1C51">
      <w:pPr>
        <w:widowControl w:val="0"/>
        <w:numPr>
          <w:ilvl w:val="0"/>
          <w:numId w:val="2"/>
        </w:numPr>
        <w:tabs>
          <w:tab w:val="left" w:pos="0"/>
        </w:tabs>
        <w:spacing w:before="120" w:line="340" w:lineRule="exact"/>
        <w:ind w:left="0"/>
        <w:outlineLvl w:val="2"/>
        <w:rPr>
          <w:rFonts w:ascii="Times New Roman" w:hAnsi="Times New Roman"/>
          <w:b/>
          <w:color w:val="000000"/>
        </w:rPr>
      </w:pPr>
      <w:r w:rsidRPr="00FB3968">
        <w:rPr>
          <w:rFonts w:ascii="Times New Roman" w:hAnsi="Times New Roman"/>
          <w:b/>
          <w:color w:val="000000"/>
          <w:lang w:val="vi-VN"/>
        </w:rPr>
        <w:t>Sửa đ</w:t>
      </w:r>
      <w:r w:rsidRPr="00A02926">
        <w:rPr>
          <w:rFonts w:ascii="Times New Roman" w:hAnsi="Times New Roman"/>
          <w:b/>
          <w:color w:val="000000"/>
          <w:lang w:val="vi-VN"/>
        </w:rPr>
        <w:t>ổi, b</w:t>
      </w:r>
      <w:r w:rsidRPr="00C36CBA">
        <w:rPr>
          <w:rFonts w:ascii="Times New Roman" w:hAnsi="Times New Roman"/>
          <w:b/>
          <w:color w:val="000000"/>
          <w:lang w:val="vi-VN"/>
        </w:rPr>
        <w:t xml:space="preserve">ổ sung </w:t>
      </w:r>
      <w:r w:rsidRPr="002703E0">
        <w:rPr>
          <w:rFonts w:ascii="Times New Roman" w:hAnsi="Times New Roman"/>
          <w:b/>
          <w:color w:val="000000"/>
        </w:rPr>
        <w:t>m</w:t>
      </w:r>
      <w:r w:rsidRPr="001A3570">
        <w:rPr>
          <w:rFonts w:ascii="Times New Roman" w:hAnsi="Times New Roman"/>
          <w:b/>
          <w:color w:val="000000"/>
        </w:rPr>
        <w:t>ộ</w:t>
      </w:r>
      <w:r w:rsidRPr="00BC39BA">
        <w:rPr>
          <w:rFonts w:ascii="Times New Roman" w:hAnsi="Times New Roman"/>
          <w:b/>
          <w:color w:val="000000"/>
        </w:rPr>
        <w:t>t số</w:t>
      </w:r>
      <w:r w:rsidRPr="00F45849">
        <w:rPr>
          <w:rFonts w:ascii="Times New Roman" w:hAnsi="Times New Roman"/>
          <w:b/>
          <w:color w:val="000000"/>
        </w:rPr>
        <w:t xml:space="preserve"> đi</w:t>
      </w:r>
      <w:r w:rsidRPr="00E875C3">
        <w:rPr>
          <w:rFonts w:ascii="Times New Roman" w:hAnsi="Times New Roman"/>
          <w:b/>
          <w:color w:val="000000"/>
        </w:rPr>
        <w:t>ề</w:t>
      </w:r>
      <w:r w:rsidRPr="009245A5">
        <w:rPr>
          <w:rFonts w:ascii="Times New Roman" w:hAnsi="Times New Roman"/>
          <w:b/>
          <w:color w:val="000000"/>
        </w:rPr>
        <w:t>u c</w:t>
      </w:r>
      <w:r w:rsidRPr="005754F9">
        <w:rPr>
          <w:rFonts w:ascii="Times New Roman" w:hAnsi="Times New Roman"/>
          <w:b/>
          <w:color w:val="000000"/>
        </w:rPr>
        <w:t>ủ</w:t>
      </w:r>
      <w:r w:rsidRPr="00AE2838">
        <w:rPr>
          <w:rFonts w:ascii="Times New Roman" w:hAnsi="Times New Roman"/>
          <w:b/>
          <w:color w:val="000000"/>
        </w:rPr>
        <w:t>a Lu</w:t>
      </w:r>
      <w:r w:rsidRPr="008E05B2">
        <w:rPr>
          <w:rFonts w:ascii="Times New Roman" w:hAnsi="Times New Roman"/>
          <w:b/>
          <w:color w:val="000000"/>
        </w:rPr>
        <w:t>ậ</w:t>
      </w:r>
      <w:r w:rsidRPr="001C4900">
        <w:rPr>
          <w:rFonts w:ascii="Times New Roman" w:hAnsi="Times New Roman"/>
          <w:b/>
          <w:color w:val="000000"/>
        </w:rPr>
        <w:t>t Thi hành án dân s</w:t>
      </w:r>
      <w:r w:rsidRPr="00ED2A2C">
        <w:rPr>
          <w:rFonts w:ascii="Times New Roman" w:hAnsi="Times New Roman"/>
          <w:b/>
          <w:color w:val="000000"/>
        </w:rPr>
        <w:t>ự</w:t>
      </w:r>
    </w:p>
    <w:p w14:paraId="046A7E16" w14:textId="77777777" w:rsidR="00EC1C51" w:rsidRPr="007D35CB" w:rsidRDefault="00EC1C51" w:rsidP="00EC1C51">
      <w:pPr>
        <w:tabs>
          <w:tab w:val="left" w:pos="0"/>
        </w:tabs>
        <w:spacing w:before="120" w:line="340" w:lineRule="exact"/>
        <w:rPr>
          <w:rFonts w:ascii="Times New Roman" w:hAnsi="Times New Roman"/>
          <w:color w:val="000000"/>
          <w:szCs w:val="28"/>
          <w:lang w:val="vi-VN"/>
        </w:rPr>
      </w:pPr>
      <w:r w:rsidRPr="007D35CB">
        <w:rPr>
          <w:rFonts w:ascii="Times New Roman" w:hAnsi="Times New Roman"/>
          <w:color w:val="000000"/>
          <w:szCs w:val="28"/>
          <w:lang w:val="vi-VN"/>
        </w:rPr>
        <w:t>Sửa đổi, bổ sung khoản 4 Điều 106 như sau:</w:t>
      </w:r>
    </w:p>
    <w:p w14:paraId="0473D488" w14:textId="77777777" w:rsidR="00EC1C51" w:rsidRPr="007D35CB" w:rsidRDefault="00EC1C51" w:rsidP="00EC1C51">
      <w:pPr>
        <w:pStyle w:val="ListParagraph"/>
        <w:tabs>
          <w:tab w:val="left" w:pos="0"/>
        </w:tabs>
        <w:spacing w:before="60" w:line="340" w:lineRule="exact"/>
        <w:ind w:left="0"/>
        <w:rPr>
          <w:rFonts w:ascii="Times New Roman" w:hAnsi="Times New Roman"/>
          <w:color w:val="000000"/>
          <w:szCs w:val="28"/>
          <w:lang w:val="nb-NO"/>
        </w:rPr>
      </w:pPr>
      <w:r w:rsidRPr="007D35CB">
        <w:rPr>
          <w:rFonts w:ascii="Times New Roman" w:hAnsi="Times New Roman"/>
          <w:color w:val="000000"/>
          <w:szCs w:val="28"/>
        </w:rPr>
        <w:t>“</w:t>
      </w:r>
      <w:r w:rsidRPr="007D35CB">
        <w:rPr>
          <w:rFonts w:ascii="Times New Roman" w:hAnsi="Times New Roman"/>
          <w:color w:val="000000"/>
          <w:szCs w:val="28"/>
          <w:lang w:val="nb-NO"/>
        </w:rPr>
        <w:t xml:space="preserve">4. Trường hợp tài sản là quyền sử dụng đất, tài sản khác gắn liền với đất </w:t>
      </w:r>
      <w:r w:rsidRPr="00ED04D9">
        <w:rPr>
          <w:rFonts w:ascii="Times New Roman" w:hAnsi="Times New Roman"/>
          <w:color w:val="000000"/>
          <w:lang w:val="vi-VN"/>
        </w:rPr>
        <w:t>thuộc trường hợp đủ điều kiện cấp Giấy chứng nhận lần đầu</w:t>
      </w:r>
      <w:r w:rsidRPr="00ED04D9">
        <w:rPr>
          <w:rFonts w:ascii="Times New Roman" w:hAnsi="Times New Roman"/>
          <w:color w:val="000000"/>
          <w:lang w:val="nb-NO"/>
        </w:rPr>
        <w:t xml:space="preserve"> hoặc </w:t>
      </w:r>
      <w:r w:rsidRPr="00ED04D9">
        <w:rPr>
          <w:rFonts w:ascii="Times New Roman" w:hAnsi="Times New Roman"/>
          <w:color w:val="000000"/>
          <w:lang w:val="vi-VN"/>
        </w:rPr>
        <w:t>đã được cấp Giấy chứng nhận mà</w:t>
      </w:r>
      <w:r w:rsidRPr="007D35CB">
        <w:rPr>
          <w:rFonts w:ascii="Times New Roman" w:hAnsi="Times New Roman"/>
          <w:color w:val="000000"/>
          <w:szCs w:val="28"/>
          <w:lang w:val="nb-NO"/>
        </w:rPr>
        <w:t xml:space="preserve"> không thu hồi được Giấy chứng nhận </w:t>
      </w:r>
      <w:r w:rsidRPr="007D35CB">
        <w:rPr>
          <w:rFonts w:ascii="Times New Roman" w:hAnsi="Times New Roman" w:cs="Times New Roman"/>
          <w:color w:val="000000"/>
          <w:szCs w:val="28"/>
          <w:lang w:val="nb-NO"/>
        </w:rPr>
        <w:t>đã cấp</w:t>
      </w:r>
      <w:r w:rsidRPr="007D35CB">
        <w:rPr>
          <w:rFonts w:ascii="Times New Roman" w:hAnsi="Times New Roman"/>
          <w:color w:val="000000"/>
          <w:szCs w:val="28"/>
          <w:lang w:val="nb-NO"/>
        </w:rPr>
        <w:t xml:space="preserve"> thì cơ quan thi hành án có trách nhiệm đề nghị cơ quan có thẩm quyền thực hiện cấp Giấy chứng nhận </w:t>
      </w:r>
      <w:r w:rsidRPr="007D35CB">
        <w:rPr>
          <w:rFonts w:ascii="Times New Roman" w:hAnsi="Times New Roman" w:cs="Times New Roman"/>
          <w:color w:val="000000"/>
          <w:szCs w:val="28"/>
          <w:lang w:val="nb-NO"/>
        </w:rPr>
        <w:t>lần đầu đối với trường hợp chưa được cấp Giấy chứng nhận;</w:t>
      </w:r>
      <w:r w:rsidRPr="007D35CB">
        <w:rPr>
          <w:rFonts w:ascii="Times New Roman" w:hAnsi="Times New Roman"/>
          <w:color w:val="000000"/>
          <w:szCs w:val="28"/>
          <w:lang w:val="nb-NO"/>
        </w:rPr>
        <w:t xml:space="preserve"> thu hồi hoặc hủy Giấy chứng nhận đã cấp và cấp Giấy chứng nhận cho người nhận quyền sử dụng đất, quyền sở hữu tài sản gắn liền với đất</w:t>
      </w:r>
      <w:r w:rsidRPr="007D35CB">
        <w:rPr>
          <w:rFonts w:ascii="Times New Roman" w:hAnsi="Times New Roman" w:cs="Times New Roman"/>
          <w:color w:val="000000"/>
          <w:szCs w:val="28"/>
          <w:lang w:val="nb-NO"/>
        </w:rPr>
        <w:t xml:space="preserve"> </w:t>
      </w:r>
      <w:r w:rsidRPr="00ED04D9">
        <w:rPr>
          <w:rFonts w:ascii="Times New Roman" w:hAnsi="Times New Roman"/>
          <w:color w:val="000000"/>
          <w:lang w:val="nb-NO"/>
        </w:rPr>
        <w:t>theo quy định của pháp luật về đất đai.</w:t>
      </w:r>
      <w:r w:rsidRPr="007D35CB">
        <w:rPr>
          <w:rFonts w:ascii="Times New Roman" w:eastAsia="Tahoma" w:hAnsi="Times New Roman" w:cs="Times New Roman"/>
          <w:bCs/>
          <w:color w:val="000000"/>
          <w:szCs w:val="28"/>
        </w:rPr>
        <w:t>”.</w:t>
      </w:r>
    </w:p>
    <w:p w14:paraId="6AAD2445" w14:textId="77777777" w:rsidR="00EC1C51" w:rsidRPr="009245A5"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r w:rsidRPr="0025296C">
        <w:rPr>
          <w:rFonts w:ascii="Times New Roman" w:hAnsi="Times New Roman"/>
          <w:b/>
          <w:color w:val="000000"/>
        </w:rPr>
        <w:t>Sử</w:t>
      </w:r>
      <w:r w:rsidRPr="00147B54">
        <w:rPr>
          <w:rFonts w:ascii="Times New Roman" w:hAnsi="Times New Roman"/>
          <w:b/>
          <w:color w:val="000000"/>
        </w:rPr>
        <w:t>a đổ</w:t>
      </w:r>
      <w:r w:rsidRPr="00B16BCF">
        <w:rPr>
          <w:rFonts w:ascii="Times New Roman" w:hAnsi="Times New Roman"/>
          <w:b/>
          <w:color w:val="000000"/>
        </w:rPr>
        <w:t xml:space="preserve">i, bổ sung </w:t>
      </w:r>
      <w:r w:rsidRPr="00354582">
        <w:rPr>
          <w:rFonts w:ascii="Times New Roman" w:hAnsi="Times New Roman"/>
          <w:b/>
          <w:color w:val="000000"/>
        </w:rPr>
        <w:t>m</w:t>
      </w:r>
      <w:r w:rsidRPr="00FB3968">
        <w:rPr>
          <w:rFonts w:ascii="Times New Roman" w:hAnsi="Times New Roman"/>
          <w:b/>
          <w:color w:val="000000"/>
        </w:rPr>
        <w:t>ột số đi</w:t>
      </w:r>
      <w:r w:rsidRPr="00A02926">
        <w:rPr>
          <w:rFonts w:ascii="Times New Roman" w:hAnsi="Times New Roman"/>
          <w:b/>
          <w:color w:val="000000"/>
        </w:rPr>
        <w:t>ều c</w:t>
      </w:r>
      <w:r w:rsidRPr="00C36CBA">
        <w:rPr>
          <w:rFonts w:ascii="Times New Roman" w:hAnsi="Times New Roman"/>
          <w:b/>
          <w:color w:val="000000"/>
        </w:rPr>
        <w:t xml:space="preserve">ủa </w:t>
      </w:r>
      <w:r w:rsidRPr="002703E0">
        <w:rPr>
          <w:rFonts w:ascii="Times New Roman" w:hAnsi="Times New Roman"/>
          <w:b/>
          <w:color w:val="000000"/>
        </w:rPr>
        <w:t>Lu</w:t>
      </w:r>
      <w:r w:rsidRPr="001A3570">
        <w:rPr>
          <w:rFonts w:ascii="Times New Roman" w:hAnsi="Times New Roman"/>
          <w:b/>
          <w:color w:val="000000"/>
        </w:rPr>
        <w:t>ậ</w:t>
      </w:r>
      <w:r w:rsidRPr="00BC39BA">
        <w:rPr>
          <w:rFonts w:ascii="Times New Roman" w:hAnsi="Times New Roman"/>
          <w:b/>
          <w:color w:val="000000"/>
        </w:rPr>
        <w:t>t Thuế</w:t>
      </w:r>
      <w:r w:rsidRPr="00F45849">
        <w:rPr>
          <w:rFonts w:ascii="Times New Roman" w:hAnsi="Times New Roman"/>
          <w:b/>
          <w:color w:val="000000"/>
        </w:rPr>
        <w:t xml:space="preserve"> thu nh</w:t>
      </w:r>
      <w:r w:rsidRPr="00E875C3">
        <w:rPr>
          <w:rFonts w:ascii="Times New Roman" w:hAnsi="Times New Roman"/>
          <w:b/>
          <w:color w:val="000000"/>
        </w:rPr>
        <w:t>ậ</w:t>
      </w:r>
      <w:r w:rsidRPr="009245A5">
        <w:rPr>
          <w:rFonts w:ascii="Times New Roman" w:hAnsi="Times New Roman"/>
          <w:b/>
          <w:color w:val="000000"/>
        </w:rPr>
        <w:t>p cá nhân</w:t>
      </w:r>
    </w:p>
    <w:p w14:paraId="0F55541F" w14:textId="77777777" w:rsidR="00EC1C51" w:rsidRPr="00E558A3" w:rsidRDefault="00EC1C51" w:rsidP="00EC1C51">
      <w:pPr>
        <w:widowControl w:val="0"/>
        <w:spacing w:before="60" w:line="340" w:lineRule="exact"/>
        <w:rPr>
          <w:rFonts w:ascii="Times New Roman" w:hAnsi="Times New Roman"/>
          <w:color w:val="000000"/>
        </w:rPr>
      </w:pPr>
      <w:r w:rsidRPr="005754F9">
        <w:rPr>
          <w:rFonts w:ascii="Times New Roman" w:hAnsi="Times New Roman"/>
          <w:color w:val="000000"/>
        </w:rPr>
        <w:t>S</w:t>
      </w:r>
      <w:r w:rsidRPr="00AE2838">
        <w:rPr>
          <w:rFonts w:ascii="Times New Roman" w:hAnsi="Times New Roman"/>
          <w:color w:val="000000"/>
        </w:rPr>
        <w:t>ử</w:t>
      </w:r>
      <w:r w:rsidRPr="008E05B2">
        <w:rPr>
          <w:rFonts w:ascii="Times New Roman" w:hAnsi="Times New Roman"/>
          <w:color w:val="000000"/>
        </w:rPr>
        <w:t>a đ</w:t>
      </w:r>
      <w:r w:rsidRPr="001C4900">
        <w:rPr>
          <w:rFonts w:ascii="Times New Roman" w:hAnsi="Times New Roman"/>
          <w:color w:val="000000"/>
        </w:rPr>
        <w:t>ổi</w:t>
      </w:r>
      <w:r w:rsidRPr="00ED2A2C">
        <w:rPr>
          <w:rFonts w:ascii="Times New Roman" w:hAnsi="Times New Roman"/>
          <w:color w:val="000000"/>
        </w:rPr>
        <w:t>, b</w:t>
      </w:r>
      <w:r w:rsidRPr="00DF13E6">
        <w:rPr>
          <w:rFonts w:ascii="Times New Roman" w:hAnsi="Times New Roman"/>
          <w:color w:val="000000"/>
        </w:rPr>
        <w:t>ổ sung kho</w:t>
      </w:r>
      <w:r w:rsidRPr="00DD0AF5">
        <w:rPr>
          <w:rFonts w:ascii="Times New Roman" w:hAnsi="Times New Roman"/>
          <w:color w:val="000000"/>
        </w:rPr>
        <w:t>ản 1 Đi</w:t>
      </w:r>
      <w:r w:rsidRPr="00E558A3">
        <w:rPr>
          <w:rFonts w:ascii="Times New Roman" w:hAnsi="Times New Roman"/>
          <w:color w:val="000000"/>
        </w:rPr>
        <w:t xml:space="preserve">ều 14 như sau: </w:t>
      </w:r>
    </w:p>
    <w:p w14:paraId="5788CFB3" w14:textId="77777777" w:rsidR="00EC1C51" w:rsidRPr="00ED04D9" w:rsidRDefault="00EC1C51" w:rsidP="00EC1C51">
      <w:pPr>
        <w:widowControl w:val="0"/>
        <w:spacing w:before="60" w:line="340" w:lineRule="exact"/>
        <w:rPr>
          <w:rFonts w:ascii="Times New Roman" w:hAnsi="Times New Roman"/>
          <w:color w:val="000000"/>
        </w:rPr>
      </w:pPr>
      <w:r w:rsidRPr="00E50CFC">
        <w:rPr>
          <w:rFonts w:ascii="Times New Roman" w:hAnsi="Times New Roman"/>
          <w:color w:val="000000"/>
        </w:rPr>
        <w:t>“1. Thu nh</w:t>
      </w:r>
      <w:r w:rsidRPr="00702EC7">
        <w:rPr>
          <w:rFonts w:ascii="Times New Roman" w:hAnsi="Times New Roman"/>
          <w:color w:val="000000"/>
        </w:rPr>
        <w:t>ậ</w:t>
      </w:r>
      <w:r w:rsidRPr="00ED04D9">
        <w:rPr>
          <w:rFonts w:ascii="Times New Roman" w:hAnsi="Times New Roman"/>
          <w:color w:val="000000"/>
        </w:rPr>
        <w:t xml:space="preserve">p chịu thuế từ chuyển nhượng bất động sản được xác định là </w:t>
      </w:r>
      <w:r w:rsidRPr="00ED04D9">
        <w:rPr>
          <w:rFonts w:ascii="Times New Roman" w:hAnsi="Times New Roman"/>
          <w:color w:val="000000"/>
        </w:rPr>
        <w:lastRenderedPageBreak/>
        <w:t>giá chuyển nhượng từng lần; trường hợp chuyển nhượng quyền sử dụng đất thì thu nhập chịu thuế tính theo giá đất trong bảng giá do Ủy ban nhân dân cấp tỉnh ban hành.”.</w:t>
      </w:r>
    </w:p>
    <w:p w14:paraId="3694E6D6" w14:textId="77777777" w:rsidR="00EC1C51" w:rsidRPr="00ED04D9"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r w:rsidRPr="00ED04D9">
        <w:rPr>
          <w:rFonts w:ascii="Times New Roman" w:hAnsi="Times New Roman"/>
          <w:b/>
          <w:color w:val="000000"/>
        </w:rPr>
        <w:t>Sửa đổi, bổ sung một số điều của Luật Lâm nghiệp</w:t>
      </w:r>
    </w:p>
    <w:p w14:paraId="09686D4C" w14:textId="77777777" w:rsidR="00EC1C51" w:rsidRPr="00ED04D9" w:rsidRDefault="00EC1C51" w:rsidP="00EC1C51">
      <w:pPr>
        <w:spacing w:before="60" w:line="340" w:lineRule="exact"/>
        <w:rPr>
          <w:rFonts w:ascii="Times New Roman" w:hAnsi="Times New Roman"/>
          <w:color w:val="000000"/>
        </w:rPr>
      </w:pPr>
      <w:bookmarkStart w:id="2546" w:name="dieu_20"/>
      <w:r w:rsidRPr="00ED04D9">
        <w:rPr>
          <w:rFonts w:ascii="Times New Roman" w:hAnsi="Times New Roman"/>
          <w:color w:val="000000"/>
        </w:rPr>
        <w:t xml:space="preserve"> </w:t>
      </w:r>
      <w:bookmarkEnd w:id="2546"/>
      <w:r w:rsidRPr="00ED04D9">
        <w:rPr>
          <w:rFonts w:ascii="Times New Roman" w:hAnsi="Times New Roman"/>
          <w:color w:val="000000"/>
        </w:rPr>
        <w:t>1. Sửa đổi, bổ sung khoản 1 Điều 14 như sau:</w:t>
      </w:r>
    </w:p>
    <w:p w14:paraId="0635B004" w14:textId="77777777" w:rsidR="00EC1C51" w:rsidRPr="00ED04D9" w:rsidRDefault="00EC1C51" w:rsidP="00EC1C51">
      <w:pPr>
        <w:spacing w:before="60" w:line="340" w:lineRule="exact"/>
        <w:rPr>
          <w:rFonts w:ascii="Times New Roman" w:hAnsi="Times New Roman"/>
          <w:color w:val="000000"/>
        </w:rPr>
      </w:pPr>
      <w:r w:rsidRPr="00ED04D9">
        <w:rPr>
          <w:rFonts w:ascii="Times New Roman" w:hAnsi="Times New Roman"/>
          <w:color w:val="000000"/>
        </w:rPr>
        <w:t>“1. Phù hợp với quy hoạch lâm nghiệp cấp quốc gia hoặc quy hoạch tỉnh, quy hoạch sử dụng đất cấp huyện. ”</w:t>
      </w:r>
    </w:p>
    <w:p w14:paraId="54AE2DCB" w14:textId="77777777" w:rsidR="00EC1C51" w:rsidRPr="0025296C" w:rsidRDefault="00EC1C51" w:rsidP="00EC1C51">
      <w:pPr>
        <w:spacing w:before="60" w:line="340" w:lineRule="exact"/>
        <w:rPr>
          <w:rFonts w:ascii="Times New Roman" w:hAnsi="Times New Roman"/>
          <w:color w:val="000000"/>
        </w:rPr>
      </w:pPr>
      <w:r w:rsidRPr="00ED04D9">
        <w:rPr>
          <w:rFonts w:ascii="Times New Roman" w:hAnsi="Times New Roman"/>
          <w:color w:val="000000"/>
        </w:rPr>
        <w:t xml:space="preserve">2. </w:t>
      </w:r>
      <w:r w:rsidRPr="007D35CB">
        <w:rPr>
          <w:rFonts w:ascii="Times New Roman" w:eastAsia="Arial" w:hAnsi="Times New Roman" w:cs="Times New Roman"/>
          <w:color w:val="000000"/>
          <w:szCs w:val="28"/>
        </w:rPr>
        <w:t>Sửa đổi, bổ sung</w:t>
      </w:r>
      <w:r w:rsidRPr="0025296C">
        <w:rPr>
          <w:rFonts w:ascii="Times New Roman" w:hAnsi="Times New Roman"/>
          <w:color w:val="000000"/>
        </w:rPr>
        <w:t xml:space="preserve"> khoả</w:t>
      </w:r>
      <w:r w:rsidRPr="00147B54">
        <w:rPr>
          <w:rFonts w:ascii="Times New Roman" w:hAnsi="Times New Roman"/>
          <w:color w:val="000000"/>
        </w:rPr>
        <w:t xml:space="preserve">n </w:t>
      </w:r>
      <w:r w:rsidRPr="007D35CB">
        <w:rPr>
          <w:rFonts w:ascii="Times New Roman" w:eastAsia="Arial" w:hAnsi="Times New Roman" w:cs="Times New Roman"/>
          <w:color w:val="000000"/>
          <w:szCs w:val="28"/>
        </w:rPr>
        <w:t>1</w:t>
      </w:r>
      <w:r w:rsidRPr="0025296C">
        <w:rPr>
          <w:rFonts w:ascii="Times New Roman" w:hAnsi="Times New Roman"/>
          <w:color w:val="000000"/>
        </w:rPr>
        <w:t xml:space="preserve"> Điề</w:t>
      </w:r>
      <w:r w:rsidRPr="00147B54">
        <w:rPr>
          <w:rFonts w:ascii="Times New Roman" w:hAnsi="Times New Roman"/>
          <w:color w:val="000000"/>
        </w:rPr>
        <w:t xml:space="preserve">u </w:t>
      </w:r>
      <w:r w:rsidRPr="007D35CB">
        <w:rPr>
          <w:rFonts w:ascii="Times New Roman" w:eastAsia="Arial" w:hAnsi="Times New Roman" w:cs="Times New Roman"/>
          <w:color w:val="000000"/>
          <w:szCs w:val="28"/>
        </w:rPr>
        <w:t>15 như sau:</w:t>
      </w:r>
    </w:p>
    <w:p w14:paraId="391FA242" w14:textId="77777777" w:rsidR="00EC1C51" w:rsidRPr="00ED04D9" w:rsidRDefault="00EC1C51" w:rsidP="00EC1C51">
      <w:pPr>
        <w:spacing w:before="60" w:line="340" w:lineRule="exact"/>
        <w:rPr>
          <w:rFonts w:ascii="Times New Roman" w:hAnsi="Times New Roman"/>
          <w:color w:val="000000"/>
        </w:rPr>
      </w:pPr>
      <w:r w:rsidRPr="0025296C">
        <w:rPr>
          <w:rFonts w:ascii="Times New Roman" w:hAnsi="Times New Roman"/>
          <w:color w:val="000000"/>
        </w:rPr>
        <w:t>“1. Kế</w:t>
      </w:r>
      <w:r w:rsidRPr="00147B54">
        <w:rPr>
          <w:rFonts w:ascii="Times New Roman" w:hAnsi="Times New Roman"/>
          <w:color w:val="000000"/>
        </w:rPr>
        <w:t xml:space="preserve"> hoạ</w:t>
      </w:r>
      <w:r w:rsidRPr="00B16BCF">
        <w:rPr>
          <w:rFonts w:ascii="Times New Roman" w:hAnsi="Times New Roman"/>
          <w:color w:val="000000"/>
        </w:rPr>
        <w:t>ch giao rừng, cho thuê rừng, chuy</w:t>
      </w:r>
      <w:r w:rsidRPr="00354582">
        <w:rPr>
          <w:rFonts w:ascii="Times New Roman" w:hAnsi="Times New Roman"/>
          <w:color w:val="000000"/>
        </w:rPr>
        <w:t>ể</w:t>
      </w:r>
      <w:r w:rsidRPr="00FB3968">
        <w:rPr>
          <w:rFonts w:ascii="Times New Roman" w:hAnsi="Times New Roman"/>
          <w:color w:val="000000"/>
        </w:rPr>
        <w:t>n mục đích sử</w:t>
      </w:r>
      <w:r w:rsidRPr="00A02926">
        <w:rPr>
          <w:rFonts w:ascii="Times New Roman" w:hAnsi="Times New Roman"/>
          <w:color w:val="000000"/>
        </w:rPr>
        <w:t xml:space="preserve"> dụ</w:t>
      </w:r>
      <w:r w:rsidRPr="00C36CBA">
        <w:rPr>
          <w:rFonts w:ascii="Times New Roman" w:hAnsi="Times New Roman"/>
          <w:color w:val="000000"/>
        </w:rPr>
        <w:t>ng rừ</w:t>
      </w:r>
      <w:r w:rsidRPr="002703E0">
        <w:rPr>
          <w:rFonts w:ascii="Times New Roman" w:hAnsi="Times New Roman"/>
          <w:color w:val="000000"/>
        </w:rPr>
        <w:t>ng sang m</w:t>
      </w:r>
      <w:r w:rsidRPr="001A3570">
        <w:rPr>
          <w:rFonts w:ascii="Times New Roman" w:hAnsi="Times New Roman"/>
          <w:color w:val="000000"/>
        </w:rPr>
        <w:t>ụ</w:t>
      </w:r>
      <w:r w:rsidRPr="00BC39BA">
        <w:rPr>
          <w:rFonts w:ascii="Times New Roman" w:hAnsi="Times New Roman"/>
          <w:color w:val="000000"/>
        </w:rPr>
        <w:t>c đích khác củ</w:t>
      </w:r>
      <w:r w:rsidRPr="00F45849">
        <w:rPr>
          <w:rFonts w:ascii="Times New Roman" w:hAnsi="Times New Roman"/>
          <w:color w:val="000000"/>
        </w:rPr>
        <w:t xml:space="preserve">a </w:t>
      </w:r>
      <w:r w:rsidRPr="00E875C3">
        <w:rPr>
          <w:rFonts w:ascii="Times New Roman" w:hAnsi="Times New Roman"/>
          <w:color w:val="000000"/>
        </w:rPr>
        <w:t>Ủ</w:t>
      </w:r>
      <w:r w:rsidRPr="009245A5">
        <w:rPr>
          <w:rFonts w:ascii="Times New Roman" w:hAnsi="Times New Roman"/>
          <w:color w:val="000000"/>
        </w:rPr>
        <w:t>y ban nhân dân c</w:t>
      </w:r>
      <w:r w:rsidRPr="005754F9">
        <w:rPr>
          <w:rFonts w:ascii="Times New Roman" w:hAnsi="Times New Roman"/>
          <w:color w:val="000000"/>
        </w:rPr>
        <w:t>ấ</w:t>
      </w:r>
      <w:r w:rsidRPr="00AE2838">
        <w:rPr>
          <w:rFonts w:ascii="Times New Roman" w:hAnsi="Times New Roman"/>
          <w:color w:val="000000"/>
        </w:rPr>
        <w:t>p huy</w:t>
      </w:r>
      <w:r w:rsidRPr="008E05B2">
        <w:rPr>
          <w:rFonts w:ascii="Times New Roman" w:hAnsi="Times New Roman"/>
          <w:color w:val="000000"/>
        </w:rPr>
        <w:t>ệ</w:t>
      </w:r>
      <w:r w:rsidRPr="001C4900">
        <w:rPr>
          <w:rFonts w:ascii="Times New Roman" w:hAnsi="Times New Roman"/>
          <w:color w:val="000000"/>
        </w:rPr>
        <w:t>n đượ</w:t>
      </w:r>
      <w:r w:rsidRPr="00ED2A2C">
        <w:rPr>
          <w:rFonts w:ascii="Times New Roman" w:hAnsi="Times New Roman"/>
          <w:color w:val="000000"/>
        </w:rPr>
        <w:t xml:space="preserve">c </w:t>
      </w:r>
      <w:r w:rsidRPr="00DF13E6">
        <w:rPr>
          <w:rFonts w:ascii="Times New Roman" w:hAnsi="Times New Roman"/>
          <w:color w:val="000000"/>
        </w:rPr>
        <w:t>Ủy ban nhân dân c</w:t>
      </w:r>
      <w:r w:rsidRPr="00DD0AF5">
        <w:rPr>
          <w:rFonts w:ascii="Times New Roman" w:hAnsi="Times New Roman"/>
          <w:color w:val="000000"/>
        </w:rPr>
        <w:t>ấp t</w:t>
      </w:r>
      <w:r w:rsidRPr="00E558A3">
        <w:rPr>
          <w:rFonts w:ascii="Times New Roman" w:hAnsi="Times New Roman"/>
          <w:color w:val="000000"/>
        </w:rPr>
        <w:t>ỉnh phê duyệ</w:t>
      </w:r>
      <w:r w:rsidRPr="00E50CFC">
        <w:rPr>
          <w:rFonts w:ascii="Times New Roman" w:hAnsi="Times New Roman"/>
          <w:color w:val="000000"/>
        </w:rPr>
        <w:t>t ho</w:t>
      </w:r>
      <w:r w:rsidRPr="00702EC7">
        <w:rPr>
          <w:rFonts w:ascii="Times New Roman" w:hAnsi="Times New Roman"/>
          <w:color w:val="000000"/>
        </w:rPr>
        <w:t>ặ</w:t>
      </w:r>
      <w:r w:rsidRPr="00ED04D9">
        <w:rPr>
          <w:rFonts w:ascii="Times New Roman" w:hAnsi="Times New Roman"/>
          <w:color w:val="000000"/>
        </w:rPr>
        <w:t>c kế hoạch sử dụng đất hằng năm cấp huyện được cơ quan nhà nước có thẩm quyền phê duyệt.”.</w:t>
      </w:r>
    </w:p>
    <w:p w14:paraId="0DA08BD5" w14:textId="77777777" w:rsidR="00EC1C51" w:rsidRPr="00FB3968" w:rsidRDefault="00EC1C51" w:rsidP="00EC1C51">
      <w:pPr>
        <w:spacing w:before="60" w:line="340" w:lineRule="exact"/>
        <w:rPr>
          <w:rFonts w:ascii="Times New Roman" w:hAnsi="Times New Roman"/>
          <w:color w:val="000000"/>
        </w:rPr>
      </w:pPr>
      <w:r w:rsidRPr="007D35CB">
        <w:rPr>
          <w:rFonts w:ascii="Times New Roman" w:eastAsia="Arial" w:hAnsi="Times New Roman" w:cs="Times New Roman"/>
          <w:color w:val="000000"/>
          <w:szCs w:val="28"/>
        </w:rPr>
        <w:t>3</w:t>
      </w:r>
      <w:r w:rsidRPr="0025296C">
        <w:rPr>
          <w:rFonts w:ascii="Times New Roman" w:hAnsi="Times New Roman"/>
          <w:color w:val="000000"/>
        </w:rPr>
        <w:t>. Sử</w:t>
      </w:r>
      <w:r w:rsidRPr="00147B54">
        <w:rPr>
          <w:rFonts w:ascii="Times New Roman" w:hAnsi="Times New Roman"/>
          <w:color w:val="000000"/>
        </w:rPr>
        <w:t>a đổ</w:t>
      </w:r>
      <w:r w:rsidRPr="00B16BCF">
        <w:rPr>
          <w:rFonts w:ascii="Times New Roman" w:hAnsi="Times New Roman"/>
          <w:color w:val="000000"/>
        </w:rPr>
        <w:t>i, bổ sung khoản 1 Đi</w:t>
      </w:r>
      <w:r w:rsidRPr="00354582">
        <w:rPr>
          <w:rFonts w:ascii="Times New Roman" w:hAnsi="Times New Roman"/>
          <w:color w:val="000000"/>
        </w:rPr>
        <w:t>ề</w:t>
      </w:r>
      <w:r w:rsidRPr="00FB3968">
        <w:rPr>
          <w:rFonts w:ascii="Times New Roman" w:hAnsi="Times New Roman"/>
          <w:color w:val="000000"/>
        </w:rPr>
        <w:t>u 19 như sau:</w:t>
      </w:r>
    </w:p>
    <w:p w14:paraId="6321134A" w14:textId="77777777" w:rsidR="00EC1C51" w:rsidRPr="00ED04D9" w:rsidRDefault="00EC1C51" w:rsidP="00EC1C51">
      <w:pPr>
        <w:spacing w:before="60" w:line="340" w:lineRule="exact"/>
        <w:rPr>
          <w:rFonts w:ascii="Times New Roman" w:hAnsi="Times New Roman"/>
          <w:color w:val="000000"/>
        </w:rPr>
      </w:pPr>
      <w:r w:rsidRPr="00FB3968">
        <w:rPr>
          <w:rFonts w:ascii="Times New Roman" w:hAnsi="Times New Roman"/>
          <w:color w:val="000000"/>
        </w:rPr>
        <w:t>“1. Phù hợp v</w:t>
      </w:r>
      <w:r w:rsidRPr="00A02926">
        <w:rPr>
          <w:rFonts w:ascii="Times New Roman" w:hAnsi="Times New Roman"/>
          <w:color w:val="000000"/>
        </w:rPr>
        <w:t>ới quy ho</w:t>
      </w:r>
      <w:r w:rsidRPr="00C36CBA">
        <w:rPr>
          <w:rFonts w:ascii="Times New Roman" w:hAnsi="Times New Roman"/>
          <w:color w:val="000000"/>
        </w:rPr>
        <w:t>ạch lâm nghi</w:t>
      </w:r>
      <w:r w:rsidRPr="002703E0">
        <w:rPr>
          <w:rFonts w:ascii="Times New Roman" w:hAnsi="Times New Roman"/>
          <w:color w:val="000000"/>
        </w:rPr>
        <w:t>ệ</w:t>
      </w:r>
      <w:r w:rsidRPr="001A3570">
        <w:rPr>
          <w:rFonts w:ascii="Times New Roman" w:hAnsi="Times New Roman"/>
          <w:color w:val="000000"/>
        </w:rPr>
        <w:t>p c</w:t>
      </w:r>
      <w:r w:rsidRPr="00BC39BA">
        <w:rPr>
          <w:rFonts w:ascii="Times New Roman" w:hAnsi="Times New Roman"/>
          <w:color w:val="000000"/>
        </w:rPr>
        <w:t>ấp qu</w:t>
      </w:r>
      <w:r w:rsidRPr="00F45849">
        <w:rPr>
          <w:rFonts w:ascii="Times New Roman" w:hAnsi="Times New Roman"/>
          <w:color w:val="000000"/>
        </w:rPr>
        <w:t>ố</w:t>
      </w:r>
      <w:r w:rsidRPr="00E875C3">
        <w:rPr>
          <w:rFonts w:ascii="Times New Roman" w:hAnsi="Times New Roman"/>
          <w:color w:val="000000"/>
        </w:rPr>
        <w:t>c gia ho</w:t>
      </w:r>
      <w:r w:rsidRPr="009245A5">
        <w:rPr>
          <w:rFonts w:ascii="Times New Roman" w:hAnsi="Times New Roman"/>
          <w:color w:val="000000"/>
        </w:rPr>
        <w:t>ặ</w:t>
      </w:r>
      <w:r w:rsidRPr="005754F9">
        <w:rPr>
          <w:rFonts w:ascii="Times New Roman" w:hAnsi="Times New Roman"/>
          <w:color w:val="000000"/>
        </w:rPr>
        <w:t>c quy ho</w:t>
      </w:r>
      <w:r w:rsidRPr="00AE2838">
        <w:rPr>
          <w:rFonts w:ascii="Times New Roman" w:hAnsi="Times New Roman"/>
          <w:color w:val="000000"/>
        </w:rPr>
        <w:t>ạ</w:t>
      </w:r>
      <w:r w:rsidRPr="008E05B2">
        <w:rPr>
          <w:rFonts w:ascii="Times New Roman" w:hAnsi="Times New Roman"/>
          <w:color w:val="000000"/>
        </w:rPr>
        <w:t>ch t</w:t>
      </w:r>
      <w:r w:rsidRPr="001C4900">
        <w:rPr>
          <w:rFonts w:ascii="Times New Roman" w:hAnsi="Times New Roman"/>
          <w:color w:val="000000"/>
        </w:rPr>
        <w:t>ỉnh ho</w:t>
      </w:r>
      <w:r w:rsidRPr="00ED2A2C">
        <w:rPr>
          <w:rFonts w:ascii="Times New Roman" w:hAnsi="Times New Roman"/>
          <w:color w:val="000000"/>
        </w:rPr>
        <w:t>ặ</w:t>
      </w:r>
      <w:r w:rsidRPr="00DF13E6">
        <w:rPr>
          <w:rFonts w:ascii="Times New Roman" w:hAnsi="Times New Roman"/>
          <w:color w:val="000000"/>
        </w:rPr>
        <w:t>c quy hoạ</w:t>
      </w:r>
      <w:r w:rsidRPr="00DD0AF5">
        <w:rPr>
          <w:rFonts w:ascii="Times New Roman" w:hAnsi="Times New Roman"/>
          <w:color w:val="000000"/>
        </w:rPr>
        <w:t>ch, kế</w:t>
      </w:r>
      <w:r w:rsidRPr="00E558A3">
        <w:rPr>
          <w:rFonts w:ascii="Times New Roman" w:hAnsi="Times New Roman"/>
          <w:color w:val="000000"/>
        </w:rPr>
        <w:t xml:space="preserve"> hoạch s</w:t>
      </w:r>
      <w:r w:rsidRPr="00E50CFC">
        <w:rPr>
          <w:rFonts w:ascii="Times New Roman" w:hAnsi="Times New Roman"/>
          <w:color w:val="000000"/>
        </w:rPr>
        <w:t>ử</w:t>
      </w:r>
      <w:r w:rsidRPr="00702EC7">
        <w:rPr>
          <w:rFonts w:ascii="Times New Roman" w:hAnsi="Times New Roman"/>
          <w:color w:val="000000"/>
        </w:rPr>
        <w:t xml:space="preserve"> d</w:t>
      </w:r>
      <w:r w:rsidRPr="00ED04D9">
        <w:rPr>
          <w:rFonts w:ascii="Times New Roman" w:hAnsi="Times New Roman"/>
          <w:color w:val="000000"/>
        </w:rPr>
        <w:t>ụng đất cấp huyện.”.</w:t>
      </w:r>
    </w:p>
    <w:p w14:paraId="06EDDE78" w14:textId="77777777" w:rsidR="00EC1C51" w:rsidRPr="00B16BCF" w:rsidRDefault="00EC1C51" w:rsidP="00EC1C51">
      <w:pPr>
        <w:spacing w:before="60" w:line="340" w:lineRule="exact"/>
        <w:rPr>
          <w:rFonts w:ascii="Times New Roman" w:hAnsi="Times New Roman"/>
          <w:color w:val="000000"/>
        </w:rPr>
      </w:pPr>
      <w:r w:rsidRPr="007D35CB">
        <w:rPr>
          <w:rFonts w:ascii="Times New Roman" w:eastAsia="Arial" w:hAnsi="Times New Roman" w:cs="Times New Roman"/>
          <w:color w:val="000000"/>
          <w:szCs w:val="28"/>
        </w:rPr>
        <w:t>4</w:t>
      </w:r>
      <w:r w:rsidRPr="0025296C">
        <w:rPr>
          <w:rFonts w:ascii="Times New Roman" w:hAnsi="Times New Roman"/>
          <w:color w:val="000000"/>
        </w:rPr>
        <w:t>. Sử</w:t>
      </w:r>
      <w:r w:rsidRPr="00147B54">
        <w:rPr>
          <w:rFonts w:ascii="Times New Roman" w:hAnsi="Times New Roman"/>
          <w:color w:val="000000"/>
        </w:rPr>
        <w:t>a đổ</w:t>
      </w:r>
      <w:r w:rsidRPr="00B16BCF">
        <w:rPr>
          <w:rFonts w:ascii="Times New Roman" w:hAnsi="Times New Roman"/>
          <w:color w:val="000000"/>
        </w:rPr>
        <w:t>i, bổ sung Điều 20 như sau:</w:t>
      </w:r>
    </w:p>
    <w:p w14:paraId="6E7C5A3D" w14:textId="77777777" w:rsidR="00EC1C51" w:rsidRPr="007D35CB" w:rsidRDefault="00EC1C51" w:rsidP="00EC1C51">
      <w:pPr>
        <w:spacing w:before="60" w:line="340" w:lineRule="exact"/>
        <w:rPr>
          <w:rFonts w:ascii="Times New Roman" w:hAnsi="Times New Roman"/>
          <w:color w:val="000000"/>
          <w:spacing w:val="-10"/>
          <w:szCs w:val="28"/>
        </w:rPr>
      </w:pPr>
      <w:r w:rsidRPr="007D35CB">
        <w:rPr>
          <w:rFonts w:ascii="Times New Roman" w:hAnsi="Times New Roman"/>
          <w:color w:val="000000"/>
          <w:spacing w:val="-10"/>
          <w:szCs w:val="28"/>
        </w:rPr>
        <w:t>“</w:t>
      </w:r>
      <w:r w:rsidRPr="007D35CB">
        <w:rPr>
          <w:rFonts w:ascii="Times New Roman" w:hAnsi="Times New Roman"/>
          <w:b/>
          <w:color w:val="000000"/>
          <w:spacing w:val="-10"/>
          <w:szCs w:val="28"/>
        </w:rPr>
        <w:t>Điều 20. Thẩm quyền quyết định chủ trương chuyển mục đích sử dụng rừng</w:t>
      </w:r>
    </w:p>
    <w:p w14:paraId="339EBC4A"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pháp luật về đầu tư, pháp luật về đầu tư công, pháp luật về đầu tư theo phương thức đối tác công tư</w:t>
      </w:r>
      <w:r w:rsidRPr="007D35CB">
        <w:rPr>
          <w:rFonts w:ascii="Times New Roman" w:eastAsia="Arial" w:hAnsi="Times New Roman" w:cs="Times New Roman"/>
          <w:color w:val="000000"/>
          <w:szCs w:val="28"/>
        </w:rPr>
        <w:t>.”.</w:t>
      </w:r>
    </w:p>
    <w:p w14:paraId="6BAA2C89"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 xml:space="preserve">6. Bổ sung khoản </w:t>
      </w:r>
      <w:r w:rsidRPr="007D35CB">
        <w:rPr>
          <w:rFonts w:ascii="Times New Roman" w:hAnsi="Times New Roman" w:cs="Times New Roman"/>
          <w:color w:val="000000"/>
          <w:szCs w:val="28"/>
        </w:rPr>
        <w:t>3a</w:t>
      </w:r>
      <w:r w:rsidRPr="007D35CB">
        <w:rPr>
          <w:rFonts w:ascii="Times New Roman" w:hAnsi="Times New Roman"/>
          <w:color w:val="000000"/>
          <w:szCs w:val="28"/>
        </w:rPr>
        <w:t xml:space="preserve"> Điều 23 như sau:</w:t>
      </w:r>
    </w:p>
    <w:p w14:paraId="7A7B72CF" w14:textId="77777777" w:rsidR="00EC1C51" w:rsidRPr="007D35CB" w:rsidRDefault="00EC1C51" w:rsidP="00EC1C51">
      <w:pPr>
        <w:widowControl w:val="0"/>
        <w:spacing w:before="60" w:line="340" w:lineRule="exact"/>
        <w:rPr>
          <w:rFonts w:ascii="Times New Roman" w:hAnsi="Times New Roman"/>
          <w:color w:val="000000"/>
          <w:szCs w:val="28"/>
        </w:rPr>
      </w:pPr>
      <w:r w:rsidRPr="007D35CB">
        <w:rPr>
          <w:rFonts w:ascii="Times New Roman" w:hAnsi="Times New Roman"/>
          <w:color w:val="000000"/>
          <w:szCs w:val="28"/>
        </w:rPr>
        <w:t>“</w:t>
      </w:r>
      <w:r w:rsidRPr="007D35CB">
        <w:rPr>
          <w:rFonts w:ascii="Times New Roman" w:hAnsi="Times New Roman" w:cs="Times New Roman"/>
          <w:color w:val="000000"/>
          <w:szCs w:val="28"/>
        </w:rPr>
        <w:t>3a.</w:t>
      </w:r>
      <w:r w:rsidRPr="007D35CB">
        <w:rPr>
          <w:rFonts w:ascii="Times New Roman" w:hAnsi="Times New Roman"/>
          <w:color w:val="000000"/>
          <w:szCs w:val="28"/>
        </w:rPr>
        <w:t xml:space="preserve"> Ủy ban nhân dân cấp huyện quyết định thu hồi rừng thuộc sở hữu nhà nước trong trường hợp cơ quan nhà nước có thẩm quyền thu hồi đất để sử dụng vào mục đích quốc phòng, an ninh; phát triển kinh tế - xã hội vì lợi ích quốc gia, công cộng theo quy định của pháp luật về đất đai</w:t>
      </w:r>
      <w:r w:rsidRPr="007D35CB">
        <w:rPr>
          <w:rFonts w:ascii="Times New Roman" w:eastAsia="Calibri" w:hAnsi="Times New Roman" w:cs="Times New Roman"/>
          <w:bCs/>
          <w:color w:val="000000"/>
          <w:szCs w:val="28"/>
        </w:rPr>
        <w:t>.”.</w:t>
      </w:r>
    </w:p>
    <w:p w14:paraId="6CF076E4"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7. Sửa đổi tên điều, khoản 5 và bổ sung khoản 6 Điều 53 như sau:</w:t>
      </w:r>
    </w:p>
    <w:p w14:paraId="600E073B"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w:t>
      </w:r>
      <w:r w:rsidRPr="007D35CB">
        <w:rPr>
          <w:rFonts w:ascii="Times New Roman" w:hAnsi="Times New Roman"/>
          <w:b/>
          <w:color w:val="000000"/>
          <w:szCs w:val="28"/>
        </w:rPr>
        <w:t>Điều 53. Hoạt động nghiên cứu khoa học, giảng dạy, thực tập, du lịch sinh thái, nghỉ dưỡng, giải trí và nuôi, trồng phát triển cây dược liệu trong rừng đặc dụng</w:t>
      </w:r>
    </w:p>
    <w:p w14:paraId="15384CC3"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14:paraId="2BE57EA7"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6. Nuôi, trồng phát triển cây dược liệu trong rừng đặc dụng</w:t>
      </w:r>
    </w:p>
    <w:p w14:paraId="1E388DC8"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a) Chủ rừng xây dựng phương án nuôi, trồng phát triển cây dược liệu trong rừng đặc dụng trình cơ quan nhà nước có thẩm quyền phê duyệt.</w:t>
      </w:r>
    </w:p>
    <w:p w14:paraId="7AA40593"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lastRenderedPageBreak/>
        <w:t xml:space="preserve"> b) Chủ rừng tự tổ chức, hợp tác, liên kết hoặc cho tổ chức, cá nhân thuê môi trường rừng để nuôi, trồng phát triển cây dược liệu hoặc để tổ chức hoạt động nghiên cứu khoa học.</w:t>
      </w:r>
    </w:p>
    <w:p w14:paraId="0176C308" w14:textId="77777777" w:rsidR="00EC1C51" w:rsidRPr="007D35CB" w:rsidRDefault="00EC1C51" w:rsidP="00EC1C51">
      <w:pPr>
        <w:spacing w:before="60" w:line="340" w:lineRule="exact"/>
        <w:rPr>
          <w:rFonts w:ascii="Times New Roman" w:hAnsi="Times New Roman"/>
          <w:color w:val="000000"/>
          <w:spacing w:val="-4"/>
          <w:szCs w:val="28"/>
        </w:rPr>
      </w:pPr>
      <w:r w:rsidRPr="007D35CB">
        <w:rPr>
          <w:rFonts w:ascii="Times New Roman" w:hAnsi="Times New Roman"/>
          <w:color w:val="000000"/>
          <w:spacing w:val="-4"/>
          <w:szCs w:val="28"/>
        </w:rPr>
        <w:t>c) Hoạt động nuôi, trồng phát triển cây dược liệu trong rừng đặc dụng thực hiện theo Quy chế quản lý rừng và quy định khác của pháp luật có liên quan</w:t>
      </w:r>
      <w:r w:rsidRPr="007D35CB">
        <w:rPr>
          <w:rFonts w:ascii="Times New Roman" w:eastAsia="Arial" w:hAnsi="Times New Roman" w:cs="Times New Roman"/>
          <w:color w:val="000000"/>
          <w:spacing w:val="-4"/>
          <w:szCs w:val="28"/>
        </w:rPr>
        <w:t>.”.</w:t>
      </w:r>
    </w:p>
    <w:p w14:paraId="4424A94D" w14:textId="77777777" w:rsidR="00EC1C51" w:rsidRPr="007D35CB" w:rsidRDefault="00EC1C51" w:rsidP="00EC1C51">
      <w:pPr>
        <w:spacing w:before="60" w:line="340" w:lineRule="exact"/>
        <w:rPr>
          <w:rFonts w:ascii="Times New Roman" w:hAnsi="Times New Roman"/>
          <w:color w:val="000000"/>
          <w:spacing w:val="-6"/>
          <w:szCs w:val="28"/>
        </w:rPr>
      </w:pPr>
      <w:r w:rsidRPr="007D35CB">
        <w:rPr>
          <w:rFonts w:ascii="Times New Roman" w:hAnsi="Times New Roman"/>
          <w:color w:val="000000"/>
          <w:spacing w:val="-6"/>
          <w:szCs w:val="28"/>
        </w:rPr>
        <w:t>8. Sửa đổi tên; sửa đổi, bổ sung khoản 5 và bổ sung khoản 6 Điều 56 như sau:</w:t>
      </w:r>
    </w:p>
    <w:p w14:paraId="4D7FCCEF" w14:textId="77777777" w:rsidR="00EC1C51" w:rsidRPr="007D35CB" w:rsidRDefault="00EC1C51" w:rsidP="00EC1C51">
      <w:pPr>
        <w:spacing w:before="60" w:line="340" w:lineRule="exact"/>
        <w:rPr>
          <w:rFonts w:ascii="Times New Roman" w:hAnsi="Times New Roman"/>
          <w:b/>
          <w:color w:val="000000"/>
          <w:szCs w:val="28"/>
        </w:rPr>
      </w:pPr>
      <w:r w:rsidRPr="007D35CB">
        <w:rPr>
          <w:rFonts w:ascii="Times New Roman" w:hAnsi="Times New Roman"/>
          <w:color w:val="000000"/>
          <w:szCs w:val="28"/>
        </w:rPr>
        <w:t>“</w:t>
      </w:r>
      <w:r w:rsidRPr="007D35CB">
        <w:rPr>
          <w:rFonts w:ascii="Times New Roman" w:hAnsi="Times New Roman"/>
          <w:b/>
          <w:color w:val="000000"/>
          <w:szCs w:val="28"/>
        </w:rPr>
        <w:t>Điều 56. Hoạt động nghiên cứu khoa học, giảng dạy, thực tập, du lịch sinh thái, nghỉ dưỡng, giải trí và nuôi, trồng phát triển cây dược liệu trong rừng phòng hộ</w:t>
      </w:r>
    </w:p>
    <w:p w14:paraId="3AE5C996"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phòng hộ thực hiện theo Quy chế quản lý rừng và quy định khác của pháp luật có liên quan.</w:t>
      </w:r>
    </w:p>
    <w:p w14:paraId="1C735463"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6. Nuôi, trồng phát triển cây dược liệu trong rừng phòng hộ</w:t>
      </w:r>
    </w:p>
    <w:p w14:paraId="0F792C17"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a) Chủ rừng xây dựng phương án nuôi, trồng phát triển cây dược liệu trong rừng phòng hộ trình cơ quan nhà nước có thẩm quyền phê duyệt.</w:t>
      </w:r>
    </w:p>
    <w:p w14:paraId="369D24D4"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 xml:space="preserve"> b) Chủ rừng tự tổ chức, hợp tác, liên kết hoặc cho tổ chức, cá nhân thuê môi trường rừng để nuôi, trồng phát triển cây dược liệu hoặc để tổ chức hoạt động nghiên cứu khoa học.</w:t>
      </w:r>
    </w:p>
    <w:p w14:paraId="459AB4E1" w14:textId="77777777" w:rsidR="00EC1C51" w:rsidRPr="007D35CB" w:rsidRDefault="00EC1C51" w:rsidP="00EC1C51">
      <w:pPr>
        <w:spacing w:before="60" w:line="340" w:lineRule="exact"/>
        <w:rPr>
          <w:rFonts w:ascii="Times New Roman" w:hAnsi="Times New Roman"/>
          <w:color w:val="000000"/>
          <w:spacing w:val="-2"/>
          <w:szCs w:val="28"/>
        </w:rPr>
      </w:pPr>
      <w:r w:rsidRPr="007D35CB">
        <w:rPr>
          <w:rFonts w:ascii="Times New Roman" w:hAnsi="Times New Roman"/>
          <w:color w:val="000000"/>
          <w:spacing w:val="-2"/>
          <w:szCs w:val="28"/>
        </w:rPr>
        <w:t>c) Hoạt động nuôi, trồng phát triển cây dược liệu trong rừng phòng hộ thực hiện theo Quy chế quản lý rừng và quy định khác của pháp luật có liên quan”.</w:t>
      </w:r>
    </w:p>
    <w:p w14:paraId="5B19E9BD" w14:textId="77777777" w:rsidR="00EC1C51" w:rsidRPr="007D35CB" w:rsidRDefault="00EC1C51" w:rsidP="00EC1C51">
      <w:pPr>
        <w:spacing w:before="60" w:line="340" w:lineRule="exact"/>
        <w:rPr>
          <w:rFonts w:ascii="Times New Roman" w:hAnsi="Times New Roman"/>
          <w:color w:val="000000"/>
          <w:szCs w:val="28"/>
        </w:rPr>
      </w:pPr>
      <w:r w:rsidRPr="007D35CB">
        <w:rPr>
          <w:rFonts w:ascii="Times New Roman" w:hAnsi="Times New Roman"/>
          <w:color w:val="000000"/>
          <w:szCs w:val="28"/>
        </w:rPr>
        <w:t>9. Sửa đổi, bổ sung khoản 4 Điều 60 như sau:</w:t>
      </w:r>
    </w:p>
    <w:p w14:paraId="0C28D4E0" w14:textId="77777777" w:rsidR="00EC1C51" w:rsidRPr="0025296C" w:rsidRDefault="00EC1C51" w:rsidP="00EC1C51">
      <w:pPr>
        <w:spacing w:before="60" w:line="340" w:lineRule="exact"/>
        <w:rPr>
          <w:rFonts w:ascii="Times New Roman" w:hAnsi="Times New Roman"/>
          <w:color w:val="000000"/>
        </w:rPr>
      </w:pPr>
      <w:r w:rsidRPr="007D35CB">
        <w:rPr>
          <w:rFonts w:ascii="Times New Roman" w:hAnsi="Times New Roman"/>
          <w:color w:val="000000"/>
          <w:szCs w:val="28"/>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r w:rsidRPr="007D35CB">
        <w:rPr>
          <w:rFonts w:ascii="Times New Roman" w:eastAsia="Arial" w:hAnsi="Times New Roman" w:cs="Times New Roman"/>
          <w:color w:val="000000"/>
          <w:szCs w:val="28"/>
        </w:rPr>
        <w:t>.”.</w:t>
      </w:r>
    </w:p>
    <w:p w14:paraId="157B475B" w14:textId="77777777" w:rsidR="00EC1C51" w:rsidRPr="00DF13E6"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r w:rsidRPr="0025296C">
        <w:rPr>
          <w:rFonts w:ascii="Times New Roman" w:hAnsi="Times New Roman"/>
          <w:b/>
          <w:color w:val="000000"/>
        </w:rPr>
        <w:t>S</w:t>
      </w:r>
      <w:r w:rsidRPr="00147B54">
        <w:rPr>
          <w:rFonts w:ascii="Times New Roman" w:hAnsi="Times New Roman"/>
          <w:b/>
          <w:color w:val="000000"/>
        </w:rPr>
        <w:t>ửa đ</w:t>
      </w:r>
      <w:r w:rsidRPr="00B16BCF">
        <w:rPr>
          <w:rFonts w:ascii="Times New Roman" w:hAnsi="Times New Roman"/>
          <w:b/>
          <w:color w:val="000000"/>
        </w:rPr>
        <w:t>ổi, bổ</w:t>
      </w:r>
      <w:r w:rsidRPr="00354582">
        <w:rPr>
          <w:rFonts w:ascii="Times New Roman" w:hAnsi="Times New Roman"/>
          <w:b/>
          <w:color w:val="000000"/>
        </w:rPr>
        <w:t xml:space="preserve"> sung m</w:t>
      </w:r>
      <w:r w:rsidRPr="00FB3968">
        <w:rPr>
          <w:rFonts w:ascii="Times New Roman" w:hAnsi="Times New Roman"/>
          <w:b/>
          <w:color w:val="000000"/>
        </w:rPr>
        <w:t>ột số đi</w:t>
      </w:r>
      <w:r w:rsidRPr="00A02926">
        <w:rPr>
          <w:rFonts w:ascii="Times New Roman" w:hAnsi="Times New Roman"/>
          <w:b/>
          <w:color w:val="000000"/>
        </w:rPr>
        <w:t>ều c</w:t>
      </w:r>
      <w:r w:rsidRPr="00C36CBA">
        <w:rPr>
          <w:rFonts w:ascii="Times New Roman" w:hAnsi="Times New Roman"/>
          <w:b/>
          <w:color w:val="000000"/>
        </w:rPr>
        <w:t>ủa Lu</w:t>
      </w:r>
      <w:r w:rsidRPr="002703E0">
        <w:rPr>
          <w:rFonts w:ascii="Times New Roman" w:hAnsi="Times New Roman"/>
          <w:b/>
          <w:color w:val="000000"/>
        </w:rPr>
        <w:t>ậ</w:t>
      </w:r>
      <w:r w:rsidRPr="001A3570">
        <w:rPr>
          <w:rFonts w:ascii="Times New Roman" w:hAnsi="Times New Roman"/>
          <w:b/>
          <w:color w:val="000000"/>
        </w:rPr>
        <w:t xml:space="preserve">t </w:t>
      </w:r>
      <w:r w:rsidRPr="00BC39BA">
        <w:rPr>
          <w:rFonts w:ascii="Times New Roman" w:hAnsi="Times New Roman"/>
          <w:b/>
          <w:color w:val="000000"/>
        </w:rPr>
        <w:t>Thu</w:t>
      </w:r>
      <w:r w:rsidRPr="00F45849">
        <w:rPr>
          <w:rFonts w:ascii="Times New Roman" w:hAnsi="Times New Roman"/>
          <w:b/>
          <w:color w:val="000000"/>
        </w:rPr>
        <w:t>ế</w:t>
      </w:r>
      <w:r w:rsidRPr="00E875C3">
        <w:rPr>
          <w:rFonts w:ascii="Times New Roman" w:hAnsi="Times New Roman"/>
          <w:b/>
          <w:color w:val="000000"/>
        </w:rPr>
        <w:t xml:space="preserve"> s</w:t>
      </w:r>
      <w:r w:rsidRPr="009245A5">
        <w:rPr>
          <w:rFonts w:ascii="Times New Roman" w:hAnsi="Times New Roman"/>
          <w:b/>
          <w:color w:val="000000"/>
        </w:rPr>
        <w:t>ử</w:t>
      </w:r>
      <w:r w:rsidRPr="005754F9">
        <w:rPr>
          <w:rFonts w:ascii="Times New Roman" w:hAnsi="Times New Roman"/>
          <w:b/>
          <w:color w:val="000000"/>
        </w:rPr>
        <w:t xml:space="preserve"> d</w:t>
      </w:r>
      <w:r w:rsidRPr="00AE2838">
        <w:rPr>
          <w:rFonts w:ascii="Times New Roman" w:hAnsi="Times New Roman"/>
          <w:b/>
          <w:color w:val="000000"/>
        </w:rPr>
        <w:t>ụ</w:t>
      </w:r>
      <w:r w:rsidRPr="008E05B2">
        <w:rPr>
          <w:rFonts w:ascii="Times New Roman" w:hAnsi="Times New Roman"/>
          <w:b/>
          <w:color w:val="000000"/>
        </w:rPr>
        <w:t>ng đ</w:t>
      </w:r>
      <w:r w:rsidRPr="001C4900">
        <w:rPr>
          <w:rFonts w:ascii="Times New Roman" w:hAnsi="Times New Roman"/>
          <w:b/>
          <w:color w:val="000000"/>
        </w:rPr>
        <w:t>ất phi nông nghi</w:t>
      </w:r>
      <w:r w:rsidRPr="00ED2A2C">
        <w:rPr>
          <w:rFonts w:ascii="Times New Roman" w:hAnsi="Times New Roman"/>
          <w:b/>
          <w:color w:val="000000"/>
        </w:rPr>
        <w:t>ệ</w:t>
      </w:r>
      <w:r w:rsidRPr="00DF13E6">
        <w:rPr>
          <w:rFonts w:ascii="Times New Roman" w:hAnsi="Times New Roman"/>
          <w:b/>
          <w:color w:val="000000"/>
        </w:rPr>
        <w:t>p</w:t>
      </w:r>
    </w:p>
    <w:p w14:paraId="356D2774"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DF13E6">
        <w:rPr>
          <w:rFonts w:ascii="Times New Roman" w:hAnsi="Times New Roman"/>
          <w:color w:val="000000"/>
        </w:rPr>
        <w:t>S</w:t>
      </w:r>
      <w:r w:rsidRPr="00DD0AF5">
        <w:rPr>
          <w:rFonts w:ascii="Times New Roman" w:hAnsi="Times New Roman"/>
          <w:color w:val="000000"/>
        </w:rPr>
        <w:t>ửa đ</w:t>
      </w:r>
      <w:r w:rsidRPr="00E558A3">
        <w:rPr>
          <w:rFonts w:ascii="Times New Roman" w:hAnsi="Times New Roman"/>
          <w:color w:val="000000"/>
        </w:rPr>
        <w:t>ổi, bổ</w:t>
      </w:r>
      <w:r w:rsidRPr="00E50CFC">
        <w:rPr>
          <w:rFonts w:ascii="Times New Roman" w:hAnsi="Times New Roman"/>
          <w:color w:val="000000"/>
        </w:rPr>
        <w:t xml:space="preserve"> sung kho</w:t>
      </w:r>
      <w:r w:rsidRPr="00702EC7">
        <w:rPr>
          <w:rFonts w:ascii="Times New Roman" w:hAnsi="Times New Roman"/>
          <w:color w:val="000000"/>
        </w:rPr>
        <w:t>ả</w:t>
      </w:r>
      <w:r w:rsidRPr="00ED04D9">
        <w:rPr>
          <w:rFonts w:ascii="Times New Roman" w:hAnsi="Times New Roman"/>
          <w:color w:val="000000"/>
        </w:rPr>
        <w:t xml:space="preserve">n 3 Điều 6 như sau: </w:t>
      </w:r>
    </w:p>
    <w:p w14:paraId="378F6C3A"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“3. Giá của 1m2 đất là giá đất theo bảng giá đất tương ứng với mục đích sử dụng do Ủy ban nhân dân tỉnh, thành phố trực thuộc trung ương quyết định và được ổn định theo chu kỳ 5 năm.”.</w:t>
      </w:r>
    </w:p>
    <w:p w14:paraId="1437B3CE" w14:textId="77777777" w:rsidR="00EC1C51" w:rsidRPr="00ED04D9"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r w:rsidRPr="00ED04D9">
        <w:rPr>
          <w:rFonts w:ascii="Times New Roman" w:hAnsi="Times New Roman"/>
          <w:b/>
          <w:color w:val="000000"/>
        </w:rPr>
        <w:t>Sửa đổi, bổ sung một số điều của Luật Đầu tư</w:t>
      </w:r>
    </w:p>
    <w:p w14:paraId="37F9AB4C"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Sửa đổi, bổ sung khoản 3 Điều 29 như sau:</w:t>
      </w:r>
    </w:p>
    <w:p w14:paraId="002D44B3"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 xml:space="preserve">“3. </w:t>
      </w:r>
      <w:r w:rsidRPr="007D35CB">
        <w:rPr>
          <w:rFonts w:ascii="Times New Roman" w:hAnsi="Times New Roman" w:cs="Times New Roman"/>
          <w:color w:val="000000"/>
          <w:szCs w:val="28"/>
        </w:rPr>
        <w:t xml:space="preserve">Đối với dự án thuộc diện chấp thuận chủ trương đầu tư, </w:t>
      </w:r>
      <w:r w:rsidRPr="0025296C">
        <w:rPr>
          <w:rFonts w:ascii="Times New Roman" w:hAnsi="Times New Roman"/>
          <w:color w:val="000000"/>
        </w:rPr>
        <w:t>trườ</w:t>
      </w:r>
      <w:r w:rsidRPr="00147B54">
        <w:rPr>
          <w:rFonts w:ascii="Times New Roman" w:hAnsi="Times New Roman"/>
          <w:color w:val="000000"/>
        </w:rPr>
        <w:t>ng h</w:t>
      </w:r>
      <w:r w:rsidRPr="00B16BCF">
        <w:rPr>
          <w:rFonts w:ascii="Times New Roman" w:hAnsi="Times New Roman"/>
          <w:color w:val="000000"/>
        </w:rPr>
        <w:t>ợp tổ</w:t>
      </w:r>
      <w:r w:rsidRPr="00354582">
        <w:rPr>
          <w:rFonts w:ascii="Times New Roman" w:hAnsi="Times New Roman"/>
          <w:color w:val="000000"/>
        </w:rPr>
        <w:t xml:space="preserve"> ch</w:t>
      </w:r>
      <w:r w:rsidRPr="00FB3968">
        <w:rPr>
          <w:rFonts w:ascii="Times New Roman" w:hAnsi="Times New Roman"/>
          <w:color w:val="000000"/>
        </w:rPr>
        <w:t>ức đấu giá quy</w:t>
      </w:r>
      <w:r w:rsidRPr="00A02926">
        <w:rPr>
          <w:rFonts w:ascii="Times New Roman" w:hAnsi="Times New Roman"/>
          <w:color w:val="000000"/>
        </w:rPr>
        <w:t>ền s</w:t>
      </w:r>
      <w:r w:rsidRPr="00C36CBA">
        <w:rPr>
          <w:rFonts w:ascii="Times New Roman" w:hAnsi="Times New Roman"/>
          <w:color w:val="000000"/>
        </w:rPr>
        <w:t>ử d</w:t>
      </w:r>
      <w:r w:rsidRPr="002703E0">
        <w:rPr>
          <w:rFonts w:ascii="Times New Roman" w:hAnsi="Times New Roman"/>
          <w:color w:val="000000"/>
        </w:rPr>
        <w:t>ụ</w:t>
      </w:r>
      <w:r w:rsidRPr="001A3570">
        <w:rPr>
          <w:rFonts w:ascii="Times New Roman" w:hAnsi="Times New Roman"/>
          <w:color w:val="000000"/>
        </w:rPr>
        <w:t>ng đ</w:t>
      </w:r>
      <w:r w:rsidRPr="00BC39BA">
        <w:rPr>
          <w:rFonts w:ascii="Times New Roman" w:hAnsi="Times New Roman"/>
          <w:color w:val="000000"/>
        </w:rPr>
        <w:t>ất mà ch</w:t>
      </w:r>
      <w:r w:rsidRPr="00F45849">
        <w:rPr>
          <w:rFonts w:ascii="Times New Roman" w:hAnsi="Times New Roman"/>
          <w:color w:val="000000"/>
        </w:rPr>
        <w:t>ỉ</w:t>
      </w:r>
      <w:r w:rsidRPr="00E875C3">
        <w:rPr>
          <w:rFonts w:ascii="Times New Roman" w:hAnsi="Times New Roman"/>
          <w:color w:val="000000"/>
        </w:rPr>
        <w:t xml:space="preserve"> có m</w:t>
      </w:r>
      <w:r w:rsidRPr="009245A5">
        <w:rPr>
          <w:rFonts w:ascii="Times New Roman" w:hAnsi="Times New Roman"/>
          <w:color w:val="000000"/>
        </w:rPr>
        <w:t>ộ</w:t>
      </w:r>
      <w:r w:rsidRPr="005754F9">
        <w:rPr>
          <w:rFonts w:ascii="Times New Roman" w:hAnsi="Times New Roman"/>
          <w:color w:val="000000"/>
        </w:rPr>
        <w:t>t ngư</w:t>
      </w:r>
      <w:r w:rsidRPr="00AE2838">
        <w:rPr>
          <w:rFonts w:ascii="Times New Roman" w:hAnsi="Times New Roman"/>
          <w:color w:val="000000"/>
        </w:rPr>
        <w:t>ờ</w:t>
      </w:r>
      <w:r w:rsidRPr="008E05B2">
        <w:rPr>
          <w:rFonts w:ascii="Times New Roman" w:hAnsi="Times New Roman"/>
          <w:color w:val="000000"/>
        </w:rPr>
        <w:t>i đăng ký tham gia ho</w:t>
      </w:r>
      <w:r w:rsidRPr="001C4900">
        <w:rPr>
          <w:rFonts w:ascii="Times New Roman" w:hAnsi="Times New Roman"/>
          <w:color w:val="000000"/>
        </w:rPr>
        <w:t>ặ</w:t>
      </w:r>
      <w:r w:rsidRPr="00ED2A2C">
        <w:rPr>
          <w:rFonts w:ascii="Times New Roman" w:hAnsi="Times New Roman"/>
          <w:color w:val="000000"/>
        </w:rPr>
        <w:t>c sau</w:t>
      </w:r>
      <w:r w:rsidRPr="00DF13E6">
        <w:rPr>
          <w:rFonts w:ascii="Times New Roman" w:hAnsi="Times New Roman"/>
          <w:color w:val="000000"/>
        </w:rPr>
        <w:t xml:space="preserve"> hai (02</w:t>
      </w:r>
      <w:r w:rsidRPr="00DD0AF5">
        <w:rPr>
          <w:rFonts w:ascii="Times New Roman" w:hAnsi="Times New Roman"/>
          <w:color w:val="000000"/>
        </w:rPr>
        <w:t>) l</w:t>
      </w:r>
      <w:r w:rsidRPr="00E558A3">
        <w:rPr>
          <w:rFonts w:ascii="Times New Roman" w:hAnsi="Times New Roman"/>
          <w:color w:val="000000"/>
        </w:rPr>
        <w:t>ần đấ</w:t>
      </w:r>
      <w:r w:rsidRPr="00E50CFC">
        <w:rPr>
          <w:rFonts w:ascii="Times New Roman" w:hAnsi="Times New Roman"/>
          <w:color w:val="000000"/>
        </w:rPr>
        <w:t>u giá không thành trong vòng 12 tháng k</w:t>
      </w:r>
      <w:r w:rsidRPr="00702EC7">
        <w:rPr>
          <w:rFonts w:ascii="Times New Roman" w:hAnsi="Times New Roman"/>
          <w:color w:val="000000"/>
        </w:rPr>
        <w:t>ể</w:t>
      </w:r>
      <w:r w:rsidRPr="00ED04D9">
        <w:rPr>
          <w:rFonts w:ascii="Times New Roman" w:hAnsi="Times New Roman"/>
          <w:color w:val="000000"/>
        </w:rPr>
        <w:t xml:space="preserve"> từ ngày tổ chức phiên đấu giá theo quy định của pháp luật về đấu giá hoặc trường hợp chỉ có một nhà </w:t>
      </w:r>
      <w:r w:rsidRPr="00ED04D9">
        <w:rPr>
          <w:rFonts w:ascii="Times New Roman" w:hAnsi="Times New Roman"/>
          <w:color w:val="000000"/>
        </w:rPr>
        <w:lastRenderedPageBreak/>
        <w:t>đầu tư đăng ký theo quy định của pháp luật về đấu thầu, cơ quan có thẩm quyền thực hiện thủ tục chấp thuận nhà đầu tư khi nhà đầu tư đáp ứng các điều kiện theo quy định của pháp luật có liên quan.”.</w:t>
      </w:r>
    </w:p>
    <w:p w14:paraId="63B14272" w14:textId="77777777" w:rsidR="00EC1C51" w:rsidRPr="00BC39BA"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r w:rsidRPr="0025296C">
        <w:rPr>
          <w:rFonts w:ascii="Times New Roman" w:hAnsi="Times New Roman"/>
          <w:b/>
          <w:color w:val="000000"/>
        </w:rPr>
        <w:t>Sử</w:t>
      </w:r>
      <w:r w:rsidRPr="00147B54">
        <w:rPr>
          <w:rFonts w:ascii="Times New Roman" w:hAnsi="Times New Roman"/>
          <w:b/>
          <w:color w:val="000000"/>
        </w:rPr>
        <w:t>a đổ</w:t>
      </w:r>
      <w:r w:rsidRPr="00B16BCF">
        <w:rPr>
          <w:rFonts w:ascii="Times New Roman" w:hAnsi="Times New Roman"/>
          <w:b/>
          <w:color w:val="000000"/>
        </w:rPr>
        <w:t xml:space="preserve">i, bổ sung </w:t>
      </w:r>
      <w:r w:rsidRPr="00354582">
        <w:rPr>
          <w:rFonts w:ascii="Times New Roman" w:hAnsi="Times New Roman"/>
          <w:b/>
          <w:color w:val="000000"/>
        </w:rPr>
        <w:t>kho</w:t>
      </w:r>
      <w:r w:rsidRPr="00FB3968">
        <w:rPr>
          <w:rFonts w:ascii="Times New Roman" w:hAnsi="Times New Roman"/>
          <w:b/>
          <w:color w:val="000000"/>
        </w:rPr>
        <w:t>ản 1 Điề</w:t>
      </w:r>
      <w:r w:rsidRPr="00A02926">
        <w:rPr>
          <w:rFonts w:ascii="Times New Roman" w:hAnsi="Times New Roman"/>
          <w:b/>
          <w:color w:val="000000"/>
        </w:rPr>
        <w:t>u 5 c</w:t>
      </w:r>
      <w:r w:rsidRPr="00C36CBA">
        <w:rPr>
          <w:rFonts w:ascii="Times New Roman" w:hAnsi="Times New Roman"/>
          <w:b/>
          <w:color w:val="000000"/>
        </w:rPr>
        <w:t>ủa Lu</w:t>
      </w:r>
      <w:r w:rsidRPr="002703E0">
        <w:rPr>
          <w:rFonts w:ascii="Times New Roman" w:hAnsi="Times New Roman"/>
          <w:b/>
          <w:color w:val="000000"/>
        </w:rPr>
        <w:t>ậ</w:t>
      </w:r>
      <w:r w:rsidRPr="001A3570">
        <w:rPr>
          <w:rFonts w:ascii="Times New Roman" w:hAnsi="Times New Roman"/>
          <w:b/>
          <w:color w:val="000000"/>
        </w:rPr>
        <w:t>t Đ</w:t>
      </w:r>
      <w:r w:rsidRPr="00BC39BA">
        <w:rPr>
          <w:rFonts w:ascii="Times New Roman" w:hAnsi="Times New Roman"/>
          <w:b/>
          <w:color w:val="000000"/>
        </w:rPr>
        <w:t>ầu tư công</w:t>
      </w:r>
    </w:p>
    <w:p w14:paraId="224EEAD5" w14:textId="77777777" w:rsidR="00EC1C51" w:rsidRPr="00DF13E6" w:rsidRDefault="00EC1C51" w:rsidP="00EC1C51">
      <w:pPr>
        <w:widowControl w:val="0"/>
        <w:tabs>
          <w:tab w:val="left" w:pos="0"/>
        </w:tabs>
        <w:spacing w:before="60" w:line="340" w:lineRule="exact"/>
        <w:rPr>
          <w:rFonts w:ascii="Times New Roman" w:hAnsi="Times New Roman"/>
          <w:color w:val="000000"/>
        </w:rPr>
      </w:pPr>
      <w:r w:rsidRPr="00F45849">
        <w:rPr>
          <w:rFonts w:ascii="Times New Roman" w:hAnsi="Times New Roman"/>
          <w:color w:val="000000"/>
        </w:rPr>
        <w:t>S</w:t>
      </w:r>
      <w:r w:rsidRPr="00E875C3">
        <w:rPr>
          <w:rFonts w:ascii="Times New Roman" w:hAnsi="Times New Roman"/>
          <w:color w:val="000000"/>
        </w:rPr>
        <w:t>ử</w:t>
      </w:r>
      <w:r w:rsidRPr="009245A5">
        <w:rPr>
          <w:rFonts w:ascii="Times New Roman" w:hAnsi="Times New Roman"/>
          <w:color w:val="000000"/>
        </w:rPr>
        <w:t>a đ</w:t>
      </w:r>
      <w:r w:rsidRPr="005754F9">
        <w:rPr>
          <w:rFonts w:ascii="Times New Roman" w:hAnsi="Times New Roman"/>
          <w:color w:val="000000"/>
        </w:rPr>
        <w:t>ổi, b</w:t>
      </w:r>
      <w:r w:rsidRPr="00AE2838">
        <w:rPr>
          <w:rFonts w:ascii="Times New Roman" w:hAnsi="Times New Roman"/>
          <w:color w:val="000000"/>
        </w:rPr>
        <w:t>ổ</w:t>
      </w:r>
      <w:r w:rsidRPr="008E05B2">
        <w:rPr>
          <w:rFonts w:ascii="Times New Roman" w:hAnsi="Times New Roman"/>
          <w:color w:val="000000"/>
        </w:rPr>
        <w:t xml:space="preserve"> sung kho</w:t>
      </w:r>
      <w:r w:rsidRPr="001C4900">
        <w:rPr>
          <w:rFonts w:ascii="Times New Roman" w:hAnsi="Times New Roman"/>
          <w:color w:val="000000"/>
        </w:rPr>
        <w:t>ả</w:t>
      </w:r>
      <w:r w:rsidRPr="00ED2A2C">
        <w:rPr>
          <w:rFonts w:ascii="Times New Roman" w:hAnsi="Times New Roman"/>
          <w:color w:val="000000"/>
        </w:rPr>
        <w:t>n 1 Đi</w:t>
      </w:r>
      <w:r w:rsidRPr="00DF13E6">
        <w:rPr>
          <w:rFonts w:ascii="Times New Roman" w:hAnsi="Times New Roman"/>
          <w:color w:val="000000"/>
        </w:rPr>
        <w:t>ều 5 như sau:</w:t>
      </w:r>
    </w:p>
    <w:p w14:paraId="48939FF5"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DD0AF5">
        <w:rPr>
          <w:rFonts w:ascii="Times New Roman" w:hAnsi="Times New Roman"/>
          <w:color w:val="000000"/>
        </w:rPr>
        <w:t>“Trư</w:t>
      </w:r>
      <w:r w:rsidRPr="00E558A3">
        <w:rPr>
          <w:rFonts w:ascii="Times New Roman" w:hAnsi="Times New Roman"/>
          <w:color w:val="000000"/>
        </w:rPr>
        <w:t>ờng hợ</w:t>
      </w:r>
      <w:r w:rsidRPr="00E50CFC">
        <w:rPr>
          <w:rFonts w:ascii="Times New Roman" w:hAnsi="Times New Roman"/>
          <w:color w:val="000000"/>
        </w:rPr>
        <w:t>p th</w:t>
      </w:r>
      <w:r w:rsidRPr="00702EC7">
        <w:rPr>
          <w:rFonts w:ascii="Times New Roman" w:hAnsi="Times New Roman"/>
          <w:color w:val="000000"/>
        </w:rPr>
        <w:t>ậ</w:t>
      </w:r>
      <w:r w:rsidRPr="00ED04D9">
        <w:rPr>
          <w:rFonts w:ascii="Times New Roman" w:hAnsi="Times New Roman"/>
          <w:color w:val="000000"/>
        </w:rPr>
        <w:t>t sự cần thiết, cấp có thẩm quyền quyết định chủ trương đầu tư dự án đầu tư công quyết định tách nội dung bồi thường, hỗ trợ, tái định cư thành dự án độc lập trong quyết định chủ trương đầu tư dự án tổng thể. Trình tự, thủ tục quyết định đầu tư dự án bồi thường, hỗ trợ, tái định cư thực hiện theo quy định của pháp luật về đầu tư công, pháp luật về đất đai và pháp luật khác có liên quan. Cấp có thẩm quyền quyết định chủ trương đầu tư chịu trách nhiệm về sự cần thiết, tính khả thi của việc tách nội dung bồi thường, hỗ trợ, tái định cư thành dự án độc lập.</w:t>
      </w:r>
    </w:p>
    <w:p w14:paraId="626C44C8"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Dự án bồi thường, hỗ trợ, tái định cư được tách riêng từ dự án tổng thể được phân loại tương tự với phân loại của dự án tổng thể theo quyết định chủ trương đầu tư.”.</w:t>
      </w:r>
    </w:p>
    <w:p w14:paraId="6E979122" w14:textId="77777777" w:rsidR="00EC1C51" w:rsidRPr="00ED04D9" w:rsidRDefault="00EC1C51" w:rsidP="00EC1C51">
      <w:pPr>
        <w:pStyle w:val="ListParagraph"/>
        <w:numPr>
          <w:ilvl w:val="0"/>
          <w:numId w:val="2"/>
        </w:numPr>
        <w:spacing w:before="60" w:line="340" w:lineRule="exact"/>
        <w:ind w:left="0"/>
        <w:rPr>
          <w:rFonts w:ascii="Times New Roman" w:hAnsi="Times New Roman"/>
          <w:b/>
          <w:color w:val="000000"/>
        </w:rPr>
      </w:pPr>
      <w:r w:rsidRPr="00ED04D9">
        <w:rPr>
          <w:rFonts w:ascii="Times New Roman" w:hAnsi="Times New Roman"/>
          <w:b/>
          <w:color w:val="000000"/>
        </w:rPr>
        <w:t>Bãi bỏ một số điều của các Luật có liên quan đến đất đai và bãi bỏ Nghị quyết, một số nội dung liên quan đến quản lý, sử dụng đất đai của các Nghị quyết của Quốc hội</w:t>
      </w:r>
    </w:p>
    <w:p w14:paraId="47A7B572"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rPr>
      </w:pPr>
      <w:r w:rsidRPr="00ED04D9">
        <w:rPr>
          <w:rFonts w:ascii="Times New Roman" w:hAnsi="Times New Roman"/>
          <w:color w:val="000000"/>
        </w:rPr>
        <w:t>1. Bãi bỏ một số điều của các Luật có liên quan đến đất đai</w:t>
      </w:r>
    </w:p>
    <w:p w14:paraId="07E8A611"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lang w:val="vi-VN"/>
        </w:rPr>
      </w:pPr>
      <w:r w:rsidRPr="00ED04D9">
        <w:rPr>
          <w:rFonts w:ascii="Times New Roman" w:hAnsi="Times New Roman"/>
          <w:color w:val="000000"/>
        </w:rPr>
        <w:t xml:space="preserve">a) Bãi bỏ </w:t>
      </w:r>
      <w:r w:rsidRPr="00ED04D9">
        <w:rPr>
          <w:rFonts w:ascii="Times New Roman" w:hAnsi="Times New Roman"/>
          <w:color w:val="000000"/>
          <w:lang w:val="vi-VN"/>
        </w:rPr>
        <w:t>Điều 6 Luật Sửa đổi, bổ sung một số điều của 37 Luật có liên quan đến quy hoạch.</w:t>
      </w:r>
    </w:p>
    <w:p w14:paraId="033790E1"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lang w:val="vi-VN"/>
        </w:rPr>
      </w:pPr>
      <w:r w:rsidRPr="00ED04D9">
        <w:rPr>
          <w:rFonts w:ascii="Times New Roman" w:hAnsi="Times New Roman"/>
          <w:color w:val="000000"/>
        </w:rPr>
        <w:t>b) Bãi bỏ K</w:t>
      </w:r>
      <w:r w:rsidRPr="00ED04D9">
        <w:rPr>
          <w:rFonts w:ascii="Times New Roman" w:hAnsi="Times New Roman"/>
          <w:color w:val="000000"/>
          <w:lang w:val="vi-VN"/>
        </w:rPr>
        <w:t>hoản 3 Điều 36 và khoản 2 Điều 86 của Luật Quản lý, sử dụng tài sản công.</w:t>
      </w:r>
    </w:p>
    <w:p w14:paraId="05BDABC8"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rPr>
      </w:pPr>
      <w:r w:rsidRPr="00ED04D9">
        <w:rPr>
          <w:rFonts w:ascii="Times New Roman" w:hAnsi="Times New Roman"/>
          <w:color w:val="000000"/>
        </w:rPr>
        <w:t>c) Bãi bỏ khoản 1 Điều 12 của Luật Đường sắt.</w:t>
      </w:r>
    </w:p>
    <w:p w14:paraId="5873D94B"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rPr>
      </w:pPr>
      <w:r w:rsidRPr="00ED04D9">
        <w:rPr>
          <w:rFonts w:ascii="Times New Roman" w:hAnsi="Times New Roman"/>
          <w:color w:val="000000"/>
        </w:rPr>
        <w:t>2. Bãi bỏ Nghị quyết, một số nội dung liên quan đến quản lý, sử dụng đất đai của các Nghị quyết của Quốc hội</w:t>
      </w:r>
    </w:p>
    <w:p w14:paraId="6F640792"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rPr>
      </w:pPr>
      <w:r w:rsidRPr="00ED04D9">
        <w:rPr>
          <w:rFonts w:ascii="Times New Roman" w:hAnsi="Times New Roman"/>
          <w:color w:val="000000"/>
        </w:rPr>
        <w:t>a)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6B836E30" w14:textId="77777777" w:rsidR="00EC1C51" w:rsidRPr="00ED04D9" w:rsidRDefault="00EC1C51" w:rsidP="00EC1C51">
      <w:pPr>
        <w:widowControl w:val="0"/>
        <w:tabs>
          <w:tab w:val="left" w:pos="0"/>
          <w:tab w:val="left" w:pos="993"/>
        </w:tabs>
        <w:spacing w:before="60" w:line="340" w:lineRule="exact"/>
        <w:rPr>
          <w:rFonts w:ascii="Times New Roman" w:hAnsi="Times New Roman"/>
          <w:color w:val="000000"/>
        </w:rPr>
      </w:pPr>
      <w:r w:rsidRPr="00ED04D9">
        <w:rPr>
          <w:rFonts w:ascii="Times New Roman" w:hAnsi="Times New Roman"/>
          <w:color w:val="000000"/>
        </w:rPr>
        <w:t>b)</w:t>
      </w:r>
      <w:r w:rsidRPr="00ED04D9">
        <w:rPr>
          <w:rFonts w:ascii="Times New Roman" w:hAnsi="Times New Roman"/>
          <w:color w:val="000000"/>
          <w:lang w:val="vi-VN"/>
        </w:rPr>
        <w:t xml:space="preserve"> </w:t>
      </w:r>
      <w:r w:rsidRPr="00ED04D9">
        <w:rPr>
          <w:rFonts w:ascii="Times New Roman" w:hAnsi="Times New Roman"/>
          <w:color w:val="000000"/>
        </w:rPr>
        <w:t>Bãi bỏ một số nội dung liên quan đến</w:t>
      </w:r>
      <w:r w:rsidRPr="00ED04D9">
        <w:rPr>
          <w:rFonts w:ascii="Times New Roman" w:hAnsi="Times New Roman"/>
          <w:color w:val="000000"/>
          <w:lang w:val="vi-VN"/>
        </w:rPr>
        <w:t xml:space="preserve"> quản lý</w:t>
      </w:r>
      <w:r w:rsidRPr="00ED04D9">
        <w:rPr>
          <w:rFonts w:ascii="Times New Roman" w:hAnsi="Times New Roman"/>
          <w:color w:val="000000"/>
        </w:rPr>
        <w:t>, sử dụng</w:t>
      </w:r>
      <w:r w:rsidRPr="00ED04D9">
        <w:rPr>
          <w:rFonts w:ascii="Times New Roman" w:hAnsi="Times New Roman"/>
          <w:color w:val="000000"/>
          <w:lang w:val="vi-VN"/>
        </w:rPr>
        <w:t xml:space="preserve"> đất đai tại </w:t>
      </w:r>
      <w:r w:rsidRPr="00ED04D9">
        <w:rPr>
          <w:rFonts w:ascii="Times New Roman" w:hAnsi="Times New Roman"/>
          <w:color w:val="000000"/>
        </w:rPr>
        <w:t xml:space="preserve">các Nghị quyết: </w:t>
      </w:r>
      <w:r w:rsidRPr="00ED04D9">
        <w:rPr>
          <w:rFonts w:ascii="Times New Roman" w:hAnsi="Times New Roman"/>
          <w:color w:val="000000"/>
          <w:lang w:val="vi-VN"/>
        </w:rPr>
        <w:t xml:space="preserve">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 Nghị quyết số 55/2022/QH15 ngày 16 tháng 6 năm 2022 của Quốc hội về thí điểm một số cơ chế, chính sách đặc thù phát triển </w:t>
      </w:r>
      <w:r w:rsidRPr="00ED04D9">
        <w:rPr>
          <w:rFonts w:ascii="Times New Roman" w:hAnsi="Times New Roman"/>
          <w:color w:val="000000"/>
          <w:lang w:val="vi-VN"/>
        </w:rPr>
        <w:lastRenderedPageBreak/>
        <w:t>tỉnh Khánh Hòa</w:t>
      </w:r>
      <w:r w:rsidRPr="00ED04D9">
        <w:rPr>
          <w:rFonts w:ascii="Times New Roman" w:hAnsi="Times New Roman"/>
          <w:color w:val="000000"/>
        </w:rPr>
        <w:t>.</w:t>
      </w:r>
    </w:p>
    <w:p w14:paraId="2C2714E9" w14:textId="77777777" w:rsidR="00EC1C51" w:rsidRPr="00ED04D9" w:rsidRDefault="00EC1C51" w:rsidP="00EC1C51">
      <w:pPr>
        <w:widowControl w:val="0"/>
        <w:spacing w:before="60" w:line="340" w:lineRule="exact"/>
        <w:ind w:firstLine="0"/>
        <w:jc w:val="center"/>
        <w:outlineLvl w:val="0"/>
        <w:rPr>
          <w:rFonts w:ascii="Times New Roman" w:hAnsi="Times New Roman"/>
          <w:b/>
          <w:color w:val="000000"/>
        </w:rPr>
      </w:pPr>
      <w:r w:rsidRPr="00ED04D9">
        <w:rPr>
          <w:rFonts w:ascii="Times New Roman" w:hAnsi="Times New Roman"/>
          <w:b/>
          <w:color w:val="000000"/>
        </w:rPr>
        <w:t>Mục 3</w:t>
      </w:r>
    </w:p>
    <w:p w14:paraId="7259F0A7" w14:textId="77777777" w:rsidR="00EC1C51" w:rsidRPr="00ED04D9" w:rsidRDefault="00EC1C51" w:rsidP="00EC1C51">
      <w:pPr>
        <w:widowControl w:val="0"/>
        <w:spacing w:before="60" w:line="340" w:lineRule="exact"/>
        <w:ind w:firstLine="0"/>
        <w:jc w:val="center"/>
        <w:outlineLvl w:val="0"/>
        <w:rPr>
          <w:rFonts w:ascii="Times New Roman" w:hAnsi="Times New Roman"/>
          <w:b/>
          <w:color w:val="000000"/>
        </w:rPr>
      </w:pPr>
      <w:r w:rsidRPr="00ED04D9">
        <w:rPr>
          <w:rFonts w:ascii="Times New Roman" w:hAnsi="Times New Roman"/>
          <w:b/>
          <w:color w:val="000000"/>
        </w:rPr>
        <w:t>ĐIỀU KHOẢN THI HÀNH</w:t>
      </w:r>
    </w:p>
    <w:p w14:paraId="7F7237D7" w14:textId="77777777" w:rsidR="00EC1C51" w:rsidRPr="00ED04D9" w:rsidRDefault="00EC1C51" w:rsidP="00EC1C51">
      <w:pPr>
        <w:widowControl w:val="0"/>
        <w:spacing w:before="60" w:line="340" w:lineRule="exact"/>
        <w:ind w:firstLine="0"/>
        <w:jc w:val="center"/>
        <w:outlineLvl w:val="0"/>
        <w:rPr>
          <w:rFonts w:ascii="Times New Roman" w:hAnsi="Times New Roman"/>
          <w:b/>
          <w:color w:val="000000"/>
        </w:rPr>
      </w:pPr>
    </w:p>
    <w:p w14:paraId="5BD53900" w14:textId="77777777" w:rsidR="00EC1C51" w:rsidRPr="00ED04D9"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bookmarkStart w:id="2547" w:name="_Toc112138791"/>
      <w:bookmarkStart w:id="2548" w:name="_Toc114567096"/>
      <w:bookmarkStart w:id="2549" w:name="_Toc115080266"/>
      <w:bookmarkStart w:id="2550" w:name="_Toc115358435"/>
      <w:bookmarkStart w:id="2551" w:name="_Toc120303686"/>
      <w:bookmarkStart w:id="2552" w:name="_Toc130825378"/>
      <w:r w:rsidRPr="00ED04D9">
        <w:rPr>
          <w:rFonts w:ascii="Times New Roman" w:hAnsi="Times New Roman"/>
          <w:b/>
          <w:color w:val="000000"/>
        </w:rPr>
        <w:t>Bảo đảm điều kiện thi hành Luật</w:t>
      </w:r>
      <w:bookmarkEnd w:id="2547"/>
      <w:bookmarkEnd w:id="2548"/>
      <w:bookmarkEnd w:id="2549"/>
      <w:bookmarkEnd w:id="2550"/>
      <w:bookmarkEnd w:id="2551"/>
      <w:bookmarkEnd w:id="2552"/>
    </w:p>
    <w:p w14:paraId="1DF8A59F" w14:textId="77777777" w:rsidR="00EC1C51" w:rsidRPr="00ED04D9" w:rsidRDefault="00EC1C51" w:rsidP="00EC1C51">
      <w:pPr>
        <w:widowControl w:val="0"/>
        <w:tabs>
          <w:tab w:val="left" w:pos="0"/>
        </w:tabs>
        <w:spacing w:before="60" w:line="340" w:lineRule="exact"/>
        <w:rPr>
          <w:rFonts w:ascii="Times New Roman" w:hAnsi="Times New Roman"/>
          <w:color w:val="000000"/>
          <w:lang w:val="nb-NO"/>
        </w:rPr>
      </w:pPr>
      <w:r w:rsidRPr="00ED04D9">
        <w:rPr>
          <w:rFonts w:ascii="Times New Roman" w:hAnsi="Times New Roman"/>
          <w:color w:val="000000"/>
          <w:lang w:val="nb-NO"/>
        </w:rPr>
        <w:t>Quốc hội, Chính phủ, Hội đồng nhân dân các cấp, Ủy ban nhân dân các cấp có trách nhiệm bố trí ngân sách nhà nước, các nguồn lực khác theo quy định của pháp luật để đảm bảo tổ chức thi hành Luật này.</w:t>
      </w:r>
    </w:p>
    <w:p w14:paraId="66F67876" w14:textId="77777777" w:rsidR="00EC1C51" w:rsidRPr="00ED04D9"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bookmarkStart w:id="2553" w:name="_Toc107651450"/>
      <w:bookmarkStart w:id="2554" w:name="_Toc112138792"/>
      <w:bookmarkStart w:id="2555" w:name="_Toc114567097"/>
      <w:bookmarkStart w:id="2556" w:name="_Toc115080267"/>
      <w:bookmarkStart w:id="2557" w:name="_Toc115358436"/>
      <w:bookmarkStart w:id="2558" w:name="_Toc120303687"/>
      <w:bookmarkStart w:id="2559" w:name="_Toc130825379"/>
      <w:r w:rsidRPr="00ED04D9">
        <w:rPr>
          <w:rFonts w:ascii="Times New Roman" w:hAnsi="Times New Roman"/>
          <w:b/>
          <w:color w:val="000000"/>
        </w:rPr>
        <w:t>Hiệu lực thi hành</w:t>
      </w:r>
      <w:bookmarkEnd w:id="2553"/>
      <w:bookmarkEnd w:id="2554"/>
      <w:bookmarkEnd w:id="2555"/>
      <w:bookmarkEnd w:id="2556"/>
      <w:bookmarkEnd w:id="2557"/>
      <w:bookmarkEnd w:id="2558"/>
      <w:bookmarkEnd w:id="2559"/>
    </w:p>
    <w:p w14:paraId="18782D72"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 xml:space="preserve">1. </w:t>
      </w:r>
      <w:r w:rsidRPr="00ED04D9">
        <w:rPr>
          <w:rFonts w:ascii="Times New Roman" w:hAnsi="Times New Roman"/>
          <w:color w:val="000000"/>
          <w:lang w:val="vi-VN"/>
        </w:rPr>
        <w:t>Luật này có hiệu lực thi hành từ ngày</w:t>
      </w:r>
      <w:r w:rsidRPr="00ED04D9">
        <w:rPr>
          <w:rFonts w:ascii="Times New Roman" w:hAnsi="Times New Roman"/>
          <w:color w:val="000000"/>
        </w:rPr>
        <w:t xml:space="preserve"> 01 </w:t>
      </w:r>
      <w:r w:rsidRPr="00ED04D9">
        <w:rPr>
          <w:rFonts w:ascii="Times New Roman" w:hAnsi="Times New Roman"/>
          <w:color w:val="000000"/>
          <w:lang w:val="vi-VN"/>
        </w:rPr>
        <w:t>tháng</w:t>
      </w:r>
      <w:r w:rsidRPr="00ED04D9">
        <w:rPr>
          <w:rFonts w:ascii="Times New Roman" w:hAnsi="Times New Roman"/>
          <w:color w:val="000000"/>
        </w:rPr>
        <w:t xml:space="preserve"> 7</w:t>
      </w:r>
      <w:r w:rsidRPr="00ED04D9">
        <w:rPr>
          <w:rFonts w:ascii="Times New Roman" w:hAnsi="Times New Roman"/>
          <w:color w:val="000000"/>
          <w:lang w:val="vi-VN"/>
        </w:rPr>
        <w:t xml:space="preserve"> năm</w:t>
      </w:r>
      <w:r w:rsidRPr="00ED04D9">
        <w:rPr>
          <w:rFonts w:ascii="Times New Roman" w:hAnsi="Times New Roman"/>
          <w:color w:val="000000"/>
        </w:rPr>
        <w:t xml:space="preserve"> 2024.</w:t>
      </w:r>
    </w:p>
    <w:p w14:paraId="55743B70" w14:textId="77777777" w:rsidR="00EC1C51" w:rsidRPr="00ED04D9" w:rsidRDefault="00EC1C51" w:rsidP="00EC1C51">
      <w:pPr>
        <w:widowControl w:val="0"/>
        <w:tabs>
          <w:tab w:val="left" w:pos="0"/>
        </w:tabs>
        <w:spacing w:before="60" w:line="340" w:lineRule="exact"/>
        <w:rPr>
          <w:rFonts w:ascii="Times New Roman" w:hAnsi="Times New Roman"/>
          <w:color w:val="000000"/>
          <w:spacing w:val="-8"/>
          <w:lang w:val="vi-VN"/>
        </w:rPr>
      </w:pPr>
      <w:r w:rsidRPr="00ED04D9">
        <w:rPr>
          <w:rFonts w:ascii="Times New Roman" w:hAnsi="Times New Roman"/>
          <w:color w:val="000000"/>
          <w:spacing w:val="-8"/>
        </w:rPr>
        <w:t xml:space="preserve">2. </w:t>
      </w:r>
      <w:r w:rsidRPr="00ED04D9">
        <w:rPr>
          <w:rFonts w:ascii="Times New Roman" w:hAnsi="Times New Roman"/>
          <w:color w:val="000000"/>
          <w:spacing w:val="-8"/>
          <w:lang w:val="vi-VN"/>
        </w:rPr>
        <w:t>Luật đất đai số 45/2013/QH13 hết hiệu lực kể từ ngày Luật này có hiệu lực.</w:t>
      </w:r>
    </w:p>
    <w:p w14:paraId="67192D66" w14:textId="77777777" w:rsidR="00EC1C51" w:rsidRPr="00ED04D9" w:rsidRDefault="00EC1C51" w:rsidP="00EC1C51">
      <w:pPr>
        <w:widowControl w:val="0"/>
        <w:numPr>
          <w:ilvl w:val="0"/>
          <w:numId w:val="2"/>
        </w:numPr>
        <w:tabs>
          <w:tab w:val="left" w:pos="0"/>
        </w:tabs>
        <w:spacing w:before="60" w:line="340" w:lineRule="exact"/>
        <w:ind w:left="0"/>
        <w:outlineLvl w:val="2"/>
        <w:rPr>
          <w:rFonts w:ascii="Times New Roman" w:hAnsi="Times New Roman"/>
          <w:b/>
          <w:color w:val="000000"/>
        </w:rPr>
      </w:pPr>
      <w:bookmarkStart w:id="2560" w:name="_Toc107651451"/>
      <w:bookmarkStart w:id="2561" w:name="_Toc112138793"/>
      <w:bookmarkStart w:id="2562" w:name="_Toc114567098"/>
      <w:bookmarkStart w:id="2563" w:name="_Toc115080269"/>
      <w:bookmarkStart w:id="2564" w:name="_Toc115358438"/>
      <w:bookmarkStart w:id="2565" w:name="_Toc120303690"/>
      <w:bookmarkStart w:id="2566" w:name="_Toc130825382"/>
      <w:r w:rsidRPr="00ED04D9">
        <w:rPr>
          <w:rFonts w:ascii="Times New Roman" w:hAnsi="Times New Roman"/>
          <w:b/>
          <w:color w:val="000000"/>
        </w:rPr>
        <w:t>Quy định chi tiết</w:t>
      </w:r>
      <w:bookmarkEnd w:id="2560"/>
      <w:bookmarkEnd w:id="2561"/>
      <w:bookmarkEnd w:id="2562"/>
      <w:bookmarkEnd w:id="2563"/>
      <w:bookmarkEnd w:id="2564"/>
      <w:bookmarkEnd w:id="2565"/>
      <w:bookmarkEnd w:id="2566"/>
    </w:p>
    <w:p w14:paraId="4BEF899B" w14:textId="77777777" w:rsidR="00EC1C51" w:rsidRPr="00ED04D9" w:rsidRDefault="00EC1C51" w:rsidP="00EC1C51">
      <w:pPr>
        <w:widowControl w:val="0"/>
        <w:tabs>
          <w:tab w:val="left" w:pos="0"/>
        </w:tabs>
        <w:spacing w:before="60" w:line="340" w:lineRule="exact"/>
        <w:rPr>
          <w:rFonts w:ascii="Times New Roman" w:hAnsi="Times New Roman"/>
          <w:color w:val="000000"/>
          <w:lang w:val="vi-VN"/>
        </w:rPr>
      </w:pPr>
      <w:r w:rsidRPr="00ED04D9">
        <w:rPr>
          <w:rFonts w:ascii="Times New Roman" w:hAnsi="Times New Roman"/>
          <w:color w:val="000000"/>
        </w:rPr>
        <w:t xml:space="preserve">1. </w:t>
      </w:r>
      <w:r w:rsidRPr="00ED04D9">
        <w:rPr>
          <w:rFonts w:ascii="Times New Roman" w:hAnsi="Times New Roman"/>
          <w:color w:val="000000"/>
          <w:lang w:val="vi-VN"/>
        </w:rPr>
        <w:t>Chính phủ quy định chi tiết các điều, khoản được giao trong Luật.</w:t>
      </w:r>
    </w:p>
    <w:p w14:paraId="3F7EDA32" w14:textId="77777777" w:rsidR="00EC1C51" w:rsidRPr="00ED04D9" w:rsidRDefault="00EC1C51" w:rsidP="00EC1C51">
      <w:pPr>
        <w:widowControl w:val="0"/>
        <w:tabs>
          <w:tab w:val="left" w:pos="0"/>
        </w:tabs>
        <w:spacing w:before="60" w:line="340" w:lineRule="exact"/>
        <w:rPr>
          <w:rFonts w:ascii="Times New Roman" w:hAnsi="Times New Roman"/>
          <w:color w:val="000000"/>
        </w:rPr>
      </w:pPr>
      <w:r w:rsidRPr="00ED04D9">
        <w:rPr>
          <w:rFonts w:ascii="Times New Roman" w:hAnsi="Times New Roman"/>
          <w:color w:val="000000"/>
        </w:rPr>
        <w:t>2</w:t>
      </w:r>
      <w:r w:rsidRPr="00ED04D9">
        <w:rPr>
          <w:rFonts w:ascii="Times New Roman" w:hAnsi="Times New Roman"/>
          <w:color w:val="000000"/>
          <w:lang w:val="vi-VN"/>
        </w:rPr>
        <w:t xml:space="preserve">. Chính phủ quy định </w:t>
      </w:r>
      <w:r w:rsidRPr="00ED04D9">
        <w:rPr>
          <w:rFonts w:ascii="Times New Roman" w:hAnsi="Times New Roman"/>
          <w:color w:val="000000"/>
        </w:rPr>
        <w:t xml:space="preserve">chi tiết </w:t>
      </w:r>
      <w:r w:rsidRPr="00ED04D9">
        <w:rPr>
          <w:rFonts w:ascii="Times New Roman" w:hAnsi="Times New Roman"/>
          <w:color w:val="000000"/>
          <w:lang w:val="vi-VN"/>
        </w:rPr>
        <w:t>việc xử lý</w:t>
      </w:r>
      <w:r w:rsidRPr="00ED04D9">
        <w:rPr>
          <w:rFonts w:ascii="Times New Roman" w:hAnsi="Times New Roman"/>
          <w:color w:val="000000"/>
        </w:rPr>
        <w:t xml:space="preserve"> đối với các trường hợp chuyển tiếp quy định tại Mục 1 Chương XVI của Luật này.</w:t>
      </w:r>
    </w:p>
    <w:p w14:paraId="008596AC" w14:textId="77777777" w:rsidR="00EC1C51" w:rsidRPr="007D35CB" w:rsidRDefault="00EC1C51" w:rsidP="00EC1C51">
      <w:pPr>
        <w:widowControl w:val="0"/>
        <w:pBdr>
          <w:bottom w:val="single" w:sz="6" w:space="1" w:color="auto"/>
        </w:pBdr>
        <w:tabs>
          <w:tab w:val="left" w:pos="0"/>
        </w:tabs>
        <w:spacing w:before="60" w:line="340" w:lineRule="exact"/>
        <w:rPr>
          <w:rFonts w:ascii="Times New Roman" w:hAnsi="Times New Roman" w:cs="Times New Roman"/>
          <w:color w:val="000000"/>
          <w:szCs w:val="28"/>
        </w:rPr>
      </w:pPr>
    </w:p>
    <w:p w14:paraId="1FF1E42E" w14:textId="77777777" w:rsidR="00EC1C51" w:rsidRPr="007D35CB" w:rsidRDefault="00EC1C51" w:rsidP="00EC1C51">
      <w:pPr>
        <w:widowControl w:val="0"/>
        <w:tabs>
          <w:tab w:val="left" w:pos="0"/>
        </w:tabs>
        <w:spacing w:before="60" w:line="340" w:lineRule="exact"/>
        <w:rPr>
          <w:rFonts w:ascii="Times New Roman" w:hAnsi="Times New Roman" w:cs="Times New Roman"/>
          <w:color w:val="000000"/>
          <w:szCs w:val="28"/>
        </w:rPr>
      </w:pPr>
    </w:p>
    <w:p w14:paraId="1DCB8C2F" w14:textId="77777777" w:rsidR="00EC1C51" w:rsidRPr="00ED04D9" w:rsidRDefault="00EC1C51" w:rsidP="00EC1C51">
      <w:pPr>
        <w:spacing w:before="60" w:line="340" w:lineRule="exact"/>
        <w:rPr>
          <w:rFonts w:ascii="Times New Roman Italic" w:hAnsi="Times New Roman Italic"/>
          <w:color w:val="000000"/>
          <w:lang w:val="it-IT"/>
        </w:rPr>
      </w:pPr>
      <w:r w:rsidRPr="00ED04D9">
        <w:rPr>
          <w:rFonts w:ascii="Times New Roman Italic" w:hAnsi="Times New Roman Italic"/>
          <w:i/>
          <w:color w:val="000000"/>
          <w:lang w:val="it-IT"/>
        </w:rPr>
        <w:t>Luật này được Quốc hội nước Cộng h</w:t>
      </w:r>
      <w:r w:rsidRPr="00ED04D9">
        <w:rPr>
          <w:rFonts w:ascii="Times New Roman Italic" w:hAnsi="Times New Roman Italic" w:hint="eastAsia"/>
          <w:i/>
          <w:color w:val="000000"/>
          <w:lang w:val="it-IT"/>
        </w:rPr>
        <w:t>ò</w:t>
      </w:r>
      <w:r w:rsidRPr="00ED04D9">
        <w:rPr>
          <w:rFonts w:ascii="Times New Roman Italic" w:hAnsi="Times New Roman Italic"/>
          <w:i/>
          <w:color w:val="000000"/>
          <w:lang w:val="it-IT"/>
        </w:rPr>
        <w:t>a xã hội chủ nghĩa Việt Nam kh</w:t>
      </w:r>
      <w:r w:rsidRPr="00ED04D9">
        <w:rPr>
          <w:rFonts w:ascii="Times New Roman Italic" w:hAnsi="Times New Roman Italic" w:hint="eastAsia"/>
          <w:i/>
          <w:color w:val="000000"/>
          <w:lang w:val="it-IT"/>
        </w:rPr>
        <w:t>ó</w:t>
      </w:r>
      <w:r w:rsidRPr="00ED04D9">
        <w:rPr>
          <w:rFonts w:ascii="Times New Roman Italic" w:hAnsi="Times New Roman Italic"/>
          <w:i/>
          <w:color w:val="000000"/>
          <w:lang w:val="it-IT"/>
        </w:rPr>
        <w:t>a...., kỳ họp thứ.... thông qua ngày..... tháng..... năm 202....</w:t>
      </w:r>
      <w:bookmarkStart w:id="2567" w:name="bookmark6"/>
      <w:r w:rsidRPr="00ED04D9">
        <w:rPr>
          <w:rFonts w:ascii="Times New Roman Italic" w:hAnsi="Times New Roman Italic" w:hint="eastAsia"/>
          <w:color w:val="000000"/>
          <w:lang w:val="it-IT"/>
        </w:rPr>
        <w:t> </w:t>
      </w:r>
      <w:bookmarkEnd w:id="2567"/>
    </w:p>
    <w:p w14:paraId="24CDB364" w14:textId="77777777" w:rsidR="00EC1C51" w:rsidRPr="00ED04D9" w:rsidRDefault="00EC1C51" w:rsidP="00EC1C51">
      <w:pPr>
        <w:spacing w:before="120" w:line="340" w:lineRule="exact"/>
        <w:rPr>
          <w:rFonts w:ascii="Times New Roman" w:hAnsi="Times New Roman"/>
          <w:color w:val="000000"/>
          <w:lang w:val="it-IT"/>
        </w:rPr>
      </w:pPr>
    </w:p>
    <w:tbl>
      <w:tblPr>
        <w:tblW w:w="0" w:type="auto"/>
        <w:tblLook w:val="04A0" w:firstRow="1" w:lastRow="0" w:firstColumn="1" w:lastColumn="0" w:noHBand="0" w:noVBand="1"/>
      </w:tblPr>
      <w:tblGrid>
        <w:gridCol w:w="4361"/>
        <w:gridCol w:w="4644"/>
      </w:tblGrid>
      <w:tr w:rsidR="00EC1C51" w:rsidRPr="00BF2FEC" w14:paraId="52A9D021" w14:textId="77777777" w:rsidTr="008A526A">
        <w:tc>
          <w:tcPr>
            <w:tcW w:w="4361" w:type="dxa"/>
          </w:tcPr>
          <w:p w14:paraId="0267CA07" w14:textId="77777777" w:rsidR="00EC1C51" w:rsidRPr="00ED04D9" w:rsidRDefault="00EC1C51" w:rsidP="008A526A">
            <w:pPr>
              <w:spacing w:before="120" w:line="340" w:lineRule="exact"/>
              <w:rPr>
                <w:rFonts w:ascii="Times New Roman" w:hAnsi="Times New Roman"/>
                <w:color w:val="000000"/>
                <w:lang w:val="eu-ES"/>
              </w:rPr>
            </w:pPr>
          </w:p>
        </w:tc>
        <w:tc>
          <w:tcPr>
            <w:tcW w:w="4644" w:type="dxa"/>
          </w:tcPr>
          <w:p w14:paraId="62BE1D55" w14:textId="77777777" w:rsidR="00EC1C51" w:rsidRPr="00ED04D9" w:rsidRDefault="00EC1C51" w:rsidP="008A526A">
            <w:pPr>
              <w:spacing w:before="120" w:line="340" w:lineRule="exact"/>
              <w:jc w:val="center"/>
              <w:rPr>
                <w:rFonts w:ascii="Times New Roman" w:hAnsi="Times New Roman"/>
                <w:b/>
                <w:color w:val="000000"/>
              </w:rPr>
            </w:pPr>
            <w:r w:rsidRPr="00ED04D9">
              <w:rPr>
                <w:rFonts w:ascii="Times New Roman" w:hAnsi="Times New Roman"/>
                <w:b/>
                <w:color w:val="000000"/>
              </w:rPr>
              <w:t>CHỦ TỊCH QUỐC HỘI</w:t>
            </w:r>
          </w:p>
          <w:p w14:paraId="32784393" w14:textId="77777777" w:rsidR="00EC1C51" w:rsidRPr="00ED04D9" w:rsidRDefault="00EC1C51" w:rsidP="008A526A">
            <w:pPr>
              <w:spacing w:before="120" w:line="340" w:lineRule="exact"/>
              <w:jc w:val="center"/>
              <w:rPr>
                <w:rFonts w:ascii="Times New Roman" w:hAnsi="Times New Roman"/>
                <w:b/>
                <w:color w:val="000000"/>
              </w:rPr>
            </w:pPr>
          </w:p>
          <w:p w14:paraId="4AC53099" w14:textId="77777777" w:rsidR="00EC1C51" w:rsidRPr="00ED04D9" w:rsidRDefault="00EC1C51" w:rsidP="008A526A">
            <w:pPr>
              <w:spacing w:before="120" w:line="340" w:lineRule="exact"/>
              <w:jc w:val="center"/>
              <w:rPr>
                <w:rFonts w:ascii="Times New Roman" w:hAnsi="Times New Roman"/>
                <w:b/>
                <w:color w:val="000000"/>
              </w:rPr>
            </w:pPr>
          </w:p>
          <w:p w14:paraId="09E64164" w14:textId="77777777" w:rsidR="00EC1C51" w:rsidRPr="00ED04D9" w:rsidRDefault="00EC1C51" w:rsidP="008A526A">
            <w:pPr>
              <w:spacing w:before="120" w:line="340" w:lineRule="exact"/>
              <w:jc w:val="center"/>
              <w:rPr>
                <w:rFonts w:ascii="Times New Roman" w:hAnsi="Times New Roman"/>
                <w:b/>
                <w:color w:val="000000"/>
              </w:rPr>
            </w:pPr>
          </w:p>
          <w:p w14:paraId="61674AB4" w14:textId="77777777" w:rsidR="00EC1C51" w:rsidRPr="0025296C" w:rsidRDefault="00EC1C51" w:rsidP="008A526A">
            <w:pPr>
              <w:spacing w:before="120" w:line="340" w:lineRule="exact"/>
              <w:jc w:val="center"/>
              <w:rPr>
                <w:rFonts w:ascii="Times New Roman" w:hAnsi="Times New Roman"/>
                <w:color w:val="000000"/>
                <w:lang w:val="eu-ES"/>
              </w:rPr>
            </w:pPr>
            <w:r w:rsidRPr="00ED04D9">
              <w:rPr>
                <w:rFonts w:ascii="Times New Roman" w:hAnsi="Times New Roman"/>
                <w:b/>
                <w:color w:val="000000"/>
              </w:rPr>
              <w:t>Vương Đình Huệ</w:t>
            </w:r>
          </w:p>
        </w:tc>
      </w:tr>
    </w:tbl>
    <w:p w14:paraId="57A25BAD" w14:textId="77777777" w:rsidR="00EC1C51" w:rsidRPr="0025296C" w:rsidRDefault="00EC1C51" w:rsidP="00EC1C51">
      <w:pPr>
        <w:widowControl w:val="0"/>
        <w:tabs>
          <w:tab w:val="left" w:pos="0"/>
        </w:tabs>
        <w:spacing w:before="120" w:line="340" w:lineRule="exact"/>
        <w:ind w:firstLine="567"/>
        <w:rPr>
          <w:rFonts w:ascii="Times New Roman" w:hAnsi="Times New Roman"/>
          <w:color w:val="000000"/>
        </w:rPr>
      </w:pPr>
    </w:p>
    <w:p w14:paraId="2E54D075" w14:textId="77777777" w:rsidR="00EA6972" w:rsidRDefault="00EA6972"/>
    <w:sectPr w:rsidR="00EA6972" w:rsidSect="00BF2D66">
      <w:headerReference w:type="even" r:id="rId5"/>
      <w:headerReference w:type="default" r:id="rId6"/>
      <w:footerReference w:type="default" r:id="rId7"/>
      <w:pgSz w:w="11907" w:h="16840" w:code="9"/>
      <w:pgMar w:top="1021" w:right="1134" w:bottom="1021" w:left="1701" w:header="51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imes New Roman Bold Italic">
    <w:altName w:val="Times New Roman"/>
    <w:panose1 w:val="02020703060505090304"/>
    <w:charset w:val="00"/>
    <w:family w:val="roman"/>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9F82" w14:textId="77777777" w:rsidR="00EC1C51" w:rsidRDefault="00EC1C5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E5F3" w14:textId="77777777" w:rsidR="00EC1C51" w:rsidRDefault="00EC1C51" w:rsidP="00D86F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B9568C" w14:textId="77777777" w:rsidR="00EC1C51" w:rsidRDefault="00EC1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E40A" w14:textId="77777777" w:rsidR="00EC1C51" w:rsidRPr="003547B4" w:rsidRDefault="00EC1C51" w:rsidP="00A638D8">
    <w:pPr>
      <w:pStyle w:val="Header"/>
      <w:ind w:firstLine="0"/>
      <w:jc w:val="center"/>
      <w:rPr>
        <w:rFonts w:ascii="Times New Roman" w:hAnsi="Times New Roman"/>
        <w:sz w:val="22"/>
        <w:szCs w:val="26"/>
      </w:rPr>
    </w:pPr>
    <w:r w:rsidRPr="003547B4">
      <w:rPr>
        <w:rFonts w:ascii="Times New Roman" w:hAnsi="Times New Roman"/>
        <w:sz w:val="22"/>
        <w:szCs w:val="26"/>
      </w:rPr>
      <w:fldChar w:fldCharType="begin"/>
    </w:r>
    <w:r w:rsidRPr="003547B4">
      <w:rPr>
        <w:rFonts w:ascii="Times New Roman" w:hAnsi="Times New Roman"/>
        <w:sz w:val="22"/>
        <w:szCs w:val="26"/>
      </w:rPr>
      <w:instrText xml:space="preserve"> PAGE   \* MERGEFORMAT </w:instrText>
    </w:r>
    <w:r w:rsidRPr="003547B4">
      <w:rPr>
        <w:rFonts w:ascii="Times New Roman" w:hAnsi="Times New Roman"/>
        <w:sz w:val="22"/>
        <w:szCs w:val="26"/>
      </w:rPr>
      <w:fldChar w:fldCharType="separate"/>
    </w:r>
    <w:r>
      <w:rPr>
        <w:rFonts w:ascii="Times New Roman" w:hAnsi="Times New Roman"/>
        <w:noProof/>
        <w:sz w:val="22"/>
        <w:szCs w:val="26"/>
      </w:rPr>
      <w:t>99</w:t>
    </w:r>
    <w:r w:rsidRPr="003547B4">
      <w:rPr>
        <w:rFonts w:ascii="Times New Roman" w:hAnsi="Times New Roman"/>
        <w:noProof/>
        <w:sz w:val="22"/>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309"/>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 w15:restartNumberingAfterBreak="0">
    <w:nsid w:val="15C37EF3"/>
    <w:multiLevelType w:val="hybridMultilevel"/>
    <w:tmpl w:val="CCEAC5CC"/>
    <w:lvl w:ilvl="0" w:tplc="5C0EEBAC">
      <w:start w:val="1"/>
      <w:numFmt w:val="lowerLetter"/>
      <w:lvlText w:val="%1)"/>
      <w:lvlJc w:val="left"/>
      <w:pPr>
        <w:ind w:left="927" w:hanging="360"/>
      </w:pPr>
      <w:rPr>
        <w:rFonts w:cs="Cambria Math"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239E1D3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4" w15:restartNumberingAfterBreak="0">
    <w:nsid w:val="2C2D7EDE"/>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5" w15:restartNumberingAfterBreak="0">
    <w:nsid w:val="34C649F4"/>
    <w:multiLevelType w:val="hybridMultilevel"/>
    <w:tmpl w:val="F6A6E048"/>
    <w:lvl w:ilvl="0" w:tplc="2B9A1B0C">
      <w:start w:val="2"/>
      <w:numFmt w:val="bullet"/>
      <w:lvlText w:val="-"/>
      <w:lvlJc w:val="left"/>
      <w:pPr>
        <w:ind w:left="1080" w:hanging="360"/>
      </w:pPr>
      <w:rPr>
        <w:rFonts w:ascii="Times New Roman" w:eastAsia="Cambria Math"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72DA"/>
    <w:multiLevelType w:val="hybridMultilevel"/>
    <w:tmpl w:val="B22840BA"/>
    <w:lvl w:ilvl="0" w:tplc="8C2AA7BE">
      <w:start w:val="56"/>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33824"/>
    <w:multiLevelType w:val="hybridMultilevel"/>
    <w:tmpl w:val="E56AA68E"/>
    <w:lvl w:ilvl="0" w:tplc="B50AE6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EE73C75"/>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0" w15:restartNumberingAfterBreak="0">
    <w:nsid w:val="56456027"/>
    <w:multiLevelType w:val="hybridMultilevel"/>
    <w:tmpl w:val="8900564E"/>
    <w:lvl w:ilvl="0" w:tplc="84F8B65C">
      <w:start w:val="2"/>
      <w:numFmt w:val="bullet"/>
      <w:lvlText w:val="-"/>
      <w:lvlJc w:val="left"/>
      <w:pPr>
        <w:ind w:left="1080" w:hanging="360"/>
      </w:pPr>
      <w:rPr>
        <w:rFonts w:ascii="Times New Roman" w:eastAsia="Cambria Math"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E547C6"/>
    <w:multiLevelType w:val="hybridMultilevel"/>
    <w:tmpl w:val="AB0ECC9A"/>
    <w:lvl w:ilvl="0" w:tplc="74EE5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AB27BD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5" w15:restartNumberingAfterBreak="0">
    <w:nsid w:val="752D14F5"/>
    <w:multiLevelType w:val="hybridMultilevel"/>
    <w:tmpl w:val="E23A8944"/>
    <w:lvl w:ilvl="0" w:tplc="43AC7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786173">
    <w:abstractNumId w:val="6"/>
  </w:num>
  <w:num w:numId="2" w16cid:durableId="944459422">
    <w:abstractNumId w:val="2"/>
  </w:num>
  <w:num w:numId="3" w16cid:durableId="1292520426">
    <w:abstractNumId w:val="13"/>
  </w:num>
  <w:num w:numId="4" w16cid:durableId="541132723">
    <w:abstractNumId w:val="12"/>
  </w:num>
  <w:num w:numId="5" w16cid:durableId="97677356">
    <w:abstractNumId w:val="7"/>
  </w:num>
  <w:num w:numId="6" w16cid:durableId="565384799">
    <w:abstractNumId w:val="0"/>
  </w:num>
  <w:num w:numId="7" w16cid:durableId="1917126372">
    <w:abstractNumId w:val="4"/>
  </w:num>
  <w:num w:numId="8" w16cid:durableId="423309092">
    <w:abstractNumId w:val="3"/>
  </w:num>
  <w:num w:numId="9" w16cid:durableId="1036125969">
    <w:abstractNumId w:val="9"/>
  </w:num>
  <w:num w:numId="10" w16cid:durableId="1255895446">
    <w:abstractNumId w:val="14"/>
  </w:num>
  <w:num w:numId="11" w16cid:durableId="1473209018">
    <w:abstractNumId w:val="11"/>
  </w:num>
  <w:num w:numId="12" w16cid:durableId="1417358748">
    <w:abstractNumId w:val="8"/>
  </w:num>
  <w:num w:numId="13" w16cid:durableId="66995893">
    <w:abstractNumId w:val="1"/>
  </w:num>
  <w:num w:numId="14" w16cid:durableId="1663579110">
    <w:abstractNumId w:val="10"/>
  </w:num>
  <w:num w:numId="15" w16cid:durableId="1221671913">
    <w:abstractNumId w:val="5"/>
  </w:num>
  <w:num w:numId="16" w16cid:durableId="6834094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1"/>
    <w:rsid w:val="00BD2E77"/>
    <w:rsid w:val="00EA6972"/>
    <w:rsid w:val="00EC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19E238"/>
  <w15:chartTrackingRefBased/>
  <w15:docId w15:val="{D3682EEF-7856-488A-8F08-E239C963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51"/>
    <w:pPr>
      <w:spacing w:after="0" w:line="240" w:lineRule="auto"/>
      <w:ind w:firstLine="720"/>
      <w:jc w:val="both"/>
    </w:pPr>
    <w:rPr>
      <w:rFonts w:ascii="Times New Roman Bold" w:eastAsia="Cambria Math" w:hAnsi="Times New Roman Bold" w:cs="Cambria Math"/>
      <w:kern w:val="0"/>
      <w:sz w:val="28"/>
      <w:szCs w:val="20"/>
      <w:lang w:eastAsia="en-US"/>
      <w14:ligatures w14:val="none"/>
    </w:rPr>
  </w:style>
  <w:style w:type="paragraph" w:styleId="Heading1">
    <w:name w:val="heading 1"/>
    <w:basedOn w:val="Normal"/>
    <w:next w:val="Normal"/>
    <w:link w:val="Heading1Char"/>
    <w:qFormat/>
    <w:rsid w:val="00EC1C51"/>
    <w:pPr>
      <w:keepNext/>
      <w:autoSpaceDE w:val="0"/>
      <w:autoSpaceDN w:val="0"/>
      <w:spacing w:before="120" w:after="120" w:line="360" w:lineRule="exact"/>
      <w:jc w:val="center"/>
      <w:outlineLvl w:val="0"/>
    </w:pPr>
    <w:rPr>
      <w:rFonts w:ascii="Cambria Math" w:hAnsi="Cambria Math" w:cs="Times New Roman"/>
      <w:b/>
      <w:sz w:val="26"/>
      <w:lang w:val="x-none" w:eastAsia="x-none"/>
    </w:rPr>
  </w:style>
  <w:style w:type="paragraph" w:styleId="Heading2">
    <w:name w:val="heading 2"/>
    <w:basedOn w:val="Normal"/>
    <w:next w:val="Normal"/>
    <w:link w:val="Heading2Char"/>
    <w:uiPriority w:val="9"/>
    <w:qFormat/>
    <w:rsid w:val="00EC1C51"/>
    <w:pPr>
      <w:tabs>
        <w:tab w:val="left" w:pos="993"/>
      </w:tabs>
      <w:spacing w:before="120" w:after="120" w:line="360" w:lineRule="exact"/>
      <w:outlineLvl w:val="1"/>
    </w:pPr>
    <w:rPr>
      <w:rFonts w:ascii="Cambria Math" w:hAnsi="Cambria Math" w:cs="Times New Roman"/>
      <w:b/>
      <w:sz w:val="26"/>
      <w:szCs w:val="26"/>
      <w:lang w:val="x-none" w:eastAsia="x-none"/>
    </w:rPr>
  </w:style>
  <w:style w:type="paragraph" w:styleId="Heading3">
    <w:name w:val="heading 3"/>
    <w:basedOn w:val="Normal"/>
    <w:next w:val="Normal"/>
    <w:link w:val="Heading3Char"/>
    <w:qFormat/>
    <w:rsid w:val="00EC1C51"/>
    <w:pPr>
      <w:keepNext/>
      <w:spacing w:before="240" w:after="60"/>
      <w:outlineLvl w:val="2"/>
    </w:pPr>
    <w:rPr>
      <w:rFonts w:ascii="Cambria Math" w:hAnsi="Cambria Math" w:cs="Times New Roman"/>
      <w:b/>
      <w:bCs/>
      <w:sz w:val="26"/>
      <w:szCs w:val="26"/>
      <w:lang w:val="x-none" w:eastAsia="x-none"/>
    </w:rPr>
  </w:style>
  <w:style w:type="paragraph" w:styleId="Heading4">
    <w:name w:val="heading 4"/>
    <w:basedOn w:val="Normal"/>
    <w:next w:val="Normal"/>
    <w:link w:val="Heading4Char"/>
    <w:qFormat/>
    <w:rsid w:val="00EC1C51"/>
    <w:pPr>
      <w:keepNext/>
      <w:spacing w:before="240" w:after="60"/>
      <w:outlineLvl w:val="3"/>
    </w:pPr>
    <w:rPr>
      <w:rFonts w:ascii=".VnTimeH" w:hAnsi=".VnTimeH" w:cs="Times New Roman"/>
      <w:b/>
      <w:bCs/>
      <w:szCs w:val="28"/>
      <w:lang w:val="x-none" w:eastAsia="x-none"/>
    </w:rPr>
  </w:style>
  <w:style w:type="paragraph" w:styleId="Heading7">
    <w:name w:val="heading 7"/>
    <w:basedOn w:val="Normal"/>
    <w:next w:val="Normal"/>
    <w:link w:val="Heading7Char"/>
    <w:qFormat/>
    <w:rsid w:val="00EC1C51"/>
    <w:pPr>
      <w:spacing w:before="240" w:after="60"/>
      <w:outlineLvl w:val="6"/>
    </w:pPr>
    <w:rPr>
      <w:rFonts w:ascii=".VnTimeH" w:hAnsi=".VnTimeH" w:cs="Times New Roman"/>
      <w:sz w:val="24"/>
      <w:szCs w:val="24"/>
      <w:lang w:val="x-none" w:eastAsia="x-none"/>
    </w:rPr>
  </w:style>
  <w:style w:type="paragraph" w:styleId="Heading8">
    <w:name w:val="heading 8"/>
    <w:basedOn w:val="Normal"/>
    <w:next w:val="Normal"/>
    <w:link w:val="Heading8Char"/>
    <w:qFormat/>
    <w:rsid w:val="00EC1C51"/>
    <w:pPr>
      <w:spacing w:before="240" w:after="60"/>
      <w:outlineLvl w:val="7"/>
    </w:pPr>
    <w:rPr>
      <w:rFonts w:ascii=".VnTimeH" w:hAnsi=".VnTimeH" w:cs="Times New Roman"/>
      <w:i/>
      <w:iCs/>
      <w:sz w:val="24"/>
      <w:szCs w:val="24"/>
      <w:lang w:val="x-none" w:eastAsia="x-none"/>
    </w:rPr>
  </w:style>
  <w:style w:type="paragraph" w:styleId="Heading9">
    <w:name w:val="heading 9"/>
    <w:basedOn w:val="Normal"/>
    <w:next w:val="Normal"/>
    <w:link w:val="Heading9Char"/>
    <w:qFormat/>
    <w:rsid w:val="00EC1C51"/>
    <w:pPr>
      <w:spacing w:before="240" w:after="60"/>
      <w:outlineLvl w:val="8"/>
    </w:pPr>
    <w:rPr>
      <w:rFonts w:ascii="MT Extra" w:hAnsi="MT Extr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C51"/>
    <w:rPr>
      <w:rFonts w:ascii="Cambria Math" w:eastAsia="Cambria Math" w:hAnsi="Cambria Math" w:cs="Times New Roman"/>
      <w:b/>
      <w:kern w:val="0"/>
      <w:sz w:val="26"/>
      <w:szCs w:val="20"/>
      <w:lang w:val="x-none" w:eastAsia="x-none"/>
      <w14:ligatures w14:val="none"/>
    </w:rPr>
  </w:style>
  <w:style w:type="character" w:customStyle="1" w:styleId="Heading2Char">
    <w:name w:val="Heading 2 Char"/>
    <w:basedOn w:val="DefaultParagraphFont"/>
    <w:link w:val="Heading2"/>
    <w:uiPriority w:val="9"/>
    <w:rsid w:val="00EC1C51"/>
    <w:rPr>
      <w:rFonts w:ascii="Cambria Math" w:eastAsia="Cambria Math" w:hAnsi="Cambria Math" w:cs="Times New Roman"/>
      <w:b/>
      <w:kern w:val="0"/>
      <w:sz w:val="26"/>
      <w:szCs w:val="26"/>
      <w:lang w:val="x-none" w:eastAsia="x-none"/>
      <w14:ligatures w14:val="none"/>
    </w:rPr>
  </w:style>
  <w:style w:type="character" w:customStyle="1" w:styleId="Heading3Char">
    <w:name w:val="Heading 3 Char"/>
    <w:basedOn w:val="DefaultParagraphFont"/>
    <w:link w:val="Heading3"/>
    <w:rsid w:val="00EC1C51"/>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EC1C51"/>
    <w:rPr>
      <w:rFonts w:ascii=".VnTimeH" w:eastAsia="Cambria Math" w:hAnsi=".VnTimeH" w:cs="Times New Roman"/>
      <w:b/>
      <w:bCs/>
      <w:kern w:val="0"/>
      <w:sz w:val="28"/>
      <w:szCs w:val="28"/>
      <w:lang w:val="x-none" w:eastAsia="x-none"/>
      <w14:ligatures w14:val="none"/>
    </w:rPr>
  </w:style>
  <w:style w:type="character" w:customStyle="1" w:styleId="Heading7Char">
    <w:name w:val="Heading 7 Char"/>
    <w:basedOn w:val="DefaultParagraphFont"/>
    <w:link w:val="Heading7"/>
    <w:rsid w:val="00EC1C51"/>
    <w:rPr>
      <w:rFonts w:ascii=".VnTimeH" w:eastAsia="Cambria Math" w:hAnsi=".VnTimeH" w:cs="Times New Roman"/>
      <w:kern w:val="0"/>
      <w:sz w:val="24"/>
      <w:szCs w:val="24"/>
      <w:lang w:val="x-none" w:eastAsia="x-none"/>
      <w14:ligatures w14:val="none"/>
    </w:rPr>
  </w:style>
  <w:style w:type="character" w:customStyle="1" w:styleId="Heading8Char">
    <w:name w:val="Heading 8 Char"/>
    <w:basedOn w:val="DefaultParagraphFont"/>
    <w:link w:val="Heading8"/>
    <w:rsid w:val="00EC1C51"/>
    <w:rPr>
      <w:rFonts w:ascii=".VnTimeH" w:eastAsia="Cambria Math" w:hAnsi=".VnTimeH" w:cs="Times New Roman"/>
      <w:i/>
      <w:iCs/>
      <w:kern w:val="0"/>
      <w:sz w:val="24"/>
      <w:szCs w:val="24"/>
      <w:lang w:val="x-none" w:eastAsia="x-none"/>
      <w14:ligatures w14:val="none"/>
    </w:rPr>
  </w:style>
  <w:style w:type="character" w:customStyle="1" w:styleId="Heading9Char">
    <w:name w:val="Heading 9 Char"/>
    <w:basedOn w:val="DefaultParagraphFont"/>
    <w:link w:val="Heading9"/>
    <w:rsid w:val="00EC1C51"/>
    <w:rPr>
      <w:rFonts w:ascii="MT Extra" w:eastAsia="Cambria Math" w:hAnsi="MT Extra" w:cs="Times New Roman"/>
      <w:kern w:val="0"/>
      <w:lang w:val="x-none" w:eastAsia="x-none"/>
      <w14:ligatures w14:val="none"/>
    </w:rPr>
  </w:style>
  <w:style w:type="table" w:styleId="TableGrid">
    <w:name w:val="Table Grid"/>
    <w:basedOn w:val="TableNormal"/>
    <w:uiPriority w:val="39"/>
    <w:rsid w:val="00EC1C51"/>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EC1C51"/>
    <w:pPr>
      <w:spacing w:before="120" w:after="120" w:line="274" w:lineRule="auto"/>
      <w:ind w:firstLine="284"/>
      <w:jc w:val="both"/>
    </w:pPr>
    <w:rPr>
      <w:rFonts w:ascii="Cambria Math" w:eastAsia="Cambria Math" w:hAnsi="Cambria Math" w:cs="Cambria Math"/>
      <w:kern w:val="0"/>
      <w:sz w:val="28"/>
      <w:szCs w:val="28"/>
      <w:lang w:eastAsia="en-US"/>
      <w14:ligatures w14:val="none"/>
    </w:rPr>
  </w:style>
  <w:style w:type="paragraph" w:customStyle="1" w:styleId="n-dieu">
    <w:name w:val="n-dieu"/>
    <w:basedOn w:val="Normal"/>
    <w:link w:val="n-dieuChar"/>
    <w:rsid w:val="00EC1C51"/>
    <w:pPr>
      <w:overflowPunct w:val="0"/>
      <w:autoSpaceDE w:val="0"/>
      <w:autoSpaceDN w:val="0"/>
      <w:adjustRightInd w:val="0"/>
      <w:spacing w:before="120" w:after="180"/>
      <w:ind w:left="1560" w:hanging="851"/>
      <w:textAlignment w:val="baseline"/>
    </w:pPr>
    <w:rPr>
      <w:rFonts w:ascii="Calibri Light" w:hAnsi="Calibri Light"/>
      <w:b/>
    </w:rPr>
  </w:style>
  <w:style w:type="character" w:customStyle="1" w:styleId="n-dieuChar">
    <w:name w:val="n-dieu Char"/>
    <w:link w:val="n-dieu"/>
    <w:rsid w:val="00EC1C51"/>
    <w:rPr>
      <w:rFonts w:ascii="Calibri Light" w:eastAsia="Cambria Math" w:hAnsi="Calibri Light" w:cs="Cambria Math"/>
      <w:b/>
      <w:kern w:val="0"/>
      <w:sz w:val="28"/>
      <w:szCs w:val="20"/>
      <w:lang w:eastAsia="en-US"/>
      <w14:ligatures w14:val="none"/>
    </w:rPr>
  </w:style>
  <w:style w:type="paragraph" w:customStyle="1" w:styleId="n-dieund">
    <w:name w:val="n-dieund"/>
    <w:basedOn w:val="Normal"/>
    <w:rsid w:val="00EC1C51"/>
    <w:pPr>
      <w:spacing w:after="120"/>
      <w:ind w:firstLine="709"/>
    </w:pPr>
    <w:rPr>
      <w:rFonts w:ascii="Calibri Light" w:hAnsi="Calibri Light"/>
      <w:b/>
    </w:rPr>
  </w:style>
  <w:style w:type="paragraph" w:styleId="Footer">
    <w:name w:val="footer"/>
    <w:basedOn w:val="Normal"/>
    <w:link w:val="FooterChar"/>
    <w:uiPriority w:val="99"/>
    <w:rsid w:val="00EC1C51"/>
    <w:pPr>
      <w:tabs>
        <w:tab w:val="center" w:pos="4320"/>
        <w:tab w:val="right" w:pos="8640"/>
      </w:tabs>
    </w:pPr>
    <w:rPr>
      <w:rFonts w:ascii="Cambria Math" w:hAnsi="Cambria Math" w:cs="Times New Roman"/>
      <w:szCs w:val="28"/>
    </w:rPr>
  </w:style>
  <w:style w:type="character" w:customStyle="1" w:styleId="FooterChar">
    <w:name w:val="Footer Char"/>
    <w:basedOn w:val="DefaultParagraphFont"/>
    <w:link w:val="Footer"/>
    <w:uiPriority w:val="99"/>
    <w:rsid w:val="00EC1C51"/>
    <w:rPr>
      <w:rFonts w:ascii="Cambria Math" w:eastAsia="Cambria Math" w:hAnsi="Cambria Math" w:cs="Times New Roman"/>
      <w:kern w:val="0"/>
      <w:sz w:val="28"/>
      <w:szCs w:val="28"/>
      <w:lang w:eastAsia="en-US"/>
      <w14:ligatures w14:val="none"/>
    </w:rPr>
  </w:style>
  <w:style w:type="character" w:styleId="PageNumber">
    <w:name w:val="page number"/>
    <w:basedOn w:val="DefaultParagraphFont"/>
    <w:rsid w:val="00EC1C51"/>
  </w:style>
  <w:style w:type="paragraph" w:customStyle="1" w:styleId="1Char">
    <w:name w:val="1 Char"/>
    <w:basedOn w:val="DocumentMap"/>
    <w:autoRedefine/>
    <w:rsid w:val="00EC1C51"/>
    <w:pPr>
      <w:widowControl w:val="0"/>
    </w:pPr>
    <w:rPr>
      <w:rFonts w:eastAsia=".VnTime" w:cs="Cambria Math"/>
      <w:kern w:val="2"/>
      <w:sz w:val="24"/>
      <w:szCs w:val="24"/>
      <w:lang w:eastAsia="zh-CN"/>
    </w:rPr>
  </w:style>
  <w:style w:type="paragraph" w:styleId="DocumentMap">
    <w:name w:val="Document Map"/>
    <w:basedOn w:val="Normal"/>
    <w:link w:val="DocumentMapChar"/>
    <w:semiHidden/>
    <w:rsid w:val="00EC1C51"/>
    <w:pPr>
      <w:shd w:val="clear" w:color="auto" w:fill="000080"/>
    </w:pPr>
    <w:rPr>
      <w:rFonts w:ascii="SimSun" w:hAnsi="SimSun" w:cs="Times New Roman"/>
      <w:sz w:val="20"/>
      <w:lang w:val="x-none" w:eastAsia="x-none"/>
    </w:rPr>
  </w:style>
  <w:style w:type="character" w:customStyle="1" w:styleId="DocumentMapChar">
    <w:name w:val="Document Map Char"/>
    <w:basedOn w:val="DefaultParagraphFont"/>
    <w:link w:val="DocumentMap"/>
    <w:semiHidden/>
    <w:rsid w:val="00EC1C51"/>
    <w:rPr>
      <w:rFonts w:ascii="SimSun" w:eastAsia="Cambria Math" w:hAnsi="SimSun" w:cs="Times New Roman"/>
      <w:kern w:val="0"/>
      <w:sz w:val="20"/>
      <w:szCs w:val="20"/>
      <w:shd w:val="clear" w:color="auto" w:fill="000080"/>
      <w:lang w:val="x-none" w:eastAsia="x-none"/>
      <w14:ligatures w14:val="none"/>
    </w:rPr>
  </w:style>
  <w:style w:type="paragraph" w:customStyle="1" w:styleId="CharCharCharCharCharCharChar">
    <w:name w:val="Char Char Char Char Char Char Char"/>
    <w:next w:val="Normal"/>
    <w:autoRedefine/>
    <w:semiHidden/>
    <w:rsid w:val="00EC1C51"/>
    <w:pPr>
      <w:spacing w:line="240" w:lineRule="exact"/>
      <w:jc w:val="both"/>
    </w:pPr>
    <w:rPr>
      <w:rFonts w:ascii="Cambria Math" w:eastAsia="Cambria Math" w:hAnsi="Cambria Math" w:cs="Cambria Math"/>
      <w:kern w:val="0"/>
      <w:sz w:val="28"/>
      <w:lang w:eastAsia="en-US"/>
      <w14:ligatures w14:val="none"/>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EC1C51"/>
    <w:rPr>
      <w:rFonts w:ascii="Calibri Light" w:hAnsi="Calibri Light" w:cs="Times New Roman"/>
      <w:szCs w:val="24"/>
      <w:lang w:val="x-none" w:eastAsia="x-none"/>
    </w:rPr>
  </w:style>
  <w:style w:type="character" w:customStyle="1" w:styleId="BodyTextChar">
    <w:name w:val="Body Text Char"/>
    <w:basedOn w:val="DefaultParagraphFont"/>
    <w:uiPriority w:val="99"/>
    <w:semiHidden/>
    <w:rsid w:val="00EC1C51"/>
    <w:rPr>
      <w:rFonts w:ascii="Times New Roman Bold" w:eastAsia="Cambria Math" w:hAnsi="Times New Roman Bold" w:cs="Cambria Math"/>
      <w:kern w:val="0"/>
      <w:sz w:val="28"/>
      <w:szCs w:val="20"/>
      <w:lang w:eastAsia="en-US"/>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EC1C51"/>
    <w:rPr>
      <w:rFonts w:ascii="Calibri Light" w:eastAsia="Cambria Math" w:hAnsi="Calibri Light" w:cs="Times New Roman"/>
      <w:kern w:val="0"/>
      <w:sz w:val="28"/>
      <w:szCs w:val="24"/>
      <w:lang w:val="x-none" w:eastAsia="x-none"/>
      <w14:ligatures w14:val="none"/>
    </w:rPr>
  </w:style>
  <w:style w:type="paragraph" w:customStyle="1" w:styleId="1CharCharCharChar">
    <w:name w:val="1 Char Char Char Char"/>
    <w:basedOn w:val="DocumentMap"/>
    <w:autoRedefine/>
    <w:rsid w:val="00EC1C51"/>
    <w:pPr>
      <w:widowControl w:val="0"/>
    </w:pPr>
    <w:rPr>
      <w:rFonts w:eastAsia=".VnTime" w:cs="Cambria Math"/>
      <w:kern w:val="2"/>
      <w:sz w:val="24"/>
      <w:szCs w:val="24"/>
      <w:lang w:eastAsia="zh-CN"/>
    </w:rPr>
  </w:style>
  <w:style w:type="paragraph" w:customStyle="1" w:styleId="dieu0">
    <w:name w:val="dieu"/>
    <w:basedOn w:val="Normal"/>
    <w:autoRedefine/>
    <w:rsid w:val="00EC1C51"/>
    <w:pPr>
      <w:widowControl w:val="0"/>
      <w:ind w:firstLine="567"/>
      <w:outlineLvl w:val="0"/>
    </w:pPr>
    <w:rPr>
      <w:spacing w:val="-4"/>
      <w:lang w:val="pl-PL"/>
    </w:rPr>
  </w:style>
  <w:style w:type="paragraph" w:customStyle="1" w:styleId="khoan">
    <w:name w:val="khoan"/>
    <w:basedOn w:val="Normal"/>
    <w:autoRedefine/>
    <w:rsid w:val="00EC1C51"/>
    <w:pPr>
      <w:widowControl w:val="0"/>
      <w:ind w:firstLine="567"/>
    </w:pPr>
    <w:rPr>
      <w:bCs/>
      <w:lang w:val="pl-PL"/>
    </w:rPr>
  </w:style>
  <w:style w:type="paragraph" w:customStyle="1" w:styleId="n-chuong1">
    <w:name w:val="n-chuong1"/>
    <w:basedOn w:val="Normal"/>
    <w:rsid w:val="00EC1C51"/>
    <w:pPr>
      <w:spacing w:before="300" w:after="80"/>
      <w:jc w:val="center"/>
    </w:pPr>
    <w:rPr>
      <w:rFonts w:ascii="Calibri Light" w:hAnsi="Calibri Light" w:cs="Calibri Light"/>
      <w:b/>
      <w:bCs/>
      <w:i/>
      <w:iCs/>
    </w:rPr>
  </w:style>
  <w:style w:type="paragraph" w:customStyle="1" w:styleId="n-muc1">
    <w:name w:val="n-muc1"/>
    <w:basedOn w:val="Normal"/>
    <w:rsid w:val="00EC1C51"/>
    <w:pPr>
      <w:spacing w:before="240" w:after="80"/>
      <w:jc w:val="center"/>
    </w:pPr>
    <w:rPr>
      <w:rFonts w:ascii="Tahoma" w:hAnsi="Tahoma"/>
      <w:b/>
      <w:i/>
      <w:sz w:val="26"/>
    </w:rPr>
  </w:style>
  <w:style w:type="paragraph" w:customStyle="1" w:styleId="n-mucten">
    <w:name w:val="n-mucten"/>
    <w:basedOn w:val="Normal"/>
    <w:rsid w:val="00EC1C51"/>
    <w:pPr>
      <w:spacing w:after="240"/>
      <w:jc w:val="center"/>
    </w:pPr>
    <w:rPr>
      <w:rFonts w:ascii=".VnArial" w:hAnsi=".VnArial"/>
      <w:b/>
      <w:sz w:val="24"/>
    </w:rPr>
  </w:style>
  <w:style w:type="paragraph" w:customStyle="1" w:styleId="n-chuongten">
    <w:name w:val="n-chuongten"/>
    <w:basedOn w:val="Normal"/>
    <w:rsid w:val="00EC1C51"/>
    <w:pPr>
      <w:spacing w:after="240"/>
      <w:jc w:val="center"/>
    </w:pPr>
    <w:rPr>
      <w:rFonts w:ascii=".VnArialH" w:hAnsi=".VnArialH"/>
      <w:b/>
      <w:bCs/>
      <w:sz w:val="26"/>
      <w:szCs w:val="26"/>
    </w:rPr>
  </w:style>
  <w:style w:type="paragraph" w:styleId="BodyTextIndent">
    <w:name w:val="Body Text Indent"/>
    <w:basedOn w:val="Normal"/>
    <w:link w:val="BodyTextIndentChar"/>
    <w:rsid w:val="00EC1C51"/>
    <w:pPr>
      <w:spacing w:after="120"/>
      <w:ind w:left="360"/>
    </w:pPr>
  </w:style>
  <w:style w:type="character" w:customStyle="1" w:styleId="BodyTextIndentChar">
    <w:name w:val="Body Text Indent Char"/>
    <w:basedOn w:val="DefaultParagraphFont"/>
    <w:link w:val="BodyTextIndent"/>
    <w:rsid w:val="00EC1C51"/>
    <w:rPr>
      <w:rFonts w:ascii="Times New Roman Bold" w:eastAsia="Cambria Math" w:hAnsi="Times New Roman Bold" w:cs="Cambria Math"/>
      <w:kern w:val="0"/>
      <w:sz w:val="28"/>
      <w:szCs w:val="20"/>
      <w:lang w:eastAsia="en-US"/>
      <w14:ligatures w14:val="none"/>
    </w:rPr>
  </w:style>
  <w:style w:type="character" w:customStyle="1" w:styleId="normal-h">
    <w:name w:val="normal-h"/>
    <w:basedOn w:val="DefaultParagraphFont"/>
    <w:rsid w:val="00EC1C51"/>
  </w:style>
  <w:style w:type="paragraph" w:customStyle="1" w:styleId="normal-p">
    <w:name w:val="normal-p"/>
    <w:basedOn w:val="Normal"/>
    <w:rsid w:val="00EC1C51"/>
    <w:pPr>
      <w:spacing w:before="100" w:beforeAutospacing="1" w:after="100" w:afterAutospacing="1"/>
    </w:pPr>
    <w:rPr>
      <w:sz w:val="24"/>
      <w:szCs w:val="24"/>
    </w:rPr>
  </w:style>
  <w:style w:type="character" w:customStyle="1" w:styleId="n-dieuCharChar">
    <w:name w:val="n-dieu Char Char"/>
    <w:rsid w:val="00EC1C51"/>
    <w:rPr>
      <w:rFonts w:ascii="Calibri Light" w:hAnsi="Calibri Light" w:cs="Calibri Light"/>
      <w:b/>
      <w:bCs/>
      <w:sz w:val="28"/>
      <w:szCs w:val="28"/>
      <w:lang w:val="en-US" w:eastAsia="en-US" w:bidi="ar-SA"/>
    </w:rPr>
  </w:style>
  <w:style w:type="character" w:customStyle="1" w:styleId="normal-h1">
    <w:name w:val="normal-h1"/>
    <w:rsid w:val="00EC1C51"/>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EC1C51"/>
    <w:pPr>
      <w:spacing w:before="100" w:beforeAutospacing="1" w:after="100" w:afterAutospacing="1"/>
    </w:pPr>
    <w:rPr>
      <w:rFonts w:ascii="Cambria Math" w:hAnsi="Cambria Math" w:cs="Times New Roman"/>
      <w:sz w:val="24"/>
      <w:szCs w:val="24"/>
      <w:lang w:val="x-none" w:eastAsia="x-none"/>
    </w:rPr>
  </w:style>
  <w:style w:type="character" w:customStyle="1" w:styleId="n-dieund-h">
    <w:name w:val="n-dieund-h"/>
    <w:basedOn w:val="DefaultParagraphFont"/>
    <w:rsid w:val="00EC1C51"/>
  </w:style>
  <w:style w:type="paragraph" w:styleId="BodyText2">
    <w:name w:val="Body Text 2"/>
    <w:basedOn w:val="Normal"/>
    <w:link w:val="BodyText2Char"/>
    <w:rsid w:val="00EC1C51"/>
    <w:pPr>
      <w:spacing w:after="120" w:line="480" w:lineRule="auto"/>
    </w:pPr>
    <w:rPr>
      <w:rFonts w:ascii="Cambria Math" w:hAnsi="Cambria Math" w:cs="Times New Roman"/>
      <w:szCs w:val="28"/>
      <w:lang w:val="x-none" w:eastAsia="x-none"/>
    </w:rPr>
  </w:style>
  <w:style w:type="character" w:customStyle="1" w:styleId="BodyText2Char">
    <w:name w:val="Body Text 2 Char"/>
    <w:basedOn w:val="DefaultParagraphFont"/>
    <w:link w:val="BodyText2"/>
    <w:rsid w:val="00EC1C51"/>
    <w:rPr>
      <w:rFonts w:ascii="Cambria Math" w:eastAsia="Cambria Math" w:hAnsi="Cambria Math" w:cs="Times New Roman"/>
      <w:kern w:val="0"/>
      <w:sz w:val="28"/>
      <w:szCs w:val="28"/>
      <w:lang w:val="x-none" w:eastAsia="x-none"/>
      <w14:ligatures w14:val="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EC1C51"/>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basedOn w:val="DefaultParagraphFont"/>
    <w:link w:val="FootnoteText"/>
    <w:uiPriority w:val="99"/>
    <w:rsid w:val="00EC1C51"/>
    <w:rPr>
      <w:rFonts w:ascii="Times New Roman Bold" w:eastAsia="Cambria Math" w:hAnsi="Times New Roman Bold" w:cs="Cambria Math"/>
      <w:kern w:val="0"/>
      <w:sz w:val="28"/>
      <w:szCs w:val="20"/>
      <w:lang w:eastAsia="en-US"/>
      <w14:ligatures w14:val="none"/>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EC1C51"/>
    <w:rPr>
      <w:vertAlign w:val="superscript"/>
    </w:rPr>
  </w:style>
  <w:style w:type="paragraph" w:styleId="BodyText3">
    <w:name w:val="Body Text 3"/>
    <w:basedOn w:val="Normal"/>
    <w:link w:val="BodyText3Char"/>
    <w:rsid w:val="00EC1C51"/>
    <w:pPr>
      <w:spacing w:after="120"/>
    </w:pPr>
    <w:rPr>
      <w:rFonts w:ascii="Cambria Math" w:hAnsi="Cambria Math" w:cs="Times New Roman"/>
      <w:sz w:val="16"/>
      <w:szCs w:val="16"/>
      <w:lang w:val="x-none" w:eastAsia="x-none"/>
    </w:rPr>
  </w:style>
  <w:style w:type="character" w:customStyle="1" w:styleId="BodyText3Char">
    <w:name w:val="Body Text 3 Char"/>
    <w:basedOn w:val="DefaultParagraphFont"/>
    <w:link w:val="BodyText3"/>
    <w:rsid w:val="00EC1C51"/>
    <w:rPr>
      <w:rFonts w:ascii="Cambria Math" w:eastAsia="Cambria Math" w:hAnsi="Cambria Math" w:cs="Times New Roman"/>
      <w:kern w:val="0"/>
      <w:sz w:val="16"/>
      <w:szCs w:val="16"/>
      <w:lang w:val="x-none" w:eastAsia="x-none"/>
      <w14:ligatures w14:val="none"/>
    </w:rPr>
  </w:style>
  <w:style w:type="paragraph" w:styleId="BodyTextIndent2">
    <w:name w:val="Body Text Indent 2"/>
    <w:basedOn w:val="Normal"/>
    <w:link w:val="BodyTextIndent2Char"/>
    <w:rsid w:val="00EC1C51"/>
    <w:pPr>
      <w:spacing w:after="120" w:line="480" w:lineRule="auto"/>
      <w:ind w:left="360"/>
    </w:pPr>
    <w:rPr>
      <w:rFonts w:ascii="Cambria Math" w:hAnsi="Cambria Math" w:cs="Times New Roman"/>
      <w:szCs w:val="28"/>
      <w:lang w:val="x-none" w:eastAsia="x-none"/>
    </w:rPr>
  </w:style>
  <w:style w:type="character" w:customStyle="1" w:styleId="BodyTextIndent2Char">
    <w:name w:val="Body Text Indent 2 Char"/>
    <w:basedOn w:val="DefaultParagraphFont"/>
    <w:link w:val="BodyTextIndent2"/>
    <w:rsid w:val="00EC1C51"/>
    <w:rPr>
      <w:rFonts w:ascii="Cambria Math" w:eastAsia="Cambria Math" w:hAnsi="Cambria Math" w:cs="Times New Roman"/>
      <w:kern w:val="0"/>
      <w:sz w:val="28"/>
      <w:szCs w:val="28"/>
      <w:lang w:val="x-none" w:eastAsia="x-none"/>
      <w14:ligatures w14:val="none"/>
    </w:rPr>
  </w:style>
  <w:style w:type="paragraph" w:styleId="Header">
    <w:name w:val="header"/>
    <w:basedOn w:val="Normal"/>
    <w:link w:val="HeaderChar"/>
    <w:uiPriority w:val="99"/>
    <w:rsid w:val="00EC1C51"/>
    <w:pPr>
      <w:tabs>
        <w:tab w:val="center" w:pos="4680"/>
        <w:tab w:val="right" w:pos="9360"/>
      </w:tabs>
    </w:pPr>
    <w:rPr>
      <w:rFonts w:ascii="Cambria Math" w:hAnsi="Cambria Math" w:cs="Times New Roman"/>
      <w:szCs w:val="28"/>
      <w:lang w:val="x-none" w:eastAsia="x-none"/>
    </w:rPr>
  </w:style>
  <w:style w:type="character" w:customStyle="1" w:styleId="HeaderChar">
    <w:name w:val="Header Char"/>
    <w:basedOn w:val="DefaultParagraphFont"/>
    <w:link w:val="Header"/>
    <w:uiPriority w:val="99"/>
    <w:rsid w:val="00EC1C51"/>
    <w:rPr>
      <w:rFonts w:ascii="Cambria Math" w:eastAsia="Cambria Math" w:hAnsi="Cambria Math" w:cs="Times New Roman"/>
      <w:kern w:val="0"/>
      <w:sz w:val="28"/>
      <w:szCs w:val="28"/>
      <w:lang w:val="x-none" w:eastAsia="x-none"/>
      <w14:ligatures w14:val="none"/>
    </w:rPr>
  </w:style>
  <w:style w:type="paragraph" w:styleId="Caption">
    <w:name w:val="caption"/>
    <w:basedOn w:val="Normal"/>
    <w:next w:val="Normal"/>
    <w:qFormat/>
    <w:rsid w:val="00EC1C51"/>
    <w:rPr>
      <w:b/>
      <w:bCs/>
    </w:rPr>
  </w:style>
  <w:style w:type="paragraph" w:styleId="BalloonText">
    <w:name w:val="Balloon Text"/>
    <w:basedOn w:val="Normal"/>
    <w:link w:val="BalloonTextChar"/>
    <w:uiPriority w:val="99"/>
    <w:rsid w:val="00EC1C51"/>
    <w:rPr>
      <w:rFonts w:ascii="SimSun" w:hAnsi="SimSun" w:cs="Times New Roman"/>
      <w:sz w:val="16"/>
      <w:szCs w:val="16"/>
      <w:lang w:val="x-none" w:eastAsia="x-none"/>
    </w:rPr>
  </w:style>
  <w:style w:type="character" w:customStyle="1" w:styleId="BalloonTextChar">
    <w:name w:val="Balloon Text Char"/>
    <w:basedOn w:val="DefaultParagraphFont"/>
    <w:link w:val="BalloonText"/>
    <w:uiPriority w:val="99"/>
    <w:rsid w:val="00EC1C51"/>
    <w:rPr>
      <w:rFonts w:ascii="SimSun" w:eastAsia="Cambria Math" w:hAnsi="SimSun" w:cs="Times New Roman"/>
      <w:kern w:val="0"/>
      <w:sz w:val="16"/>
      <w:szCs w:val="16"/>
      <w:lang w:val="x-none" w:eastAsia="x-none"/>
      <w14:ligatures w14:val="none"/>
    </w:rPr>
  </w:style>
  <w:style w:type="paragraph" w:styleId="ListParagraph">
    <w:name w:val="List Paragraph"/>
    <w:basedOn w:val="Normal"/>
    <w:uiPriority w:val="34"/>
    <w:qFormat/>
    <w:rsid w:val="00EC1C51"/>
    <w:pPr>
      <w:ind w:left="720"/>
    </w:pPr>
  </w:style>
  <w:style w:type="paragraph" w:customStyle="1" w:styleId="abc">
    <w:name w:val="abc"/>
    <w:basedOn w:val="Normal"/>
    <w:rsid w:val="00EC1C51"/>
    <w:pPr>
      <w:widowControl w:val="0"/>
      <w:spacing w:before="120" w:line="340" w:lineRule="exact"/>
    </w:pPr>
    <w:rPr>
      <w:rFonts w:ascii="Calibri Light" w:hAnsi="Calibri Light"/>
    </w:rPr>
  </w:style>
  <w:style w:type="paragraph" w:customStyle="1" w:styleId="CharCharChar">
    <w:name w:val="Char Char Char"/>
    <w:basedOn w:val="Normal"/>
    <w:next w:val="Normal"/>
    <w:autoRedefine/>
    <w:semiHidden/>
    <w:rsid w:val="00EC1C51"/>
    <w:pPr>
      <w:spacing w:before="120" w:after="120" w:line="312" w:lineRule="auto"/>
    </w:pPr>
  </w:style>
  <w:style w:type="paragraph" w:customStyle="1" w:styleId="CharCharChar2">
    <w:name w:val="Char Char Char2"/>
    <w:basedOn w:val="Normal"/>
    <w:next w:val="Normal"/>
    <w:autoRedefine/>
    <w:semiHidden/>
    <w:rsid w:val="00EC1C51"/>
    <w:pPr>
      <w:spacing w:before="120" w:after="120" w:line="312" w:lineRule="auto"/>
    </w:pPr>
  </w:style>
  <w:style w:type="paragraph" w:customStyle="1" w:styleId="CharCharChar1">
    <w:name w:val="Char Char Char1"/>
    <w:basedOn w:val="Normal"/>
    <w:next w:val="Normal"/>
    <w:autoRedefine/>
    <w:semiHidden/>
    <w:rsid w:val="00EC1C51"/>
    <w:pPr>
      <w:spacing w:before="120" w:after="120" w:line="312" w:lineRule="auto"/>
    </w:pPr>
  </w:style>
  <w:style w:type="character" w:styleId="Hyperlink">
    <w:name w:val="Hyperlink"/>
    <w:uiPriority w:val="99"/>
    <w:unhideWhenUsed/>
    <w:rsid w:val="00EC1C51"/>
    <w:rPr>
      <w:color w:val="0000FF"/>
      <w:u w:val="single"/>
    </w:rPr>
  </w:style>
  <w:style w:type="paragraph" w:styleId="TableofFigures">
    <w:name w:val="table of figures"/>
    <w:basedOn w:val="Normal"/>
    <w:next w:val="Normal"/>
    <w:uiPriority w:val="99"/>
    <w:rsid w:val="00EC1C51"/>
    <w:rPr>
      <w:b/>
    </w:rPr>
  </w:style>
  <w:style w:type="paragraph" w:styleId="TOC1">
    <w:name w:val="toc 1"/>
    <w:basedOn w:val="Normal"/>
    <w:next w:val="Normal"/>
    <w:autoRedefine/>
    <w:uiPriority w:val="39"/>
    <w:rsid w:val="00EC1C51"/>
    <w:pPr>
      <w:spacing w:before="120" w:after="120"/>
      <w:jc w:val="left"/>
    </w:pPr>
    <w:rPr>
      <w:rFonts w:ascii="Calibri" w:hAnsi="Calibri" w:cs="Calibri"/>
      <w:b/>
      <w:bCs/>
      <w:caps/>
      <w:sz w:val="20"/>
    </w:rPr>
  </w:style>
  <w:style w:type="paragraph" w:styleId="TOC2">
    <w:name w:val="toc 2"/>
    <w:basedOn w:val="Normal"/>
    <w:next w:val="Normal"/>
    <w:autoRedefine/>
    <w:uiPriority w:val="39"/>
    <w:rsid w:val="00EC1C51"/>
    <w:pPr>
      <w:tabs>
        <w:tab w:val="left" w:pos="0"/>
        <w:tab w:val="right" w:leader="dot" w:pos="9572"/>
      </w:tabs>
      <w:spacing w:before="120" w:line="300" w:lineRule="exact"/>
    </w:pPr>
    <w:rPr>
      <w:rFonts w:ascii="Times New Roman" w:hAnsi="Times New Roman" w:cs="Times New Roman"/>
      <w:b/>
      <w:bCs/>
      <w:smallCaps/>
      <w:noProof/>
      <w:szCs w:val="28"/>
      <w:lang w:val="vi-VN"/>
    </w:rPr>
  </w:style>
  <w:style w:type="paragraph" w:customStyle="1" w:styleId="Char2">
    <w:name w:val="Char2"/>
    <w:basedOn w:val="Normal"/>
    <w:semiHidden/>
    <w:rsid w:val="00EC1C51"/>
    <w:pPr>
      <w:spacing w:after="160" w:line="240" w:lineRule="exact"/>
    </w:pPr>
    <w:rPr>
      <w:rFonts w:ascii="Tahoma" w:hAnsi="Tahoma"/>
      <w:sz w:val="22"/>
      <w:szCs w:val="22"/>
    </w:rPr>
  </w:style>
  <w:style w:type="paragraph" w:styleId="TOC3">
    <w:name w:val="toc 3"/>
    <w:basedOn w:val="Normal"/>
    <w:next w:val="Normal"/>
    <w:autoRedefine/>
    <w:uiPriority w:val="39"/>
    <w:unhideWhenUsed/>
    <w:rsid w:val="00EC1C51"/>
    <w:pPr>
      <w:ind w:left="560"/>
      <w:jc w:val="left"/>
    </w:pPr>
    <w:rPr>
      <w:rFonts w:ascii="Calibri" w:hAnsi="Calibri" w:cs="Calibri"/>
      <w:i/>
      <w:iCs/>
      <w:sz w:val="20"/>
    </w:rPr>
  </w:style>
  <w:style w:type="paragraph" w:styleId="TOC4">
    <w:name w:val="toc 4"/>
    <w:basedOn w:val="Normal"/>
    <w:next w:val="Normal"/>
    <w:autoRedefine/>
    <w:uiPriority w:val="39"/>
    <w:unhideWhenUsed/>
    <w:rsid w:val="00EC1C51"/>
    <w:pPr>
      <w:ind w:left="840"/>
      <w:jc w:val="left"/>
    </w:pPr>
    <w:rPr>
      <w:rFonts w:ascii="Calibri" w:hAnsi="Calibri" w:cs="Calibri"/>
      <w:sz w:val="18"/>
      <w:szCs w:val="18"/>
    </w:rPr>
  </w:style>
  <w:style w:type="paragraph" w:styleId="TOC5">
    <w:name w:val="toc 5"/>
    <w:basedOn w:val="Normal"/>
    <w:next w:val="Normal"/>
    <w:autoRedefine/>
    <w:uiPriority w:val="39"/>
    <w:unhideWhenUsed/>
    <w:rsid w:val="00EC1C51"/>
    <w:pPr>
      <w:ind w:left="1120"/>
      <w:jc w:val="left"/>
    </w:pPr>
    <w:rPr>
      <w:rFonts w:ascii="Calibri" w:hAnsi="Calibri" w:cs="Calibri"/>
      <w:sz w:val="18"/>
      <w:szCs w:val="18"/>
    </w:rPr>
  </w:style>
  <w:style w:type="paragraph" w:styleId="TOC6">
    <w:name w:val="toc 6"/>
    <w:basedOn w:val="Normal"/>
    <w:next w:val="Normal"/>
    <w:autoRedefine/>
    <w:uiPriority w:val="39"/>
    <w:unhideWhenUsed/>
    <w:rsid w:val="00EC1C51"/>
    <w:pPr>
      <w:ind w:left="1400"/>
      <w:jc w:val="left"/>
    </w:pPr>
    <w:rPr>
      <w:rFonts w:ascii="Calibri" w:hAnsi="Calibri" w:cs="Calibri"/>
      <w:sz w:val="18"/>
      <w:szCs w:val="18"/>
    </w:rPr>
  </w:style>
  <w:style w:type="paragraph" w:styleId="TOC7">
    <w:name w:val="toc 7"/>
    <w:basedOn w:val="Normal"/>
    <w:next w:val="Normal"/>
    <w:autoRedefine/>
    <w:uiPriority w:val="39"/>
    <w:unhideWhenUsed/>
    <w:rsid w:val="00EC1C51"/>
    <w:pPr>
      <w:ind w:left="1680"/>
      <w:jc w:val="left"/>
    </w:pPr>
    <w:rPr>
      <w:rFonts w:ascii="Calibri" w:hAnsi="Calibri" w:cs="Calibri"/>
      <w:sz w:val="18"/>
      <w:szCs w:val="18"/>
    </w:rPr>
  </w:style>
  <w:style w:type="paragraph" w:styleId="TOC8">
    <w:name w:val="toc 8"/>
    <w:basedOn w:val="Normal"/>
    <w:next w:val="Normal"/>
    <w:autoRedefine/>
    <w:uiPriority w:val="39"/>
    <w:unhideWhenUsed/>
    <w:rsid w:val="00EC1C51"/>
    <w:pPr>
      <w:ind w:left="1960"/>
      <w:jc w:val="left"/>
    </w:pPr>
    <w:rPr>
      <w:rFonts w:ascii="Calibri" w:hAnsi="Calibri" w:cs="Calibri"/>
      <w:sz w:val="18"/>
      <w:szCs w:val="18"/>
    </w:rPr>
  </w:style>
  <w:style w:type="paragraph" w:styleId="TOC9">
    <w:name w:val="toc 9"/>
    <w:basedOn w:val="Normal"/>
    <w:next w:val="Normal"/>
    <w:autoRedefine/>
    <w:uiPriority w:val="39"/>
    <w:unhideWhenUsed/>
    <w:rsid w:val="00EC1C51"/>
    <w:pPr>
      <w:ind w:left="2240"/>
      <w:jc w:val="left"/>
    </w:pPr>
    <w:rPr>
      <w:rFonts w:ascii="Calibri" w:hAnsi="Calibri" w:cs="Calibri"/>
      <w:sz w:val="18"/>
      <w:szCs w:val="18"/>
    </w:rPr>
  </w:style>
  <w:style w:type="paragraph" w:customStyle="1" w:styleId="Char1">
    <w:name w:val="Char1"/>
    <w:basedOn w:val="Normal"/>
    <w:semiHidden/>
    <w:rsid w:val="00EC1C51"/>
    <w:pPr>
      <w:spacing w:after="160" w:line="240" w:lineRule="exact"/>
    </w:pPr>
    <w:rPr>
      <w:rFonts w:ascii="Tahoma" w:hAnsi="Tahoma"/>
      <w:sz w:val="22"/>
      <w:szCs w:val="22"/>
    </w:rPr>
  </w:style>
  <w:style w:type="paragraph" w:styleId="TOCHeading">
    <w:name w:val="TOC Heading"/>
    <w:basedOn w:val="Heading1"/>
    <w:next w:val="Normal"/>
    <w:uiPriority w:val="39"/>
    <w:qFormat/>
    <w:rsid w:val="00EC1C51"/>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EC1C51"/>
    <w:pPr>
      <w:spacing w:after="160" w:line="240" w:lineRule="exact"/>
    </w:pPr>
    <w:rPr>
      <w:rFonts w:ascii="Tahoma" w:hAnsi="Tahoma"/>
      <w:sz w:val="22"/>
      <w:szCs w:val="22"/>
    </w:rPr>
  </w:style>
  <w:style w:type="paragraph" w:customStyle="1" w:styleId="CharCharChar3">
    <w:name w:val="Char Char Char3"/>
    <w:basedOn w:val="Normal"/>
    <w:semiHidden/>
    <w:rsid w:val="00EC1C51"/>
    <w:pPr>
      <w:spacing w:after="160" w:line="240" w:lineRule="exact"/>
    </w:pPr>
    <w:rPr>
      <w:rFonts w:ascii="Tahoma" w:hAnsi="Tahoma"/>
      <w:sz w:val="22"/>
      <w:szCs w:val="22"/>
    </w:rPr>
  </w:style>
  <w:style w:type="paragraph" w:styleId="Revision">
    <w:name w:val="Revision"/>
    <w:hidden/>
    <w:uiPriority w:val="99"/>
    <w:semiHidden/>
    <w:rsid w:val="00EC1C51"/>
    <w:pPr>
      <w:spacing w:after="0" w:line="240" w:lineRule="auto"/>
    </w:pPr>
    <w:rPr>
      <w:rFonts w:ascii="Cambria Math" w:eastAsia="Cambria Math" w:hAnsi="Cambria Math" w:cs="Cambria Math"/>
      <w:kern w:val="0"/>
      <w:sz w:val="20"/>
      <w:szCs w:val="20"/>
      <w:lang w:eastAsia="en-US"/>
      <w14:ligatures w14:val="none"/>
    </w:rPr>
  </w:style>
  <w:style w:type="paragraph" w:customStyle="1" w:styleId="Chuong">
    <w:name w:val="Chuong"/>
    <w:basedOn w:val="Normal"/>
    <w:next w:val="Heading1"/>
    <w:link w:val="ChuongChar"/>
    <w:rsid w:val="00EC1C51"/>
    <w:pPr>
      <w:spacing w:line="360" w:lineRule="exact"/>
      <w:jc w:val="center"/>
      <w:outlineLvl w:val="0"/>
    </w:pPr>
    <w:rPr>
      <w:rFonts w:ascii="Cambria Math" w:hAnsi="Cambria Math" w:cs="Times New Roman"/>
      <w:b/>
      <w:sz w:val="26"/>
      <w:szCs w:val="28"/>
      <w:lang w:val="x-none" w:eastAsia="x-none"/>
    </w:rPr>
  </w:style>
  <w:style w:type="paragraph" w:customStyle="1" w:styleId="Dieu">
    <w:name w:val="Dieu"/>
    <w:basedOn w:val="Normal"/>
    <w:next w:val="Heading3"/>
    <w:link w:val="DieuChar"/>
    <w:qFormat/>
    <w:rsid w:val="00EC1C51"/>
    <w:pPr>
      <w:numPr>
        <w:numId w:val="1"/>
      </w:numPr>
      <w:spacing w:before="120" w:after="120" w:line="360" w:lineRule="exact"/>
      <w:outlineLvl w:val="2"/>
    </w:pPr>
    <w:rPr>
      <w:rFonts w:ascii="Cambria Math" w:hAnsi="Cambria Math" w:cs="Times New Roman"/>
      <w:b/>
      <w:sz w:val="26"/>
      <w:szCs w:val="26"/>
      <w:lang w:val="x-none" w:eastAsia="x-none"/>
    </w:rPr>
  </w:style>
  <w:style w:type="character" w:customStyle="1" w:styleId="ChuongChar">
    <w:name w:val="Chuong Char"/>
    <w:link w:val="Chuong"/>
    <w:rsid w:val="00EC1C51"/>
    <w:rPr>
      <w:rFonts w:ascii="Cambria Math" w:eastAsia="Cambria Math" w:hAnsi="Cambria Math" w:cs="Times New Roman"/>
      <w:b/>
      <w:kern w:val="0"/>
      <w:sz w:val="26"/>
      <w:szCs w:val="28"/>
      <w:lang w:val="x-none" w:eastAsia="x-none"/>
      <w14:ligatures w14:val="none"/>
    </w:rPr>
  </w:style>
  <w:style w:type="paragraph" w:customStyle="1" w:styleId="Muc">
    <w:name w:val="Muc"/>
    <w:basedOn w:val="Normal"/>
    <w:link w:val="MucChar"/>
    <w:rsid w:val="00EC1C51"/>
    <w:pPr>
      <w:jc w:val="center"/>
      <w:outlineLvl w:val="1"/>
    </w:pPr>
    <w:rPr>
      <w:rFonts w:ascii="Cambria Math" w:hAnsi="Cambria Math" w:cs="Times New Roman"/>
      <w:b/>
      <w:sz w:val="26"/>
      <w:szCs w:val="26"/>
      <w:lang w:val="x-none" w:eastAsia="x-none"/>
    </w:rPr>
  </w:style>
  <w:style w:type="character" w:customStyle="1" w:styleId="DieuChar">
    <w:name w:val="Dieu Char"/>
    <w:link w:val="Dieu"/>
    <w:rsid w:val="00EC1C51"/>
    <w:rPr>
      <w:rFonts w:ascii="Cambria Math" w:eastAsia="Cambria Math" w:hAnsi="Cambria Math" w:cs="Times New Roman"/>
      <w:b/>
      <w:kern w:val="0"/>
      <w:sz w:val="26"/>
      <w:szCs w:val="26"/>
      <w:lang w:val="x-none" w:eastAsia="x-none"/>
      <w14:ligatures w14:val="none"/>
    </w:rPr>
  </w:style>
  <w:style w:type="paragraph" w:customStyle="1" w:styleId="Dieua">
    <w:name w:val="Dieua"/>
    <w:basedOn w:val="Normal"/>
    <w:link w:val="DieuaChar"/>
    <w:rsid w:val="00EC1C51"/>
    <w:pPr>
      <w:keepNext/>
      <w:spacing w:before="240" w:after="60" w:line="276" w:lineRule="auto"/>
      <w:outlineLvl w:val="2"/>
    </w:pPr>
    <w:rPr>
      <w:rFonts w:ascii="Cambria Math" w:hAnsi="Cambria Math" w:cs="Times New Roman"/>
      <w:b/>
      <w:i/>
      <w:iCs/>
      <w:sz w:val="26"/>
      <w:szCs w:val="26"/>
      <w:lang w:val="vi-VN" w:eastAsia="x-none"/>
    </w:rPr>
  </w:style>
  <w:style w:type="character" w:customStyle="1" w:styleId="MucChar">
    <w:name w:val="Muc Char"/>
    <w:link w:val="Muc"/>
    <w:rsid w:val="00EC1C51"/>
    <w:rPr>
      <w:rFonts w:ascii="Cambria Math" w:eastAsia="Cambria Math" w:hAnsi="Cambria Math" w:cs="Times New Roman"/>
      <w:b/>
      <w:kern w:val="0"/>
      <w:sz w:val="26"/>
      <w:szCs w:val="26"/>
      <w:lang w:val="x-none" w:eastAsia="x-none"/>
      <w14:ligatures w14:val="none"/>
    </w:rPr>
  </w:style>
  <w:style w:type="character" w:styleId="CommentReference">
    <w:name w:val="annotation reference"/>
    <w:uiPriority w:val="99"/>
    <w:rsid w:val="00EC1C51"/>
    <w:rPr>
      <w:sz w:val="16"/>
      <w:szCs w:val="16"/>
    </w:rPr>
  </w:style>
  <w:style w:type="character" w:customStyle="1" w:styleId="DieuaChar">
    <w:name w:val="Dieua Char"/>
    <w:link w:val="Dieua"/>
    <w:rsid w:val="00EC1C51"/>
    <w:rPr>
      <w:rFonts w:ascii="Cambria Math" w:eastAsia="Cambria Math" w:hAnsi="Cambria Math" w:cs="Times New Roman"/>
      <w:b/>
      <w:i/>
      <w:iCs/>
      <w:kern w:val="0"/>
      <w:sz w:val="26"/>
      <w:szCs w:val="26"/>
      <w:lang w:val="vi-VN" w:eastAsia="x-none"/>
      <w14:ligatures w14:val="none"/>
    </w:rPr>
  </w:style>
  <w:style w:type="paragraph" w:styleId="CommentText">
    <w:name w:val="annotation text"/>
    <w:basedOn w:val="Normal"/>
    <w:link w:val="CommentTextChar"/>
    <w:uiPriority w:val="99"/>
    <w:rsid w:val="00EC1C51"/>
  </w:style>
  <w:style w:type="character" w:customStyle="1" w:styleId="CommentTextChar">
    <w:name w:val="Comment Text Char"/>
    <w:basedOn w:val="DefaultParagraphFont"/>
    <w:link w:val="CommentText"/>
    <w:uiPriority w:val="99"/>
    <w:rsid w:val="00EC1C51"/>
    <w:rPr>
      <w:rFonts w:ascii="Times New Roman Bold" w:eastAsia="Cambria Math" w:hAnsi="Times New Roman Bold" w:cs="Cambria Math"/>
      <w:kern w:val="0"/>
      <w:sz w:val="28"/>
      <w:szCs w:val="20"/>
      <w:lang w:eastAsia="en-US"/>
      <w14:ligatures w14:val="none"/>
    </w:rPr>
  </w:style>
  <w:style w:type="paragraph" w:styleId="CommentSubject">
    <w:name w:val="annotation subject"/>
    <w:basedOn w:val="CommentText"/>
    <w:next w:val="CommentText"/>
    <w:link w:val="CommentSubjectChar"/>
    <w:uiPriority w:val="99"/>
    <w:rsid w:val="00EC1C51"/>
    <w:rPr>
      <w:rFonts w:ascii="Cambria Math" w:hAnsi="Cambria Math" w:cs="Times New Roman"/>
      <w:b/>
      <w:bCs/>
      <w:sz w:val="20"/>
      <w:lang w:val="x-none" w:eastAsia="x-none"/>
    </w:rPr>
  </w:style>
  <w:style w:type="character" w:customStyle="1" w:styleId="CommentSubjectChar">
    <w:name w:val="Comment Subject Char"/>
    <w:basedOn w:val="CommentTextChar"/>
    <w:link w:val="CommentSubject"/>
    <w:uiPriority w:val="99"/>
    <w:rsid w:val="00EC1C51"/>
    <w:rPr>
      <w:rFonts w:ascii="Cambria Math" w:eastAsia="Cambria Math" w:hAnsi="Cambria Math" w:cs="Times New Roman"/>
      <w:b/>
      <w:bCs/>
      <w:kern w:val="0"/>
      <w:sz w:val="20"/>
      <w:szCs w:val="20"/>
      <w:lang w:val="x-none" w:eastAsia="x-none"/>
      <w14:ligatures w14:val="none"/>
    </w:rPr>
  </w:style>
  <w:style w:type="character" w:customStyle="1" w:styleId="apple-converted-space">
    <w:name w:val="apple-converted-space"/>
    <w:rsid w:val="00EC1C51"/>
  </w:style>
  <w:style w:type="paragraph" w:customStyle="1" w:styleId="nd">
    <w:name w:val="nd"/>
    <w:basedOn w:val="Normal"/>
    <w:rsid w:val="00EC1C51"/>
    <w:pPr>
      <w:spacing w:before="120" w:line="320" w:lineRule="exact"/>
      <w:ind w:firstLine="567"/>
    </w:pPr>
    <w:rPr>
      <w:rFonts w:eastAsia="Cambria"/>
      <w:color w:val="000000"/>
      <w:szCs w:val="28"/>
      <w:lang w:val="vi-VN" w:eastAsia="ja-JP"/>
    </w:rPr>
  </w:style>
  <w:style w:type="paragraph" w:customStyle="1" w:styleId="b-dieun">
    <w:name w:val="b-dieun"/>
    <w:basedOn w:val="Normal"/>
    <w:rsid w:val="00EC1C51"/>
    <w:pPr>
      <w:spacing w:after="120"/>
    </w:pPr>
    <w:rPr>
      <w:color w:val="000000"/>
      <w:szCs w:val="28"/>
      <w:lang w:val="nl-NL"/>
    </w:rPr>
  </w:style>
  <w:style w:type="paragraph" w:customStyle="1" w:styleId="Char4">
    <w:name w:val="Char4"/>
    <w:basedOn w:val="Normal"/>
    <w:rsid w:val="00EC1C51"/>
    <w:pPr>
      <w:pageBreakBefore/>
      <w:spacing w:before="100" w:beforeAutospacing="1" w:after="100" w:afterAutospacing="1"/>
    </w:pPr>
    <w:rPr>
      <w:rFonts w:ascii="SimSun" w:hAnsi="SimSu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EC1C51"/>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EC1C51"/>
    <w:pPr>
      <w:spacing w:before="100" w:line="240" w:lineRule="exact"/>
    </w:pPr>
    <w:rPr>
      <w:rFonts w:asciiTheme="minorHAnsi" w:eastAsiaTheme="minorEastAsia" w:hAnsiTheme="minorHAnsi" w:cstheme="minorBidi"/>
      <w:kern w:val="2"/>
      <w:sz w:val="22"/>
      <w:szCs w:val="22"/>
      <w:vertAlign w:val="superscript"/>
      <w:lang w:eastAsia="ja-JP"/>
      <w14:ligatures w14:val="standardContextual"/>
    </w:rPr>
  </w:style>
  <w:style w:type="character" w:styleId="Emphasis">
    <w:name w:val="Emphasis"/>
    <w:qFormat/>
    <w:rsid w:val="00EC1C51"/>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EC1C51"/>
    <w:pPr>
      <w:spacing w:before="100" w:line="240" w:lineRule="exact"/>
    </w:pPr>
    <w:rPr>
      <w:rFonts w:ascii=".VnTimeH" w:eastAsia=".VnTimeH" w:hAnsi=".VnTimeH"/>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EC1C51"/>
    <w:rPr>
      <w:rFonts w:ascii="Cambria Math" w:eastAsia="Cambria Math" w:hAnsi="Cambria Math" w:cs="Times New Roman"/>
      <w:kern w:val="0"/>
      <w:sz w:val="24"/>
      <w:szCs w:val="24"/>
      <w:lang w:val="x-none" w:eastAsia="x-none"/>
      <w14:ligatures w14:val="none"/>
    </w:rPr>
  </w:style>
  <w:style w:type="paragraph" w:customStyle="1" w:styleId="msonormal0">
    <w:name w:val="msonormal"/>
    <w:basedOn w:val="Normal"/>
    <w:rsid w:val="00EC1C51"/>
    <w:pPr>
      <w:spacing w:before="100" w:beforeAutospacing="1" w:after="100" w:afterAutospacing="1"/>
    </w:pPr>
    <w:rPr>
      <w:sz w:val="24"/>
      <w:szCs w:val="24"/>
    </w:rPr>
  </w:style>
  <w:style w:type="numbering" w:customStyle="1" w:styleId="NoList1">
    <w:name w:val="No List1"/>
    <w:next w:val="NoList"/>
    <w:uiPriority w:val="99"/>
    <w:semiHidden/>
    <w:unhideWhenUsed/>
    <w:rsid w:val="00EC1C51"/>
  </w:style>
  <w:style w:type="table" w:customStyle="1" w:styleId="TableGrid1">
    <w:name w:val="Table Grid1"/>
    <w:basedOn w:val="TableNormal"/>
    <w:next w:val="TableGrid"/>
    <w:uiPriority w:val="39"/>
    <w:rsid w:val="00EC1C51"/>
    <w:pPr>
      <w:spacing w:after="0" w:line="240" w:lineRule="auto"/>
    </w:pPr>
    <w:rPr>
      <w:rFonts w:ascii=".VnTimeH" w:eastAsia=".VnTimeH" w:hAnsi=".VnTimeH" w:cs="Cambria Math"/>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1C51"/>
  </w:style>
  <w:style w:type="table" w:customStyle="1" w:styleId="TableGrid2">
    <w:name w:val="Table Grid2"/>
    <w:basedOn w:val="TableNormal"/>
    <w:next w:val="TableGrid"/>
    <w:uiPriority w:val="39"/>
    <w:rsid w:val="00EC1C51"/>
    <w:pPr>
      <w:spacing w:after="0" w:line="240" w:lineRule="auto"/>
    </w:pPr>
    <w:rPr>
      <w:rFonts w:ascii=".VnTimeH" w:eastAsia=".VnTimeH" w:hAnsi=".VnTimeH" w:cs="Cambria Math"/>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C1C51"/>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EC1C51"/>
    <w:pPr>
      <w:spacing w:after="0" w:line="240" w:lineRule="auto"/>
    </w:pPr>
    <w:rPr>
      <w:rFonts w:ascii=".VnTimeH" w:eastAsia=".VnTimeH" w:hAnsi=".VnTimeH" w:cs="Cambria Math"/>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EC1C51"/>
    <w:pPr>
      <w:spacing w:before="240" w:after="80" w:line="264" w:lineRule="auto"/>
      <w:ind w:firstLine="397"/>
    </w:pPr>
    <w:rPr>
      <w:b/>
      <w:bCs/>
      <w:sz w:val="24"/>
      <w:szCs w:val="24"/>
      <w:lang w:val="nl-NL"/>
    </w:rPr>
  </w:style>
  <w:style w:type="character" w:customStyle="1" w:styleId="UnresolvedMention1">
    <w:name w:val="Unresolved Mention1"/>
    <w:uiPriority w:val="99"/>
    <w:semiHidden/>
    <w:unhideWhenUsed/>
    <w:rsid w:val="00EC1C51"/>
    <w:rPr>
      <w:color w:val="605E5C"/>
      <w:shd w:val="clear" w:color="auto" w:fill="E1DFDD"/>
    </w:rPr>
  </w:style>
  <w:style w:type="character" w:customStyle="1" w:styleId="text">
    <w:name w:val="text"/>
    <w:basedOn w:val="DefaultParagraphFont"/>
    <w:rsid w:val="00EC1C51"/>
  </w:style>
  <w:style w:type="character" w:customStyle="1" w:styleId="card-send-timesendtime">
    <w:name w:val="card-send-time__sendtime"/>
    <w:basedOn w:val="DefaultParagraphFont"/>
    <w:rsid w:val="00EC1C51"/>
  </w:style>
  <w:style w:type="character" w:styleId="FollowedHyperlink">
    <w:name w:val="FollowedHyperlink"/>
    <w:uiPriority w:val="99"/>
    <w:semiHidden/>
    <w:unhideWhenUsed/>
    <w:rsid w:val="00EC1C51"/>
    <w:rPr>
      <w:color w:val="954F72"/>
      <w:u w:val="single"/>
    </w:rPr>
  </w:style>
  <w:style w:type="paragraph" w:customStyle="1" w:styleId="Default">
    <w:name w:val="Default"/>
    <w:rsid w:val="00EC1C51"/>
    <w:pPr>
      <w:autoSpaceDE w:val="0"/>
      <w:autoSpaceDN w:val="0"/>
      <w:adjustRightInd w:val="0"/>
      <w:spacing w:after="0" w:line="240" w:lineRule="auto"/>
    </w:pPr>
    <w:rPr>
      <w:rFonts w:ascii="Times New Roman" w:eastAsia="Cambria Math" w:hAnsi="Times New Roman" w:cs="Times New Roman"/>
      <w:color w:val="000000"/>
      <w:kern w:val="0"/>
      <w:sz w:val="24"/>
      <w:szCs w:val="24"/>
      <w:lang w:val="vi-VN" w:eastAsia="vi-VN"/>
      <w14:ligatures w14:val="none"/>
    </w:rPr>
  </w:style>
  <w:style w:type="character" w:styleId="Strong">
    <w:name w:val="Strong"/>
    <w:uiPriority w:val="22"/>
    <w:qFormat/>
    <w:rsid w:val="00EC1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80730</Words>
  <Characters>460161</Characters>
  <Application>Microsoft Office Word</Application>
  <DocSecurity>0</DocSecurity>
  <Lines>3834</Lines>
  <Paragraphs>1079</Paragraphs>
  <ScaleCrop>false</ScaleCrop>
  <Company/>
  <LinksUpToDate>false</LinksUpToDate>
  <CharactersWithSpaces>539812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Phòng</dc:creator>
  <cp:keywords/>
  <dc:description/>
  <cp:lastModifiedBy>Văn Phòng</cp:lastModifiedBy>
  <cp:revision>1</cp:revision>
  <dcterms:created xsi:type="dcterms:W3CDTF">2023-10-16T08:51:00Z</dcterms:created>
  <dcterms:modified xsi:type="dcterms:W3CDTF">2023-10-16T08:51:00Z</dcterms:modified>
</cp:coreProperties>
</file>